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dgm="http://schemas.openxmlformats.org/drawingml/2006/diagram" xmlns:a14="http://schemas.microsoft.com/office/drawing/2010/main"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D716F7" w14:paraId="28C9E1CF" w14:textId="231C2540">
            <w:pPr>
              <w:spacing w:line="276" w:lineRule="auto"/>
              <w:rPr>
                <w:sz w:val="20"/>
                <w:szCs w:val="20"/>
              </w:rPr>
            </w:pPr>
            <w:r w:rsidRPr="00E90F39">
              <w:rPr>
                <w:sz w:val="20"/>
                <w:szCs w:val="20"/>
              </w:rPr>
              <w:t>Implementación de buenas prácticas y bioseguridad en la producción de especies menores.</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D716F7" w:rsidTr="008F2BA6" w14:paraId="4A4DAB13" w14:textId="77777777">
        <w:trPr>
          <w:trHeight w:val="1298"/>
        </w:trPr>
        <w:tc>
          <w:tcPr>
            <w:tcW w:w="1838" w:type="dxa"/>
            <w:shd w:val="clear" w:color="auto" w:fill="auto"/>
            <w:vAlign w:val="center"/>
          </w:tcPr>
          <w:p w:rsidRPr="008F2BA6" w:rsidR="00D716F7" w:rsidP="00D716F7" w:rsidRDefault="00D716F7"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8F2BA6" w:rsidR="00D716F7" w:rsidP="00D716F7" w:rsidRDefault="00D716F7" w14:paraId="4D67ADFE" w14:textId="5478AE71">
            <w:pPr>
              <w:spacing w:line="276" w:lineRule="auto"/>
              <w:rPr>
                <w:bCs/>
                <w:sz w:val="20"/>
                <w:szCs w:val="20"/>
                <w:u w:val="single"/>
              </w:rPr>
            </w:pPr>
            <w:r w:rsidRPr="00E90F39">
              <w:rPr>
                <w:rFonts w:cs="Calibri"/>
                <w:b w:val="0"/>
                <w:bCs/>
                <w:color w:val="000000"/>
                <w:sz w:val="20"/>
                <w:szCs w:val="20"/>
              </w:rPr>
              <w:t>Coordinar producción de especie pecuaria según procedimiento técnico y normativa.</w:t>
            </w:r>
          </w:p>
        </w:tc>
        <w:tc>
          <w:tcPr>
            <w:tcW w:w="2126" w:type="dxa"/>
            <w:shd w:val="clear" w:color="auto" w:fill="auto"/>
            <w:vAlign w:val="center"/>
          </w:tcPr>
          <w:p w:rsidRPr="008F2BA6" w:rsidR="00D716F7" w:rsidP="00D716F7" w:rsidRDefault="00D716F7" w14:paraId="1D8AD553" w14:textId="20FDBEF0">
            <w:pPr>
              <w:spacing w:line="276" w:lineRule="auto"/>
              <w:rPr>
                <w:sz w:val="20"/>
                <w:szCs w:val="20"/>
              </w:rPr>
            </w:pPr>
            <w:r w:rsidRPr="00E90F39">
              <w:rPr>
                <w:sz w:val="20"/>
                <w:szCs w:val="20"/>
              </w:rPr>
              <w:t>RESULTADOS DE APRENDIZAJE</w:t>
            </w:r>
          </w:p>
        </w:tc>
        <w:tc>
          <w:tcPr>
            <w:tcW w:w="3163" w:type="dxa"/>
            <w:shd w:val="clear" w:color="auto" w:fill="auto"/>
            <w:vAlign w:val="center"/>
          </w:tcPr>
          <w:p w:rsidRPr="00D716F7" w:rsidR="00D716F7" w:rsidP="00D716F7" w:rsidRDefault="00D716F7" w14:paraId="722681C7" w14:textId="4192C1D2">
            <w:pPr>
              <w:spacing w:line="276" w:lineRule="auto"/>
              <w:rPr>
                <w:b w:val="0"/>
                <w:sz w:val="20"/>
                <w:szCs w:val="20"/>
              </w:rPr>
            </w:pPr>
            <w:r w:rsidRPr="00D716F7">
              <w:rPr>
                <w:rFonts w:cs="Calibri"/>
                <w:b w:val="0"/>
                <w:color w:val="000000" w:themeColor="text1"/>
                <w:sz w:val="20"/>
                <w:szCs w:val="20"/>
              </w:rPr>
              <w:t>Desarrollar procesos productivos en especies menores de acuerdo con criterios de bioseguridad, bienestar animal y manejo sanitario</w:t>
            </w:r>
          </w:p>
        </w:tc>
      </w:tr>
    </w:tbl>
    <w:p w:rsidR="0059034F" w:rsidRDefault="0059034F" w14:paraId="587837DD" w14:textId="77777777">
      <w:pPr>
        <w:rPr>
          <w:sz w:val="20"/>
          <w:szCs w:val="20"/>
        </w:rPr>
      </w:pP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3465"/>
        <w:gridCol w:w="6497"/>
      </w:tblGrid>
      <w:tr w:rsidR="0059034F" w:rsidTr="07AE89DA" w14:paraId="159EF054" w14:textId="77777777">
        <w:trPr>
          <w:trHeight w:val="735"/>
        </w:trPr>
        <w:tc>
          <w:tcPr>
            <w:tcW w:w="3465" w:type="dxa"/>
            <w:shd w:val="clear" w:color="auto" w:fill="auto"/>
            <w:tcMar/>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497" w:type="dxa"/>
            <w:shd w:val="clear" w:color="auto" w:fill="auto"/>
            <w:tcMar/>
            <w:vAlign w:val="center"/>
          </w:tcPr>
          <w:p w:rsidRPr="009B1EE6" w:rsidR="0059034F" w:rsidRDefault="00402D29" w14:paraId="11C03431" w14:textId="6C793996">
            <w:pPr>
              <w:spacing w:line="276" w:lineRule="auto"/>
              <w:rPr>
                <w:b w:val="0"/>
                <w:bCs/>
                <w:sz w:val="20"/>
                <w:szCs w:val="20"/>
              </w:rPr>
            </w:pPr>
            <w:r>
              <w:rPr>
                <w:b w:val="0"/>
                <w:bCs/>
                <w:sz w:val="20"/>
                <w:szCs w:val="20"/>
              </w:rPr>
              <w:t>02</w:t>
            </w:r>
          </w:p>
        </w:tc>
      </w:tr>
      <w:tr w:rsidR="009B1EE6" w:rsidTr="07AE89DA" w14:paraId="26E8C2D4" w14:textId="77777777">
        <w:trPr>
          <w:trHeight w:val="756"/>
        </w:trPr>
        <w:tc>
          <w:tcPr>
            <w:tcW w:w="3465" w:type="dxa"/>
            <w:shd w:val="clear" w:color="auto" w:fill="auto"/>
            <w:tcMar/>
            <w:vAlign w:val="center"/>
          </w:tcPr>
          <w:p w:rsidR="009B1EE6" w:rsidP="009B1EE6" w:rsidRDefault="009B1EE6" w14:paraId="0D7686A8" w14:textId="77777777">
            <w:pPr>
              <w:spacing w:line="276" w:lineRule="auto"/>
              <w:rPr>
                <w:sz w:val="20"/>
                <w:szCs w:val="20"/>
              </w:rPr>
            </w:pPr>
            <w:r>
              <w:rPr>
                <w:sz w:val="20"/>
                <w:szCs w:val="20"/>
              </w:rPr>
              <w:t>NOMBRE DEL COMPONENTE FORMATIVO</w:t>
            </w:r>
          </w:p>
        </w:tc>
        <w:tc>
          <w:tcPr>
            <w:tcW w:w="6497" w:type="dxa"/>
            <w:shd w:val="clear" w:color="auto" w:fill="auto"/>
            <w:tcMar/>
            <w:vAlign w:val="center"/>
          </w:tcPr>
          <w:p w:rsidRPr="009B1EE6" w:rsidR="009B1EE6" w:rsidP="009B1EE6" w:rsidRDefault="00402D29" w14:paraId="1718A118" w14:textId="292C0570">
            <w:pPr>
              <w:spacing w:line="276" w:lineRule="auto"/>
              <w:rPr>
                <w:b w:val="0"/>
                <w:bCs/>
                <w:sz w:val="20"/>
                <w:szCs w:val="20"/>
              </w:rPr>
            </w:pPr>
            <w:r w:rsidRPr="00402D29">
              <w:rPr>
                <w:b w:val="0"/>
                <w:bCs/>
                <w:sz w:val="20"/>
                <w:szCs w:val="20"/>
              </w:rPr>
              <w:t>Producción pecuaria sostenible e innovadora de especies menores.</w:t>
            </w:r>
          </w:p>
        </w:tc>
      </w:tr>
      <w:tr w:rsidR="009B1EE6" w:rsidTr="07AE89DA" w14:paraId="09C79858" w14:textId="77777777">
        <w:trPr>
          <w:trHeight w:val="629"/>
        </w:trPr>
        <w:tc>
          <w:tcPr>
            <w:tcW w:w="3465" w:type="dxa"/>
            <w:shd w:val="clear" w:color="auto" w:fill="auto"/>
            <w:tcMar/>
            <w:vAlign w:val="center"/>
          </w:tcPr>
          <w:p w:rsidR="009B1EE6" w:rsidP="009B1EE6" w:rsidRDefault="009B1EE6" w14:paraId="4A86FFD4" w14:textId="77777777">
            <w:pPr>
              <w:spacing w:line="276" w:lineRule="auto"/>
              <w:rPr>
                <w:sz w:val="20"/>
                <w:szCs w:val="20"/>
              </w:rPr>
            </w:pPr>
            <w:r>
              <w:rPr>
                <w:sz w:val="20"/>
                <w:szCs w:val="20"/>
              </w:rPr>
              <w:t>BREVE DESCRIPCIÓN</w:t>
            </w:r>
          </w:p>
        </w:tc>
        <w:tc>
          <w:tcPr>
            <w:tcW w:w="6497" w:type="dxa"/>
            <w:shd w:val="clear" w:color="auto" w:fill="auto"/>
            <w:tcMar/>
            <w:vAlign w:val="center"/>
          </w:tcPr>
          <w:p w:rsidRPr="0023573D" w:rsidR="009B1EE6" w:rsidP="009B1EE6" w:rsidRDefault="0023573D" w14:paraId="3811466D" w14:textId="540001A7">
            <w:pPr>
              <w:spacing w:line="276" w:lineRule="auto"/>
              <w:rPr>
                <w:b w:val="0"/>
                <w:sz w:val="20"/>
                <w:szCs w:val="20"/>
                <w:lang w:val="es-MX"/>
              </w:rPr>
            </w:pPr>
            <w:r w:rsidRPr="0023573D">
              <w:rPr>
                <w:b w:val="0"/>
                <w:sz w:val="20"/>
                <w:szCs w:val="20"/>
                <w:lang w:val="es-MX"/>
              </w:rPr>
              <w:t xml:space="preserve">La producción de especies menores es clave para la seguridad alimentaria y el desarrollo rural. El componente formativo a </w:t>
            </w:r>
            <w:proofErr w:type="spellStart"/>
            <w:r w:rsidRPr="0023573D">
              <w:rPr>
                <w:b w:val="0"/>
                <w:sz w:val="20"/>
                <w:szCs w:val="20"/>
                <w:lang w:val="es-MX"/>
              </w:rPr>
              <w:t>fortalece</w:t>
            </w:r>
            <w:proofErr w:type="spellEnd"/>
            <w:r w:rsidRPr="0023573D">
              <w:rPr>
                <w:b w:val="0"/>
                <w:sz w:val="20"/>
                <w:szCs w:val="20"/>
                <w:lang w:val="es-MX"/>
              </w:rPr>
              <w:t xml:space="preserve"> competencias en manejo, bioseguridad, nutrición y sostenibilidad, promoviendo sistemas eficientes y con valor agregado. Con enfoque práctico, impulsa el bienestar animal, el uso de recursos locales y la innovación, mejorando la competitividad y calidad de vida rural.</w:t>
            </w:r>
          </w:p>
        </w:tc>
      </w:tr>
      <w:tr w:rsidR="009B1EE6" w:rsidTr="07AE89DA" w14:paraId="1D1D8101" w14:textId="77777777">
        <w:trPr>
          <w:trHeight w:val="567"/>
        </w:trPr>
        <w:tc>
          <w:tcPr>
            <w:tcW w:w="3465" w:type="dxa"/>
            <w:shd w:val="clear" w:color="auto" w:fill="auto"/>
            <w:tcMar/>
            <w:vAlign w:val="center"/>
          </w:tcPr>
          <w:p w:rsidR="009B1EE6" w:rsidP="009B1EE6" w:rsidRDefault="009B1EE6" w14:paraId="492C2C27" w14:textId="77777777">
            <w:pPr>
              <w:spacing w:line="276" w:lineRule="auto"/>
              <w:rPr>
                <w:sz w:val="20"/>
                <w:szCs w:val="20"/>
              </w:rPr>
            </w:pPr>
            <w:r>
              <w:rPr>
                <w:sz w:val="20"/>
                <w:szCs w:val="20"/>
              </w:rPr>
              <w:t>PALABRAS CLAVE</w:t>
            </w:r>
          </w:p>
        </w:tc>
        <w:tc>
          <w:tcPr>
            <w:tcW w:w="6497" w:type="dxa"/>
            <w:shd w:val="clear" w:color="auto" w:fill="auto"/>
            <w:tcMar/>
            <w:vAlign w:val="center"/>
          </w:tcPr>
          <w:p w:rsidRPr="009B1EE6" w:rsidR="009B1EE6" w:rsidP="009B1EE6" w:rsidRDefault="0023573D" w14:paraId="3EA6B93F" w14:textId="78E6444F">
            <w:pPr>
              <w:spacing w:line="276" w:lineRule="auto"/>
              <w:rPr>
                <w:b w:val="0"/>
                <w:bCs/>
                <w:sz w:val="20"/>
                <w:szCs w:val="20"/>
              </w:rPr>
            </w:pPr>
            <w:r w:rsidRPr="0023573D">
              <w:rPr>
                <w:b w:val="0"/>
                <w:bCs/>
                <w:sz w:val="20"/>
                <w:szCs w:val="20"/>
              </w:rPr>
              <w:t>Buenas prácticas pecuarias, bioseguridad, bienestar animal, sostenibilidad, alimentación pecuaria, innovación rural, producción de especies menores.</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23573D" w:rsidTr="0023573D" w14:paraId="656B9C5F" w14:textId="77777777">
        <w:trPr>
          <w:trHeight w:val="140"/>
        </w:trPr>
        <w:tc>
          <w:tcPr>
            <w:tcW w:w="3397" w:type="dxa"/>
            <w:shd w:val="clear" w:color="auto" w:fill="auto"/>
            <w:vAlign w:val="center"/>
          </w:tcPr>
          <w:p w:rsidR="0023573D" w:rsidP="0023573D" w:rsidRDefault="0023573D"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23573D" w:rsidP="0023573D" w:rsidRDefault="0023573D" w14:paraId="122F8CD4" w14:textId="425A7257">
            <w:pPr>
              <w:rPr>
                <w:color w:val="595959" w:themeColor="text1" w:themeTint="A6"/>
                <w:sz w:val="16"/>
                <w:szCs w:val="16"/>
              </w:rPr>
            </w:pPr>
            <w:r w:rsidRPr="00E90F39">
              <w:rPr>
                <w:color w:val="595959" w:themeColor="text1" w:themeTint="A6"/>
                <w:sz w:val="20"/>
                <w:szCs w:val="20"/>
              </w:rPr>
              <w:t>EXPLOTACIÓN PRIMARIA Y EXTRACTIVA</w:t>
            </w:r>
          </w:p>
        </w:tc>
      </w:tr>
      <w:tr w:rsidR="0023573D" w:rsidTr="0023573D" w14:paraId="3B672B62" w14:textId="77777777">
        <w:trPr>
          <w:trHeight w:val="605"/>
        </w:trPr>
        <w:tc>
          <w:tcPr>
            <w:tcW w:w="3397" w:type="dxa"/>
            <w:shd w:val="clear" w:color="auto" w:fill="auto"/>
            <w:vAlign w:val="center"/>
          </w:tcPr>
          <w:p w:rsidR="0023573D" w:rsidP="0023573D" w:rsidRDefault="0023573D"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23573D" w:rsidP="0023573D" w:rsidRDefault="0023573D" w14:paraId="68C862F4" w14:textId="22E1413C">
            <w:pPr>
              <w:rPr>
                <w:color w:val="595959" w:themeColor="text1" w:themeTint="A6"/>
                <w:sz w:val="20"/>
                <w:szCs w:val="20"/>
              </w:rPr>
            </w:pPr>
            <w:r w:rsidRPr="00E90F39">
              <w:rPr>
                <w:color w:val="595959" w:themeColor="text1" w:themeTint="A6"/>
                <w:sz w:val="20"/>
                <w:szCs w:val="20"/>
              </w:rPr>
              <w:t>Español</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P="00D41E51" w:rsidRDefault="0059034F" w14:paraId="5F91C901" w14:textId="37F3897C">
      <w:pPr>
        <w:rPr>
          <w:b/>
          <w:sz w:val="20"/>
          <w:szCs w:val="20"/>
        </w:rPr>
      </w:pPr>
    </w:p>
    <w:p w:rsidRPr="00D41E51" w:rsidR="00D41E51" w:rsidP="00D41E51" w:rsidRDefault="00D41E51" w14:paraId="444BD949" w14:textId="77777777">
      <w:pPr>
        <w:pStyle w:val="ListParagraph"/>
        <w:numPr>
          <w:ilvl w:val="0"/>
          <w:numId w:val="160"/>
        </w:numPr>
        <w:spacing w:line="259" w:lineRule="auto"/>
        <w:rPr>
          <w:color w:val="000000"/>
          <w:sz w:val="20"/>
          <w:szCs w:val="20"/>
        </w:rPr>
      </w:pPr>
      <w:r w:rsidRPr="00D41E51">
        <w:rPr>
          <w:color w:val="000000"/>
          <w:sz w:val="20"/>
          <w:szCs w:val="20"/>
        </w:rPr>
        <w:t>Bienestar animal y sanidad preventiva</w:t>
      </w:r>
    </w:p>
    <w:p w:rsidRPr="00D41E51" w:rsidR="00D41E51" w:rsidP="00D41E51" w:rsidRDefault="00D41E51" w14:paraId="2CDBA967" w14:textId="77777777">
      <w:pPr>
        <w:pStyle w:val="ListParagraph"/>
        <w:numPr>
          <w:ilvl w:val="1"/>
          <w:numId w:val="160"/>
        </w:numPr>
        <w:spacing w:line="259" w:lineRule="auto"/>
      </w:pPr>
      <w:r w:rsidRPr="00D41E51">
        <w:rPr>
          <w:color w:val="000000"/>
          <w:sz w:val="20"/>
          <w:szCs w:val="20"/>
        </w:rPr>
        <w:t>Principios generales y marco conceptual</w:t>
      </w:r>
    </w:p>
    <w:p w:rsidRPr="00D41E51" w:rsidR="00D41E51" w:rsidP="00D41E51" w:rsidRDefault="00D41E51" w14:paraId="01FE8CC5" w14:textId="77777777">
      <w:pPr>
        <w:pStyle w:val="ListParagraph"/>
        <w:numPr>
          <w:ilvl w:val="1"/>
          <w:numId w:val="160"/>
        </w:numPr>
        <w:spacing w:line="259" w:lineRule="auto"/>
      </w:pPr>
      <w:r w:rsidRPr="00D41E51">
        <w:rPr>
          <w:color w:val="000000"/>
          <w:sz w:val="20"/>
          <w:szCs w:val="20"/>
          <w:lang w:val="es-MX"/>
        </w:rPr>
        <w:t>Sintiencia en las especies menores</w:t>
      </w:r>
    </w:p>
    <w:p w:rsidRPr="00D41E51" w:rsidR="00D41E51" w:rsidP="00D41E51" w:rsidRDefault="00D41E51" w14:paraId="1D6B0576" w14:textId="77777777">
      <w:pPr>
        <w:pStyle w:val="ListParagraph"/>
        <w:numPr>
          <w:ilvl w:val="1"/>
          <w:numId w:val="160"/>
        </w:numPr>
        <w:spacing w:line="259" w:lineRule="auto"/>
      </w:pPr>
      <w:r w:rsidRPr="00D41E51">
        <w:rPr>
          <w:color w:val="000000"/>
          <w:sz w:val="20"/>
          <w:szCs w:val="20"/>
        </w:rPr>
        <w:t>Vacunación</w:t>
      </w:r>
    </w:p>
    <w:p w:rsidRPr="00D41E51" w:rsidR="00D41E51" w:rsidP="00D41E51" w:rsidRDefault="00D41E51" w14:paraId="2DBD3392" w14:textId="77777777">
      <w:pPr>
        <w:pStyle w:val="ListParagraph"/>
        <w:numPr>
          <w:ilvl w:val="1"/>
          <w:numId w:val="160"/>
        </w:numPr>
        <w:spacing w:line="259" w:lineRule="auto"/>
      </w:pPr>
      <w:proofErr w:type="spellStart"/>
      <w:r w:rsidRPr="00D41E51">
        <w:rPr>
          <w:i/>
          <w:iCs/>
          <w:color w:val="000000"/>
          <w:sz w:val="20"/>
          <w:szCs w:val="20"/>
          <w:lang w:val="es-MX"/>
        </w:rPr>
        <w:t>Vermifugación</w:t>
      </w:r>
      <w:proofErr w:type="spellEnd"/>
      <w:r w:rsidRPr="00D41E51">
        <w:rPr>
          <w:color w:val="000000"/>
          <w:sz w:val="20"/>
          <w:szCs w:val="20"/>
          <w:lang w:val="es-MX"/>
        </w:rPr>
        <w:t xml:space="preserve"> y control parasitario</w:t>
      </w:r>
    </w:p>
    <w:p w:rsidRPr="00D41E51" w:rsidR="00D41E51" w:rsidP="00D41E51" w:rsidRDefault="00D41E51" w14:paraId="4E703F41" w14:textId="77777777">
      <w:pPr>
        <w:pStyle w:val="ListParagraph"/>
        <w:numPr>
          <w:ilvl w:val="1"/>
          <w:numId w:val="160"/>
        </w:numPr>
        <w:spacing w:line="259" w:lineRule="auto"/>
      </w:pPr>
      <w:r w:rsidRPr="00D41E51">
        <w:rPr>
          <w:color w:val="000000"/>
          <w:sz w:val="20"/>
          <w:szCs w:val="20"/>
          <w:lang w:val="es-MX"/>
        </w:rPr>
        <w:t>Zoonosis: prevención y control</w:t>
      </w:r>
    </w:p>
    <w:p w:rsidRPr="00D41E51" w:rsidR="00D41E51" w:rsidP="00D41E51" w:rsidRDefault="00D41E51" w14:paraId="43378AF0" w14:textId="77777777">
      <w:pPr>
        <w:pStyle w:val="ListParagraph"/>
        <w:numPr>
          <w:ilvl w:val="0"/>
          <w:numId w:val="160"/>
        </w:numPr>
        <w:spacing w:line="259" w:lineRule="auto"/>
        <w:rPr>
          <w:color w:val="000000"/>
          <w:sz w:val="20"/>
          <w:szCs w:val="20"/>
        </w:rPr>
      </w:pPr>
      <w:r w:rsidRPr="00D41E51">
        <w:rPr>
          <w:color w:val="000000"/>
          <w:sz w:val="20"/>
          <w:szCs w:val="20"/>
        </w:rPr>
        <w:t>Bioseguridad</w:t>
      </w:r>
    </w:p>
    <w:p w:rsidRPr="00D41E51" w:rsidR="00D41E51" w:rsidP="00D41E51" w:rsidRDefault="00D41E51" w14:paraId="44D9E95C" w14:textId="77777777">
      <w:pPr>
        <w:ind w:left="360"/>
        <w:rPr>
          <w:color w:val="000000"/>
          <w:sz w:val="20"/>
          <w:szCs w:val="20"/>
        </w:rPr>
      </w:pPr>
      <w:r w:rsidRPr="00D41E51">
        <w:rPr>
          <w:color w:val="000000"/>
          <w:sz w:val="20"/>
          <w:szCs w:val="20"/>
        </w:rPr>
        <w:t>2.1 Riesgos biológicos en la producción pecuaria</w:t>
      </w:r>
    </w:p>
    <w:p w:rsidRPr="00D41E51" w:rsidR="00D41E51" w:rsidP="00D41E51" w:rsidRDefault="00D41E51" w14:paraId="76DA55E5" w14:textId="77777777">
      <w:pPr>
        <w:ind w:left="360"/>
        <w:rPr>
          <w:color w:val="000000"/>
          <w:sz w:val="20"/>
          <w:szCs w:val="20"/>
        </w:rPr>
      </w:pPr>
      <w:r w:rsidRPr="00D41E51">
        <w:rPr>
          <w:color w:val="000000"/>
          <w:sz w:val="20"/>
          <w:szCs w:val="20"/>
          <w:lang w:val="es-MX"/>
        </w:rPr>
        <w:t>2.2. Ejemplos de agentes y enfermedades comunes</w:t>
      </w:r>
    </w:p>
    <w:p w:rsidRPr="00D41E51" w:rsidR="00D41E51" w:rsidP="00D41E51" w:rsidRDefault="00D41E51" w14:paraId="311E2C7A" w14:textId="77777777">
      <w:pPr>
        <w:ind w:left="360"/>
        <w:rPr>
          <w:color w:val="000000"/>
          <w:sz w:val="20"/>
          <w:szCs w:val="20"/>
        </w:rPr>
      </w:pPr>
      <w:r w:rsidRPr="00D41E51">
        <w:rPr>
          <w:color w:val="000000"/>
          <w:sz w:val="20"/>
          <w:szCs w:val="20"/>
          <w:lang w:val="es-MX"/>
        </w:rPr>
        <w:t>3. Cuy  (</w:t>
      </w:r>
      <w:r w:rsidRPr="00D41E51">
        <w:rPr>
          <w:i/>
          <w:iCs/>
          <w:color w:val="000000"/>
          <w:sz w:val="20"/>
          <w:szCs w:val="20"/>
          <w:lang w:val="es-MX"/>
        </w:rPr>
        <w:t xml:space="preserve">Cavia </w:t>
      </w:r>
      <w:proofErr w:type="spellStart"/>
      <w:r w:rsidRPr="00D41E51">
        <w:rPr>
          <w:i/>
          <w:iCs/>
          <w:color w:val="000000"/>
          <w:sz w:val="20"/>
          <w:szCs w:val="20"/>
          <w:lang w:val="es-MX"/>
        </w:rPr>
        <w:t>porcellus</w:t>
      </w:r>
      <w:proofErr w:type="spellEnd"/>
      <w:r w:rsidRPr="00D41E51">
        <w:rPr>
          <w:color w:val="000000"/>
          <w:sz w:val="20"/>
          <w:szCs w:val="20"/>
          <w:lang w:val="es-MX"/>
        </w:rPr>
        <w:t>)</w:t>
      </w:r>
    </w:p>
    <w:p w:rsidRPr="00D41E51" w:rsidR="00D41E51" w:rsidP="00D41E51" w:rsidRDefault="00D41E51" w14:paraId="6D9D0894" w14:textId="77777777">
      <w:pPr>
        <w:ind w:left="360"/>
        <w:rPr>
          <w:color w:val="000000"/>
          <w:sz w:val="20"/>
          <w:szCs w:val="20"/>
        </w:rPr>
      </w:pPr>
      <w:r w:rsidRPr="00D41E51">
        <w:rPr>
          <w:color w:val="000000"/>
          <w:sz w:val="20"/>
          <w:szCs w:val="20"/>
          <w:lang w:val="es-MX"/>
        </w:rPr>
        <w:t>3.1 Diseño funcional de instalaciones</w:t>
      </w:r>
    </w:p>
    <w:p w:rsidRPr="00D41E51" w:rsidR="00D41E51" w:rsidP="00D41E51" w:rsidRDefault="00D41E51" w14:paraId="3C5F01D0" w14:textId="77777777">
      <w:pPr>
        <w:ind w:left="360"/>
        <w:rPr>
          <w:color w:val="000000"/>
          <w:sz w:val="20"/>
          <w:szCs w:val="20"/>
        </w:rPr>
      </w:pPr>
      <w:r w:rsidRPr="00D41E51">
        <w:rPr>
          <w:color w:val="000000"/>
          <w:sz w:val="20"/>
          <w:szCs w:val="20"/>
          <w:lang w:val="es-MX"/>
        </w:rPr>
        <w:t>3.2 Distribución interna y manejo del espacio</w:t>
      </w:r>
    </w:p>
    <w:p w:rsidRPr="00D41E51" w:rsidR="00D41E51" w:rsidP="00D41E51" w:rsidRDefault="00D41E51" w14:paraId="23D55FB5" w14:textId="77777777">
      <w:pPr>
        <w:ind w:left="360"/>
        <w:rPr>
          <w:color w:val="000000"/>
          <w:sz w:val="20"/>
          <w:szCs w:val="20"/>
        </w:rPr>
      </w:pPr>
      <w:r w:rsidRPr="00D41E51">
        <w:rPr>
          <w:color w:val="000000"/>
          <w:sz w:val="20"/>
          <w:szCs w:val="20"/>
          <w:lang w:val="es-MX"/>
        </w:rPr>
        <w:t>3.3 Ventilación, iluminación y confort térmico</w:t>
      </w:r>
    </w:p>
    <w:p w:rsidRPr="00D41E51" w:rsidR="00D41E51" w:rsidP="00D41E51" w:rsidRDefault="00D41E51" w14:paraId="4BC55FBF" w14:textId="77777777">
      <w:pPr>
        <w:ind w:left="360"/>
        <w:rPr>
          <w:color w:val="000000"/>
          <w:sz w:val="20"/>
          <w:szCs w:val="20"/>
        </w:rPr>
      </w:pPr>
      <w:r w:rsidRPr="00D41E51">
        <w:rPr>
          <w:color w:val="000000"/>
          <w:sz w:val="20"/>
          <w:szCs w:val="20"/>
          <w:lang w:val="es-MX"/>
        </w:rPr>
        <w:t>3.4 Materiales de construcción recomendados</w:t>
      </w:r>
    </w:p>
    <w:p w:rsidRPr="00D41E51" w:rsidR="00D41E51" w:rsidP="00D41E51" w:rsidRDefault="00D41E51" w14:paraId="6DF6F6AE" w14:textId="77777777">
      <w:pPr>
        <w:ind w:left="360"/>
        <w:rPr>
          <w:color w:val="000000"/>
          <w:sz w:val="20"/>
          <w:szCs w:val="20"/>
        </w:rPr>
      </w:pPr>
      <w:r w:rsidRPr="00D41E51">
        <w:rPr>
          <w:color w:val="000000"/>
          <w:sz w:val="20"/>
          <w:szCs w:val="20"/>
          <w:lang w:val="es-MX"/>
        </w:rPr>
        <w:t>3.5 Equipos y utensilios por especie</w:t>
      </w:r>
    </w:p>
    <w:p w:rsidRPr="00D41E51" w:rsidR="00D41E51" w:rsidP="00D41E51" w:rsidRDefault="00D41E51" w14:paraId="36625850" w14:textId="77777777">
      <w:pPr>
        <w:ind w:left="360"/>
        <w:rPr>
          <w:color w:val="000000"/>
          <w:sz w:val="20"/>
          <w:szCs w:val="20"/>
        </w:rPr>
      </w:pPr>
      <w:r w:rsidRPr="00D41E51">
        <w:rPr>
          <w:color w:val="000000"/>
          <w:sz w:val="20"/>
          <w:szCs w:val="20"/>
          <w:lang w:val="es-MX"/>
        </w:rPr>
        <w:t>3.6 Tipos de jaulas y sistemas de alojamiento</w:t>
      </w:r>
    </w:p>
    <w:p w:rsidRPr="00D41E51" w:rsidR="00D41E51" w:rsidP="00D41E51" w:rsidRDefault="00D41E51" w14:paraId="75E2CC80" w14:textId="77777777">
      <w:pPr>
        <w:ind w:left="360"/>
        <w:rPr>
          <w:color w:val="000000"/>
          <w:sz w:val="20"/>
          <w:szCs w:val="20"/>
        </w:rPr>
      </w:pPr>
      <w:r w:rsidRPr="00D41E51">
        <w:rPr>
          <w:color w:val="000000"/>
          <w:sz w:val="20"/>
          <w:szCs w:val="20"/>
          <w:lang w:val="es-MX"/>
        </w:rPr>
        <w:t>4. Conejos (</w:t>
      </w:r>
      <w:proofErr w:type="spellStart"/>
      <w:r w:rsidRPr="00D41E51">
        <w:rPr>
          <w:i/>
          <w:iCs/>
          <w:color w:val="000000"/>
          <w:sz w:val="20"/>
          <w:szCs w:val="20"/>
          <w:lang w:val="es-MX"/>
        </w:rPr>
        <w:t>Oryctolagus</w:t>
      </w:r>
      <w:proofErr w:type="spellEnd"/>
      <w:r w:rsidRPr="00D41E51">
        <w:rPr>
          <w:i/>
          <w:iCs/>
          <w:color w:val="000000"/>
          <w:sz w:val="20"/>
          <w:szCs w:val="20"/>
          <w:lang w:val="es-MX"/>
        </w:rPr>
        <w:t xml:space="preserve"> </w:t>
      </w:r>
      <w:proofErr w:type="spellStart"/>
      <w:r w:rsidRPr="00D41E51">
        <w:rPr>
          <w:i/>
          <w:iCs/>
          <w:color w:val="000000"/>
          <w:sz w:val="20"/>
          <w:szCs w:val="20"/>
          <w:lang w:val="es-MX"/>
        </w:rPr>
        <w:t>cuniculus</w:t>
      </w:r>
      <w:proofErr w:type="spellEnd"/>
      <w:r w:rsidRPr="00D41E51">
        <w:rPr>
          <w:color w:val="000000"/>
          <w:sz w:val="20"/>
          <w:szCs w:val="20"/>
          <w:lang w:val="es-MX"/>
        </w:rPr>
        <w:t>)</w:t>
      </w:r>
    </w:p>
    <w:p w:rsidRPr="00D41E51" w:rsidR="00D41E51" w:rsidP="00D41E51" w:rsidRDefault="00D41E51" w14:paraId="18CC49BB" w14:textId="77777777">
      <w:pPr>
        <w:ind w:left="360"/>
        <w:rPr>
          <w:color w:val="000000"/>
          <w:sz w:val="20"/>
          <w:szCs w:val="20"/>
        </w:rPr>
      </w:pPr>
      <w:r w:rsidRPr="00D41E51">
        <w:rPr>
          <w:color w:val="000000"/>
          <w:sz w:val="20"/>
          <w:szCs w:val="20"/>
          <w:lang w:val="es-MX"/>
        </w:rPr>
        <w:t>4.1. Requisitos generales de alojamiento</w:t>
      </w:r>
    </w:p>
    <w:p w:rsidRPr="00D41E51" w:rsidR="00D41E51" w:rsidP="00D41E51" w:rsidRDefault="00D41E51" w14:paraId="70354EE4" w14:textId="77777777">
      <w:pPr>
        <w:ind w:left="360"/>
        <w:rPr>
          <w:color w:val="000000"/>
          <w:sz w:val="20"/>
          <w:szCs w:val="20"/>
        </w:rPr>
      </w:pPr>
      <w:r w:rsidRPr="00D41E51">
        <w:rPr>
          <w:color w:val="000000"/>
          <w:sz w:val="20"/>
          <w:szCs w:val="20"/>
          <w:lang w:val="es-MX"/>
        </w:rPr>
        <w:t>4.2. Diseño y dimensiones de jaulas</w:t>
      </w:r>
    </w:p>
    <w:p w:rsidRPr="00D41E51" w:rsidR="00D41E51" w:rsidP="00D41E51" w:rsidRDefault="00D41E51" w14:paraId="4820775D" w14:textId="77777777">
      <w:pPr>
        <w:ind w:left="360"/>
        <w:rPr>
          <w:color w:val="000000"/>
          <w:sz w:val="20"/>
          <w:szCs w:val="20"/>
        </w:rPr>
      </w:pPr>
      <w:r w:rsidRPr="00D41E51">
        <w:rPr>
          <w:color w:val="000000"/>
          <w:sz w:val="20"/>
          <w:szCs w:val="20"/>
          <w:lang w:val="es-MX"/>
        </w:rPr>
        <w:t>4.3. Equipos y utensilios básicos</w:t>
      </w:r>
    </w:p>
    <w:p w:rsidRPr="00D41E51" w:rsidR="00D41E51" w:rsidP="00D41E51" w:rsidRDefault="00D41E51" w14:paraId="2090126A" w14:textId="77777777">
      <w:pPr>
        <w:ind w:left="360"/>
      </w:pPr>
      <w:r w:rsidRPr="00D41E51">
        <w:rPr>
          <w:color w:val="000000"/>
          <w:sz w:val="20"/>
          <w:szCs w:val="20"/>
          <w:lang w:val="es-MX"/>
        </w:rPr>
        <w:t>4.4. Condiciones de bienestar animal</w:t>
      </w:r>
    </w:p>
    <w:p w:rsidRPr="00D41E51" w:rsidR="00D41E51" w:rsidP="00D41E51" w:rsidRDefault="00D41E51" w14:paraId="521F2800" w14:textId="77777777">
      <w:pPr>
        <w:ind w:left="360"/>
        <w:rPr>
          <w:color w:val="000000"/>
          <w:sz w:val="20"/>
          <w:szCs w:val="20"/>
        </w:rPr>
      </w:pPr>
      <w:r w:rsidRPr="00D41E51">
        <w:rPr>
          <w:color w:val="000000"/>
          <w:sz w:val="20"/>
          <w:szCs w:val="20"/>
          <w:lang w:val="es-MX"/>
        </w:rPr>
        <w:t>4.5 Bioseguridad en instalaciones cunícolas</w:t>
      </w:r>
    </w:p>
    <w:p w:rsidRPr="00D41E51" w:rsidR="00D41E51" w:rsidP="00D41E51" w:rsidRDefault="00D41E51" w14:paraId="104E6A62" w14:textId="77777777">
      <w:pPr>
        <w:ind w:left="360"/>
        <w:rPr>
          <w:color w:val="000000"/>
          <w:sz w:val="20"/>
          <w:szCs w:val="20"/>
        </w:rPr>
      </w:pPr>
      <w:r w:rsidRPr="00D41E51">
        <w:rPr>
          <w:color w:val="000000"/>
          <w:sz w:val="20"/>
          <w:szCs w:val="20"/>
          <w:lang w:val="es-MX"/>
        </w:rPr>
        <w:t>4.6. Recomendaciones técnicas finales</w:t>
      </w:r>
    </w:p>
    <w:p w:rsidRPr="00D41E51" w:rsidR="00D41E51" w:rsidP="00D41E51" w:rsidRDefault="00D41E51" w14:paraId="2B53F809" w14:textId="77777777">
      <w:pPr>
        <w:ind w:left="360"/>
        <w:rPr>
          <w:color w:val="000000"/>
          <w:sz w:val="20"/>
          <w:szCs w:val="20"/>
        </w:rPr>
      </w:pPr>
      <w:r w:rsidRPr="00D41E51">
        <w:rPr>
          <w:color w:val="000000"/>
          <w:sz w:val="20"/>
          <w:szCs w:val="20"/>
          <w:lang w:val="es-MX"/>
        </w:rPr>
        <w:t>5. Diseño de instalaciones avícolas</w:t>
      </w:r>
    </w:p>
    <w:p w:rsidRPr="00D41E51" w:rsidR="00D41E51" w:rsidP="00D41E51" w:rsidRDefault="00D41E51" w14:paraId="4F5F4138" w14:textId="77777777">
      <w:pPr>
        <w:ind w:left="360"/>
        <w:rPr>
          <w:color w:val="000000"/>
          <w:sz w:val="20"/>
          <w:szCs w:val="20"/>
        </w:rPr>
      </w:pPr>
      <w:r w:rsidRPr="00D41E51">
        <w:rPr>
          <w:color w:val="000000"/>
          <w:sz w:val="20"/>
          <w:szCs w:val="20"/>
          <w:lang w:val="es-MX"/>
        </w:rPr>
        <w:t>5.1. Galpones tradicionales rurales (convencionales)</w:t>
      </w:r>
    </w:p>
    <w:p w:rsidRPr="00D41E51" w:rsidR="00D41E51" w:rsidP="00D41E51" w:rsidRDefault="00D41E51" w14:paraId="1455D3EB" w14:textId="77777777">
      <w:pPr>
        <w:ind w:left="360"/>
        <w:rPr>
          <w:color w:val="000000"/>
          <w:sz w:val="20"/>
          <w:szCs w:val="20"/>
        </w:rPr>
      </w:pPr>
      <w:r w:rsidRPr="00D41E51">
        <w:rPr>
          <w:color w:val="000000"/>
          <w:sz w:val="20"/>
          <w:szCs w:val="20"/>
          <w:lang w:val="es-MX"/>
        </w:rPr>
        <w:t>5.2. Galpones cerrados con control ambiental</w:t>
      </w:r>
    </w:p>
    <w:p w:rsidRPr="00D41E51" w:rsidR="00D41E51" w:rsidP="00D41E51" w:rsidRDefault="00D41E51" w14:paraId="3BAF984B" w14:textId="77777777">
      <w:pPr>
        <w:ind w:left="360"/>
        <w:rPr>
          <w:color w:val="000000"/>
          <w:sz w:val="20"/>
          <w:szCs w:val="20"/>
        </w:rPr>
      </w:pPr>
      <w:r w:rsidRPr="00D41E51">
        <w:rPr>
          <w:color w:val="000000"/>
          <w:sz w:val="20"/>
          <w:szCs w:val="20"/>
          <w:lang w:val="es-MX"/>
        </w:rPr>
        <w:t>5.3. Galpones automáticos</w:t>
      </w:r>
    </w:p>
    <w:p w:rsidRPr="00D41E51" w:rsidR="00D41E51" w:rsidP="00D41E51" w:rsidRDefault="00D41E51" w14:paraId="5A723861" w14:textId="77777777">
      <w:pPr>
        <w:ind w:left="360"/>
        <w:rPr>
          <w:color w:val="000000"/>
          <w:sz w:val="20"/>
          <w:szCs w:val="20"/>
        </w:rPr>
      </w:pPr>
      <w:r w:rsidRPr="00D41E51">
        <w:rPr>
          <w:color w:val="000000"/>
          <w:sz w:val="20"/>
          <w:szCs w:val="20"/>
          <w:lang w:val="es-MX"/>
        </w:rPr>
        <w:t>5.4. Galpón de gallinas en pastoreo (</w:t>
      </w:r>
      <w:r w:rsidRPr="00D41E51">
        <w:rPr>
          <w:i/>
          <w:iCs/>
          <w:color w:val="000000"/>
          <w:sz w:val="20"/>
          <w:szCs w:val="20"/>
          <w:lang w:val="es-MX"/>
        </w:rPr>
        <w:t xml:space="preserve">free </w:t>
      </w:r>
      <w:proofErr w:type="spellStart"/>
      <w:r w:rsidRPr="00D41E51">
        <w:rPr>
          <w:i/>
          <w:iCs/>
          <w:color w:val="000000"/>
          <w:sz w:val="20"/>
          <w:szCs w:val="20"/>
          <w:lang w:val="es-MX"/>
        </w:rPr>
        <w:t>range</w:t>
      </w:r>
      <w:proofErr w:type="spellEnd"/>
      <w:r w:rsidRPr="00D41E51">
        <w:rPr>
          <w:color w:val="000000"/>
          <w:sz w:val="20"/>
          <w:szCs w:val="20"/>
          <w:lang w:val="es-MX"/>
        </w:rPr>
        <w:t xml:space="preserve"> o </w:t>
      </w:r>
      <w:proofErr w:type="spellStart"/>
      <w:r w:rsidRPr="00D41E51">
        <w:rPr>
          <w:color w:val="000000"/>
          <w:sz w:val="20"/>
          <w:szCs w:val="20"/>
          <w:lang w:val="es-MX"/>
        </w:rPr>
        <w:t>semi-intensivo</w:t>
      </w:r>
      <w:proofErr w:type="spellEnd"/>
      <w:r w:rsidRPr="00D41E51">
        <w:rPr>
          <w:color w:val="000000"/>
          <w:sz w:val="20"/>
          <w:szCs w:val="20"/>
          <w:lang w:val="es-MX"/>
        </w:rPr>
        <w:t>)</w:t>
      </w:r>
    </w:p>
    <w:p w:rsidRPr="00D41E51" w:rsidR="00D41E51" w:rsidP="00D41E51" w:rsidRDefault="00D41E51" w14:paraId="6AE9D7D9" w14:textId="77777777">
      <w:pPr>
        <w:ind w:left="360"/>
        <w:rPr>
          <w:color w:val="000000"/>
          <w:sz w:val="20"/>
          <w:szCs w:val="20"/>
        </w:rPr>
      </w:pPr>
      <w:r w:rsidRPr="00D41E51">
        <w:rPr>
          <w:color w:val="000000"/>
          <w:sz w:val="20"/>
          <w:szCs w:val="20"/>
          <w:lang w:val="es-MX"/>
        </w:rPr>
        <w:t>5.5. Diseño y manejo ambiental en galpones de postura</w:t>
      </w:r>
    </w:p>
    <w:p w:rsidRPr="00D41E51" w:rsidR="00D41E51" w:rsidP="00D41E51" w:rsidRDefault="00D41E51" w14:paraId="280A8E47" w14:textId="77777777">
      <w:pPr>
        <w:ind w:left="360"/>
        <w:rPr>
          <w:color w:val="000000"/>
          <w:sz w:val="20"/>
          <w:szCs w:val="20"/>
        </w:rPr>
      </w:pPr>
      <w:r w:rsidRPr="00D41E51">
        <w:rPr>
          <w:color w:val="000000"/>
          <w:sz w:val="20"/>
          <w:szCs w:val="20"/>
          <w:lang w:val="es-MX"/>
        </w:rPr>
        <w:t>5.6. Equipos en avicultura de postura</w:t>
      </w:r>
    </w:p>
    <w:p w:rsidRPr="00D41E51" w:rsidR="00D41E51" w:rsidP="00D41E51" w:rsidRDefault="00D41E51" w14:paraId="380109BE" w14:textId="77777777">
      <w:pPr>
        <w:ind w:left="360"/>
        <w:rPr>
          <w:color w:val="000000"/>
          <w:sz w:val="20"/>
          <w:szCs w:val="20"/>
          <w:lang w:val="es-MX"/>
        </w:rPr>
      </w:pPr>
      <w:r w:rsidRPr="00D41E51">
        <w:rPr>
          <w:color w:val="000000"/>
          <w:sz w:val="20"/>
          <w:szCs w:val="20"/>
          <w:lang w:val="es-MX"/>
        </w:rPr>
        <w:t>5.7. Comederos</w:t>
      </w:r>
    </w:p>
    <w:p w:rsidRPr="00D41E51" w:rsidR="00D41E51" w:rsidP="00D41E51" w:rsidRDefault="00D41E51" w14:paraId="1ADF9099" w14:textId="77777777">
      <w:pPr>
        <w:ind w:left="360"/>
        <w:rPr>
          <w:color w:val="000000"/>
          <w:sz w:val="20"/>
          <w:szCs w:val="20"/>
        </w:rPr>
      </w:pPr>
      <w:r w:rsidRPr="00D41E51">
        <w:rPr>
          <w:color w:val="000000"/>
          <w:sz w:val="20"/>
          <w:szCs w:val="20"/>
        </w:rPr>
        <w:t xml:space="preserve">6. </w:t>
      </w:r>
      <w:r w:rsidRPr="00D41E51">
        <w:rPr>
          <w:color w:val="000000"/>
          <w:sz w:val="20"/>
          <w:szCs w:val="20"/>
          <w:lang w:val="es-MX"/>
        </w:rPr>
        <w:t>Codornices (</w:t>
      </w:r>
      <w:proofErr w:type="spellStart"/>
      <w:r w:rsidRPr="00D41E51">
        <w:rPr>
          <w:i/>
          <w:iCs/>
          <w:color w:val="000000"/>
          <w:sz w:val="20"/>
          <w:szCs w:val="20"/>
          <w:lang w:val="es-MX"/>
        </w:rPr>
        <w:t>Coturnix</w:t>
      </w:r>
      <w:proofErr w:type="spellEnd"/>
      <w:r w:rsidRPr="00D41E51">
        <w:rPr>
          <w:i/>
          <w:iCs/>
          <w:color w:val="000000"/>
          <w:sz w:val="20"/>
          <w:szCs w:val="20"/>
          <w:lang w:val="es-MX"/>
        </w:rPr>
        <w:t xml:space="preserve"> </w:t>
      </w:r>
      <w:proofErr w:type="spellStart"/>
      <w:r w:rsidRPr="00D41E51">
        <w:rPr>
          <w:i/>
          <w:iCs/>
          <w:color w:val="000000"/>
          <w:sz w:val="20"/>
          <w:szCs w:val="20"/>
          <w:lang w:val="es-MX"/>
        </w:rPr>
        <w:t>coturnix</w:t>
      </w:r>
      <w:proofErr w:type="spellEnd"/>
      <w:r w:rsidRPr="00D41E51">
        <w:rPr>
          <w:i/>
          <w:iCs/>
          <w:color w:val="000000"/>
          <w:sz w:val="20"/>
          <w:szCs w:val="20"/>
          <w:lang w:val="es-MX"/>
        </w:rPr>
        <w:t xml:space="preserve"> </w:t>
      </w:r>
      <w:proofErr w:type="spellStart"/>
      <w:r w:rsidRPr="00D41E51">
        <w:rPr>
          <w:i/>
          <w:iCs/>
          <w:color w:val="000000"/>
          <w:sz w:val="20"/>
          <w:szCs w:val="20"/>
          <w:lang w:val="es-MX"/>
        </w:rPr>
        <w:t>japonica</w:t>
      </w:r>
      <w:proofErr w:type="spellEnd"/>
      <w:r w:rsidRPr="00D41E51">
        <w:rPr>
          <w:color w:val="000000"/>
          <w:sz w:val="20"/>
          <w:szCs w:val="20"/>
          <w:lang w:val="es-MX"/>
        </w:rPr>
        <w:t>)</w:t>
      </w:r>
    </w:p>
    <w:p w:rsidRPr="00D41E51" w:rsidR="00D41E51" w:rsidP="00D41E51" w:rsidRDefault="00D41E51" w14:paraId="0DBAF781" w14:textId="77777777">
      <w:pPr>
        <w:ind w:left="360"/>
        <w:rPr>
          <w:color w:val="000000"/>
          <w:sz w:val="20"/>
          <w:szCs w:val="20"/>
        </w:rPr>
      </w:pPr>
      <w:r w:rsidRPr="00D41E51">
        <w:rPr>
          <w:color w:val="000000"/>
          <w:sz w:val="20"/>
          <w:szCs w:val="20"/>
        </w:rPr>
        <w:t xml:space="preserve">6.1. </w:t>
      </w:r>
      <w:r w:rsidRPr="00D41E51">
        <w:rPr>
          <w:color w:val="000000"/>
          <w:sz w:val="20"/>
          <w:szCs w:val="20"/>
          <w:lang w:val="es-MX"/>
        </w:rPr>
        <w:t>Requisitos generales de alojamiento</w:t>
      </w:r>
    </w:p>
    <w:p w:rsidRPr="00D41E51" w:rsidR="00D41E51" w:rsidP="00D41E51" w:rsidRDefault="00D41E51" w14:paraId="58B5D2FF" w14:textId="77777777">
      <w:pPr>
        <w:ind w:left="360"/>
        <w:rPr>
          <w:color w:val="000000"/>
          <w:sz w:val="20"/>
          <w:szCs w:val="20"/>
        </w:rPr>
      </w:pPr>
      <w:r w:rsidRPr="00D41E51">
        <w:rPr>
          <w:color w:val="000000"/>
          <w:sz w:val="20"/>
          <w:szCs w:val="20"/>
          <w:lang w:val="es-MX"/>
        </w:rPr>
        <w:t>6.2. Diseño y dimensiones de jaulas</w:t>
      </w:r>
    </w:p>
    <w:p w:rsidRPr="00D41E51" w:rsidR="00D41E51" w:rsidP="00D41E51" w:rsidRDefault="00D41E51" w14:paraId="526C773F" w14:textId="77777777">
      <w:pPr>
        <w:ind w:left="360"/>
        <w:rPr>
          <w:color w:val="000000"/>
          <w:sz w:val="20"/>
          <w:szCs w:val="20"/>
        </w:rPr>
      </w:pPr>
      <w:r w:rsidRPr="00D41E51">
        <w:rPr>
          <w:color w:val="000000"/>
          <w:sz w:val="20"/>
          <w:szCs w:val="20"/>
        </w:rPr>
        <w:t xml:space="preserve">6.3. </w:t>
      </w:r>
      <w:r w:rsidRPr="00D41E51">
        <w:rPr>
          <w:color w:val="000000"/>
          <w:sz w:val="20"/>
          <w:szCs w:val="20"/>
          <w:lang w:val="es-MX"/>
        </w:rPr>
        <w:t>Equipos y utensilios básicos</w:t>
      </w:r>
    </w:p>
    <w:p w:rsidRPr="00D41E51" w:rsidR="00D41E51" w:rsidP="00D41E51" w:rsidRDefault="00D41E51" w14:paraId="26279A55" w14:textId="77777777">
      <w:pPr>
        <w:ind w:left="360"/>
        <w:rPr>
          <w:color w:val="000000"/>
          <w:sz w:val="20"/>
          <w:szCs w:val="20"/>
        </w:rPr>
      </w:pPr>
      <w:r w:rsidRPr="00D41E51">
        <w:rPr>
          <w:color w:val="000000"/>
          <w:sz w:val="20"/>
          <w:szCs w:val="20"/>
        </w:rPr>
        <w:t xml:space="preserve">6.4. </w:t>
      </w:r>
      <w:r w:rsidRPr="00D41E51">
        <w:rPr>
          <w:color w:val="000000"/>
          <w:sz w:val="20"/>
          <w:szCs w:val="20"/>
          <w:lang w:val="es-MX"/>
        </w:rPr>
        <w:t>Iluminación y confort térmico</w:t>
      </w:r>
    </w:p>
    <w:p w:rsidRPr="00D41E51" w:rsidR="00D41E51" w:rsidP="00D41E51" w:rsidRDefault="00D41E51" w14:paraId="58587EAD" w14:textId="77777777">
      <w:pPr>
        <w:ind w:left="360"/>
        <w:rPr>
          <w:color w:val="000000"/>
          <w:sz w:val="20"/>
          <w:szCs w:val="20"/>
        </w:rPr>
      </w:pPr>
      <w:r w:rsidRPr="00D41E51">
        <w:rPr>
          <w:color w:val="000000"/>
          <w:sz w:val="20"/>
          <w:szCs w:val="20"/>
        </w:rPr>
        <w:t xml:space="preserve">6.5. </w:t>
      </w:r>
      <w:r w:rsidRPr="00D41E51">
        <w:rPr>
          <w:color w:val="000000"/>
          <w:sz w:val="20"/>
          <w:szCs w:val="20"/>
          <w:lang w:val="es-MX"/>
        </w:rPr>
        <w:t>Bioseguridad y manejo sanitario</w:t>
      </w:r>
    </w:p>
    <w:p w:rsidRPr="00D41E51" w:rsidR="00D41E51" w:rsidP="00D41E51" w:rsidRDefault="00D41E51" w14:paraId="56009DD8" w14:textId="77777777">
      <w:pPr>
        <w:ind w:left="360"/>
        <w:rPr>
          <w:color w:val="000000"/>
          <w:sz w:val="20"/>
          <w:szCs w:val="20"/>
        </w:rPr>
      </w:pPr>
      <w:r w:rsidRPr="00D41E51">
        <w:rPr>
          <w:color w:val="000000"/>
          <w:sz w:val="20"/>
          <w:szCs w:val="20"/>
        </w:rPr>
        <w:t xml:space="preserve">6.6. </w:t>
      </w:r>
      <w:r w:rsidRPr="00D41E51">
        <w:rPr>
          <w:color w:val="000000"/>
          <w:sz w:val="20"/>
          <w:szCs w:val="20"/>
          <w:lang w:val="es-MX"/>
        </w:rPr>
        <w:t>Planos y esquemas técnicos sugeridos</w:t>
      </w:r>
    </w:p>
    <w:p w:rsidRPr="00D41E51" w:rsidR="00D41E51" w:rsidP="00D41E51" w:rsidRDefault="00D41E51" w14:paraId="70B44FFE" w14:textId="77777777">
      <w:pPr>
        <w:ind w:left="360"/>
        <w:rPr>
          <w:color w:val="000000"/>
          <w:sz w:val="20"/>
          <w:szCs w:val="20"/>
        </w:rPr>
      </w:pPr>
      <w:r w:rsidRPr="00D41E51">
        <w:rPr>
          <w:color w:val="000000"/>
          <w:sz w:val="20"/>
          <w:szCs w:val="20"/>
        </w:rPr>
        <w:t xml:space="preserve">6.7. </w:t>
      </w:r>
      <w:r w:rsidRPr="00D41E51">
        <w:rPr>
          <w:color w:val="000000"/>
          <w:sz w:val="20"/>
          <w:szCs w:val="20"/>
          <w:lang w:val="es-MX"/>
        </w:rPr>
        <w:t>Recomendaciones de manejo</w:t>
      </w:r>
    </w:p>
    <w:p w:rsidRPr="00D41E51" w:rsidR="00D41E51" w:rsidP="00D41E51" w:rsidRDefault="00D41E51" w14:paraId="506DAC06" w14:textId="77777777">
      <w:pPr>
        <w:ind w:left="360"/>
        <w:rPr>
          <w:color w:val="000000"/>
          <w:sz w:val="20"/>
          <w:szCs w:val="20"/>
        </w:rPr>
      </w:pPr>
      <w:r w:rsidRPr="00D41E51">
        <w:rPr>
          <w:color w:val="000000"/>
          <w:sz w:val="20"/>
          <w:szCs w:val="20"/>
        </w:rPr>
        <w:t xml:space="preserve">7. </w:t>
      </w:r>
      <w:r w:rsidRPr="00D41E51">
        <w:rPr>
          <w:color w:val="000000"/>
          <w:sz w:val="20"/>
          <w:szCs w:val="20"/>
          <w:lang w:val="es-MX"/>
        </w:rPr>
        <w:t>Caprinos (</w:t>
      </w:r>
      <w:r w:rsidRPr="00D41E51">
        <w:rPr>
          <w:i/>
          <w:iCs/>
          <w:color w:val="000000"/>
          <w:sz w:val="20"/>
          <w:szCs w:val="20"/>
          <w:lang w:val="es-MX"/>
        </w:rPr>
        <w:t xml:space="preserve">Capra </w:t>
      </w:r>
      <w:proofErr w:type="spellStart"/>
      <w:r w:rsidRPr="00D41E51">
        <w:rPr>
          <w:i/>
          <w:iCs/>
          <w:color w:val="000000"/>
          <w:sz w:val="20"/>
          <w:szCs w:val="20"/>
          <w:lang w:val="es-MX"/>
        </w:rPr>
        <w:t>hircus</w:t>
      </w:r>
      <w:proofErr w:type="spellEnd"/>
      <w:r w:rsidRPr="00D41E51">
        <w:rPr>
          <w:color w:val="000000"/>
          <w:sz w:val="20"/>
          <w:szCs w:val="20"/>
          <w:lang w:val="es-MX"/>
        </w:rPr>
        <w:t>)</w:t>
      </w:r>
    </w:p>
    <w:p w:rsidRPr="00D41E51" w:rsidR="00D41E51" w:rsidP="00D41E51" w:rsidRDefault="00D41E51" w14:paraId="1A6D39A0" w14:textId="77777777">
      <w:pPr>
        <w:ind w:left="360"/>
        <w:rPr>
          <w:color w:val="000000"/>
          <w:sz w:val="20"/>
          <w:szCs w:val="20"/>
        </w:rPr>
      </w:pPr>
      <w:r w:rsidRPr="00D41E51">
        <w:rPr>
          <w:color w:val="000000"/>
          <w:sz w:val="20"/>
          <w:szCs w:val="20"/>
          <w:lang w:val="es-MX"/>
        </w:rPr>
        <w:t>7.1. Diseño funcional de las instalaciones caprinas</w:t>
      </w:r>
    </w:p>
    <w:p w:rsidRPr="00D41E51" w:rsidR="00D41E51" w:rsidP="00D41E51" w:rsidRDefault="00D41E51" w14:paraId="6B4861A0" w14:textId="77777777">
      <w:pPr>
        <w:ind w:left="360"/>
        <w:rPr>
          <w:color w:val="000000"/>
          <w:sz w:val="20"/>
          <w:szCs w:val="20"/>
        </w:rPr>
      </w:pPr>
      <w:r w:rsidRPr="00D41E51">
        <w:rPr>
          <w:color w:val="000000"/>
          <w:sz w:val="20"/>
          <w:szCs w:val="20"/>
          <w:lang w:val="es-MX"/>
        </w:rPr>
        <w:t>7.2. Distribución interna y manejo del espacio</w:t>
      </w:r>
    </w:p>
    <w:p w:rsidRPr="00D41E51" w:rsidR="00D41E51" w:rsidP="00D41E51" w:rsidRDefault="00D41E51" w14:paraId="52D6214C" w14:textId="77777777">
      <w:pPr>
        <w:ind w:left="360"/>
        <w:rPr>
          <w:color w:val="000000"/>
          <w:sz w:val="20"/>
          <w:szCs w:val="20"/>
        </w:rPr>
      </w:pPr>
      <w:r w:rsidRPr="00D41E51">
        <w:rPr>
          <w:color w:val="000000"/>
          <w:sz w:val="20"/>
          <w:szCs w:val="20"/>
          <w:lang w:val="es-MX"/>
        </w:rPr>
        <w:t>7.3. Ventilación, iluminación y confort térmico</w:t>
      </w:r>
    </w:p>
    <w:p w:rsidRPr="00D41E51" w:rsidR="00D41E51" w:rsidP="00D41E51" w:rsidRDefault="00D41E51" w14:paraId="7BC84948" w14:textId="77777777">
      <w:pPr>
        <w:ind w:left="360"/>
        <w:rPr>
          <w:color w:val="000000"/>
          <w:sz w:val="20"/>
          <w:szCs w:val="20"/>
        </w:rPr>
      </w:pPr>
      <w:r w:rsidRPr="00D41E51">
        <w:rPr>
          <w:color w:val="000000"/>
          <w:sz w:val="20"/>
          <w:szCs w:val="20"/>
          <w:lang w:val="es-MX"/>
        </w:rPr>
        <w:t>7.4.  Materiales de construcción recomendados</w:t>
      </w:r>
    </w:p>
    <w:p w:rsidRPr="00D41E51" w:rsidR="00D41E51" w:rsidP="00D41E51" w:rsidRDefault="00D41E51" w14:paraId="4DB045D8" w14:textId="77777777">
      <w:pPr>
        <w:ind w:left="360"/>
        <w:rPr>
          <w:color w:val="000000"/>
          <w:sz w:val="20"/>
          <w:szCs w:val="20"/>
        </w:rPr>
      </w:pPr>
      <w:r w:rsidRPr="00D41E51">
        <w:rPr>
          <w:color w:val="000000"/>
          <w:sz w:val="20"/>
          <w:szCs w:val="20"/>
          <w:lang w:val="es-MX"/>
        </w:rPr>
        <w:t>7.5. Equipos y utensilios básicos para caprinos</w:t>
      </w:r>
    </w:p>
    <w:p w:rsidRPr="00D41E51" w:rsidR="00D41E51" w:rsidP="00D41E51" w:rsidRDefault="00D41E51" w14:paraId="7E743E84" w14:textId="77777777">
      <w:pPr>
        <w:ind w:left="360"/>
        <w:rPr>
          <w:color w:val="000000"/>
          <w:sz w:val="20"/>
          <w:szCs w:val="20"/>
          <w:lang w:val="es-MX"/>
        </w:rPr>
      </w:pPr>
      <w:r w:rsidRPr="00D41E51">
        <w:rPr>
          <w:color w:val="000000"/>
          <w:sz w:val="20"/>
          <w:szCs w:val="20"/>
          <w:lang w:val="es-MX"/>
        </w:rPr>
        <w:t>7.6. Tipos de corrales y sistemas de alojamiento</w:t>
      </w:r>
    </w:p>
    <w:p w:rsidRPr="00D41E51" w:rsidR="00D41E51" w:rsidP="00D41E51" w:rsidRDefault="00D41E51" w14:paraId="4C8F3FFE" w14:textId="77777777">
      <w:pPr>
        <w:ind w:left="360"/>
      </w:pPr>
      <w:r w:rsidRPr="00D41E51">
        <w:rPr>
          <w:color w:val="000000"/>
          <w:sz w:val="20"/>
          <w:szCs w:val="20"/>
          <w:lang w:val="es-MX"/>
        </w:rPr>
        <w:t>7.7. Planos y esquemas técnicos sugeridos</w:t>
      </w:r>
    </w:p>
    <w:p w:rsidRPr="00D41E51" w:rsidR="00D41E51" w:rsidP="00D41E51" w:rsidRDefault="00D41E51" w14:paraId="2E96DECC" w14:textId="77777777">
      <w:pPr>
        <w:ind w:left="360"/>
        <w:rPr>
          <w:color w:val="000000"/>
          <w:sz w:val="20"/>
          <w:szCs w:val="20"/>
        </w:rPr>
      </w:pPr>
      <w:r w:rsidRPr="00D41E51">
        <w:rPr>
          <w:color w:val="000000"/>
          <w:sz w:val="20"/>
          <w:szCs w:val="20"/>
          <w:lang w:val="es-MX"/>
        </w:rPr>
        <w:t>7.8. Recomendaciones de manejo</w:t>
      </w:r>
    </w:p>
    <w:p w:rsidRPr="00D41E51" w:rsidR="00D41E51" w:rsidP="00D41E51" w:rsidRDefault="00D41E51" w14:paraId="6CEE04AF" w14:textId="77777777">
      <w:pPr>
        <w:ind w:left="360"/>
        <w:rPr>
          <w:color w:val="000000"/>
          <w:sz w:val="20"/>
          <w:szCs w:val="20"/>
        </w:rPr>
      </w:pPr>
      <w:r w:rsidRPr="00D41E51">
        <w:rPr>
          <w:color w:val="000000"/>
          <w:sz w:val="20"/>
          <w:szCs w:val="20"/>
        </w:rPr>
        <w:t>8</w:t>
      </w:r>
      <w:r w:rsidRPr="00D41E51">
        <w:rPr>
          <w:color w:val="000000"/>
          <w:sz w:val="20"/>
          <w:szCs w:val="20"/>
          <w:lang w:val="es-MX"/>
        </w:rPr>
        <w:t>. Ovinos</w:t>
      </w:r>
    </w:p>
    <w:p w:rsidRPr="00D41E51" w:rsidR="00D41E51" w:rsidP="00D41E51" w:rsidRDefault="00D41E51" w14:paraId="02369FD8" w14:textId="77777777">
      <w:pPr>
        <w:ind w:left="360"/>
        <w:rPr>
          <w:color w:val="000000"/>
          <w:sz w:val="20"/>
          <w:szCs w:val="20"/>
        </w:rPr>
      </w:pPr>
      <w:r w:rsidRPr="00D41E51">
        <w:rPr>
          <w:color w:val="000000"/>
          <w:sz w:val="20"/>
          <w:szCs w:val="20"/>
        </w:rPr>
        <w:t>8</w:t>
      </w:r>
      <w:r w:rsidRPr="00D41E51">
        <w:rPr>
          <w:color w:val="000000"/>
          <w:sz w:val="20"/>
          <w:szCs w:val="20"/>
          <w:lang w:val="es-MX"/>
        </w:rPr>
        <w:t>.1. Diseño funcional de las instalaciones</w:t>
      </w:r>
    </w:p>
    <w:p w:rsidRPr="00D41E51" w:rsidR="00D41E51" w:rsidP="00D41E51" w:rsidRDefault="00D41E51" w14:paraId="049ED519" w14:textId="77777777">
      <w:pPr>
        <w:ind w:left="360"/>
        <w:rPr>
          <w:color w:val="000000"/>
          <w:sz w:val="20"/>
          <w:szCs w:val="20"/>
        </w:rPr>
      </w:pPr>
      <w:r w:rsidRPr="00D41E51">
        <w:rPr>
          <w:color w:val="000000"/>
          <w:sz w:val="20"/>
          <w:szCs w:val="20"/>
        </w:rPr>
        <w:t>8</w:t>
      </w:r>
      <w:r w:rsidRPr="00D41E51">
        <w:rPr>
          <w:color w:val="000000"/>
          <w:sz w:val="20"/>
          <w:szCs w:val="20"/>
          <w:lang w:val="es-MX"/>
        </w:rPr>
        <w:t>.2. Distribución interna y manejo del espacio</w:t>
      </w:r>
    </w:p>
    <w:p w:rsidRPr="00D41E51" w:rsidR="00D41E51" w:rsidP="00D41E51" w:rsidRDefault="00D41E51" w14:paraId="5C61D954" w14:textId="77777777">
      <w:pPr>
        <w:ind w:left="360"/>
        <w:rPr>
          <w:color w:val="000000"/>
          <w:sz w:val="20"/>
          <w:szCs w:val="20"/>
        </w:rPr>
      </w:pPr>
      <w:r w:rsidRPr="00D41E51">
        <w:rPr>
          <w:color w:val="000000"/>
          <w:sz w:val="20"/>
          <w:szCs w:val="20"/>
        </w:rPr>
        <w:t>8.</w:t>
      </w:r>
      <w:r w:rsidRPr="00D41E51">
        <w:rPr>
          <w:color w:val="000000"/>
          <w:sz w:val="20"/>
          <w:szCs w:val="20"/>
          <w:lang w:val="es-MX"/>
        </w:rPr>
        <w:t>3. Ventilación, iluminación y confort térmico</w:t>
      </w:r>
    </w:p>
    <w:p w:rsidRPr="00D41E51" w:rsidR="00D41E51" w:rsidP="00D41E51" w:rsidRDefault="00D41E51" w14:paraId="30DB53A8" w14:textId="77777777">
      <w:pPr>
        <w:ind w:left="360"/>
        <w:rPr>
          <w:color w:val="000000"/>
          <w:sz w:val="20"/>
          <w:szCs w:val="20"/>
        </w:rPr>
      </w:pPr>
      <w:r w:rsidRPr="00D41E51">
        <w:rPr>
          <w:color w:val="000000"/>
          <w:sz w:val="20"/>
          <w:szCs w:val="20"/>
          <w:lang w:val="es-MX"/>
        </w:rPr>
        <w:t>9.4. Materiales de construcción recomendados</w:t>
      </w:r>
    </w:p>
    <w:p w:rsidRPr="00D41E51" w:rsidR="00D41E51" w:rsidP="00D41E51" w:rsidRDefault="00D41E51" w14:paraId="69253104" w14:textId="77777777">
      <w:pPr>
        <w:ind w:left="360"/>
        <w:rPr>
          <w:color w:val="000000"/>
          <w:sz w:val="20"/>
          <w:szCs w:val="20"/>
        </w:rPr>
      </w:pPr>
      <w:r w:rsidRPr="00D41E51">
        <w:rPr>
          <w:color w:val="000000"/>
          <w:sz w:val="20"/>
          <w:szCs w:val="20"/>
          <w:lang w:val="es-MX"/>
        </w:rPr>
        <w:t>8.5. Equipos y utensilios básicos para ovinos</w:t>
      </w:r>
    </w:p>
    <w:p w:rsidRPr="00D41E51" w:rsidR="00D41E51" w:rsidP="00D41E51" w:rsidRDefault="00D41E51" w14:paraId="52D65040" w14:textId="77777777">
      <w:pPr>
        <w:ind w:left="360"/>
        <w:rPr>
          <w:color w:val="000000"/>
          <w:sz w:val="20"/>
          <w:szCs w:val="20"/>
        </w:rPr>
      </w:pPr>
      <w:r w:rsidRPr="00D41E51">
        <w:rPr>
          <w:color w:val="000000"/>
          <w:sz w:val="20"/>
          <w:szCs w:val="20"/>
          <w:lang w:val="es-MX"/>
        </w:rPr>
        <w:t>8.6. Tipos de corrales y sistemas de alojamiento</w:t>
      </w:r>
    </w:p>
    <w:p w:rsidRPr="00D41E51" w:rsidR="00D41E51" w:rsidP="00D41E51" w:rsidRDefault="00D41E51" w14:paraId="02D19360" w14:textId="77777777">
      <w:pPr>
        <w:ind w:left="360"/>
        <w:rPr>
          <w:color w:val="000000"/>
          <w:sz w:val="20"/>
          <w:szCs w:val="20"/>
        </w:rPr>
      </w:pPr>
      <w:r w:rsidRPr="00D41E51">
        <w:rPr>
          <w:color w:val="000000"/>
          <w:sz w:val="20"/>
          <w:szCs w:val="20"/>
          <w:lang w:val="es-MX"/>
        </w:rPr>
        <w:t>8.7. Planos esquemáticos y referencias visuales</w:t>
      </w:r>
    </w:p>
    <w:p w:rsidRPr="00D41E51" w:rsidR="00D41E51" w:rsidP="00D41E51" w:rsidRDefault="00D41E51" w14:paraId="3D0F8179" w14:textId="77777777">
      <w:pPr>
        <w:pBdr>
          <w:top w:val="nil"/>
          <w:left w:val="nil"/>
          <w:bottom w:val="nil"/>
          <w:right w:val="nil"/>
          <w:between w:val="nil"/>
        </w:pBdr>
        <w:ind w:left="360"/>
        <w:jc w:val="both"/>
        <w:rPr>
          <w:color w:val="000000"/>
          <w:sz w:val="20"/>
          <w:szCs w:val="20"/>
          <w:lang w:val="es-MX"/>
        </w:rPr>
      </w:pPr>
      <w:r w:rsidRPr="00D41E51">
        <w:rPr>
          <w:color w:val="000000"/>
          <w:sz w:val="20"/>
          <w:szCs w:val="20"/>
          <w:lang w:val="es-MX"/>
        </w:rPr>
        <w:t>9. Alimentación, suplementación y estrategias alternativas</w:t>
      </w:r>
    </w:p>
    <w:p w:rsidRPr="00D41E51" w:rsidR="00D41E51" w:rsidP="00D41E51" w:rsidRDefault="00D41E51" w14:paraId="16E6D042" w14:textId="77777777">
      <w:pPr>
        <w:ind w:left="360"/>
        <w:rPr>
          <w:color w:val="000000"/>
          <w:sz w:val="20"/>
          <w:szCs w:val="20"/>
        </w:rPr>
      </w:pPr>
      <w:r w:rsidRPr="00D41E51">
        <w:rPr>
          <w:color w:val="000000"/>
          <w:sz w:val="20"/>
          <w:szCs w:val="20"/>
          <w:lang w:val="es-MX"/>
        </w:rPr>
        <w:t>9</w:t>
      </w:r>
      <w:r w:rsidRPr="002A0FBD">
        <w:rPr>
          <w:color w:val="000000"/>
          <w:sz w:val="20"/>
          <w:szCs w:val="20"/>
          <w:lang w:val="es-MX"/>
        </w:rPr>
        <w:t>.1 Principios d</w:t>
      </w:r>
      <w:r w:rsidRPr="00D41E51">
        <w:rPr>
          <w:color w:val="000000"/>
          <w:sz w:val="20"/>
          <w:szCs w:val="20"/>
          <w:lang w:val="es-MX"/>
        </w:rPr>
        <w:t>e nutrición animal</w:t>
      </w:r>
    </w:p>
    <w:p w:rsidRPr="00D41E51" w:rsidR="00D41E51" w:rsidP="00D41E51" w:rsidRDefault="00D41E51" w14:paraId="2FD04187" w14:textId="77777777">
      <w:pPr>
        <w:ind w:left="360"/>
        <w:rPr>
          <w:color w:val="000000"/>
          <w:sz w:val="20"/>
          <w:szCs w:val="20"/>
        </w:rPr>
      </w:pPr>
      <w:r w:rsidRPr="00D41E51">
        <w:rPr>
          <w:color w:val="000000"/>
          <w:sz w:val="20"/>
          <w:szCs w:val="20"/>
          <w:lang w:val="es-MX"/>
        </w:rPr>
        <w:t>9.2. Formulación de raciones balanceadas</w:t>
      </w:r>
    </w:p>
    <w:p w:rsidRPr="00D41E51" w:rsidR="00D41E51" w:rsidP="00D41E51" w:rsidRDefault="00D41E51" w14:paraId="636EB1CE" w14:textId="77777777">
      <w:pPr>
        <w:ind w:left="360"/>
        <w:rPr>
          <w:color w:val="000000"/>
          <w:sz w:val="20"/>
          <w:szCs w:val="20"/>
        </w:rPr>
      </w:pPr>
      <w:r w:rsidRPr="00D41E51">
        <w:rPr>
          <w:color w:val="000000"/>
          <w:sz w:val="20"/>
          <w:szCs w:val="20"/>
          <w:lang w:val="es-MX"/>
        </w:rPr>
        <w:t>9.3. Uso de recursos locales y forrajes disponibles</w:t>
      </w:r>
    </w:p>
    <w:p w:rsidRPr="00D41E51" w:rsidR="00D41E51" w:rsidP="00D41E51" w:rsidRDefault="00D41E51" w14:paraId="28A81CE8" w14:textId="77777777">
      <w:pPr>
        <w:ind w:left="360"/>
        <w:rPr>
          <w:color w:val="000000"/>
          <w:sz w:val="20"/>
          <w:szCs w:val="20"/>
        </w:rPr>
      </w:pPr>
      <w:r w:rsidRPr="00D41E51">
        <w:rPr>
          <w:color w:val="000000"/>
          <w:sz w:val="20"/>
          <w:szCs w:val="20"/>
          <w:lang w:val="es-MX"/>
        </w:rPr>
        <w:t>9</w:t>
      </w:r>
      <w:r w:rsidRPr="00E93438">
        <w:rPr>
          <w:color w:val="000000"/>
          <w:sz w:val="20"/>
          <w:szCs w:val="20"/>
          <w:lang w:val="es-MX"/>
        </w:rPr>
        <w:t>.4 Bancos de</w:t>
      </w:r>
      <w:r w:rsidRPr="00D41E51">
        <w:rPr>
          <w:color w:val="000000"/>
          <w:sz w:val="20"/>
          <w:szCs w:val="20"/>
          <w:lang w:val="es-MX"/>
        </w:rPr>
        <w:t xml:space="preserve"> proteína y cultivos forrajeros</w:t>
      </w:r>
    </w:p>
    <w:p w:rsidRPr="00D41E51" w:rsidR="00D41E51" w:rsidP="00D41E51" w:rsidRDefault="00D41E51" w14:paraId="5469A76D" w14:textId="77777777">
      <w:pPr>
        <w:ind w:left="360"/>
        <w:rPr>
          <w:color w:val="000000"/>
          <w:sz w:val="20"/>
          <w:szCs w:val="20"/>
        </w:rPr>
      </w:pPr>
      <w:r w:rsidRPr="00D41E51">
        <w:rPr>
          <w:color w:val="000000"/>
          <w:sz w:val="20"/>
          <w:szCs w:val="20"/>
          <w:lang w:val="es-MX"/>
        </w:rPr>
        <w:t>9.5. Estrategias de suplementación</w:t>
      </w:r>
    </w:p>
    <w:p w:rsidRPr="00D41E51" w:rsidR="00D41E51" w:rsidP="00D41E51" w:rsidRDefault="00D41E51" w14:paraId="7448F4CF" w14:textId="77777777">
      <w:pPr>
        <w:ind w:left="360"/>
        <w:rPr>
          <w:color w:val="000000"/>
          <w:sz w:val="20"/>
          <w:szCs w:val="20"/>
        </w:rPr>
      </w:pPr>
      <w:r w:rsidRPr="00D41E51">
        <w:rPr>
          <w:color w:val="000000"/>
          <w:sz w:val="20"/>
          <w:szCs w:val="20"/>
          <w:lang w:val="es-MX"/>
        </w:rPr>
        <w:t>9.6. Alimentación alternativa y sostenible</w:t>
      </w:r>
    </w:p>
    <w:p w:rsidRPr="00D41E51" w:rsidR="00D41E51" w:rsidP="00D41E51" w:rsidRDefault="00D41E51" w14:paraId="2DE49ED7" w14:textId="77777777">
      <w:pPr>
        <w:ind w:left="360"/>
        <w:rPr>
          <w:color w:val="000000"/>
          <w:sz w:val="20"/>
          <w:szCs w:val="20"/>
        </w:rPr>
      </w:pPr>
      <w:r w:rsidRPr="00D41E51">
        <w:rPr>
          <w:color w:val="000000"/>
          <w:sz w:val="20"/>
          <w:szCs w:val="20"/>
          <w:lang w:val="es-MX"/>
        </w:rPr>
        <w:t>10. Innovación y valor agregado</w:t>
      </w:r>
    </w:p>
    <w:p w:rsidRPr="00D41E51" w:rsidR="00D41E51" w:rsidP="00D41E51" w:rsidRDefault="00D41E51" w14:paraId="36AE587A" w14:textId="77777777">
      <w:pPr>
        <w:ind w:left="360"/>
        <w:rPr>
          <w:color w:val="000000"/>
          <w:sz w:val="20"/>
          <w:szCs w:val="20"/>
        </w:rPr>
      </w:pPr>
      <w:r w:rsidRPr="00D41E51">
        <w:rPr>
          <w:color w:val="000000"/>
          <w:sz w:val="20"/>
          <w:szCs w:val="20"/>
          <w:lang w:val="es-MX"/>
        </w:rPr>
        <w:t>10.1. Concepto de innovación y valor agregado</w:t>
      </w:r>
    </w:p>
    <w:p w:rsidRPr="00D41E51" w:rsidR="00D41E51" w:rsidP="00D41E51" w:rsidRDefault="00D41E51" w14:paraId="598506E7" w14:textId="77777777">
      <w:pPr>
        <w:ind w:left="360"/>
        <w:rPr>
          <w:color w:val="000000"/>
          <w:sz w:val="20"/>
          <w:szCs w:val="20"/>
          <w:lang w:val="es-MX"/>
        </w:rPr>
      </w:pPr>
      <w:r w:rsidRPr="00D41E51">
        <w:rPr>
          <w:color w:val="000000"/>
          <w:sz w:val="20"/>
          <w:szCs w:val="20"/>
          <w:lang w:val="es-MX"/>
        </w:rPr>
        <w:t>10.2. Sostenibilidad en sistemas pecuarios</w:t>
      </w:r>
    </w:p>
    <w:p w:rsidRPr="00D41E51" w:rsidR="00D41E51" w:rsidP="00D41E51" w:rsidRDefault="00D41E51" w14:paraId="5F66A9CD" w14:textId="77777777">
      <w:pPr>
        <w:pBdr>
          <w:top w:val="nil"/>
          <w:left w:val="nil"/>
          <w:bottom w:val="nil"/>
          <w:right w:val="nil"/>
          <w:between w:val="nil"/>
        </w:pBdr>
        <w:ind w:left="360"/>
        <w:jc w:val="both"/>
        <w:rPr>
          <w:color w:val="000000"/>
          <w:sz w:val="20"/>
          <w:szCs w:val="20"/>
        </w:rPr>
      </w:pPr>
      <w:r w:rsidRPr="00D41E51">
        <w:rPr>
          <w:color w:val="000000"/>
          <w:sz w:val="20"/>
          <w:szCs w:val="20"/>
          <w:lang w:val="es-MX"/>
        </w:rPr>
        <w:t>10.3. Tecnología aplicada a la producción de especies menores</w:t>
      </w:r>
    </w:p>
    <w:p w:rsidRPr="00D41E51" w:rsidR="00D41E51" w:rsidP="00D41E51" w:rsidRDefault="00D41E51" w14:paraId="008D0E2B" w14:textId="77777777">
      <w:pPr>
        <w:pBdr>
          <w:top w:val="nil"/>
          <w:left w:val="nil"/>
          <w:bottom w:val="nil"/>
          <w:right w:val="nil"/>
          <w:between w:val="nil"/>
        </w:pBdr>
        <w:ind w:left="360"/>
        <w:jc w:val="both"/>
        <w:rPr>
          <w:color w:val="000000"/>
          <w:sz w:val="20"/>
          <w:szCs w:val="20"/>
        </w:rPr>
      </w:pPr>
      <w:r w:rsidRPr="00D41E51">
        <w:rPr>
          <w:color w:val="000000"/>
          <w:sz w:val="20"/>
          <w:szCs w:val="20"/>
          <w:lang w:val="es-MX"/>
        </w:rPr>
        <w:t>10.4. Desarrollo de productos derivados y transformación</w:t>
      </w:r>
    </w:p>
    <w:p w:rsidRPr="00D41E51" w:rsidR="00D41E51" w:rsidP="00D41E51" w:rsidRDefault="00D41E51" w14:paraId="7A5B5B9D" w14:textId="77777777">
      <w:pPr>
        <w:pBdr>
          <w:top w:val="nil"/>
          <w:left w:val="nil"/>
          <w:bottom w:val="nil"/>
          <w:right w:val="nil"/>
          <w:between w:val="nil"/>
        </w:pBdr>
        <w:ind w:left="360"/>
        <w:jc w:val="both"/>
        <w:rPr>
          <w:color w:val="000000"/>
          <w:sz w:val="20"/>
          <w:szCs w:val="20"/>
          <w:lang w:val="es-MX"/>
        </w:rPr>
      </w:pPr>
      <w:r w:rsidRPr="00D41E51">
        <w:rPr>
          <w:color w:val="000000"/>
          <w:sz w:val="20"/>
          <w:szCs w:val="20"/>
          <w:lang w:val="es-MX"/>
        </w:rPr>
        <w:t>10.5. Comercialización y emprendimiento rural</w:t>
      </w:r>
    </w:p>
    <w:p w:rsidRPr="00D41E51" w:rsidR="00D41E51" w:rsidP="00D41E51" w:rsidRDefault="00D41E51" w14:paraId="72329DE7" w14:textId="6F145705">
      <w:pPr>
        <w:pBdr>
          <w:top w:val="nil"/>
          <w:left w:val="nil"/>
          <w:bottom w:val="nil"/>
          <w:right w:val="nil"/>
          <w:between w:val="nil"/>
        </w:pBdr>
        <w:ind w:left="360"/>
        <w:jc w:val="both"/>
        <w:rPr>
          <w:b/>
          <w:bCs/>
          <w:color w:val="000000"/>
          <w:sz w:val="20"/>
          <w:szCs w:val="20"/>
          <w:lang w:val="es-MX"/>
        </w:rPr>
      </w:pPr>
      <w:r w:rsidRPr="00D41E51">
        <w:rPr>
          <w:color w:val="000000"/>
          <w:sz w:val="20"/>
          <w:szCs w:val="20"/>
          <w:lang w:val="es-MX"/>
        </w:rPr>
        <w:t>10.6. Casos de innovación destacados</w:t>
      </w:r>
    </w:p>
    <w:p w:rsidR="00D41E51" w:rsidP="00D41E51" w:rsidRDefault="00D41E51" w14:paraId="35D194F2" w14:textId="77777777">
      <w:pP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A30756" w:rsidP="00A30756" w:rsidRDefault="00A30756" w14:paraId="6B1769D5" w14:textId="77777777">
      <w:pPr>
        <w:pBdr>
          <w:top w:val="nil"/>
          <w:left w:val="nil"/>
          <w:bottom w:val="nil"/>
          <w:right w:val="nil"/>
          <w:between w:val="nil"/>
        </w:pBdr>
        <w:jc w:val="both"/>
        <w:rPr>
          <w:b/>
          <w:sz w:val="20"/>
          <w:szCs w:val="20"/>
        </w:rPr>
      </w:pPr>
    </w:p>
    <w:p w:rsidRPr="00A30756" w:rsidR="00A30756" w:rsidP="00A30756" w:rsidRDefault="00A30756" w14:paraId="5A76734A" w14:textId="77777777">
      <w:pPr>
        <w:pBdr>
          <w:top w:val="nil"/>
          <w:left w:val="nil"/>
          <w:bottom w:val="nil"/>
          <w:right w:val="nil"/>
          <w:between w:val="nil"/>
        </w:pBdr>
        <w:jc w:val="both"/>
        <w:rPr>
          <w:bCs/>
          <w:sz w:val="20"/>
          <w:szCs w:val="20"/>
        </w:rPr>
      </w:pPr>
    </w:p>
    <w:p w:rsidR="00A30756" w:rsidP="00A30756" w:rsidRDefault="00A30756" w14:paraId="3C2468B1" w14:textId="77777777">
      <w:pPr>
        <w:pBdr>
          <w:top w:val="nil"/>
          <w:left w:val="nil"/>
          <w:bottom w:val="nil"/>
          <w:right w:val="nil"/>
          <w:between w:val="nil"/>
        </w:pBdr>
        <w:jc w:val="both"/>
        <w:rPr>
          <w:bCs/>
          <w:sz w:val="20"/>
          <w:szCs w:val="20"/>
          <w:lang w:val="es-MX"/>
        </w:rPr>
      </w:pPr>
      <w:r w:rsidRPr="00A30756">
        <w:rPr>
          <w:bCs/>
          <w:sz w:val="20"/>
          <w:szCs w:val="20"/>
          <w:lang w:val="es-MX"/>
        </w:rPr>
        <w:t>El bienestar animal y la sanidad preventiva constituyen la base de toda producción pecuaria responsable. Estos dos principios garantizan que las actividades productivas se desarrollen bajo condiciones éticas, seguras y sostenibles, asegurando la salud de los animales, la inocuidad de los alimentos y la protección de la salud pública. En un contexto donde la trazabilidad y el cumplimiento normativo son exigencias crecientes, su aplicación permite fortalecer la confianza del consumidor y elevar los estándares de calidad en la producción pecuaria nacional.</w:t>
      </w:r>
    </w:p>
    <w:p w:rsidR="00A30756" w:rsidP="00A30756" w:rsidRDefault="00A30756" w14:paraId="74EB550B" w14:textId="77777777">
      <w:pPr>
        <w:pBdr>
          <w:top w:val="nil"/>
          <w:left w:val="nil"/>
          <w:bottom w:val="nil"/>
          <w:right w:val="nil"/>
          <w:between w:val="nil"/>
        </w:pBdr>
        <w:jc w:val="both"/>
        <w:rPr>
          <w:bCs/>
          <w:sz w:val="20"/>
          <w:szCs w:val="20"/>
          <w:lang w:val="es-MX"/>
        </w:rPr>
      </w:pPr>
    </w:p>
    <w:tbl>
      <w:tblPr>
        <w:tblStyle w:val="TableGrid"/>
        <w:tblW w:w="0" w:type="auto"/>
        <w:tblLayout w:type="fixed"/>
        <w:tblLook w:val="04A0" w:firstRow="1" w:lastRow="0" w:firstColumn="1" w:lastColumn="0" w:noHBand="0" w:noVBand="1"/>
      </w:tblPr>
      <w:tblGrid>
        <w:gridCol w:w="5665"/>
        <w:gridCol w:w="4297"/>
      </w:tblGrid>
      <w:tr w:rsidR="003840CA" w:rsidTr="003F4DF6" w14:paraId="12F24401" w14:textId="77777777">
        <w:tc>
          <w:tcPr>
            <w:tcW w:w="5665" w:type="dxa"/>
          </w:tcPr>
          <w:p w:rsidR="003840CA" w:rsidP="00A30756" w:rsidRDefault="003840CA" w14:paraId="7BDEE693" w14:textId="41B903A6">
            <w:pPr>
              <w:jc w:val="both"/>
              <w:rPr>
                <w:bCs/>
                <w:sz w:val="20"/>
                <w:szCs w:val="20"/>
                <w:lang w:val="es-MX"/>
              </w:rPr>
            </w:pPr>
            <w:r w:rsidRPr="00A30756">
              <w:rPr>
                <w:bCs/>
                <w:sz w:val="20"/>
                <w:szCs w:val="20"/>
                <w:lang w:val="es-MX"/>
              </w:rPr>
              <w:t xml:space="preserve">Además, el bienestar animal no se limita al control sanitario o al manejo técnico, sino que implica reconocer a los animales como seres sintientes, capaces de experimentar placer, miedo o dolor. Por ello, su manejo debe contemplar condiciones adecuadas de alojamiento, alimentación, sanidad y comportamiento, alineadas con las </w:t>
            </w:r>
            <w:r w:rsidRPr="00A30756" w:rsidR="00B01B49">
              <w:rPr>
                <w:bCs/>
                <w:sz w:val="20"/>
                <w:szCs w:val="20"/>
                <w:lang w:val="es-MX"/>
              </w:rPr>
              <w:t>cinco libertades</w:t>
            </w:r>
            <w:r w:rsidRPr="00A30756">
              <w:rPr>
                <w:bCs/>
                <w:sz w:val="20"/>
                <w:szCs w:val="20"/>
                <w:lang w:val="es-MX"/>
              </w:rPr>
              <w:t xml:space="preserve"> establecidas por la Organización Mundial de Sanidad Animal (</w:t>
            </w:r>
            <w:proofErr w:type="spellStart"/>
            <w:r w:rsidRPr="00A30756">
              <w:rPr>
                <w:bCs/>
                <w:sz w:val="20"/>
                <w:szCs w:val="20"/>
                <w:lang w:val="es-MX"/>
              </w:rPr>
              <w:t>OMSA</w:t>
            </w:r>
            <w:proofErr w:type="spellEnd"/>
            <w:r w:rsidRPr="00A30756">
              <w:rPr>
                <w:bCs/>
                <w:sz w:val="20"/>
                <w:szCs w:val="20"/>
                <w:lang w:val="es-MX"/>
              </w:rPr>
              <w:t>). Estas directrices orientan las buenas prácticas y garantizan un entorno que favorezca tanto el confort como la productividad.</w:t>
            </w:r>
          </w:p>
        </w:tc>
        <w:tc>
          <w:tcPr>
            <w:tcW w:w="4297" w:type="dxa"/>
          </w:tcPr>
          <w:p w:rsidR="003840CA" w:rsidP="00A30756" w:rsidRDefault="00B01B49" w14:paraId="76C2BC8D" w14:textId="77777777">
            <w:pPr>
              <w:jc w:val="both"/>
              <w:rPr>
                <w:bCs/>
                <w:sz w:val="20"/>
                <w:szCs w:val="20"/>
                <w:lang w:val="es-MX"/>
              </w:rPr>
            </w:pPr>
            <w:r w:rsidRPr="00B01B49">
              <w:rPr>
                <w:bCs/>
                <w:noProof/>
                <w:sz w:val="20"/>
                <w:szCs w:val="20"/>
                <w:lang w:val="es-MX"/>
              </w:rPr>
              <w:drawing>
                <wp:inline distT="0" distB="0" distL="0" distR="0" wp14:anchorId="2800D6F6" wp14:editId="3EDF5C0A">
                  <wp:extent cx="1924050" cy="1323087"/>
                  <wp:effectExtent l="0" t="0" r="0" b="0"/>
                  <wp:docPr id="179817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79994" name=""/>
                          <pic:cNvPicPr/>
                        </pic:nvPicPr>
                        <pic:blipFill>
                          <a:blip r:embed="rId11"/>
                          <a:stretch>
                            <a:fillRect/>
                          </a:stretch>
                        </pic:blipFill>
                        <pic:spPr>
                          <a:xfrm>
                            <a:off x="0" y="0"/>
                            <a:ext cx="1927465" cy="1325435"/>
                          </a:xfrm>
                          <a:prstGeom prst="rect">
                            <a:avLst/>
                          </a:prstGeom>
                        </pic:spPr>
                      </pic:pic>
                    </a:graphicData>
                  </a:graphic>
                </wp:inline>
              </w:drawing>
            </w:r>
          </w:p>
          <w:p w:rsidR="00B01B49" w:rsidP="00A30756" w:rsidRDefault="003F4DF6" w14:paraId="3140831A" w14:textId="389B1677">
            <w:pPr>
              <w:jc w:val="both"/>
              <w:rPr>
                <w:bCs/>
                <w:sz w:val="20"/>
                <w:szCs w:val="20"/>
                <w:lang w:val="es-MX"/>
              </w:rPr>
            </w:pPr>
            <w:hyperlink w:history="1" w:anchor="fromView=search&amp;page=1&amp;position=9&amp;uuid=8a8b2ec7-8b3b-47c3-bf19-9a63d73ecee7&amp;query=cuy" r:id="rId12">
              <w:r w:rsidRPr="003F4DF6">
                <w:rPr>
                  <w:rStyle w:val="Hyperlink"/>
                  <w:bCs/>
                  <w:sz w:val="12"/>
                  <w:szCs w:val="12"/>
                  <w:lang w:val="es-MX"/>
                </w:rPr>
                <w:t>https://www.freepik.es/foto-gratis/lindo-conejillo-indias-hierba-verde-jardin_9129341.htm#fromView=search&amp;page=1&amp;position=9&amp;uuid=8a8b2ec7-8b3b-47c3-bf19-9a63d73ecee7&amp;query=cuy</w:t>
              </w:r>
            </w:hyperlink>
            <w:r w:rsidRPr="003F4DF6">
              <w:rPr>
                <w:bCs/>
                <w:sz w:val="12"/>
                <w:szCs w:val="12"/>
                <w:lang w:val="es-MX"/>
              </w:rPr>
              <w:t xml:space="preserve"> </w:t>
            </w:r>
          </w:p>
        </w:tc>
      </w:tr>
    </w:tbl>
    <w:p w:rsidRPr="00A30756" w:rsidR="00A30756" w:rsidP="00A30756" w:rsidRDefault="00A30756" w14:paraId="11F61CD3" w14:textId="77777777">
      <w:pPr>
        <w:pBdr>
          <w:top w:val="nil"/>
          <w:left w:val="nil"/>
          <w:bottom w:val="nil"/>
          <w:right w:val="nil"/>
          <w:between w:val="nil"/>
        </w:pBdr>
        <w:jc w:val="both"/>
        <w:rPr>
          <w:bCs/>
          <w:sz w:val="20"/>
          <w:szCs w:val="20"/>
          <w:lang w:val="es-MX"/>
        </w:rPr>
      </w:pPr>
    </w:p>
    <w:p w:rsidRPr="00A30756" w:rsidR="00A30756" w:rsidP="00A30756" w:rsidRDefault="00A30756" w14:paraId="5BD11F26" w14:textId="07134B8B">
      <w:pPr>
        <w:pBdr>
          <w:top w:val="nil"/>
          <w:left w:val="nil"/>
          <w:bottom w:val="nil"/>
          <w:right w:val="nil"/>
          <w:between w:val="nil"/>
        </w:pBdr>
        <w:jc w:val="both"/>
        <w:rPr>
          <w:bCs/>
          <w:sz w:val="20"/>
          <w:szCs w:val="20"/>
          <w:lang w:val="es-MX"/>
        </w:rPr>
      </w:pPr>
    </w:p>
    <w:p w:rsidR="00A30756" w:rsidP="3D452F26" w:rsidRDefault="00A30756" w14:paraId="47848454" w14:textId="77777777" w14:noSpellErr="1">
      <w:pPr>
        <w:pBdr>
          <w:top w:val="nil" w:color="FF000000" w:sz="0" w:space="0"/>
          <w:left w:val="nil" w:color="FF000000" w:sz="0" w:space="0"/>
          <w:bottom w:val="nil" w:color="FF000000" w:sz="0" w:space="0"/>
          <w:right w:val="nil" w:color="FF000000" w:sz="0" w:space="0"/>
          <w:between w:val="nil" w:color="FF000000" w:sz="0" w:space="0"/>
        </w:pBdr>
        <w:jc w:val="both"/>
        <w:rPr>
          <w:b w:val="1"/>
          <w:bCs w:val="1"/>
          <w:sz w:val="20"/>
          <w:szCs w:val="20"/>
        </w:rPr>
      </w:pPr>
    </w:p>
    <w:p w:rsidR="3D452F26" w:rsidP="3D452F26" w:rsidRDefault="3D452F26" w14:paraId="137CE08B" w14:textId="08DC2FCE">
      <w:pPr>
        <w:pBdr>
          <w:top w:val="nil" w:color="FF000000" w:sz="0" w:space="0"/>
          <w:left w:val="nil" w:color="FF000000" w:sz="0" w:space="0"/>
          <w:bottom w:val="nil" w:color="FF000000" w:sz="0" w:space="0"/>
          <w:right w:val="nil" w:color="FF000000" w:sz="0" w:space="0"/>
          <w:between w:val="nil" w:color="FF000000" w:sz="0" w:space="0"/>
        </w:pBdr>
        <w:jc w:val="both"/>
        <w:rPr>
          <w:b w:val="1"/>
          <w:bCs w:val="1"/>
          <w:sz w:val="20"/>
          <w:szCs w:val="20"/>
        </w:rPr>
      </w:pPr>
    </w:p>
    <w:p w:rsidR="0059034F" w:rsidRDefault="0059034F" w14:paraId="407E97C0" w14:textId="77777777">
      <w:pPr>
        <w:pBdr>
          <w:top w:val="nil"/>
          <w:left w:val="nil"/>
          <w:bottom w:val="nil"/>
          <w:right w:val="nil"/>
          <w:between w:val="nil"/>
        </w:pBdr>
        <w:jc w:val="both"/>
        <w:rPr>
          <w:b/>
          <w:sz w:val="20"/>
          <w:szCs w:val="20"/>
        </w:rPr>
      </w:pP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00271" w:rsidP="00C00271" w:rsidRDefault="00C00271" w14:paraId="52A1A000" w14:textId="77777777">
      <w:pPr>
        <w:pBdr>
          <w:top w:val="nil"/>
          <w:left w:val="nil"/>
          <w:bottom w:val="nil"/>
          <w:right w:val="nil"/>
          <w:between w:val="nil"/>
        </w:pBdr>
        <w:jc w:val="both"/>
        <w:rPr>
          <w:b/>
          <w:color w:val="000000"/>
          <w:sz w:val="20"/>
          <w:szCs w:val="20"/>
        </w:rPr>
      </w:pPr>
    </w:p>
    <w:p w:rsidRPr="00250546" w:rsidR="00250546" w:rsidP="00250546" w:rsidRDefault="00250546" w14:paraId="63A245E1" w14:textId="4394781D">
      <w:pPr>
        <w:pBdr>
          <w:top w:val="nil"/>
          <w:left w:val="nil"/>
          <w:bottom w:val="nil"/>
          <w:right w:val="nil"/>
          <w:between w:val="nil"/>
        </w:pBdr>
        <w:jc w:val="both"/>
        <w:rPr>
          <w:b/>
          <w:bCs/>
          <w:color w:val="000000"/>
          <w:sz w:val="20"/>
          <w:szCs w:val="20"/>
          <w:lang w:val="es-MX"/>
        </w:rPr>
      </w:pPr>
      <w:bookmarkStart w:name="_Hlk213862297" w:id="0"/>
      <w:r w:rsidRPr="00250546">
        <w:rPr>
          <w:b/>
          <w:bCs/>
          <w:color w:val="000000"/>
          <w:sz w:val="20"/>
          <w:szCs w:val="20"/>
          <w:lang w:val="es-MX"/>
        </w:rPr>
        <w:t xml:space="preserve">1. Bienestar </w:t>
      </w:r>
      <w:r w:rsidRPr="00250546" w:rsidR="00C65597">
        <w:rPr>
          <w:b/>
          <w:bCs/>
          <w:color w:val="000000"/>
          <w:sz w:val="20"/>
          <w:szCs w:val="20"/>
          <w:lang w:val="es-MX"/>
        </w:rPr>
        <w:t>animal y sanidad preventiva</w:t>
      </w:r>
      <w:bookmarkEnd w:id="0"/>
    </w:p>
    <w:p w:rsidRPr="00250546" w:rsidR="00250546" w:rsidP="00250546" w:rsidRDefault="00250546" w14:paraId="635FA439" w14:textId="77777777">
      <w:pPr>
        <w:pBdr>
          <w:top w:val="nil"/>
          <w:left w:val="nil"/>
          <w:bottom w:val="nil"/>
          <w:right w:val="nil"/>
          <w:between w:val="nil"/>
        </w:pBdr>
        <w:jc w:val="both"/>
        <w:rPr>
          <w:bCs/>
          <w:color w:val="000000"/>
          <w:sz w:val="20"/>
          <w:szCs w:val="20"/>
          <w:lang w:val="es-MX"/>
        </w:rPr>
      </w:pPr>
      <w:r w:rsidRPr="00250546">
        <w:rPr>
          <w:bCs/>
          <w:color w:val="000000"/>
          <w:sz w:val="20"/>
          <w:szCs w:val="20"/>
          <w:lang w:val="es-MX"/>
        </w:rPr>
        <w:t>La producción pecuaria moderna exige garantizar no solo la eficiencia y productividad, sino también el respeto por los animales y la prevención de enfermedades que puedan afectar tanto su salud como la del ser humano. En este contexto, el bienestar animal y la sanidad preventiva se presentan como pilares fundamentales de una producción ética, sostenible y segura. A continuación, se presentan los principios generales, fundamentos técnicos y aspectos éticos que sustentan estos conceptos clave.</w:t>
      </w:r>
    </w:p>
    <w:p w:rsidR="00C00271" w:rsidP="00C00271" w:rsidRDefault="00C00271" w14:paraId="6EC91419" w14:textId="77777777">
      <w:pPr>
        <w:pBdr>
          <w:top w:val="nil"/>
          <w:left w:val="nil"/>
          <w:bottom w:val="nil"/>
          <w:right w:val="nil"/>
          <w:between w:val="nil"/>
        </w:pBdr>
        <w:jc w:val="both"/>
        <w:rPr>
          <w:b/>
          <w:color w:val="000000"/>
          <w:sz w:val="20"/>
          <w:szCs w:val="20"/>
        </w:rPr>
      </w:pPr>
    </w:p>
    <w:p w:rsidRPr="00250546" w:rsidR="00250546" w:rsidP="00250546" w:rsidRDefault="00250546" w14:paraId="5E2897F7" w14:textId="0C3BF06F">
      <w:pPr>
        <w:pStyle w:val="ListParagraph"/>
        <w:numPr>
          <w:ilvl w:val="1"/>
          <w:numId w:val="47"/>
        </w:numPr>
        <w:pBdr>
          <w:top w:val="nil"/>
          <w:left w:val="nil"/>
          <w:bottom w:val="nil"/>
          <w:right w:val="nil"/>
          <w:between w:val="nil"/>
        </w:pBdr>
        <w:jc w:val="both"/>
        <w:rPr>
          <w:b/>
          <w:bCs/>
          <w:color w:val="000000"/>
          <w:sz w:val="20"/>
          <w:szCs w:val="20"/>
          <w:lang w:val="es-MX"/>
        </w:rPr>
      </w:pPr>
      <w:bookmarkStart w:name="_Hlk213862303" w:id="1"/>
      <w:r w:rsidRPr="00250546">
        <w:rPr>
          <w:b/>
          <w:bCs/>
          <w:color w:val="000000"/>
          <w:sz w:val="20"/>
          <w:szCs w:val="20"/>
          <w:lang w:val="es-MX"/>
        </w:rPr>
        <w:t>Principios generales y marco conceptual</w:t>
      </w:r>
      <w:bookmarkEnd w:id="1"/>
    </w:p>
    <w:p w:rsidRPr="00250546" w:rsidR="00250546" w:rsidP="00250546" w:rsidRDefault="00250546" w14:paraId="2E0A9A82" w14:textId="77777777">
      <w:pPr>
        <w:pStyle w:val="ListParagraph"/>
        <w:pBdr>
          <w:top w:val="nil"/>
          <w:left w:val="nil"/>
          <w:bottom w:val="nil"/>
          <w:right w:val="nil"/>
          <w:between w:val="nil"/>
        </w:pBdr>
        <w:ind w:left="360"/>
        <w:jc w:val="both"/>
        <w:rPr>
          <w:b/>
          <w:bCs/>
          <w:color w:val="000000"/>
          <w:sz w:val="20"/>
          <w:szCs w:val="20"/>
          <w:lang w:val="es-MX"/>
        </w:rPr>
      </w:pPr>
    </w:p>
    <w:p w:rsidR="00250546" w:rsidP="00250546" w:rsidRDefault="00250546" w14:paraId="565AC66E" w14:textId="77777777">
      <w:pPr>
        <w:pBdr>
          <w:top w:val="nil"/>
          <w:left w:val="nil"/>
          <w:bottom w:val="nil"/>
          <w:right w:val="nil"/>
          <w:between w:val="nil"/>
        </w:pBdr>
        <w:jc w:val="both"/>
        <w:rPr>
          <w:bCs/>
          <w:color w:val="000000"/>
          <w:sz w:val="20"/>
          <w:szCs w:val="20"/>
          <w:lang w:val="es-MX"/>
        </w:rPr>
      </w:pPr>
      <w:r w:rsidRPr="00250546">
        <w:rPr>
          <w:bCs/>
          <w:color w:val="000000"/>
          <w:sz w:val="20"/>
          <w:szCs w:val="20"/>
          <w:lang w:val="es-MX"/>
        </w:rPr>
        <w:t xml:space="preserve">El </w:t>
      </w:r>
      <w:r w:rsidRPr="00250546">
        <w:rPr>
          <w:b/>
          <w:bCs/>
          <w:color w:val="000000"/>
          <w:sz w:val="20"/>
          <w:szCs w:val="20"/>
          <w:lang w:val="es-MX"/>
        </w:rPr>
        <w:t>bienestar animal</w:t>
      </w:r>
      <w:r w:rsidRPr="00250546">
        <w:rPr>
          <w:bCs/>
          <w:color w:val="000000"/>
          <w:sz w:val="20"/>
          <w:szCs w:val="20"/>
          <w:lang w:val="es-MX"/>
        </w:rPr>
        <w:t xml:space="preserve"> se define como el estado físico y mental de un animal en relación con las condiciones en que vive y muere. Este concepto implica que los animales deben estar libres de hambre, miedo, dolor y enfermedades, y deben poder expresar sus comportamientos naturales.</w:t>
      </w:r>
    </w:p>
    <w:p w:rsidR="00C65597" w:rsidP="00250546" w:rsidRDefault="00C65597" w14:paraId="3468FA19"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C65597" w:rsidTr="003F4DF6" w14:paraId="3AD111DE" w14:textId="77777777">
        <w:tc>
          <w:tcPr>
            <w:tcW w:w="5382" w:type="dxa"/>
          </w:tcPr>
          <w:p w:rsidR="00C65597" w:rsidP="00250546" w:rsidRDefault="003F4DF6" w14:paraId="2E96728B" w14:textId="77777777">
            <w:pPr>
              <w:jc w:val="both"/>
              <w:rPr>
                <w:bCs/>
                <w:color w:val="000000"/>
                <w:sz w:val="20"/>
                <w:szCs w:val="20"/>
                <w:lang w:val="es-MX"/>
              </w:rPr>
            </w:pPr>
            <w:r w:rsidRPr="003F4DF6">
              <w:rPr>
                <w:bCs/>
                <w:noProof/>
                <w:color w:val="000000"/>
                <w:sz w:val="20"/>
                <w:szCs w:val="20"/>
                <w:lang w:val="es-MX"/>
              </w:rPr>
              <w:drawing>
                <wp:inline distT="0" distB="0" distL="0" distR="0" wp14:anchorId="2952E4ED" wp14:editId="3B7D171C">
                  <wp:extent cx="1381125" cy="1493869"/>
                  <wp:effectExtent l="0" t="0" r="0" b="0"/>
                  <wp:docPr id="53719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6063" name=""/>
                          <pic:cNvPicPr/>
                        </pic:nvPicPr>
                        <pic:blipFill>
                          <a:blip r:embed="rId13"/>
                          <a:stretch>
                            <a:fillRect/>
                          </a:stretch>
                        </pic:blipFill>
                        <pic:spPr>
                          <a:xfrm>
                            <a:off x="0" y="0"/>
                            <a:ext cx="1383965" cy="1496941"/>
                          </a:xfrm>
                          <a:prstGeom prst="rect">
                            <a:avLst/>
                          </a:prstGeom>
                        </pic:spPr>
                      </pic:pic>
                    </a:graphicData>
                  </a:graphic>
                </wp:inline>
              </w:drawing>
            </w:r>
          </w:p>
          <w:p w:rsidR="003F4DF6" w:rsidP="00250546" w:rsidRDefault="003F4DF6" w14:paraId="35CF92DD" w14:textId="4D5B7C04">
            <w:pPr>
              <w:jc w:val="both"/>
              <w:rPr>
                <w:bCs/>
                <w:color w:val="000000"/>
                <w:sz w:val="20"/>
                <w:szCs w:val="20"/>
                <w:lang w:val="es-MX"/>
              </w:rPr>
            </w:pPr>
            <w:hyperlink w:history="1" w:anchor="fromView=search&amp;page=1&amp;position=4&amp;uuid=66a59a6b-ed1d-443f-9206-132f315e0ac9&amp;query=cabra" r:id="rId14">
              <w:r w:rsidRPr="003F4DF6">
                <w:rPr>
                  <w:rStyle w:val="Hyperlink"/>
                  <w:bCs/>
                  <w:sz w:val="14"/>
                  <w:szCs w:val="14"/>
                  <w:lang w:val="es-MX"/>
                </w:rPr>
                <w:t>https://www.freepik.es/foto-gratis/linda-cabra-blanca-apoyada-otra-cabra_8857775.htm#fromView=search&amp;page=1&amp;position=4&amp;uuid=66a59a6b-ed1d-443f-9206-132f315e0ac9&amp;query=cabra</w:t>
              </w:r>
            </w:hyperlink>
            <w:r w:rsidRPr="003F4DF6">
              <w:rPr>
                <w:bCs/>
                <w:color w:val="000000"/>
                <w:sz w:val="14"/>
                <w:szCs w:val="14"/>
                <w:lang w:val="es-MX"/>
              </w:rPr>
              <w:t xml:space="preserve"> </w:t>
            </w:r>
          </w:p>
        </w:tc>
        <w:tc>
          <w:tcPr>
            <w:tcW w:w="4580" w:type="dxa"/>
          </w:tcPr>
          <w:p w:rsidR="00C65597" w:rsidP="00250546" w:rsidRDefault="00C65597" w14:paraId="77420545" w14:textId="01058C83">
            <w:pPr>
              <w:jc w:val="both"/>
              <w:rPr>
                <w:bCs/>
                <w:color w:val="000000"/>
                <w:sz w:val="20"/>
                <w:szCs w:val="20"/>
                <w:lang w:val="es-MX"/>
              </w:rPr>
            </w:pPr>
            <w:r w:rsidRPr="00250546">
              <w:rPr>
                <w:bCs/>
                <w:color w:val="000000"/>
                <w:sz w:val="20"/>
                <w:szCs w:val="20"/>
                <w:lang w:val="es-MX"/>
              </w:rPr>
              <w:t xml:space="preserve">En las explotaciones pecuarias, el bienestar animal es un componente esencial para garantizar una producción </w:t>
            </w:r>
            <w:r w:rsidRPr="00250546">
              <w:rPr>
                <w:b/>
                <w:bCs/>
                <w:color w:val="000000"/>
                <w:sz w:val="20"/>
                <w:szCs w:val="20"/>
                <w:lang w:val="es-MX"/>
              </w:rPr>
              <w:t>sostenible</w:t>
            </w:r>
            <w:r w:rsidRPr="00250546">
              <w:rPr>
                <w:bCs/>
                <w:color w:val="000000"/>
                <w:sz w:val="20"/>
                <w:szCs w:val="20"/>
                <w:lang w:val="es-MX"/>
              </w:rPr>
              <w:t xml:space="preserve">, </w:t>
            </w:r>
            <w:r w:rsidRPr="00250546">
              <w:rPr>
                <w:b/>
                <w:bCs/>
                <w:color w:val="000000"/>
                <w:sz w:val="20"/>
                <w:szCs w:val="20"/>
                <w:lang w:val="es-MX"/>
              </w:rPr>
              <w:t>ética</w:t>
            </w:r>
            <w:r w:rsidRPr="00250546">
              <w:rPr>
                <w:bCs/>
                <w:color w:val="000000"/>
                <w:sz w:val="20"/>
                <w:szCs w:val="20"/>
                <w:lang w:val="es-MX"/>
              </w:rPr>
              <w:t xml:space="preserve"> y </w:t>
            </w:r>
            <w:r w:rsidRPr="00250546">
              <w:rPr>
                <w:b/>
                <w:bCs/>
                <w:color w:val="000000"/>
                <w:sz w:val="20"/>
                <w:szCs w:val="20"/>
                <w:lang w:val="es-MX"/>
              </w:rPr>
              <w:t>segura</w:t>
            </w:r>
            <w:r w:rsidRPr="00250546">
              <w:rPr>
                <w:bCs/>
                <w:color w:val="000000"/>
                <w:sz w:val="20"/>
                <w:szCs w:val="20"/>
                <w:lang w:val="es-MX"/>
              </w:rPr>
              <w:t>, ya que animales saludables y tranquilos presentan un mejor rendimiento productivo y reproductivo, así como menor susceptibilidad a enfermedades.</w:t>
            </w:r>
          </w:p>
        </w:tc>
      </w:tr>
    </w:tbl>
    <w:p w:rsidR="00C65597" w:rsidP="00250546" w:rsidRDefault="00C65597" w14:paraId="10111C16" w14:textId="77777777">
      <w:pPr>
        <w:pBdr>
          <w:top w:val="nil"/>
          <w:left w:val="nil"/>
          <w:bottom w:val="nil"/>
          <w:right w:val="nil"/>
          <w:between w:val="nil"/>
        </w:pBdr>
        <w:jc w:val="both"/>
        <w:rPr>
          <w:bCs/>
          <w:color w:val="000000"/>
          <w:sz w:val="20"/>
          <w:szCs w:val="20"/>
          <w:lang w:val="es-MX"/>
        </w:rPr>
      </w:pPr>
    </w:p>
    <w:p w:rsidR="00250546" w:rsidP="00250546" w:rsidRDefault="00250546" w14:paraId="5D23C747" w14:textId="77777777">
      <w:pPr>
        <w:pBdr>
          <w:top w:val="nil"/>
          <w:left w:val="nil"/>
          <w:bottom w:val="nil"/>
          <w:right w:val="nil"/>
          <w:between w:val="nil"/>
        </w:pBdr>
        <w:jc w:val="both"/>
        <w:rPr>
          <w:bCs/>
          <w:color w:val="000000"/>
          <w:sz w:val="20"/>
          <w:szCs w:val="20"/>
          <w:lang w:val="es-MX"/>
        </w:rPr>
      </w:pPr>
      <w:r w:rsidRPr="00250546">
        <w:rPr>
          <w:bCs/>
          <w:color w:val="000000"/>
          <w:sz w:val="20"/>
          <w:szCs w:val="20"/>
          <w:lang w:val="es-MX"/>
        </w:rPr>
        <w:t xml:space="preserve">Por su parte, la </w:t>
      </w:r>
      <w:r w:rsidRPr="00250546">
        <w:rPr>
          <w:b/>
          <w:bCs/>
          <w:color w:val="000000"/>
          <w:sz w:val="20"/>
          <w:szCs w:val="20"/>
          <w:lang w:val="es-MX"/>
        </w:rPr>
        <w:t>sanidad preventiva</w:t>
      </w:r>
      <w:r w:rsidRPr="00250546">
        <w:rPr>
          <w:bCs/>
          <w:color w:val="000000"/>
          <w:sz w:val="20"/>
          <w:szCs w:val="20"/>
          <w:lang w:val="es-MX"/>
        </w:rPr>
        <w:t xml:space="preserve"> comprende todas las medidas orientadas a prevenir la aparición y propagación de enfermedades dentro del sistema productivo. Estas medidas incluyen:</w:t>
      </w:r>
    </w:p>
    <w:p w:rsidR="00250546" w:rsidP="004C0F23" w:rsidRDefault="00250546" w14:paraId="7713B86D" w14:textId="515F4753">
      <w:pPr>
        <w:pBdr>
          <w:top w:val="nil"/>
          <w:left w:val="nil"/>
          <w:bottom w:val="nil"/>
          <w:right w:val="nil"/>
          <w:between w:val="nil"/>
        </w:pBdr>
        <w:jc w:val="both"/>
        <w:rPr>
          <w:bCs/>
          <w:color w:val="000000"/>
          <w:sz w:val="20"/>
          <w:szCs w:val="20"/>
          <w:lang w:val="es-MX"/>
        </w:rPr>
      </w:pPr>
    </w:p>
    <w:p w:rsidRPr="00250546" w:rsidR="004C0F23" w:rsidP="004C0F23" w:rsidRDefault="004C0F23" w14:paraId="678C304A" w14:textId="674C1EF2">
      <w:pPr>
        <w:pBdr>
          <w:top w:val="nil"/>
          <w:left w:val="nil"/>
          <w:bottom w:val="nil"/>
          <w:right w:val="nil"/>
          <w:between w:val="nil"/>
        </w:pBdr>
        <w:jc w:val="center"/>
        <w:rPr>
          <w:bCs/>
          <w:color w:val="000000"/>
          <w:sz w:val="20"/>
          <w:szCs w:val="20"/>
          <w:lang w:val="es-MX"/>
        </w:rPr>
      </w:pPr>
      <w:r w:rsidRPr="004C0F23">
        <w:rPr>
          <w:bCs/>
          <w:noProof/>
          <w:color w:val="000000"/>
          <w:sz w:val="20"/>
          <w:szCs w:val="20"/>
        </w:rPr>
        <w:drawing>
          <wp:inline distT="0" distB="0" distL="0" distR="0" wp14:anchorId="6E4C1FA0" wp14:editId="3FCEFE7C">
            <wp:extent cx="5250815" cy="1466850"/>
            <wp:effectExtent l="0" t="0" r="0" b="57150"/>
            <wp:docPr id="495566440" name="Diagram 1">
              <a:extLst xmlns:a="http://schemas.openxmlformats.org/drawingml/2006/main">
                <a:ext uri="{FF2B5EF4-FFF2-40B4-BE49-F238E27FC236}">
                  <a16:creationId xmlns:a16="http://schemas.microsoft.com/office/drawing/2014/main" id="{C1E0BE42-491E-4574-D9D3-9FD5F43AB29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C65597" w:rsidP="00250546" w:rsidRDefault="00C65597" w14:paraId="785C3443" w14:textId="77777777">
      <w:pPr>
        <w:pBdr>
          <w:top w:val="nil"/>
          <w:left w:val="nil"/>
          <w:bottom w:val="nil"/>
          <w:right w:val="nil"/>
          <w:between w:val="nil"/>
        </w:pBdr>
        <w:jc w:val="both"/>
        <w:rPr>
          <w:bCs/>
          <w:color w:val="000000"/>
          <w:sz w:val="20"/>
          <w:szCs w:val="20"/>
          <w:lang w:val="es-MX"/>
        </w:rPr>
      </w:pPr>
    </w:p>
    <w:p w:rsidR="00C65597" w:rsidP="00250546" w:rsidRDefault="00C65597" w14:paraId="39F0BCD5" w14:textId="77777777">
      <w:pPr>
        <w:pBdr>
          <w:top w:val="nil"/>
          <w:left w:val="nil"/>
          <w:bottom w:val="nil"/>
          <w:right w:val="nil"/>
          <w:between w:val="nil"/>
        </w:pBdr>
        <w:jc w:val="both"/>
        <w:rPr>
          <w:bCs/>
          <w:color w:val="000000"/>
          <w:sz w:val="20"/>
          <w:szCs w:val="20"/>
          <w:lang w:val="es-MX"/>
        </w:rPr>
      </w:pPr>
    </w:p>
    <w:p w:rsidRPr="00250546" w:rsidR="00250546" w:rsidP="00250546" w:rsidRDefault="00250546" w14:paraId="218348BA" w14:textId="0AC2F39E">
      <w:pPr>
        <w:pBdr>
          <w:top w:val="nil"/>
          <w:left w:val="nil"/>
          <w:bottom w:val="nil"/>
          <w:right w:val="nil"/>
          <w:between w:val="nil"/>
        </w:pBdr>
        <w:jc w:val="both"/>
        <w:rPr>
          <w:bCs/>
          <w:color w:val="000000"/>
          <w:sz w:val="20"/>
          <w:szCs w:val="20"/>
          <w:lang w:val="es-MX"/>
        </w:rPr>
      </w:pPr>
      <w:r w:rsidRPr="00250546">
        <w:rPr>
          <w:bCs/>
          <w:color w:val="000000"/>
          <w:sz w:val="20"/>
          <w:szCs w:val="20"/>
          <w:lang w:val="es-MX"/>
        </w:rPr>
        <w:t xml:space="preserve">La aplicación de estas estrategias permite evitar pérdidas económicas, proteger la salud pública (por </w:t>
      </w:r>
      <w:r w:rsidRPr="00250546">
        <w:rPr>
          <w:bCs/>
          <w:i/>
          <w:iCs/>
          <w:color w:val="000000"/>
          <w:sz w:val="20"/>
          <w:szCs w:val="20"/>
          <w:lang w:val="es-MX"/>
        </w:rPr>
        <w:t>zoonosis</w:t>
      </w:r>
      <w:r w:rsidRPr="00250546">
        <w:rPr>
          <w:bCs/>
          <w:color w:val="000000"/>
          <w:sz w:val="20"/>
          <w:szCs w:val="20"/>
          <w:lang w:val="es-MX"/>
        </w:rPr>
        <w:t>) y asegurar la inocuidad de los productos de origen animal.</w:t>
      </w:r>
      <w:r w:rsidR="004C0F23">
        <w:rPr>
          <w:bCs/>
          <w:color w:val="000000"/>
          <w:sz w:val="20"/>
          <w:szCs w:val="20"/>
          <w:lang w:val="es-MX"/>
        </w:rPr>
        <w:t xml:space="preserve"> </w:t>
      </w:r>
      <w:r w:rsidRPr="00250546">
        <w:rPr>
          <w:bCs/>
          <w:color w:val="000000"/>
          <w:sz w:val="20"/>
          <w:szCs w:val="20"/>
          <w:lang w:val="es-MX"/>
        </w:rPr>
        <w:t xml:space="preserve">Además, el concepto de </w:t>
      </w:r>
      <w:r w:rsidRPr="00250546">
        <w:rPr>
          <w:b/>
          <w:bCs/>
          <w:color w:val="000000"/>
          <w:sz w:val="20"/>
          <w:szCs w:val="20"/>
          <w:lang w:val="es-MX"/>
        </w:rPr>
        <w:t>sintiencia</w:t>
      </w:r>
      <w:r w:rsidRPr="00250546">
        <w:rPr>
          <w:bCs/>
          <w:color w:val="000000"/>
          <w:sz w:val="20"/>
          <w:szCs w:val="20"/>
          <w:lang w:val="es-MX"/>
        </w:rPr>
        <w:t xml:space="preserve"> es clave: reconoce que los animales son seres capaces de experimentar placer, dolor, miedo y bienestar. Esto obliga a los productores y cuidadores a tratarlos con respeto, evitando el sufrimiento y garantizando su confort en todas las etapas del ciclo productivo.</w:t>
      </w:r>
    </w:p>
    <w:p w:rsidRPr="00250546" w:rsidR="00250546" w:rsidP="00250546" w:rsidRDefault="00250546" w14:paraId="4489C769" w14:textId="10C77084">
      <w:pPr>
        <w:pBdr>
          <w:top w:val="nil"/>
          <w:left w:val="nil"/>
          <w:bottom w:val="nil"/>
          <w:right w:val="nil"/>
          <w:between w:val="nil"/>
        </w:pBdr>
        <w:jc w:val="both"/>
        <w:rPr>
          <w:bCs/>
          <w:color w:val="000000"/>
          <w:sz w:val="20"/>
          <w:szCs w:val="20"/>
          <w:lang w:val="es-MX"/>
        </w:rPr>
      </w:pPr>
    </w:p>
    <w:p w:rsidRPr="00DA75EF" w:rsidR="00250546" w:rsidP="00DA75EF" w:rsidRDefault="00250546" w14:paraId="74B3D7B1" w14:textId="62EB0384">
      <w:pPr>
        <w:pStyle w:val="ListParagraph"/>
        <w:numPr>
          <w:ilvl w:val="2"/>
          <w:numId w:val="159"/>
        </w:numPr>
        <w:pBdr>
          <w:top w:val="nil"/>
          <w:left w:val="nil"/>
          <w:bottom w:val="nil"/>
          <w:right w:val="nil"/>
          <w:between w:val="nil"/>
        </w:pBdr>
        <w:jc w:val="both"/>
        <w:rPr>
          <w:b/>
          <w:bCs/>
          <w:color w:val="000000"/>
          <w:sz w:val="20"/>
          <w:szCs w:val="20"/>
          <w:lang w:val="es-MX"/>
        </w:rPr>
      </w:pPr>
      <w:bookmarkStart w:name="_Hlk213862312" w:id="2"/>
      <w:r w:rsidRPr="00DA75EF">
        <w:rPr>
          <w:b/>
          <w:bCs/>
          <w:color w:val="000000"/>
          <w:sz w:val="20"/>
          <w:szCs w:val="20"/>
          <w:lang w:val="es-MX"/>
        </w:rPr>
        <w:t xml:space="preserve"> Las </w:t>
      </w:r>
      <w:r w:rsidRPr="00DA75EF" w:rsidR="004C0F23">
        <w:rPr>
          <w:b/>
          <w:bCs/>
          <w:color w:val="000000"/>
          <w:sz w:val="20"/>
          <w:szCs w:val="20"/>
          <w:lang w:val="es-MX"/>
        </w:rPr>
        <w:t>cinco libertades del bienestar animal</w:t>
      </w:r>
      <w:bookmarkEnd w:id="2"/>
    </w:p>
    <w:p w:rsidR="00250546" w:rsidP="00250546" w:rsidRDefault="00250546" w14:paraId="32668542" w14:textId="7122FE13">
      <w:pPr>
        <w:pBdr>
          <w:top w:val="nil"/>
          <w:left w:val="nil"/>
          <w:bottom w:val="nil"/>
          <w:right w:val="nil"/>
          <w:between w:val="nil"/>
        </w:pBdr>
        <w:jc w:val="both"/>
        <w:rPr>
          <w:bCs/>
          <w:color w:val="000000"/>
          <w:sz w:val="20"/>
          <w:szCs w:val="20"/>
          <w:lang w:val="es-MX"/>
        </w:rPr>
      </w:pPr>
      <w:r w:rsidRPr="00250546">
        <w:rPr>
          <w:bCs/>
          <w:color w:val="000000"/>
          <w:sz w:val="20"/>
          <w:szCs w:val="20"/>
          <w:lang w:val="es-MX"/>
        </w:rPr>
        <w:t xml:space="preserve">El bienestar animal se fundamenta en el cumplimiento de las </w:t>
      </w:r>
      <w:r w:rsidRPr="00250546" w:rsidR="004C0F23">
        <w:rPr>
          <w:b/>
          <w:bCs/>
          <w:color w:val="000000"/>
          <w:sz w:val="20"/>
          <w:szCs w:val="20"/>
          <w:lang w:val="es-MX"/>
        </w:rPr>
        <w:t>cinco libertades</w:t>
      </w:r>
      <w:r w:rsidRPr="00250546" w:rsidR="004C0F23">
        <w:rPr>
          <w:bCs/>
          <w:color w:val="000000"/>
          <w:sz w:val="20"/>
          <w:szCs w:val="20"/>
          <w:lang w:val="es-MX"/>
        </w:rPr>
        <w:t>,</w:t>
      </w:r>
      <w:r w:rsidRPr="00250546">
        <w:rPr>
          <w:bCs/>
          <w:color w:val="000000"/>
          <w:sz w:val="20"/>
          <w:szCs w:val="20"/>
          <w:lang w:val="es-MX"/>
        </w:rPr>
        <w:t xml:space="preserve"> principio adoptado internacionalmente por la </w:t>
      </w:r>
      <w:r w:rsidRPr="00250546">
        <w:rPr>
          <w:b/>
          <w:bCs/>
          <w:color w:val="000000"/>
          <w:sz w:val="20"/>
          <w:szCs w:val="20"/>
          <w:lang w:val="es-MX"/>
        </w:rPr>
        <w:t>Organización Mundial de Sanidad Animal</w:t>
      </w:r>
      <w:r w:rsidRPr="00250546">
        <w:rPr>
          <w:bCs/>
          <w:color w:val="000000"/>
          <w:sz w:val="20"/>
          <w:szCs w:val="20"/>
          <w:lang w:val="es-MX"/>
        </w:rPr>
        <w:t xml:space="preserve"> (</w:t>
      </w:r>
      <w:proofErr w:type="spellStart"/>
      <w:r w:rsidRPr="00250546">
        <w:rPr>
          <w:bCs/>
          <w:i/>
          <w:iCs/>
          <w:color w:val="000000"/>
          <w:sz w:val="20"/>
          <w:szCs w:val="20"/>
          <w:lang w:val="es-MX"/>
        </w:rPr>
        <w:t>OMSA</w:t>
      </w:r>
      <w:proofErr w:type="spellEnd"/>
      <w:r w:rsidRPr="00250546">
        <w:rPr>
          <w:bCs/>
          <w:color w:val="000000"/>
          <w:sz w:val="20"/>
          <w:szCs w:val="20"/>
          <w:lang w:val="es-MX"/>
        </w:rPr>
        <w:t xml:space="preserve">, antes </w:t>
      </w:r>
      <w:proofErr w:type="spellStart"/>
      <w:r w:rsidRPr="00250546">
        <w:rPr>
          <w:bCs/>
          <w:i/>
          <w:iCs/>
          <w:color w:val="000000"/>
          <w:sz w:val="20"/>
          <w:szCs w:val="20"/>
          <w:lang w:val="es-MX"/>
        </w:rPr>
        <w:t>OIE</w:t>
      </w:r>
      <w:proofErr w:type="spellEnd"/>
      <w:r w:rsidRPr="00250546">
        <w:rPr>
          <w:bCs/>
          <w:color w:val="000000"/>
          <w:sz w:val="20"/>
          <w:szCs w:val="20"/>
          <w:lang w:val="es-MX"/>
        </w:rPr>
        <w:t xml:space="preserve">), aplicable a todas las especies pecuarias. Estas libertades constituyen la base </w:t>
      </w:r>
      <w:r w:rsidRPr="00250546">
        <w:rPr>
          <w:b/>
          <w:bCs/>
          <w:color w:val="000000"/>
          <w:sz w:val="20"/>
          <w:szCs w:val="20"/>
          <w:lang w:val="es-MX"/>
        </w:rPr>
        <w:t>ética y técnica</w:t>
      </w:r>
      <w:r w:rsidRPr="00250546">
        <w:rPr>
          <w:bCs/>
          <w:color w:val="000000"/>
          <w:sz w:val="20"/>
          <w:szCs w:val="20"/>
          <w:lang w:val="es-MX"/>
        </w:rPr>
        <w:t xml:space="preserve"> para garantizar una vida digna a los animales de producción:</w:t>
      </w:r>
    </w:p>
    <w:p w:rsidRPr="00250546" w:rsidR="00250546" w:rsidP="00250546" w:rsidRDefault="00250546" w14:paraId="262175E5"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972"/>
        <w:gridCol w:w="4678"/>
        <w:gridCol w:w="2312"/>
      </w:tblGrid>
      <w:tr w:rsidRPr="00250546" w:rsidR="004C0F23" w:rsidTr="004C0F23" w14:paraId="2AD8E276" w14:textId="0A6A1BFC">
        <w:tc>
          <w:tcPr>
            <w:tcW w:w="9962" w:type="dxa"/>
            <w:gridSpan w:val="3"/>
            <w:shd w:val="clear" w:color="auto" w:fill="9BBB59" w:themeFill="accent3"/>
          </w:tcPr>
          <w:p w:rsidRPr="00250546" w:rsidR="004C0F23" w:rsidP="004C0F23" w:rsidRDefault="004C0F23" w14:paraId="23C04D16" w14:textId="14DB03B5">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250546" w:rsidR="00E50D11" w:rsidTr="004C0F23" w14:paraId="7E54296C" w14:textId="235A11AA">
        <w:tc>
          <w:tcPr>
            <w:tcW w:w="2972" w:type="dxa"/>
            <w:hideMark/>
          </w:tcPr>
          <w:p w:rsidRPr="00250546" w:rsidR="004C0F23" w:rsidP="00250546" w:rsidRDefault="004C0F23" w14:paraId="5D74864F" w14:textId="77777777">
            <w:pPr>
              <w:pBdr>
                <w:top w:val="nil"/>
                <w:left w:val="nil"/>
                <w:bottom w:val="nil"/>
                <w:right w:val="nil"/>
                <w:between w:val="nil"/>
              </w:pBdr>
              <w:spacing w:line="276" w:lineRule="auto"/>
              <w:jc w:val="both"/>
              <w:rPr>
                <w:bCs/>
                <w:color w:val="000000"/>
                <w:sz w:val="20"/>
                <w:szCs w:val="20"/>
                <w:lang w:val="es-MX"/>
              </w:rPr>
            </w:pPr>
            <w:r w:rsidRPr="00250546">
              <w:rPr>
                <w:b/>
                <w:bCs/>
                <w:color w:val="000000"/>
                <w:sz w:val="20"/>
                <w:szCs w:val="20"/>
                <w:lang w:val="es-MX"/>
              </w:rPr>
              <w:t>Libertad de hambre, sed y desnutrición</w:t>
            </w:r>
          </w:p>
        </w:tc>
        <w:tc>
          <w:tcPr>
            <w:tcW w:w="4678" w:type="dxa"/>
            <w:hideMark/>
          </w:tcPr>
          <w:p w:rsidRPr="00250546" w:rsidR="004C0F23" w:rsidP="00250546" w:rsidRDefault="004C0F23" w14:paraId="5A515C70" w14:textId="77777777">
            <w:pPr>
              <w:pBdr>
                <w:top w:val="nil"/>
                <w:left w:val="nil"/>
                <w:bottom w:val="nil"/>
                <w:right w:val="nil"/>
                <w:between w:val="nil"/>
              </w:pBdr>
              <w:spacing w:line="276" w:lineRule="auto"/>
              <w:jc w:val="both"/>
              <w:rPr>
                <w:bCs/>
                <w:color w:val="000000"/>
                <w:sz w:val="20"/>
                <w:szCs w:val="20"/>
                <w:lang w:val="es-MX"/>
              </w:rPr>
            </w:pPr>
            <w:r w:rsidRPr="00250546">
              <w:rPr>
                <w:bCs/>
                <w:color w:val="000000"/>
                <w:sz w:val="20"/>
                <w:szCs w:val="20"/>
                <w:lang w:val="es-MX"/>
              </w:rPr>
              <w:t>Acceso constante a agua limpia y dieta adecuada.</w:t>
            </w:r>
          </w:p>
        </w:tc>
        <w:tc>
          <w:tcPr>
            <w:tcW w:w="2312" w:type="dxa"/>
          </w:tcPr>
          <w:p w:rsidRPr="00250546" w:rsidR="004C0F23" w:rsidP="00250546" w:rsidRDefault="00870D43" w14:paraId="516471C3" w14:textId="210DB705">
            <w:pPr>
              <w:pBdr>
                <w:top w:val="nil"/>
                <w:left w:val="nil"/>
                <w:bottom w:val="nil"/>
                <w:right w:val="nil"/>
                <w:between w:val="nil"/>
              </w:pBdr>
              <w:jc w:val="both"/>
              <w:rPr>
                <w:bCs/>
                <w:color w:val="000000"/>
                <w:sz w:val="20"/>
                <w:szCs w:val="20"/>
                <w:lang w:val="es-MX"/>
              </w:rPr>
            </w:pPr>
            <w:commentRangeStart w:id="3"/>
            <w:r w:rsidRPr="00870D43">
              <w:rPr>
                <w:bCs/>
                <w:noProof/>
                <w:color w:val="000000"/>
                <w:sz w:val="20"/>
                <w:szCs w:val="20"/>
                <w:lang w:val="es-MX"/>
              </w:rPr>
              <w:drawing>
                <wp:inline distT="0" distB="0" distL="0" distR="0" wp14:anchorId="2632F929" wp14:editId="1BC884DB">
                  <wp:extent cx="1231392" cy="1342079"/>
                  <wp:effectExtent l="0" t="0" r="6985" b="0"/>
                  <wp:docPr id="157801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5872" name=""/>
                          <pic:cNvPicPr/>
                        </pic:nvPicPr>
                        <pic:blipFill>
                          <a:blip r:embed="rId20"/>
                          <a:stretch>
                            <a:fillRect/>
                          </a:stretch>
                        </pic:blipFill>
                        <pic:spPr>
                          <a:xfrm>
                            <a:off x="0" y="0"/>
                            <a:ext cx="1235309" cy="1346348"/>
                          </a:xfrm>
                          <a:prstGeom prst="rect">
                            <a:avLst/>
                          </a:prstGeom>
                        </pic:spPr>
                      </pic:pic>
                    </a:graphicData>
                  </a:graphic>
                </wp:inline>
              </w:drawing>
            </w:r>
            <w:commentRangeEnd w:id="3"/>
            <w:r>
              <w:rPr>
                <w:rStyle w:val="CommentReference"/>
              </w:rPr>
              <w:commentReference w:id="3"/>
            </w:r>
          </w:p>
        </w:tc>
      </w:tr>
      <w:tr w:rsidRPr="00250546" w:rsidR="00E50D11" w:rsidTr="004C0F23" w14:paraId="667754F9" w14:textId="156D18DD">
        <w:tc>
          <w:tcPr>
            <w:tcW w:w="2972" w:type="dxa"/>
            <w:hideMark/>
          </w:tcPr>
          <w:p w:rsidRPr="00250546" w:rsidR="004C0F23" w:rsidP="00250546" w:rsidRDefault="004C0F23" w14:paraId="7DC61449" w14:textId="77777777">
            <w:pPr>
              <w:pBdr>
                <w:top w:val="nil"/>
                <w:left w:val="nil"/>
                <w:bottom w:val="nil"/>
                <w:right w:val="nil"/>
                <w:between w:val="nil"/>
              </w:pBdr>
              <w:spacing w:line="276" w:lineRule="auto"/>
              <w:jc w:val="both"/>
              <w:rPr>
                <w:bCs/>
                <w:color w:val="000000"/>
                <w:sz w:val="20"/>
                <w:szCs w:val="20"/>
                <w:lang w:val="es-MX"/>
              </w:rPr>
            </w:pPr>
            <w:r w:rsidRPr="00250546">
              <w:rPr>
                <w:b/>
                <w:bCs/>
                <w:color w:val="000000"/>
                <w:sz w:val="20"/>
                <w:szCs w:val="20"/>
                <w:lang w:val="es-MX"/>
              </w:rPr>
              <w:t>Libertad de incomodidad</w:t>
            </w:r>
          </w:p>
        </w:tc>
        <w:tc>
          <w:tcPr>
            <w:tcW w:w="4678" w:type="dxa"/>
            <w:hideMark/>
          </w:tcPr>
          <w:p w:rsidRPr="00250546" w:rsidR="004C0F23" w:rsidP="00250546" w:rsidRDefault="004C0F23" w14:paraId="33051EB2" w14:textId="77777777">
            <w:pPr>
              <w:pBdr>
                <w:top w:val="nil"/>
                <w:left w:val="nil"/>
                <w:bottom w:val="nil"/>
                <w:right w:val="nil"/>
                <w:between w:val="nil"/>
              </w:pBdr>
              <w:spacing w:line="276" w:lineRule="auto"/>
              <w:jc w:val="both"/>
              <w:rPr>
                <w:bCs/>
                <w:color w:val="000000"/>
                <w:sz w:val="20"/>
                <w:szCs w:val="20"/>
                <w:lang w:val="es-MX"/>
              </w:rPr>
            </w:pPr>
            <w:r w:rsidRPr="00250546">
              <w:rPr>
                <w:bCs/>
                <w:color w:val="000000"/>
                <w:sz w:val="20"/>
                <w:szCs w:val="20"/>
                <w:lang w:val="es-MX"/>
              </w:rPr>
              <w:t>Alojamiento apropiado, áreas secas, ventiladas y confortables.</w:t>
            </w:r>
          </w:p>
        </w:tc>
        <w:tc>
          <w:tcPr>
            <w:tcW w:w="2312" w:type="dxa"/>
          </w:tcPr>
          <w:p w:rsidRPr="00250546" w:rsidR="004C0F23" w:rsidP="00250546" w:rsidRDefault="00870D43" w14:paraId="155F93A8" w14:textId="4C6B1275">
            <w:pPr>
              <w:pBdr>
                <w:top w:val="nil"/>
                <w:left w:val="nil"/>
                <w:bottom w:val="nil"/>
                <w:right w:val="nil"/>
                <w:between w:val="nil"/>
              </w:pBdr>
              <w:jc w:val="both"/>
              <w:rPr>
                <w:bCs/>
                <w:color w:val="000000"/>
                <w:sz w:val="20"/>
                <w:szCs w:val="20"/>
                <w:lang w:val="es-MX"/>
              </w:rPr>
            </w:pPr>
            <w:commentRangeStart w:id="4"/>
            <w:r w:rsidRPr="00870D43">
              <w:rPr>
                <w:bCs/>
                <w:noProof/>
                <w:color w:val="000000"/>
                <w:sz w:val="20"/>
                <w:szCs w:val="20"/>
                <w:lang w:val="es-MX"/>
              </w:rPr>
              <w:drawing>
                <wp:inline distT="0" distB="0" distL="0" distR="0" wp14:anchorId="42AFE30D" wp14:editId="3975838C">
                  <wp:extent cx="1267968" cy="1064262"/>
                  <wp:effectExtent l="0" t="0" r="8890" b="2540"/>
                  <wp:docPr id="162236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65285" name=""/>
                          <pic:cNvPicPr/>
                        </pic:nvPicPr>
                        <pic:blipFill>
                          <a:blip r:embed="rId25"/>
                          <a:stretch>
                            <a:fillRect/>
                          </a:stretch>
                        </pic:blipFill>
                        <pic:spPr>
                          <a:xfrm>
                            <a:off x="0" y="0"/>
                            <a:ext cx="1274881" cy="1070064"/>
                          </a:xfrm>
                          <a:prstGeom prst="rect">
                            <a:avLst/>
                          </a:prstGeom>
                        </pic:spPr>
                      </pic:pic>
                    </a:graphicData>
                  </a:graphic>
                </wp:inline>
              </w:drawing>
            </w:r>
            <w:commentRangeEnd w:id="4"/>
            <w:r>
              <w:rPr>
                <w:rStyle w:val="CommentReference"/>
              </w:rPr>
              <w:commentReference w:id="4"/>
            </w:r>
          </w:p>
        </w:tc>
      </w:tr>
      <w:tr w:rsidRPr="00250546" w:rsidR="00E50D11" w:rsidTr="004C0F23" w14:paraId="11FFC274" w14:textId="0EB03E72">
        <w:tc>
          <w:tcPr>
            <w:tcW w:w="2972" w:type="dxa"/>
            <w:hideMark/>
          </w:tcPr>
          <w:p w:rsidRPr="00250546" w:rsidR="004C0F23" w:rsidP="00250546" w:rsidRDefault="004C0F23" w14:paraId="0B03CB26" w14:textId="77777777">
            <w:pPr>
              <w:pBdr>
                <w:top w:val="nil"/>
                <w:left w:val="nil"/>
                <w:bottom w:val="nil"/>
                <w:right w:val="nil"/>
                <w:between w:val="nil"/>
              </w:pBdr>
              <w:spacing w:line="276" w:lineRule="auto"/>
              <w:jc w:val="both"/>
              <w:rPr>
                <w:bCs/>
                <w:color w:val="000000"/>
                <w:sz w:val="20"/>
                <w:szCs w:val="20"/>
                <w:lang w:val="es-MX"/>
              </w:rPr>
            </w:pPr>
            <w:r w:rsidRPr="00250546">
              <w:rPr>
                <w:b/>
                <w:bCs/>
                <w:color w:val="000000"/>
                <w:sz w:val="20"/>
                <w:szCs w:val="20"/>
                <w:lang w:val="es-MX"/>
              </w:rPr>
              <w:t>Libertad de dolor, lesiones y enfermedades</w:t>
            </w:r>
          </w:p>
        </w:tc>
        <w:tc>
          <w:tcPr>
            <w:tcW w:w="4678" w:type="dxa"/>
            <w:hideMark/>
          </w:tcPr>
          <w:p w:rsidRPr="00250546" w:rsidR="004C0F23" w:rsidP="00250546" w:rsidRDefault="004C0F23" w14:paraId="2B95197E" w14:textId="77777777">
            <w:pPr>
              <w:pBdr>
                <w:top w:val="nil"/>
                <w:left w:val="nil"/>
                <w:bottom w:val="nil"/>
                <w:right w:val="nil"/>
                <w:between w:val="nil"/>
              </w:pBdr>
              <w:spacing w:line="276" w:lineRule="auto"/>
              <w:jc w:val="both"/>
              <w:rPr>
                <w:bCs/>
                <w:color w:val="000000"/>
                <w:sz w:val="20"/>
                <w:szCs w:val="20"/>
                <w:lang w:val="es-MX"/>
              </w:rPr>
            </w:pPr>
            <w:r w:rsidRPr="00250546">
              <w:rPr>
                <w:bCs/>
                <w:color w:val="000000"/>
                <w:sz w:val="20"/>
                <w:szCs w:val="20"/>
                <w:lang w:val="es-MX"/>
              </w:rPr>
              <w:t>Prevención, diagnóstico y tratamiento oportuno.</w:t>
            </w:r>
          </w:p>
        </w:tc>
        <w:tc>
          <w:tcPr>
            <w:tcW w:w="2312" w:type="dxa"/>
          </w:tcPr>
          <w:p w:rsidRPr="00250546" w:rsidR="004C0F23" w:rsidP="00250546" w:rsidRDefault="00E50D11" w14:paraId="1A58478D" w14:textId="678E7182">
            <w:pPr>
              <w:pBdr>
                <w:top w:val="nil"/>
                <w:left w:val="nil"/>
                <w:bottom w:val="nil"/>
                <w:right w:val="nil"/>
                <w:between w:val="nil"/>
              </w:pBdr>
              <w:jc w:val="both"/>
              <w:rPr>
                <w:bCs/>
                <w:color w:val="000000"/>
                <w:sz w:val="20"/>
                <w:szCs w:val="20"/>
                <w:lang w:val="es-MX"/>
              </w:rPr>
            </w:pPr>
            <w:commentRangeStart w:id="5"/>
            <w:r w:rsidRPr="00E50D11">
              <w:rPr>
                <w:bCs/>
                <w:noProof/>
                <w:color w:val="000000"/>
                <w:sz w:val="20"/>
                <w:szCs w:val="20"/>
                <w:lang w:val="es-MX"/>
              </w:rPr>
              <w:drawing>
                <wp:inline distT="0" distB="0" distL="0" distR="0" wp14:anchorId="5EA5735F" wp14:editId="47368A7C">
                  <wp:extent cx="1133856" cy="1133856"/>
                  <wp:effectExtent l="0" t="0" r="9525" b="9525"/>
                  <wp:docPr id="164385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56818" name=""/>
                          <pic:cNvPicPr/>
                        </pic:nvPicPr>
                        <pic:blipFill>
                          <a:blip r:embed="rId26"/>
                          <a:stretch>
                            <a:fillRect/>
                          </a:stretch>
                        </pic:blipFill>
                        <pic:spPr>
                          <a:xfrm>
                            <a:off x="0" y="0"/>
                            <a:ext cx="1139740" cy="1139740"/>
                          </a:xfrm>
                          <a:prstGeom prst="rect">
                            <a:avLst/>
                          </a:prstGeom>
                        </pic:spPr>
                      </pic:pic>
                    </a:graphicData>
                  </a:graphic>
                </wp:inline>
              </w:drawing>
            </w:r>
            <w:commentRangeEnd w:id="5"/>
            <w:r>
              <w:rPr>
                <w:rStyle w:val="CommentReference"/>
              </w:rPr>
              <w:commentReference w:id="5"/>
            </w:r>
          </w:p>
        </w:tc>
      </w:tr>
      <w:tr w:rsidRPr="00250546" w:rsidR="00E50D11" w:rsidTr="004C0F23" w14:paraId="6936C057" w14:textId="47BD9F2C">
        <w:tc>
          <w:tcPr>
            <w:tcW w:w="2972" w:type="dxa"/>
            <w:hideMark/>
          </w:tcPr>
          <w:p w:rsidRPr="00250546" w:rsidR="004C0F23" w:rsidP="00250546" w:rsidRDefault="004C0F23" w14:paraId="1BD3A127" w14:textId="77777777">
            <w:pPr>
              <w:pBdr>
                <w:top w:val="nil"/>
                <w:left w:val="nil"/>
                <w:bottom w:val="nil"/>
                <w:right w:val="nil"/>
                <w:between w:val="nil"/>
              </w:pBdr>
              <w:spacing w:line="276" w:lineRule="auto"/>
              <w:jc w:val="both"/>
              <w:rPr>
                <w:bCs/>
                <w:color w:val="000000"/>
                <w:sz w:val="20"/>
                <w:szCs w:val="20"/>
                <w:lang w:val="es-MX"/>
              </w:rPr>
            </w:pPr>
            <w:r w:rsidRPr="00250546">
              <w:rPr>
                <w:b/>
                <w:bCs/>
                <w:color w:val="000000"/>
                <w:sz w:val="20"/>
                <w:szCs w:val="20"/>
                <w:lang w:val="es-MX"/>
              </w:rPr>
              <w:t>Libertad de expresar un comportamiento natural</w:t>
            </w:r>
          </w:p>
        </w:tc>
        <w:tc>
          <w:tcPr>
            <w:tcW w:w="4678" w:type="dxa"/>
            <w:hideMark/>
          </w:tcPr>
          <w:p w:rsidRPr="00250546" w:rsidR="004C0F23" w:rsidP="00250546" w:rsidRDefault="004C0F23" w14:paraId="20DA13CF" w14:textId="77777777">
            <w:pPr>
              <w:pBdr>
                <w:top w:val="nil"/>
                <w:left w:val="nil"/>
                <w:bottom w:val="nil"/>
                <w:right w:val="nil"/>
                <w:between w:val="nil"/>
              </w:pBdr>
              <w:spacing w:line="276" w:lineRule="auto"/>
              <w:jc w:val="both"/>
              <w:rPr>
                <w:bCs/>
                <w:color w:val="000000"/>
                <w:sz w:val="20"/>
                <w:szCs w:val="20"/>
                <w:lang w:val="es-MX"/>
              </w:rPr>
            </w:pPr>
            <w:r w:rsidRPr="00250546">
              <w:rPr>
                <w:bCs/>
                <w:color w:val="000000"/>
                <w:sz w:val="20"/>
                <w:szCs w:val="20"/>
                <w:lang w:val="es-MX"/>
              </w:rPr>
              <w:t>Espacio suficiente, compañía de su especie y ambiente enriquecido.</w:t>
            </w:r>
          </w:p>
        </w:tc>
        <w:tc>
          <w:tcPr>
            <w:tcW w:w="2312" w:type="dxa"/>
          </w:tcPr>
          <w:p w:rsidRPr="00250546" w:rsidR="004C0F23" w:rsidP="00250546" w:rsidRDefault="00E50D11" w14:paraId="5090489B" w14:textId="15C1708E">
            <w:pPr>
              <w:pBdr>
                <w:top w:val="nil"/>
                <w:left w:val="nil"/>
                <w:bottom w:val="nil"/>
                <w:right w:val="nil"/>
                <w:between w:val="nil"/>
              </w:pBdr>
              <w:jc w:val="both"/>
              <w:rPr>
                <w:bCs/>
                <w:color w:val="000000"/>
                <w:sz w:val="20"/>
                <w:szCs w:val="20"/>
                <w:lang w:val="es-MX"/>
              </w:rPr>
            </w:pPr>
            <w:commentRangeStart w:id="6"/>
            <w:r w:rsidRPr="00E50D11">
              <w:rPr>
                <w:bCs/>
                <w:noProof/>
                <w:color w:val="000000"/>
                <w:sz w:val="20"/>
                <w:szCs w:val="20"/>
                <w:lang w:val="es-MX"/>
              </w:rPr>
              <w:drawing>
                <wp:inline distT="0" distB="0" distL="0" distR="0" wp14:anchorId="3907B8ED" wp14:editId="15638F53">
                  <wp:extent cx="1133475" cy="1098176"/>
                  <wp:effectExtent l="0" t="0" r="0" b="6985"/>
                  <wp:docPr id="13379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82340" name=""/>
                          <pic:cNvPicPr/>
                        </pic:nvPicPr>
                        <pic:blipFill>
                          <a:blip r:embed="rId27"/>
                          <a:stretch>
                            <a:fillRect/>
                          </a:stretch>
                        </pic:blipFill>
                        <pic:spPr>
                          <a:xfrm>
                            <a:off x="0" y="0"/>
                            <a:ext cx="1139708" cy="1104214"/>
                          </a:xfrm>
                          <a:prstGeom prst="rect">
                            <a:avLst/>
                          </a:prstGeom>
                        </pic:spPr>
                      </pic:pic>
                    </a:graphicData>
                  </a:graphic>
                </wp:inline>
              </w:drawing>
            </w:r>
            <w:commentRangeEnd w:id="6"/>
            <w:r>
              <w:rPr>
                <w:rStyle w:val="CommentReference"/>
              </w:rPr>
              <w:commentReference w:id="6"/>
            </w:r>
          </w:p>
        </w:tc>
      </w:tr>
      <w:tr w:rsidRPr="00250546" w:rsidR="00E50D11" w:rsidTr="004C0F23" w14:paraId="668D1A75" w14:textId="4A3E322F">
        <w:tc>
          <w:tcPr>
            <w:tcW w:w="2972" w:type="dxa"/>
            <w:hideMark/>
          </w:tcPr>
          <w:p w:rsidRPr="00250546" w:rsidR="004C0F23" w:rsidP="00250546" w:rsidRDefault="004C0F23" w14:paraId="747DC921" w14:textId="77777777">
            <w:pPr>
              <w:pBdr>
                <w:top w:val="nil"/>
                <w:left w:val="nil"/>
                <w:bottom w:val="nil"/>
                <w:right w:val="nil"/>
                <w:between w:val="nil"/>
              </w:pBdr>
              <w:spacing w:line="276" w:lineRule="auto"/>
              <w:jc w:val="both"/>
              <w:rPr>
                <w:bCs/>
                <w:color w:val="000000"/>
                <w:sz w:val="20"/>
                <w:szCs w:val="20"/>
                <w:lang w:val="es-MX"/>
              </w:rPr>
            </w:pPr>
            <w:r w:rsidRPr="00250546">
              <w:rPr>
                <w:b/>
                <w:bCs/>
                <w:color w:val="000000"/>
                <w:sz w:val="20"/>
                <w:szCs w:val="20"/>
                <w:lang w:val="es-MX"/>
              </w:rPr>
              <w:t>Libertad de miedo y angustia</w:t>
            </w:r>
          </w:p>
        </w:tc>
        <w:tc>
          <w:tcPr>
            <w:tcW w:w="4678" w:type="dxa"/>
            <w:hideMark/>
          </w:tcPr>
          <w:p w:rsidRPr="00250546" w:rsidR="004C0F23" w:rsidP="00250546" w:rsidRDefault="004C0F23" w14:paraId="1899FD0A" w14:textId="77777777">
            <w:pPr>
              <w:pBdr>
                <w:top w:val="nil"/>
                <w:left w:val="nil"/>
                <w:bottom w:val="nil"/>
                <w:right w:val="nil"/>
                <w:between w:val="nil"/>
              </w:pBdr>
              <w:spacing w:line="276" w:lineRule="auto"/>
              <w:jc w:val="both"/>
              <w:rPr>
                <w:bCs/>
                <w:color w:val="000000"/>
                <w:sz w:val="20"/>
                <w:szCs w:val="20"/>
                <w:lang w:val="es-MX"/>
              </w:rPr>
            </w:pPr>
            <w:r w:rsidRPr="00250546">
              <w:rPr>
                <w:bCs/>
                <w:color w:val="000000"/>
                <w:sz w:val="20"/>
                <w:szCs w:val="20"/>
                <w:lang w:val="es-MX"/>
              </w:rPr>
              <w:t>Manejo humanitario y reducción del estrés (ordeño, transporte, sacrificio).</w:t>
            </w:r>
          </w:p>
        </w:tc>
        <w:tc>
          <w:tcPr>
            <w:tcW w:w="2312" w:type="dxa"/>
          </w:tcPr>
          <w:p w:rsidRPr="00250546" w:rsidR="004C0F23" w:rsidP="00250546" w:rsidRDefault="00CF35DE" w14:paraId="4F1800AD" w14:textId="6425154C">
            <w:pPr>
              <w:pBdr>
                <w:top w:val="nil"/>
                <w:left w:val="nil"/>
                <w:bottom w:val="nil"/>
                <w:right w:val="nil"/>
                <w:between w:val="nil"/>
              </w:pBdr>
              <w:jc w:val="both"/>
              <w:rPr>
                <w:bCs/>
                <w:color w:val="000000"/>
                <w:sz w:val="20"/>
                <w:szCs w:val="20"/>
                <w:lang w:val="es-MX"/>
              </w:rPr>
            </w:pPr>
            <w:commentRangeStart w:id="7"/>
            <w:r w:rsidRPr="00CF35DE">
              <w:rPr>
                <w:bCs/>
                <w:noProof/>
                <w:color w:val="000000"/>
                <w:sz w:val="20"/>
                <w:szCs w:val="20"/>
                <w:lang w:val="es-MX"/>
              </w:rPr>
              <w:drawing>
                <wp:inline distT="0" distB="0" distL="0" distR="0" wp14:anchorId="7DAEE3B1" wp14:editId="244BC42F">
                  <wp:extent cx="1158240" cy="1049994"/>
                  <wp:effectExtent l="0" t="0" r="3810" b="0"/>
                  <wp:docPr id="67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760" name=""/>
                          <pic:cNvPicPr/>
                        </pic:nvPicPr>
                        <pic:blipFill>
                          <a:blip r:embed="rId28"/>
                          <a:stretch>
                            <a:fillRect/>
                          </a:stretch>
                        </pic:blipFill>
                        <pic:spPr>
                          <a:xfrm>
                            <a:off x="0" y="0"/>
                            <a:ext cx="1166180" cy="1057192"/>
                          </a:xfrm>
                          <a:prstGeom prst="rect">
                            <a:avLst/>
                          </a:prstGeom>
                        </pic:spPr>
                      </pic:pic>
                    </a:graphicData>
                  </a:graphic>
                </wp:inline>
              </w:drawing>
            </w:r>
            <w:commentRangeEnd w:id="7"/>
            <w:r>
              <w:rPr>
                <w:rStyle w:val="CommentReference"/>
              </w:rPr>
              <w:commentReference w:id="7"/>
            </w:r>
          </w:p>
        </w:tc>
      </w:tr>
    </w:tbl>
    <w:p w:rsidRPr="00250546" w:rsidR="00C00271" w:rsidP="00C00271" w:rsidRDefault="00C00271" w14:paraId="458577CA" w14:textId="77777777">
      <w:pPr>
        <w:pBdr>
          <w:top w:val="nil"/>
          <w:left w:val="nil"/>
          <w:bottom w:val="nil"/>
          <w:right w:val="nil"/>
          <w:between w:val="nil"/>
        </w:pBdr>
        <w:jc w:val="both"/>
        <w:rPr>
          <w:bCs/>
          <w:color w:val="000000"/>
          <w:sz w:val="20"/>
          <w:szCs w:val="20"/>
        </w:rPr>
      </w:pPr>
    </w:p>
    <w:p w:rsidRPr="00FB2279" w:rsidR="00FB2279" w:rsidP="00FB2279" w:rsidRDefault="00FB2279" w14:paraId="1A62F8A7" w14:textId="6C122387">
      <w:pPr>
        <w:pBdr>
          <w:top w:val="nil"/>
          <w:left w:val="nil"/>
          <w:bottom w:val="nil"/>
          <w:right w:val="nil"/>
          <w:between w:val="nil"/>
        </w:pBdr>
        <w:jc w:val="both"/>
        <w:rPr>
          <w:b/>
          <w:bCs/>
          <w:color w:val="000000"/>
          <w:sz w:val="20"/>
          <w:szCs w:val="20"/>
          <w:lang w:val="es-MX"/>
        </w:rPr>
      </w:pPr>
      <w:bookmarkStart w:name="_Hlk213862322" w:id="8"/>
      <w:r w:rsidRPr="00FB2279">
        <w:rPr>
          <w:b/>
          <w:bCs/>
          <w:color w:val="000000"/>
          <w:sz w:val="20"/>
          <w:szCs w:val="20"/>
          <w:lang w:val="es-MX"/>
        </w:rPr>
        <w:t>1.</w:t>
      </w:r>
      <w:r w:rsidR="00276493">
        <w:rPr>
          <w:b/>
          <w:bCs/>
          <w:color w:val="000000"/>
          <w:sz w:val="20"/>
          <w:szCs w:val="20"/>
          <w:lang w:val="es-MX"/>
        </w:rPr>
        <w:t>1.2.</w:t>
      </w:r>
      <w:r w:rsidRPr="00FB2279">
        <w:rPr>
          <w:b/>
          <w:bCs/>
          <w:color w:val="000000"/>
          <w:sz w:val="20"/>
          <w:szCs w:val="20"/>
          <w:lang w:val="es-MX"/>
        </w:rPr>
        <w:t xml:space="preserve"> Aplicación de las </w:t>
      </w:r>
      <w:r w:rsidRPr="00FB2279" w:rsidR="004C0F23">
        <w:rPr>
          <w:b/>
          <w:bCs/>
          <w:color w:val="000000"/>
          <w:sz w:val="20"/>
          <w:szCs w:val="20"/>
          <w:lang w:val="es-MX"/>
        </w:rPr>
        <w:t>cinco libertades y la sanidad preventiva por especie</w:t>
      </w:r>
      <w:bookmarkEnd w:id="8"/>
    </w:p>
    <w:p w:rsidR="00FB2279" w:rsidP="00FB2279" w:rsidRDefault="00FB2279" w14:paraId="61E9CFF8" w14:textId="796C10DA">
      <w:pPr>
        <w:pBdr>
          <w:top w:val="nil"/>
          <w:left w:val="nil"/>
          <w:bottom w:val="nil"/>
          <w:right w:val="nil"/>
          <w:between w:val="nil"/>
        </w:pBdr>
        <w:jc w:val="both"/>
        <w:rPr>
          <w:bCs/>
          <w:color w:val="000000"/>
          <w:sz w:val="20"/>
          <w:szCs w:val="20"/>
          <w:lang w:val="es-MX"/>
        </w:rPr>
      </w:pPr>
      <w:r w:rsidRPr="00FB2279">
        <w:rPr>
          <w:bCs/>
          <w:color w:val="000000"/>
          <w:sz w:val="20"/>
          <w:szCs w:val="20"/>
          <w:lang w:val="es-MX"/>
        </w:rPr>
        <w:t xml:space="preserve">La implementación de las </w:t>
      </w:r>
      <w:r w:rsidRPr="004C0F23" w:rsidR="004C0F23">
        <w:rPr>
          <w:b/>
          <w:i/>
          <w:iCs/>
          <w:color w:val="000000"/>
          <w:sz w:val="20"/>
          <w:szCs w:val="20"/>
          <w:lang w:val="es-MX"/>
        </w:rPr>
        <w:t>cinco libertades</w:t>
      </w:r>
      <w:r w:rsidRPr="00FB2279">
        <w:rPr>
          <w:bCs/>
          <w:color w:val="000000"/>
          <w:sz w:val="20"/>
          <w:szCs w:val="20"/>
          <w:lang w:val="es-MX"/>
        </w:rPr>
        <w:t xml:space="preserve"> y las prácticas de sanidad preventiva debe adaptarse a las características específicas de cada especie pecuaria. A continuación, se presentan los principales requerimientos de manejo, alimentación, comportamiento y salud para algunas especies menores comúnmente criadas:</w:t>
      </w:r>
    </w:p>
    <w:p w:rsidR="00FB2279" w:rsidP="00FB2279" w:rsidRDefault="00FB2279" w14:paraId="61DC4ADD" w14:textId="4F2747E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1450"/>
        <w:gridCol w:w="4426"/>
        <w:gridCol w:w="4086"/>
      </w:tblGrid>
      <w:tr w:rsidRPr="004D628E" w:rsidR="004D628E" w:rsidTr="004D628E" w14:paraId="4E60A47F" w14:textId="25BBE64B">
        <w:tc>
          <w:tcPr>
            <w:tcW w:w="9962" w:type="dxa"/>
            <w:gridSpan w:val="3"/>
            <w:shd w:val="clear" w:color="auto" w:fill="9BBB59" w:themeFill="accent3"/>
          </w:tcPr>
          <w:p w:rsidRPr="004D628E" w:rsidR="004D628E" w:rsidP="004D628E" w:rsidRDefault="004D628E" w14:paraId="347E88EA" w14:textId="3CDE1B41">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4D628E" w:rsidR="005C496C" w:rsidTr="004D628E" w14:paraId="66C435BA" w14:textId="75573F4A">
        <w:tc>
          <w:tcPr>
            <w:tcW w:w="0" w:type="auto"/>
            <w:hideMark/>
          </w:tcPr>
          <w:p w:rsidRPr="004D628E" w:rsidR="004D628E" w:rsidP="004D628E" w:rsidRDefault="004D628E" w14:paraId="6C93814A" w14:textId="77777777">
            <w:pPr>
              <w:pBdr>
                <w:top w:val="nil"/>
                <w:left w:val="nil"/>
                <w:bottom w:val="nil"/>
                <w:right w:val="nil"/>
                <w:between w:val="nil"/>
              </w:pBdr>
              <w:spacing w:line="276" w:lineRule="auto"/>
              <w:jc w:val="both"/>
              <w:rPr>
                <w:color w:val="000000"/>
                <w:sz w:val="20"/>
                <w:szCs w:val="20"/>
                <w:lang w:val="es-MX"/>
              </w:rPr>
            </w:pPr>
            <w:r w:rsidRPr="004D628E">
              <w:rPr>
                <w:b/>
                <w:bCs/>
                <w:color w:val="000000"/>
                <w:sz w:val="20"/>
                <w:szCs w:val="20"/>
                <w:lang w:val="es-MX"/>
              </w:rPr>
              <w:t xml:space="preserve">Cuyes </w:t>
            </w:r>
            <w:r w:rsidRPr="004D628E">
              <w:rPr>
                <w:b/>
                <w:bCs/>
                <w:i/>
                <w:iCs/>
                <w:color w:val="000000"/>
                <w:sz w:val="20"/>
                <w:szCs w:val="20"/>
                <w:lang w:val="es-MX"/>
              </w:rPr>
              <w:t xml:space="preserve">(Cavia </w:t>
            </w:r>
            <w:proofErr w:type="spellStart"/>
            <w:r w:rsidRPr="004D628E">
              <w:rPr>
                <w:b/>
                <w:bCs/>
                <w:i/>
                <w:iCs/>
                <w:color w:val="000000"/>
                <w:sz w:val="20"/>
                <w:szCs w:val="20"/>
                <w:lang w:val="es-MX"/>
              </w:rPr>
              <w:t>porcellus</w:t>
            </w:r>
            <w:proofErr w:type="spellEnd"/>
            <w:r w:rsidRPr="004D628E">
              <w:rPr>
                <w:b/>
                <w:bCs/>
                <w:i/>
                <w:iCs/>
                <w:color w:val="000000"/>
                <w:sz w:val="20"/>
                <w:szCs w:val="20"/>
                <w:lang w:val="es-MX"/>
              </w:rPr>
              <w:t>)</w:t>
            </w:r>
          </w:p>
        </w:tc>
        <w:tc>
          <w:tcPr>
            <w:tcW w:w="5246" w:type="dxa"/>
            <w:hideMark/>
          </w:tcPr>
          <w:p w:rsidRPr="004D628E" w:rsidR="004D628E" w:rsidP="004D628E" w:rsidRDefault="004D628E" w14:paraId="71D3D5F6" w14:textId="77777777">
            <w:pPr>
              <w:pBdr>
                <w:top w:val="nil"/>
                <w:left w:val="nil"/>
                <w:bottom w:val="nil"/>
                <w:right w:val="nil"/>
                <w:between w:val="nil"/>
              </w:pBdr>
              <w:spacing w:line="276" w:lineRule="auto"/>
              <w:jc w:val="both"/>
              <w:rPr>
                <w:color w:val="000000"/>
                <w:sz w:val="20"/>
                <w:szCs w:val="20"/>
                <w:lang w:val="es-MX"/>
              </w:rPr>
            </w:pPr>
            <w:r w:rsidRPr="004D628E">
              <w:rPr>
                <w:color w:val="000000"/>
                <w:sz w:val="20"/>
                <w:szCs w:val="20"/>
                <w:lang w:val="es-MX"/>
              </w:rPr>
              <w:t xml:space="preserve">Corrales amplios, ventilados y con buena iluminación natural. Se deben incluir refugios por su naturaleza tímida, con una densidad máxima de 10 animales por metro cuadrado. Requieren heno seco, pasto fresco y agua limpia siempre disponible. Es fundamental la vacunación contra salmonelosis, la </w:t>
            </w:r>
            <w:r w:rsidRPr="004D628E">
              <w:rPr>
                <w:color w:val="000000"/>
                <w:sz w:val="20"/>
                <w:szCs w:val="20"/>
                <w:lang w:val="es-MX"/>
              </w:rPr>
              <w:t>desparasitación y la limpieza diaria. Se debe evitar el ruido fuerte, la manipulación brusca y las temperaturas fuera del rango de 18 a 22 °C.</w:t>
            </w:r>
          </w:p>
        </w:tc>
        <w:tc>
          <w:tcPr>
            <w:tcW w:w="2737" w:type="dxa"/>
          </w:tcPr>
          <w:p w:rsidRPr="004D628E" w:rsidR="004D628E" w:rsidP="004D628E" w:rsidRDefault="00E31687" w14:paraId="2F23E242" w14:textId="75A9CD7C">
            <w:pPr>
              <w:pBdr>
                <w:top w:val="nil"/>
                <w:left w:val="nil"/>
                <w:bottom w:val="nil"/>
                <w:right w:val="nil"/>
                <w:between w:val="nil"/>
              </w:pBdr>
              <w:jc w:val="both"/>
              <w:rPr>
                <w:color w:val="000000"/>
                <w:sz w:val="20"/>
                <w:szCs w:val="20"/>
                <w:lang w:val="es-MX"/>
              </w:rPr>
            </w:pPr>
            <w:commentRangeStart w:id="9"/>
            <w:r w:rsidRPr="00E31687">
              <w:rPr>
                <w:noProof/>
                <w:color w:val="000000"/>
                <w:sz w:val="20"/>
                <w:szCs w:val="20"/>
                <w:lang w:val="es-MX"/>
              </w:rPr>
              <w:drawing>
                <wp:inline distT="0" distB="0" distL="0" distR="0" wp14:anchorId="0E3D15D2" wp14:editId="583DEC25">
                  <wp:extent cx="2006099" cy="1304544"/>
                  <wp:effectExtent l="0" t="0" r="0" b="0"/>
                  <wp:docPr id="26344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42229" name=""/>
                          <pic:cNvPicPr/>
                        </pic:nvPicPr>
                        <pic:blipFill>
                          <a:blip r:embed="rId29"/>
                          <a:stretch>
                            <a:fillRect/>
                          </a:stretch>
                        </pic:blipFill>
                        <pic:spPr>
                          <a:xfrm>
                            <a:off x="0" y="0"/>
                            <a:ext cx="2012307" cy="1308581"/>
                          </a:xfrm>
                          <a:prstGeom prst="rect">
                            <a:avLst/>
                          </a:prstGeom>
                        </pic:spPr>
                      </pic:pic>
                    </a:graphicData>
                  </a:graphic>
                </wp:inline>
              </w:drawing>
            </w:r>
            <w:commentRangeEnd w:id="9"/>
            <w:r>
              <w:rPr>
                <w:rStyle w:val="CommentReference"/>
              </w:rPr>
              <w:commentReference w:id="9"/>
            </w:r>
          </w:p>
        </w:tc>
      </w:tr>
      <w:tr w:rsidRPr="004D628E" w:rsidR="005C496C" w:rsidTr="004D628E" w14:paraId="7C53F66A" w14:textId="0EABD8DE">
        <w:tc>
          <w:tcPr>
            <w:tcW w:w="0" w:type="auto"/>
            <w:hideMark/>
          </w:tcPr>
          <w:p w:rsidRPr="004D628E" w:rsidR="004D628E" w:rsidP="004D628E" w:rsidRDefault="004D628E" w14:paraId="104E080D" w14:textId="77777777">
            <w:pPr>
              <w:pBdr>
                <w:top w:val="nil"/>
                <w:left w:val="nil"/>
                <w:bottom w:val="nil"/>
                <w:right w:val="nil"/>
                <w:between w:val="nil"/>
              </w:pBdr>
              <w:spacing w:line="276" w:lineRule="auto"/>
              <w:jc w:val="both"/>
              <w:rPr>
                <w:color w:val="000000"/>
                <w:sz w:val="20"/>
                <w:szCs w:val="20"/>
                <w:lang w:val="es-MX"/>
              </w:rPr>
            </w:pPr>
            <w:r w:rsidRPr="004D628E">
              <w:rPr>
                <w:b/>
                <w:bCs/>
                <w:color w:val="000000"/>
                <w:sz w:val="20"/>
                <w:szCs w:val="20"/>
                <w:lang w:val="es-MX"/>
              </w:rPr>
              <w:t xml:space="preserve">Conejos </w:t>
            </w:r>
            <w:r w:rsidRPr="004D628E">
              <w:rPr>
                <w:b/>
                <w:bCs/>
                <w:i/>
                <w:iCs/>
                <w:color w:val="000000"/>
                <w:sz w:val="20"/>
                <w:szCs w:val="20"/>
                <w:lang w:val="es-MX"/>
              </w:rPr>
              <w:t>(</w:t>
            </w:r>
            <w:proofErr w:type="spellStart"/>
            <w:r w:rsidRPr="004D628E">
              <w:rPr>
                <w:b/>
                <w:bCs/>
                <w:i/>
                <w:iCs/>
                <w:color w:val="000000"/>
                <w:sz w:val="20"/>
                <w:szCs w:val="20"/>
                <w:lang w:val="es-MX"/>
              </w:rPr>
              <w:t>Oryctolagus</w:t>
            </w:r>
            <w:proofErr w:type="spellEnd"/>
            <w:r w:rsidRPr="004D628E">
              <w:rPr>
                <w:b/>
                <w:bCs/>
                <w:i/>
                <w:iCs/>
                <w:color w:val="000000"/>
                <w:sz w:val="20"/>
                <w:szCs w:val="20"/>
                <w:lang w:val="es-MX"/>
              </w:rPr>
              <w:t xml:space="preserve"> </w:t>
            </w:r>
            <w:proofErr w:type="spellStart"/>
            <w:r w:rsidRPr="004D628E">
              <w:rPr>
                <w:b/>
                <w:bCs/>
                <w:i/>
                <w:iCs/>
                <w:color w:val="000000"/>
                <w:sz w:val="20"/>
                <w:szCs w:val="20"/>
                <w:lang w:val="es-MX"/>
              </w:rPr>
              <w:t>cuniculus</w:t>
            </w:r>
            <w:proofErr w:type="spellEnd"/>
            <w:r w:rsidRPr="004D628E">
              <w:rPr>
                <w:b/>
                <w:bCs/>
                <w:i/>
                <w:iCs/>
                <w:color w:val="000000"/>
                <w:sz w:val="20"/>
                <w:szCs w:val="20"/>
                <w:lang w:val="es-MX"/>
              </w:rPr>
              <w:t>)</w:t>
            </w:r>
          </w:p>
        </w:tc>
        <w:tc>
          <w:tcPr>
            <w:tcW w:w="5246" w:type="dxa"/>
            <w:hideMark/>
          </w:tcPr>
          <w:p w:rsidRPr="004D628E" w:rsidR="004D628E" w:rsidP="004D628E" w:rsidRDefault="004D628E" w14:paraId="1C978848" w14:textId="77777777">
            <w:pPr>
              <w:pBdr>
                <w:top w:val="nil"/>
                <w:left w:val="nil"/>
                <w:bottom w:val="nil"/>
                <w:right w:val="nil"/>
                <w:between w:val="nil"/>
              </w:pBdr>
              <w:spacing w:line="276" w:lineRule="auto"/>
              <w:jc w:val="both"/>
              <w:rPr>
                <w:color w:val="000000"/>
                <w:sz w:val="20"/>
                <w:szCs w:val="20"/>
                <w:lang w:val="es-MX"/>
              </w:rPr>
            </w:pPr>
            <w:r w:rsidRPr="004D628E">
              <w:rPr>
                <w:color w:val="000000"/>
                <w:sz w:val="20"/>
                <w:szCs w:val="20"/>
                <w:lang w:val="es-MX"/>
              </w:rPr>
              <w:t>Jaulas limpias, secas y sin contacto directo con malla metálica. Necesitan espacio para refugio y ejercicio. Su alimentación debe incluir forraje fresco, heno y agua limpia. Se recomienda la vacunación contra mixomatosis y enfermedad vírica hemorrágica, además de la limpieza diaria. Se deben manipular por el dorso, nunca por las orejas o las patas.</w:t>
            </w:r>
          </w:p>
        </w:tc>
        <w:tc>
          <w:tcPr>
            <w:tcW w:w="2737" w:type="dxa"/>
          </w:tcPr>
          <w:p w:rsidRPr="004D628E" w:rsidR="004D628E" w:rsidP="004D628E" w:rsidRDefault="00E31687" w14:paraId="71AB7CC9" w14:textId="2C7777E1">
            <w:pPr>
              <w:pBdr>
                <w:top w:val="nil"/>
                <w:left w:val="nil"/>
                <w:bottom w:val="nil"/>
                <w:right w:val="nil"/>
                <w:between w:val="nil"/>
              </w:pBdr>
              <w:jc w:val="both"/>
              <w:rPr>
                <w:color w:val="000000"/>
                <w:sz w:val="20"/>
                <w:szCs w:val="20"/>
                <w:lang w:val="es-MX"/>
              </w:rPr>
            </w:pPr>
            <w:commentRangeStart w:id="10"/>
            <w:r w:rsidRPr="00E31687">
              <w:rPr>
                <w:noProof/>
                <w:color w:val="000000"/>
                <w:sz w:val="20"/>
                <w:szCs w:val="20"/>
                <w:lang w:val="es-MX"/>
              </w:rPr>
              <w:drawing>
                <wp:inline distT="0" distB="0" distL="0" distR="0" wp14:anchorId="7E3EC83A" wp14:editId="3E3D404F">
                  <wp:extent cx="1731264" cy="1411143"/>
                  <wp:effectExtent l="0" t="0" r="2540" b="0"/>
                  <wp:docPr id="5344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1031" name=""/>
                          <pic:cNvPicPr/>
                        </pic:nvPicPr>
                        <pic:blipFill>
                          <a:blip r:embed="rId30"/>
                          <a:stretch>
                            <a:fillRect/>
                          </a:stretch>
                        </pic:blipFill>
                        <pic:spPr>
                          <a:xfrm>
                            <a:off x="0" y="0"/>
                            <a:ext cx="1733869" cy="1413267"/>
                          </a:xfrm>
                          <a:prstGeom prst="rect">
                            <a:avLst/>
                          </a:prstGeom>
                        </pic:spPr>
                      </pic:pic>
                    </a:graphicData>
                  </a:graphic>
                </wp:inline>
              </w:drawing>
            </w:r>
            <w:commentRangeEnd w:id="10"/>
            <w:r>
              <w:rPr>
                <w:rStyle w:val="CommentReference"/>
              </w:rPr>
              <w:commentReference w:id="10"/>
            </w:r>
          </w:p>
        </w:tc>
      </w:tr>
      <w:tr w:rsidRPr="004D628E" w:rsidR="005C496C" w:rsidTr="004D628E" w14:paraId="0E8934EE" w14:textId="5ADF1771">
        <w:tc>
          <w:tcPr>
            <w:tcW w:w="0" w:type="auto"/>
            <w:hideMark/>
          </w:tcPr>
          <w:p w:rsidRPr="004D628E" w:rsidR="004D628E" w:rsidP="004D628E" w:rsidRDefault="004D628E" w14:paraId="3C212C8E" w14:textId="77777777">
            <w:pPr>
              <w:pBdr>
                <w:top w:val="nil"/>
                <w:left w:val="nil"/>
                <w:bottom w:val="nil"/>
                <w:right w:val="nil"/>
                <w:between w:val="nil"/>
              </w:pBdr>
              <w:spacing w:line="276" w:lineRule="auto"/>
              <w:jc w:val="both"/>
              <w:rPr>
                <w:color w:val="000000"/>
                <w:sz w:val="20"/>
                <w:szCs w:val="20"/>
                <w:lang w:val="es-MX"/>
              </w:rPr>
            </w:pPr>
            <w:r w:rsidRPr="004D628E">
              <w:rPr>
                <w:b/>
                <w:bCs/>
                <w:color w:val="000000"/>
                <w:sz w:val="20"/>
                <w:szCs w:val="20"/>
                <w:lang w:val="es-MX"/>
              </w:rPr>
              <w:t>Aves (Gallinas, pollos, aves de postura)</w:t>
            </w:r>
          </w:p>
        </w:tc>
        <w:tc>
          <w:tcPr>
            <w:tcW w:w="5246" w:type="dxa"/>
            <w:hideMark/>
          </w:tcPr>
          <w:p w:rsidRPr="004D628E" w:rsidR="004D628E" w:rsidP="004D628E" w:rsidRDefault="004D628E" w14:paraId="5FB71ABA" w14:textId="77777777">
            <w:pPr>
              <w:pBdr>
                <w:top w:val="nil"/>
                <w:left w:val="nil"/>
                <w:bottom w:val="nil"/>
                <w:right w:val="nil"/>
                <w:between w:val="nil"/>
              </w:pBdr>
              <w:spacing w:line="276" w:lineRule="auto"/>
              <w:jc w:val="both"/>
              <w:rPr>
                <w:color w:val="000000"/>
                <w:sz w:val="20"/>
                <w:szCs w:val="20"/>
                <w:lang w:val="es-MX"/>
              </w:rPr>
            </w:pPr>
            <w:r w:rsidRPr="004D628E">
              <w:rPr>
                <w:color w:val="000000"/>
                <w:sz w:val="20"/>
                <w:szCs w:val="20"/>
                <w:lang w:val="es-MX"/>
              </w:rPr>
              <w:t xml:space="preserve">Galpones con buena ventilación, control térmico y luz regulada (16 horas diarias). Deben contar con perchas y espacio suficiente para el movimiento. Su dieta debe ser balanceada, con agua limpia disponible todo el tiempo. Se recomienda la vacunación contra </w:t>
            </w:r>
            <w:r w:rsidRPr="004D628E">
              <w:rPr>
                <w:i/>
                <w:iCs/>
                <w:color w:val="000000"/>
                <w:sz w:val="20"/>
                <w:szCs w:val="20"/>
                <w:lang w:val="es-MX"/>
              </w:rPr>
              <w:t xml:space="preserve">Newcastle, </w:t>
            </w:r>
            <w:proofErr w:type="spellStart"/>
            <w:r w:rsidRPr="004D628E">
              <w:rPr>
                <w:i/>
                <w:iCs/>
                <w:color w:val="000000"/>
                <w:sz w:val="20"/>
                <w:szCs w:val="20"/>
                <w:lang w:val="es-MX"/>
              </w:rPr>
              <w:t>Gumboro</w:t>
            </w:r>
            <w:proofErr w:type="spellEnd"/>
            <w:r w:rsidRPr="004D628E">
              <w:rPr>
                <w:i/>
                <w:iCs/>
                <w:color w:val="000000"/>
                <w:sz w:val="20"/>
                <w:szCs w:val="20"/>
                <w:lang w:val="es-MX"/>
              </w:rPr>
              <w:t>,</w:t>
            </w:r>
            <w:r w:rsidRPr="004D628E">
              <w:rPr>
                <w:color w:val="000000"/>
                <w:sz w:val="20"/>
                <w:szCs w:val="20"/>
                <w:lang w:val="es-MX"/>
              </w:rPr>
              <w:t xml:space="preserve"> bronquitis infecciosa y viruela aviar. Es importante la desinfección frecuente de las instalaciones y el manejo sin estrés.</w:t>
            </w:r>
          </w:p>
        </w:tc>
        <w:tc>
          <w:tcPr>
            <w:tcW w:w="2737" w:type="dxa"/>
          </w:tcPr>
          <w:p w:rsidRPr="004D628E" w:rsidR="004D628E" w:rsidP="004D628E" w:rsidRDefault="005C6AD8" w14:paraId="3B931D99" w14:textId="31D8E878">
            <w:pPr>
              <w:pBdr>
                <w:top w:val="nil"/>
                <w:left w:val="nil"/>
                <w:bottom w:val="nil"/>
                <w:right w:val="nil"/>
                <w:between w:val="nil"/>
              </w:pBdr>
              <w:jc w:val="both"/>
              <w:rPr>
                <w:color w:val="000000"/>
                <w:sz w:val="20"/>
                <w:szCs w:val="20"/>
                <w:lang w:val="es-MX"/>
              </w:rPr>
            </w:pPr>
            <w:commentRangeStart w:id="11"/>
            <w:r w:rsidRPr="005C6AD8">
              <w:rPr>
                <w:noProof/>
                <w:color w:val="000000"/>
                <w:sz w:val="20"/>
                <w:szCs w:val="20"/>
                <w:lang w:val="es-MX"/>
              </w:rPr>
              <w:drawing>
                <wp:inline distT="0" distB="0" distL="0" distR="0" wp14:anchorId="695B23CD" wp14:editId="22E3409B">
                  <wp:extent cx="2157984" cy="1393065"/>
                  <wp:effectExtent l="0" t="0" r="0" b="0"/>
                  <wp:docPr id="5506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10465" name=""/>
                          <pic:cNvPicPr/>
                        </pic:nvPicPr>
                        <pic:blipFill>
                          <a:blip r:embed="rId31"/>
                          <a:stretch>
                            <a:fillRect/>
                          </a:stretch>
                        </pic:blipFill>
                        <pic:spPr>
                          <a:xfrm>
                            <a:off x="0" y="0"/>
                            <a:ext cx="2172476" cy="1402420"/>
                          </a:xfrm>
                          <a:prstGeom prst="rect">
                            <a:avLst/>
                          </a:prstGeom>
                        </pic:spPr>
                      </pic:pic>
                    </a:graphicData>
                  </a:graphic>
                </wp:inline>
              </w:drawing>
            </w:r>
            <w:commentRangeEnd w:id="11"/>
            <w:r>
              <w:rPr>
                <w:rStyle w:val="CommentReference"/>
              </w:rPr>
              <w:commentReference w:id="11"/>
            </w:r>
          </w:p>
        </w:tc>
      </w:tr>
      <w:tr w:rsidRPr="004D628E" w:rsidR="005C496C" w:rsidTr="004D628E" w14:paraId="1F2BE668" w14:textId="15E33E5E">
        <w:tc>
          <w:tcPr>
            <w:tcW w:w="0" w:type="auto"/>
            <w:hideMark/>
          </w:tcPr>
          <w:p w:rsidRPr="004D628E" w:rsidR="004D628E" w:rsidP="004D628E" w:rsidRDefault="004D628E" w14:paraId="40C03C64" w14:textId="77777777">
            <w:pPr>
              <w:pBdr>
                <w:top w:val="nil"/>
                <w:left w:val="nil"/>
                <w:bottom w:val="nil"/>
                <w:right w:val="nil"/>
                <w:between w:val="nil"/>
              </w:pBdr>
              <w:spacing w:line="276" w:lineRule="auto"/>
              <w:jc w:val="both"/>
              <w:rPr>
                <w:color w:val="000000"/>
                <w:sz w:val="20"/>
                <w:szCs w:val="20"/>
                <w:lang w:val="es-MX"/>
              </w:rPr>
            </w:pPr>
            <w:r w:rsidRPr="004D628E">
              <w:rPr>
                <w:b/>
                <w:bCs/>
                <w:color w:val="000000"/>
                <w:sz w:val="20"/>
                <w:szCs w:val="20"/>
                <w:lang w:val="es-MX"/>
              </w:rPr>
              <w:t xml:space="preserve">Codornices </w:t>
            </w:r>
            <w:r w:rsidRPr="004D628E">
              <w:rPr>
                <w:b/>
                <w:bCs/>
                <w:i/>
                <w:iCs/>
                <w:color w:val="000000"/>
                <w:sz w:val="20"/>
                <w:szCs w:val="20"/>
                <w:lang w:val="es-MX"/>
              </w:rPr>
              <w:t>(</w:t>
            </w:r>
            <w:proofErr w:type="spellStart"/>
            <w:r w:rsidRPr="004D628E">
              <w:rPr>
                <w:b/>
                <w:bCs/>
                <w:i/>
                <w:iCs/>
                <w:color w:val="000000"/>
                <w:sz w:val="20"/>
                <w:szCs w:val="20"/>
                <w:lang w:val="es-MX"/>
              </w:rPr>
              <w:t>Coturnix</w:t>
            </w:r>
            <w:proofErr w:type="spellEnd"/>
            <w:r w:rsidRPr="004D628E">
              <w:rPr>
                <w:b/>
                <w:bCs/>
                <w:i/>
                <w:iCs/>
                <w:color w:val="000000"/>
                <w:sz w:val="20"/>
                <w:szCs w:val="20"/>
                <w:lang w:val="es-MX"/>
              </w:rPr>
              <w:t xml:space="preserve"> </w:t>
            </w:r>
            <w:proofErr w:type="spellStart"/>
            <w:r w:rsidRPr="004D628E">
              <w:rPr>
                <w:b/>
                <w:bCs/>
                <w:i/>
                <w:iCs/>
                <w:color w:val="000000"/>
                <w:sz w:val="20"/>
                <w:szCs w:val="20"/>
                <w:lang w:val="es-MX"/>
              </w:rPr>
              <w:t>coturnix</w:t>
            </w:r>
            <w:proofErr w:type="spellEnd"/>
            <w:r w:rsidRPr="004D628E">
              <w:rPr>
                <w:b/>
                <w:bCs/>
                <w:i/>
                <w:iCs/>
                <w:color w:val="000000"/>
                <w:sz w:val="20"/>
                <w:szCs w:val="20"/>
                <w:lang w:val="es-MX"/>
              </w:rPr>
              <w:t xml:space="preserve"> </w:t>
            </w:r>
            <w:proofErr w:type="spellStart"/>
            <w:r w:rsidRPr="004D628E">
              <w:rPr>
                <w:b/>
                <w:bCs/>
                <w:i/>
                <w:iCs/>
                <w:color w:val="000000"/>
                <w:sz w:val="20"/>
                <w:szCs w:val="20"/>
                <w:lang w:val="es-MX"/>
              </w:rPr>
              <w:t>japonica</w:t>
            </w:r>
            <w:proofErr w:type="spellEnd"/>
            <w:r w:rsidRPr="004D628E">
              <w:rPr>
                <w:b/>
                <w:bCs/>
                <w:i/>
                <w:iCs/>
                <w:color w:val="000000"/>
                <w:sz w:val="20"/>
                <w:szCs w:val="20"/>
                <w:lang w:val="es-MX"/>
              </w:rPr>
              <w:t>)</w:t>
            </w:r>
          </w:p>
        </w:tc>
        <w:tc>
          <w:tcPr>
            <w:tcW w:w="5246" w:type="dxa"/>
            <w:hideMark/>
          </w:tcPr>
          <w:p w:rsidRPr="004D628E" w:rsidR="004D628E" w:rsidP="004D628E" w:rsidRDefault="004D628E" w14:paraId="29D9AF6E" w14:textId="77777777">
            <w:pPr>
              <w:pBdr>
                <w:top w:val="nil"/>
                <w:left w:val="nil"/>
                <w:bottom w:val="nil"/>
                <w:right w:val="nil"/>
                <w:between w:val="nil"/>
              </w:pBdr>
              <w:spacing w:line="276" w:lineRule="auto"/>
              <w:jc w:val="both"/>
              <w:rPr>
                <w:color w:val="000000"/>
                <w:sz w:val="20"/>
                <w:szCs w:val="20"/>
                <w:lang w:val="es-MX"/>
              </w:rPr>
            </w:pPr>
            <w:r w:rsidRPr="004D628E">
              <w:rPr>
                <w:color w:val="000000"/>
                <w:sz w:val="20"/>
                <w:szCs w:val="20"/>
                <w:lang w:val="es-MX"/>
              </w:rPr>
              <w:t>Jaulas limpias con pisos lisos y ambientes protegidos de corrientes de aire. Su alimentación debe ser balanceada y acompañada de agua fresca. Requieren vacunación contra Newcastle y control de parásitos intestinales. Se recomienda mantener el mínimo ruido, manipularlas con cuidado y proporcionarles entre 14 y 16 horas de luz al día.</w:t>
            </w:r>
          </w:p>
        </w:tc>
        <w:tc>
          <w:tcPr>
            <w:tcW w:w="2737" w:type="dxa"/>
          </w:tcPr>
          <w:p w:rsidRPr="004D628E" w:rsidR="004D628E" w:rsidP="004D628E" w:rsidRDefault="005C496C" w14:paraId="49DC5013" w14:textId="764171EE">
            <w:pPr>
              <w:pBdr>
                <w:top w:val="nil"/>
                <w:left w:val="nil"/>
                <w:bottom w:val="nil"/>
                <w:right w:val="nil"/>
                <w:between w:val="nil"/>
              </w:pBdr>
              <w:jc w:val="both"/>
              <w:rPr>
                <w:color w:val="000000"/>
                <w:sz w:val="20"/>
                <w:szCs w:val="20"/>
                <w:lang w:val="es-MX"/>
              </w:rPr>
            </w:pPr>
            <w:commentRangeStart w:id="12"/>
            <w:r w:rsidRPr="005C496C">
              <w:rPr>
                <w:noProof/>
                <w:color w:val="000000"/>
                <w:sz w:val="20"/>
                <w:szCs w:val="20"/>
                <w:lang w:val="es-MX"/>
              </w:rPr>
              <w:drawing>
                <wp:inline distT="0" distB="0" distL="0" distR="0" wp14:anchorId="47BCC034" wp14:editId="11F2CE56">
                  <wp:extent cx="2194560" cy="1335282"/>
                  <wp:effectExtent l="0" t="0" r="0" b="0"/>
                  <wp:docPr id="47461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14559" name=""/>
                          <pic:cNvPicPr/>
                        </pic:nvPicPr>
                        <pic:blipFill>
                          <a:blip r:embed="rId32"/>
                          <a:stretch>
                            <a:fillRect/>
                          </a:stretch>
                        </pic:blipFill>
                        <pic:spPr>
                          <a:xfrm>
                            <a:off x="0" y="0"/>
                            <a:ext cx="2203974" cy="1341010"/>
                          </a:xfrm>
                          <a:prstGeom prst="rect">
                            <a:avLst/>
                          </a:prstGeom>
                        </pic:spPr>
                      </pic:pic>
                    </a:graphicData>
                  </a:graphic>
                </wp:inline>
              </w:drawing>
            </w:r>
            <w:commentRangeEnd w:id="12"/>
            <w:r>
              <w:rPr>
                <w:rStyle w:val="CommentReference"/>
              </w:rPr>
              <w:commentReference w:id="12"/>
            </w:r>
          </w:p>
        </w:tc>
      </w:tr>
      <w:tr w:rsidRPr="004D628E" w:rsidR="005C496C" w:rsidTr="004D628E" w14:paraId="5355E931" w14:textId="23F8BE06">
        <w:tc>
          <w:tcPr>
            <w:tcW w:w="0" w:type="auto"/>
            <w:hideMark/>
          </w:tcPr>
          <w:p w:rsidRPr="004D628E" w:rsidR="004D628E" w:rsidP="004D628E" w:rsidRDefault="004D628E" w14:paraId="7232D648" w14:textId="77777777">
            <w:pPr>
              <w:pBdr>
                <w:top w:val="nil"/>
                <w:left w:val="nil"/>
                <w:bottom w:val="nil"/>
                <w:right w:val="nil"/>
                <w:between w:val="nil"/>
              </w:pBdr>
              <w:spacing w:line="276" w:lineRule="auto"/>
              <w:jc w:val="both"/>
              <w:rPr>
                <w:color w:val="000000"/>
                <w:sz w:val="20"/>
                <w:szCs w:val="20"/>
                <w:lang w:val="es-MX"/>
              </w:rPr>
            </w:pPr>
            <w:r w:rsidRPr="004D628E">
              <w:rPr>
                <w:b/>
                <w:bCs/>
                <w:color w:val="000000"/>
                <w:sz w:val="20"/>
                <w:szCs w:val="20"/>
                <w:lang w:val="es-MX"/>
              </w:rPr>
              <w:t xml:space="preserve">Cabras </w:t>
            </w:r>
            <w:r w:rsidRPr="004D628E">
              <w:rPr>
                <w:b/>
                <w:bCs/>
                <w:i/>
                <w:iCs/>
                <w:color w:val="000000"/>
                <w:sz w:val="20"/>
                <w:szCs w:val="20"/>
                <w:lang w:val="es-MX"/>
              </w:rPr>
              <w:t xml:space="preserve">(Capra </w:t>
            </w:r>
            <w:proofErr w:type="spellStart"/>
            <w:r w:rsidRPr="004D628E">
              <w:rPr>
                <w:b/>
                <w:bCs/>
                <w:i/>
                <w:iCs/>
                <w:color w:val="000000"/>
                <w:sz w:val="20"/>
                <w:szCs w:val="20"/>
                <w:lang w:val="es-MX"/>
              </w:rPr>
              <w:t>hircus</w:t>
            </w:r>
            <w:proofErr w:type="spellEnd"/>
            <w:r w:rsidRPr="004D628E">
              <w:rPr>
                <w:b/>
                <w:bCs/>
                <w:i/>
                <w:iCs/>
                <w:color w:val="000000"/>
                <w:sz w:val="20"/>
                <w:szCs w:val="20"/>
                <w:lang w:val="es-MX"/>
              </w:rPr>
              <w:t>)</w:t>
            </w:r>
          </w:p>
        </w:tc>
        <w:tc>
          <w:tcPr>
            <w:tcW w:w="5246" w:type="dxa"/>
            <w:hideMark/>
          </w:tcPr>
          <w:p w:rsidRPr="004D628E" w:rsidR="004D628E" w:rsidP="004D628E" w:rsidRDefault="004D628E" w14:paraId="23537255" w14:textId="77777777">
            <w:pPr>
              <w:pBdr>
                <w:top w:val="nil"/>
                <w:left w:val="nil"/>
                <w:bottom w:val="nil"/>
                <w:right w:val="nil"/>
                <w:between w:val="nil"/>
              </w:pBdr>
              <w:spacing w:line="276" w:lineRule="auto"/>
              <w:jc w:val="both"/>
              <w:rPr>
                <w:color w:val="000000"/>
                <w:sz w:val="20"/>
                <w:szCs w:val="20"/>
                <w:lang w:val="es-MX"/>
              </w:rPr>
            </w:pPr>
            <w:r w:rsidRPr="004D628E">
              <w:rPr>
                <w:color w:val="000000"/>
                <w:sz w:val="20"/>
                <w:szCs w:val="20"/>
                <w:lang w:val="es-MX"/>
              </w:rPr>
              <w:t>Cobertizos secos y ventilados, con un mínimo de 1,5 m² por animal y acceso a áreas abiertas, ya que son animales sociales. Su dieta incluye heno, forrajes verdes y suplementos minerales, junto con agua limpia disponible. Deben vacunarse contra carbunco, fiebre aftosa y</w:t>
            </w:r>
            <w:r w:rsidRPr="004D628E">
              <w:rPr>
                <w:i/>
                <w:iCs/>
                <w:color w:val="000000"/>
                <w:sz w:val="20"/>
                <w:szCs w:val="20"/>
                <w:lang w:val="es-MX"/>
              </w:rPr>
              <w:t xml:space="preserve"> </w:t>
            </w:r>
            <w:proofErr w:type="spellStart"/>
            <w:r w:rsidRPr="004D628E">
              <w:rPr>
                <w:i/>
                <w:iCs/>
                <w:color w:val="000000"/>
                <w:sz w:val="20"/>
                <w:szCs w:val="20"/>
                <w:lang w:val="es-MX"/>
              </w:rPr>
              <w:t>enterotoxemia</w:t>
            </w:r>
            <w:proofErr w:type="spellEnd"/>
            <w:r w:rsidRPr="004D628E">
              <w:rPr>
                <w:color w:val="000000"/>
                <w:sz w:val="20"/>
                <w:szCs w:val="20"/>
                <w:lang w:val="es-MX"/>
              </w:rPr>
              <w:t>, además de recibir desparasitación regular. Se debe evitar el aislamiento y el trato brusco.</w:t>
            </w:r>
          </w:p>
        </w:tc>
        <w:tc>
          <w:tcPr>
            <w:tcW w:w="2737" w:type="dxa"/>
          </w:tcPr>
          <w:p w:rsidRPr="004D628E" w:rsidR="004D628E" w:rsidP="004D628E" w:rsidRDefault="005C496C" w14:paraId="189EACD8" w14:textId="680FEDB7">
            <w:pPr>
              <w:pBdr>
                <w:top w:val="nil"/>
                <w:left w:val="nil"/>
                <w:bottom w:val="nil"/>
                <w:right w:val="nil"/>
                <w:between w:val="nil"/>
              </w:pBdr>
              <w:jc w:val="both"/>
              <w:rPr>
                <w:color w:val="000000"/>
                <w:sz w:val="20"/>
                <w:szCs w:val="20"/>
                <w:lang w:val="es-MX"/>
              </w:rPr>
            </w:pPr>
            <w:commentRangeStart w:id="13"/>
            <w:r w:rsidRPr="005C496C">
              <w:rPr>
                <w:noProof/>
                <w:color w:val="000000"/>
                <w:sz w:val="20"/>
                <w:szCs w:val="20"/>
                <w:lang w:val="es-MX"/>
              </w:rPr>
              <w:drawing>
                <wp:inline distT="0" distB="0" distL="0" distR="0" wp14:anchorId="461F7F04" wp14:editId="79DEC131">
                  <wp:extent cx="1949576" cy="1288024"/>
                  <wp:effectExtent l="0" t="0" r="0" b="7620"/>
                  <wp:docPr id="5618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5212" name=""/>
                          <pic:cNvPicPr/>
                        </pic:nvPicPr>
                        <pic:blipFill>
                          <a:blip r:embed="rId33"/>
                          <a:stretch>
                            <a:fillRect/>
                          </a:stretch>
                        </pic:blipFill>
                        <pic:spPr>
                          <a:xfrm>
                            <a:off x="0" y="0"/>
                            <a:ext cx="1962117" cy="1296310"/>
                          </a:xfrm>
                          <a:prstGeom prst="rect">
                            <a:avLst/>
                          </a:prstGeom>
                        </pic:spPr>
                      </pic:pic>
                    </a:graphicData>
                  </a:graphic>
                </wp:inline>
              </w:drawing>
            </w:r>
            <w:commentRangeEnd w:id="13"/>
            <w:r>
              <w:rPr>
                <w:rStyle w:val="CommentReference"/>
              </w:rPr>
              <w:commentReference w:id="13"/>
            </w:r>
          </w:p>
        </w:tc>
      </w:tr>
      <w:tr w:rsidRPr="004D628E" w:rsidR="005C496C" w:rsidTr="004D628E" w14:paraId="53789F86" w14:textId="1A59AAF2">
        <w:tc>
          <w:tcPr>
            <w:tcW w:w="0" w:type="auto"/>
            <w:hideMark/>
          </w:tcPr>
          <w:p w:rsidRPr="004D628E" w:rsidR="004D628E" w:rsidP="004D628E" w:rsidRDefault="004D628E" w14:paraId="21DFCD20" w14:textId="77777777">
            <w:pPr>
              <w:pBdr>
                <w:top w:val="nil"/>
                <w:left w:val="nil"/>
                <w:bottom w:val="nil"/>
                <w:right w:val="nil"/>
                <w:between w:val="nil"/>
              </w:pBdr>
              <w:spacing w:line="276" w:lineRule="auto"/>
              <w:jc w:val="both"/>
              <w:rPr>
                <w:color w:val="000000"/>
                <w:sz w:val="20"/>
                <w:szCs w:val="20"/>
                <w:lang w:val="es-MX"/>
              </w:rPr>
            </w:pPr>
            <w:r w:rsidRPr="004D628E">
              <w:rPr>
                <w:b/>
                <w:bCs/>
                <w:color w:val="000000"/>
                <w:sz w:val="20"/>
                <w:szCs w:val="20"/>
                <w:lang w:val="es-MX"/>
              </w:rPr>
              <w:t xml:space="preserve">Ovejas </w:t>
            </w:r>
            <w:r w:rsidRPr="004D628E">
              <w:rPr>
                <w:b/>
                <w:bCs/>
                <w:i/>
                <w:iCs/>
                <w:color w:val="000000"/>
                <w:sz w:val="20"/>
                <w:szCs w:val="20"/>
                <w:lang w:val="es-MX"/>
              </w:rPr>
              <w:t>(</w:t>
            </w:r>
            <w:proofErr w:type="spellStart"/>
            <w:r w:rsidRPr="004D628E">
              <w:rPr>
                <w:b/>
                <w:bCs/>
                <w:i/>
                <w:iCs/>
                <w:color w:val="000000"/>
                <w:sz w:val="20"/>
                <w:szCs w:val="20"/>
                <w:lang w:val="es-MX"/>
              </w:rPr>
              <w:t>Ovis</w:t>
            </w:r>
            <w:proofErr w:type="spellEnd"/>
            <w:r w:rsidRPr="004D628E">
              <w:rPr>
                <w:b/>
                <w:bCs/>
                <w:i/>
                <w:iCs/>
                <w:color w:val="000000"/>
                <w:sz w:val="20"/>
                <w:szCs w:val="20"/>
                <w:lang w:val="es-MX"/>
              </w:rPr>
              <w:t xml:space="preserve"> aries)</w:t>
            </w:r>
          </w:p>
        </w:tc>
        <w:tc>
          <w:tcPr>
            <w:tcW w:w="5246" w:type="dxa"/>
            <w:hideMark/>
          </w:tcPr>
          <w:p w:rsidRPr="004D628E" w:rsidR="004D628E" w:rsidP="004D628E" w:rsidRDefault="004D628E" w14:paraId="21CD13AD" w14:textId="77777777">
            <w:pPr>
              <w:pBdr>
                <w:top w:val="nil"/>
                <w:left w:val="nil"/>
                <w:bottom w:val="nil"/>
                <w:right w:val="nil"/>
                <w:between w:val="nil"/>
              </w:pBdr>
              <w:spacing w:line="276" w:lineRule="auto"/>
              <w:jc w:val="both"/>
              <w:rPr>
                <w:color w:val="000000"/>
                <w:sz w:val="20"/>
                <w:szCs w:val="20"/>
                <w:lang w:val="es-MX"/>
              </w:rPr>
            </w:pPr>
            <w:r w:rsidRPr="004D628E">
              <w:rPr>
                <w:color w:val="000000"/>
                <w:sz w:val="20"/>
                <w:szCs w:val="20"/>
                <w:lang w:val="es-MX"/>
              </w:rPr>
              <w:t>Corrales secos, sin humedad ni exceso de estiércol, y acceso a zonas de ejercicio o pastoreo. Su alimentación se basa en forrajes frescos, sales minerales y agua limpia. Se recomienda la vacunación contra</w:t>
            </w:r>
            <w:r w:rsidRPr="004D628E">
              <w:rPr>
                <w:i/>
                <w:iCs/>
                <w:color w:val="000000"/>
                <w:sz w:val="20"/>
                <w:szCs w:val="20"/>
                <w:lang w:val="es-MX"/>
              </w:rPr>
              <w:t xml:space="preserve"> </w:t>
            </w:r>
            <w:proofErr w:type="spellStart"/>
            <w:r w:rsidRPr="004D628E">
              <w:rPr>
                <w:i/>
                <w:iCs/>
                <w:color w:val="000000"/>
                <w:sz w:val="20"/>
                <w:szCs w:val="20"/>
                <w:lang w:val="es-MX"/>
              </w:rPr>
              <w:t>clostridiosis</w:t>
            </w:r>
            <w:proofErr w:type="spellEnd"/>
            <w:r w:rsidRPr="004D628E">
              <w:rPr>
                <w:color w:val="000000"/>
                <w:sz w:val="20"/>
                <w:szCs w:val="20"/>
                <w:lang w:val="es-MX"/>
              </w:rPr>
              <w:t>, fiebre aftosa y ectima contagioso, junto con el control de parásitos externos. Su manejo debe ser grupal, con movimientos suaves y sin gritos.</w:t>
            </w:r>
          </w:p>
        </w:tc>
        <w:tc>
          <w:tcPr>
            <w:tcW w:w="2737" w:type="dxa"/>
          </w:tcPr>
          <w:p w:rsidRPr="004D628E" w:rsidR="004D628E" w:rsidP="004D628E" w:rsidRDefault="007576DC" w14:paraId="7CFFBC89" w14:textId="3B307701">
            <w:pPr>
              <w:pBdr>
                <w:top w:val="nil"/>
                <w:left w:val="nil"/>
                <w:bottom w:val="nil"/>
                <w:right w:val="nil"/>
                <w:between w:val="nil"/>
              </w:pBdr>
              <w:jc w:val="both"/>
              <w:rPr>
                <w:color w:val="000000"/>
                <w:sz w:val="20"/>
                <w:szCs w:val="20"/>
                <w:lang w:val="es-MX"/>
              </w:rPr>
            </w:pPr>
            <w:commentRangeStart w:id="14"/>
            <w:r w:rsidRPr="007576DC">
              <w:rPr>
                <w:noProof/>
                <w:color w:val="000000"/>
                <w:sz w:val="20"/>
                <w:szCs w:val="20"/>
                <w:lang w:val="es-MX"/>
              </w:rPr>
              <w:drawing>
                <wp:inline distT="0" distB="0" distL="0" distR="0" wp14:anchorId="4D523834" wp14:editId="65285B80">
                  <wp:extent cx="2450592" cy="1393144"/>
                  <wp:effectExtent l="0" t="0" r="6985" b="0"/>
                  <wp:docPr id="60956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66424" name=""/>
                          <pic:cNvPicPr/>
                        </pic:nvPicPr>
                        <pic:blipFill>
                          <a:blip r:embed="rId34"/>
                          <a:stretch>
                            <a:fillRect/>
                          </a:stretch>
                        </pic:blipFill>
                        <pic:spPr>
                          <a:xfrm>
                            <a:off x="0" y="0"/>
                            <a:ext cx="2470859" cy="1404666"/>
                          </a:xfrm>
                          <a:prstGeom prst="rect">
                            <a:avLst/>
                          </a:prstGeom>
                        </pic:spPr>
                      </pic:pic>
                    </a:graphicData>
                  </a:graphic>
                </wp:inline>
              </w:drawing>
            </w:r>
            <w:commentRangeEnd w:id="14"/>
            <w:r>
              <w:rPr>
                <w:rStyle w:val="CommentReference"/>
              </w:rPr>
              <w:commentReference w:id="14"/>
            </w:r>
          </w:p>
        </w:tc>
      </w:tr>
    </w:tbl>
    <w:p w:rsidRPr="004D628E" w:rsidR="00FB2279" w:rsidP="00FB2279" w:rsidRDefault="00FB2279" w14:paraId="352CE46F" w14:textId="26B14237">
      <w:pPr>
        <w:pBdr>
          <w:top w:val="nil"/>
          <w:left w:val="nil"/>
          <w:bottom w:val="nil"/>
          <w:right w:val="nil"/>
          <w:between w:val="nil"/>
        </w:pBdr>
        <w:jc w:val="both"/>
        <w:rPr>
          <w:color w:val="000000"/>
          <w:sz w:val="20"/>
          <w:szCs w:val="20"/>
          <w:lang w:val="es-MX"/>
        </w:rPr>
      </w:pPr>
    </w:p>
    <w:p w:rsidR="00D07D2F" w:rsidP="00FB2279" w:rsidRDefault="00D07D2F" w14:paraId="1AE0CA6A" w14:textId="77777777">
      <w:pPr>
        <w:pBdr>
          <w:top w:val="nil"/>
          <w:left w:val="nil"/>
          <w:bottom w:val="nil"/>
          <w:right w:val="nil"/>
          <w:between w:val="nil"/>
        </w:pBdr>
        <w:jc w:val="both"/>
        <w:rPr>
          <w:b/>
          <w:bCs/>
          <w:color w:val="000000"/>
          <w:sz w:val="20"/>
          <w:szCs w:val="20"/>
          <w:lang w:val="es-MX"/>
        </w:rPr>
      </w:pPr>
    </w:p>
    <w:p w:rsidRPr="00FB2279" w:rsidR="00D07D2F" w:rsidP="00FB2279" w:rsidRDefault="00D07D2F" w14:paraId="7792B8E1" w14:textId="77777777">
      <w:pPr>
        <w:pBdr>
          <w:top w:val="nil"/>
          <w:left w:val="nil"/>
          <w:bottom w:val="nil"/>
          <w:right w:val="nil"/>
          <w:between w:val="nil"/>
        </w:pBdr>
        <w:jc w:val="both"/>
        <w:rPr>
          <w:b/>
          <w:bCs/>
          <w:color w:val="000000"/>
          <w:sz w:val="20"/>
          <w:szCs w:val="20"/>
          <w:lang w:val="es-MX"/>
        </w:rPr>
      </w:pPr>
    </w:p>
    <w:p w:rsidRPr="00FB2279" w:rsidR="00FB2279" w:rsidP="00FB2279" w:rsidRDefault="00FB2279" w14:paraId="16443C4F" w14:textId="0CA60266">
      <w:pPr>
        <w:pBdr>
          <w:top w:val="nil"/>
          <w:left w:val="nil"/>
          <w:bottom w:val="nil"/>
          <w:right w:val="nil"/>
          <w:between w:val="nil"/>
        </w:pBdr>
        <w:jc w:val="both"/>
        <w:rPr>
          <w:bCs/>
          <w:color w:val="000000"/>
          <w:sz w:val="20"/>
          <w:szCs w:val="20"/>
          <w:lang w:val="es-MX"/>
        </w:rPr>
      </w:pPr>
      <w:r w:rsidRPr="00FB2279">
        <w:rPr>
          <w:bCs/>
          <w:color w:val="000000"/>
          <w:sz w:val="20"/>
          <w:szCs w:val="20"/>
          <w:lang w:val="es-MX"/>
        </w:rPr>
        <w:t xml:space="preserve">El bienestar animal y la sanidad preventiva son </w:t>
      </w:r>
      <w:r w:rsidRPr="00FB2279">
        <w:rPr>
          <w:b/>
          <w:bCs/>
          <w:color w:val="000000"/>
          <w:sz w:val="20"/>
          <w:szCs w:val="20"/>
          <w:lang w:val="es-MX"/>
        </w:rPr>
        <w:t>pilares esenciales</w:t>
      </w:r>
      <w:r w:rsidRPr="00FB2279">
        <w:rPr>
          <w:bCs/>
          <w:color w:val="000000"/>
          <w:sz w:val="20"/>
          <w:szCs w:val="20"/>
          <w:lang w:val="es-MX"/>
        </w:rPr>
        <w:t xml:space="preserve"> para una producción sostenible de especies menores. Implementar las </w:t>
      </w:r>
      <w:r w:rsidRPr="00FB2279" w:rsidR="00D07D2F">
        <w:rPr>
          <w:b/>
          <w:i/>
          <w:iCs/>
          <w:color w:val="000000"/>
          <w:sz w:val="20"/>
          <w:szCs w:val="20"/>
          <w:lang w:val="es-MX"/>
        </w:rPr>
        <w:t>cinco libertades</w:t>
      </w:r>
      <w:r w:rsidRPr="00FB2279">
        <w:rPr>
          <w:bCs/>
          <w:color w:val="000000"/>
          <w:sz w:val="20"/>
          <w:szCs w:val="20"/>
          <w:lang w:val="es-MX"/>
        </w:rPr>
        <w:t xml:space="preserve"> junto con programas sanitarios adecuados no solo mejora la productividad, sino que también garantiza la inocuidad alimentaria, protege la salud pública y promueve el respeto por la vida animal. Todo esto debe hacerse en coherencia con los </w:t>
      </w:r>
      <w:r w:rsidRPr="00FB2279">
        <w:rPr>
          <w:b/>
          <w:bCs/>
          <w:color w:val="000000"/>
          <w:sz w:val="20"/>
          <w:szCs w:val="20"/>
          <w:lang w:val="es-MX"/>
        </w:rPr>
        <w:t>principios éticos</w:t>
      </w:r>
      <w:r w:rsidRPr="00FB2279">
        <w:rPr>
          <w:bCs/>
          <w:color w:val="000000"/>
          <w:sz w:val="20"/>
          <w:szCs w:val="20"/>
          <w:lang w:val="es-MX"/>
        </w:rPr>
        <w:t xml:space="preserve"> y las </w:t>
      </w:r>
      <w:r w:rsidRPr="00FB2279">
        <w:rPr>
          <w:b/>
          <w:bCs/>
          <w:color w:val="000000"/>
          <w:sz w:val="20"/>
          <w:szCs w:val="20"/>
          <w:lang w:val="es-MX"/>
        </w:rPr>
        <w:t>normativas nacionales e internacionales</w:t>
      </w:r>
      <w:r w:rsidRPr="00FB2279">
        <w:rPr>
          <w:bCs/>
          <w:color w:val="000000"/>
          <w:sz w:val="20"/>
          <w:szCs w:val="20"/>
          <w:lang w:val="es-MX"/>
        </w:rPr>
        <w:t xml:space="preserve"> que regulan una producción pecuaria responsable.</w:t>
      </w:r>
    </w:p>
    <w:p w:rsidR="0008207E" w:rsidP="0008207E" w:rsidRDefault="0008207E" w14:paraId="4849150E" w14:textId="77777777">
      <w:pPr>
        <w:pBdr>
          <w:top w:val="nil"/>
          <w:left w:val="nil"/>
          <w:bottom w:val="nil"/>
          <w:right w:val="nil"/>
          <w:between w:val="nil"/>
        </w:pBdr>
        <w:jc w:val="both"/>
        <w:rPr>
          <w:bCs/>
          <w:color w:val="000000"/>
          <w:sz w:val="20"/>
          <w:szCs w:val="20"/>
        </w:rPr>
      </w:pPr>
    </w:p>
    <w:p w:rsidR="00303242" w:rsidP="0008207E" w:rsidRDefault="00303242" w14:paraId="5C72E74F" w14:textId="77777777">
      <w:pPr>
        <w:pBdr>
          <w:top w:val="nil"/>
          <w:left w:val="nil"/>
          <w:bottom w:val="nil"/>
          <w:right w:val="nil"/>
          <w:between w:val="nil"/>
        </w:pBdr>
        <w:jc w:val="both"/>
        <w:rPr>
          <w:bCs/>
          <w:color w:val="000000"/>
          <w:sz w:val="20"/>
          <w:szCs w:val="20"/>
        </w:rPr>
      </w:pPr>
    </w:p>
    <w:p w:rsidRPr="00303242" w:rsidR="00303242" w:rsidP="00303242" w:rsidRDefault="00276493" w14:paraId="0672A599" w14:textId="2BE7D441">
      <w:pPr>
        <w:pBdr>
          <w:top w:val="nil"/>
          <w:left w:val="nil"/>
          <w:bottom w:val="nil"/>
          <w:right w:val="nil"/>
          <w:between w:val="nil"/>
        </w:pBdr>
        <w:jc w:val="both"/>
        <w:rPr>
          <w:b/>
          <w:bCs/>
          <w:color w:val="000000"/>
          <w:sz w:val="20"/>
          <w:szCs w:val="20"/>
          <w:lang w:val="es-MX"/>
        </w:rPr>
      </w:pPr>
      <w:bookmarkStart w:name="_Hlk213862447" w:id="15"/>
      <w:r>
        <w:rPr>
          <w:b/>
          <w:bCs/>
          <w:color w:val="000000"/>
          <w:sz w:val="20"/>
          <w:szCs w:val="20"/>
          <w:lang w:val="es-MX"/>
        </w:rPr>
        <w:t>1.2.</w:t>
      </w:r>
      <w:r w:rsidRPr="00303242" w:rsidR="00303242">
        <w:rPr>
          <w:b/>
          <w:bCs/>
          <w:color w:val="000000"/>
          <w:sz w:val="20"/>
          <w:szCs w:val="20"/>
          <w:lang w:val="es-MX"/>
        </w:rPr>
        <w:t xml:space="preserve"> Sintiencia en las especies menores</w:t>
      </w:r>
      <w:bookmarkEnd w:id="15"/>
    </w:p>
    <w:p w:rsidR="00303242" w:rsidP="00303242" w:rsidRDefault="00303242" w14:paraId="77478ADD" w14:textId="77777777">
      <w:pPr>
        <w:pBdr>
          <w:top w:val="nil"/>
          <w:left w:val="nil"/>
          <w:bottom w:val="nil"/>
          <w:right w:val="nil"/>
          <w:between w:val="nil"/>
        </w:pBdr>
        <w:jc w:val="both"/>
        <w:rPr>
          <w:bCs/>
          <w:color w:val="000000"/>
          <w:sz w:val="20"/>
          <w:szCs w:val="20"/>
          <w:lang w:val="es-MX"/>
        </w:rPr>
      </w:pPr>
      <w:r w:rsidRPr="00303242">
        <w:rPr>
          <w:bCs/>
          <w:color w:val="000000"/>
          <w:sz w:val="20"/>
          <w:szCs w:val="20"/>
          <w:lang w:val="es-MX"/>
        </w:rPr>
        <w:t xml:space="preserve">La </w:t>
      </w:r>
      <w:r w:rsidRPr="00303242">
        <w:rPr>
          <w:b/>
          <w:bCs/>
          <w:color w:val="000000"/>
          <w:sz w:val="20"/>
          <w:szCs w:val="20"/>
          <w:lang w:val="es-MX"/>
        </w:rPr>
        <w:t>sintiencia animal</w:t>
      </w:r>
      <w:r w:rsidRPr="00303242">
        <w:rPr>
          <w:bCs/>
          <w:color w:val="000000"/>
          <w:sz w:val="20"/>
          <w:szCs w:val="20"/>
          <w:lang w:val="es-MX"/>
        </w:rPr>
        <w:t xml:space="preserve"> se refiere a la capacidad de los animales para </w:t>
      </w:r>
      <w:r w:rsidRPr="00303242">
        <w:rPr>
          <w:b/>
          <w:bCs/>
          <w:color w:val="000000"/>
          <w:sz w:val="20"/>
          <w:szCs w:val="20"/>
          <w:lang w:val="es-MX"/>
        </w:rPr>
        <w:t>sentir, percibir y experimentar emociones</w:t>
      </w:r>
      <w:r w:rsidRPr="00303242">
        <w:rPr>
          <w:bCs/>
          <w:color w:val="000000"/>
          <w:sz w:val="20"/>
          <w:szCs w:val="20"/>
          <w:lang w:val="es-MX"/>
        </w:rPr>
        <w:t xml:space="preserve"> positivas y negativas, como placer, miedo, dolor, hambre o bienestar. Este concepto, reconocido por la </w:t>
      </w:r>
      <w:r w:rsidRPr="00303242">
        <w:rPr>
          <w:bCs/>
          <w:i/>
          <w:iCs/>
          <w:color w:val="000000"/>
          <w:sz w:val="20"/>
          <w:szCs w:val="20"/>
          <w:lang w:val="es-MX"/>
        </w:rPr>
        <w:t>Organización Mundial de Sanidad Animal</w:t>
      </w:r>
      <w:r w:rsidRPr="00303242">
        <w:rPr>
          <w:bCs/>
          <w:color w:val="000000"/>
          <w:sz w:val="20"/>
          <w:szCs w:val="20"/>
          <w:lang w:val="es-MX"/>
        </w:rPr>
        <w:t xml:space="preserve"> (</w:t>
      </w:r>
      <w:proofErr w:type="spellStart"/>
      <w:r w:rsidRPr="00303242">
        <w:rPr>
          <w:bCs/>
          <w:i/>
          <w:iCs/>
          <w:color w:val="000000"/>
          <w:sz w:val="20"/>
          <w:szCs w:val="20"/>
          <w:lang w:val="es-MX"/>
        </w:rPr>
        <w:t>OMSA</w:t>
      </w:r>
      <w:proofErr w:type="spellEnd"/>
      <w:r w:rsidRPr="00303242">
        <w:rPr>
          <w:bCs/>
          <w:color w:val="000000"/>
          <w:sz w:val="20"/>
          <w:szCs w:val="20"/>
          <w:lang w:val="es-MX"/>
        </w:rPr>
        <w:t xml:space="preserve">, 2023) y la </w:t>
      </w:r>
      <w:r w:rsidRPr="00303242">
        <w:rPr>
          <w:bCs/>
          <w:i/>
          <w:iCs/>
          <w:color w:val="000000"/>
          <w:sz w:val="20"/>
          <w:szCs w:val="20"/>
          <w:lang w:val="es-MX"/>
        </w:rPr>
        <w:t>Unión Europea</w:t>
      </w:r>
      <w:r w:rsidRPr="00303242">
        <w:rPr>
          <w:bCs/>
          <w:color w:val="000000"/>
          <w:sz w:val="20"/>
          <w:szCs w:val="20"/>
          <w:lang w:val="es-MX"/>
        </w:rPr>
        <w:t xml:space="preserve"> (2012), establece que los animales no son seres inertes o puramente biológicos, sino </w:t>
      </w:r>
      <w:r w:rsidRPr="00303242">
        <w:rPr>
          <w:b/>
          <w:bCs/>
          <w:color w:val="000000"/>
          <w:sz w:val="20"/>
          <w:szCs w:val="20"/>
          <w:lang w:val="es-MX"/>
        </w:rPr>
        <w:t>individuos con experiencias conscientes</w:t>
      </w:r>
      <w:r w:rsidRPr="00303242">
        <w:rPr>
          <w:bCs/>
          <w:color w:val="000000"/>
          <w:sz w:val="20"/>
          <w:szCs w:val="20"/>
          <w:lang w:val="es-MX"/>
        </w:rPr>
        <w:t xml:space="preserve"> que deben ser respetados y protegidos.</w:t>
      </w:r>
    </w:p>
    <w:p w:rsidR="00303242" w:rsidP="00303242" w:rsidRDefault="00303242" w14:paraId="2C91849F"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4D628E" w:rsidTr="004D628E" w14:paraId="252E9CC0" w14:textId="77777777">
        <w:tc>
          <w:tcPr>
            <w:tcW w:w="4981" w:type="dxa"/>
          </w:tcPr>
          <w:p w:rsidR="004D628E" w:rsidP="00303242" w:rsidRDefault="00EB60DC" w14:paraId="183BE241" w14:textId="02832B47">
            <w:pPr>
              <w:jc w:val="both"/>
              <w:rPr>
                <w:bCs/>
                <w:color w:val="000000"/>
                <w:sz w:val="20"/>
                <w:szCs w:val="20"/>
                <w:lang w:val="es-MX"/>
              </w:rPr>
            </w:pPr>
            <w:commentRangeStart w:id="16"/>
            <w:r w:rsidRPr="00EB60DC">
              <w:rPr>
                <w:bCs/>
                <w:noProof/>
                <w:color w:val="000000"/>
                <w:sz w:val="20"/>
                <w:szCs w:val="20"/>
                <w:lang w:val="es-MX"/>
              </w:rPr>
              <w:drawing>
                <wp:inline distT="0" distB="0" distL="0" distR="0" wp14:anchorId="7D1FE901" wp14:editId="5F21CAA1">
                  <wp:extent cx="2523744" cy="1709433"/>
                  <wp:effectExtent l="0" t="0" r="0" b="5080"/>
                  <wp:docPr id="161591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17931" name=""/>
                          <pic:cNvPicPr/>
                        </pic:nvPicPr>
                        <pic:blipFill>
                          <a:blip r:embed="rId35"/>
                          <a:stretch>
                            <a:fillRect/>
                          </a:stretch>
                        </pic:blipFill>
                        <pic:spPr>
                          <a:xfrm>
                            <a:off x="0" y="0"/>
                            <a:ext cx="2526512" cy="1711308"/>
                          </a:xfrm>
                          <a:prstGeom prst="rect">
                            <a:avLst/>
                          </a:prstGeom>
                        </pic:spPr>
                      </pic:pic>
                    </a:graphicData>
                  </a:graphic>
                </wp:inline>
              </w:drawing>
            </w:r>
            <w:commentRangeEnd w:id="16"/>
            <w:r>
              <w:rPr>
                <w:rStyle w:val="CommentReference"/>
              </w:rPr>
              <w:commentReference w:id="16"/>
            </w:r>
          </w:p>
        </w:tc>
        <w:tc>
          <w:tcPr>
            <w:tcW w:w="4981" w:type="dxa"/>
          </w:tcPr>
          <w:p w:rsidR="004D628E" w:rsidP="00303242" w:rsidRDefault="004D628E" w14:paraId="4C63A144" w14:textId="064C6D2F">
            <w:pPr>
              <w:jc w:val="both"/>
              <w:rPr>
                <w:bCs/>
                <w:color w:val="000000"/>
                <w:sz w:val="20"/>
                <w:szCs w:val="20"/>
                <w:lang w:val="es-MX"/>
              </w:rPr>
            </w:pPr>
            <w:r w:rsidRPr="00303242">
              <w:rPr>
                <w:bCs/>
                <w:color w:val="000000"/>
                <w:sz w:val="20"/>
                <w:szCs w:val="20"/>
                <w:lang w:val="es-MX"/>
              </w:rPr>
              <w:t xml:space="preserve">En el contexto de las especies pecuarias menores, reconocer la sintiencia tiene </w:t>
            </w:r>
            <w:r w:rsidRPr="00303242">
              <w:rPr>
                <w:b/>
                <w:bCs/>
                <w:color w:val="000000"/>
                <w:sz w:val="20"/>
                <w:szCs w:val="20"/>
                <w:lang w:val="es-MX"/>
              </w:rPr>
              <w:t>implicaciones éticas, productivas y sanitarias</w:t>
            </w:r>
            <w:r w:rsidRPr="00303242">
              <w:rPr>
                <w:bCs/>
                <w:color w:val="000000"/>
                <w:sz w:val="20"/>
                <w:szCs w:val="20"/>
                <w:lang w:val="es-MX"/>
              </w:rPr>
              <w:t xml:space="preserve">. Un animal que vive sin miedo ni dolor, y puede expresar sus comportamientos naturales, mantiene un estado fisiológico equilibrado, mejora su inmunidad, reproducción y longevidad. Por el contrario, el maltrato, la negligencia o el confinamiento extremo generan </w:t>
            </w:r>
            <w:r w:rsidRPr="00303242">
              <w:rPr>
                <w:b/>
                <w:bCs/>
                <w:color w:val="000000"/>
                <w:sz w:val="20"/>
                <w:szCs w:val="20"/>
                <w:lang w:val="es-MX"/>
              </w:rPr>
              <w:t>estrés, sufrimiento y baja productividad</w:t>
            </w:r>
            <w:r w:rsidRPr="00303242">
              <w:rPr>
                <w:bCs/>
                <w:color w:val="000000"/>
                <w:sz w:val="20"/>
                <w:szCs w:val="20"/>
                <w:lang w:val="es-MX"/>
              </w:rPr>
              <w:t>.</w:t>
            </w:r>
          </w:p>
        </w:tc>
      </w:tr>
    </w:tbl>
    <w:p w:rsidRPr="00303242" w:rsidR="004D628E" w:rsidP="00303242" w:rsidRDefault="004D628E" w14:paraId="3759D2F1" w14:textId="77777777">
      <w:pPr>
        <w:pBdr>
          <w:top w:val="nil"/>
          <w:left w:val="nil"/>
          <w:bottom w:val="nil"/>
          <w:right w:val="nil"/>
          <w:between w:val="nil"/>
        </w:pBdr>
        <w:jc w:val="both"/>
        <w:rPr>
          <w:bCs/>
          <w:color w:val="000000"/>
          <w:sz w:val="20"/>
          <w:szCs w:val="20"/>
          <w:lang w:val="es-MX"/>
        </w:rPr>
      </w:pPr>
    </w:p>
    <w:p w:rsidRPr="00303242" w:rsidR="00303242" w:rsidP="00303242" w:rsidRDefault="00303242" w14:paraId="47AA3E1C" w14:textId="77777777">
      <w:pPr>
        <w:pBdr>
          <w:top w:val="nil"/>
          <w:left w:val="nil"/>
          <w:bottom w:val="nil"/>
          <w:right w:val="nil"/>
          <w:between w:val="nil"/>
        </w:pBdr>
        <w:jc w:val="both"/>
        <w:rPr>
          <w:bCs/>
          <w:color w:val="000000"/>
          <w:sz w:val="20"/>
          <w:szCs w:val="20"/>
          <w:lang w:val="es-MX"/>
        </w:rPr>
      </w:pPr>
    </w:p>
    <w:p w:rsidRPr="00303242" w:rsidR="00303242" w:rsidP="00303242" w:rsidRDefault="00303242" w14:paraId="6E737A2B" w14:textId="13C0DECF">
      <w:pPr>
        <w:pBdr>
          <w:top w:val="nil"/>
          <w:left w:val="nil"/>
          <w:bottom w:val="nil"/>
          <w:right w:val="nil"/>
          <w:between w:val="nil"/>
        </w:pBdr>
        <w:jc w:val="both"/>
        <w:rPr>
          <w:bCs/>
          <w:color w:val="000000"/>
          <w:sz w:val="20"/>
          <w:szCs w:val="20"/>
          <w:lang w:val="es-MX"/>
        </w:rPr>
      </w:pPr>
      <w:r w:rsidRPr="00303242">
        <w:rPr>
          <w:bCs/>
          <w:color w:val="000000"/>
          <w:sz w:val="20"/>
          <w:szCs w:val="20"/>
          <w:lang w:val="es-MX"/>
        </w:rPr>
        <w:t xml:space="preserve">En Colombia, la </w:t>
      </w:r>
      <w:r w:rsidRPr="00303242">
        <w:rPr>
          <w:b/>
          <w:bCs/>
          <w:color w:val="000000"/>
          <w:sz w:val="20"/>
          <w:szCs w:val="20"/>
          <w:lang w:val="es-MX"/>
        </w:rPr>
        <w:t>Ley 1774 de 2016</w:t>
      </w:r>
      <w:r w:rsidRPr="00303242">
        <w:rPr>
          <w:bCs/>
          <w:color w:val="000000"/>
          <w:sz w:val="20"/>
          <w:szCs w:val="20"/>
          <w:lang w:val="es-MX"/>
        </w:rPr>
        <w:t xml:space="preserve"> reconoce a los animales como </w:t>
      </w:r>
      <w:r w:rsidRPr="00303242">
        <w:rPr>
          <w:b/>
          <w:bCs/>
          <w:color w:val="000000"/>
          <w:sz w:val="20"/>
          <w:szCs w:val="20"/>
          <w:lang w:val="es-MX"/>
        </w:rPr>
        <w:t>“seres sintientes”</w:t>
      </w:r>
      <w:r w:rsidRPr="00303242">
        <w:rPr>
          <w:bCs/>
          <w:color w:val="000000"/>
          <w:sz w:val="20"/>
          <w:szCs w:val="20"/>
          <w:lang w:val="es-MX"/>
        </w:rPr>
        <w:t xml:space="preserve">, lo que implica una </w:t>
      </w:r>
      <w:r w:rsidRPr="00303242">
        <w:rPr>
          <w:b/>
          <w:bCs/>
          <w:color w:val="000000"/>
          <w:sz w:val="20"/>
          <w:szCs w:val="20"/>
          <w:lang w:val="es-MX"/>
        </w:rPr>
        <w:t>responsabilidad moral y legal</w:t>
      </w:r>
      <w:r w:rsidRPr="00303242">
        <w:rPr>
          <w:bCs/>
          <w:color w:val="000000"/>
          <w:sz w:val="20"/>
          <w:szCs w:val="20"/>
          <w:lang w:val="es-MX"/>
        </w:rPr>
        <w:t xml:space="preserve"> de garantizar su bienestar. Esta ley prohíbe el maltrato y exige un manejo compasivo en contextos productivos, experimentales, recreativos o domésticos.</w:t>
      </w:r>
      <w:r w:rsidR="004D628E">
        <w:rPr>
          <w:bCs/>
          <w:color w:val="000000"/>
          <w:sz w:val="20"/>
          <w:szCs w:val="20"/>
          <w:lang w:val="es-MX"/>
        </w:rPr>
        <w:t xml:space="preserve"> </w:t>
      </w:r>
      <w:r w:rsidRPr="00303242">
        <w:rPr>
          <w:bCs/>
          <w:color w:val="000000"/>
          <w:sz w:val="20"/>
          <w:szCs w:val="20"/>
          <w:lang w:val="es-MX"/>
        </w:rPr>
        <w:t>A continuación, se describen las principales manifestaciones de sintiencia en especies menores y las recomendaciones éticas para su manejo:</w:t>
      </w:r>
    </w:p>
    <w:p w:rsidR="00303242" w:rsidP="00303242" w:rsidRDefault="00303242" w14:paraId="60D69F19"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1661"/>
        <w:gridCol w:w="4897"/>
        <w:gridCol w:w="3404"/>
      </w:tblGrid>
      <w:tr w:rsidRPr="00487156" w:rsidR="00487156" w:rsidTr="00487156" w14:paraId="69A27F2E" w14:textId="6D4FB4E9">
        <w:tc>
          <w:tcPr>
            <w:tcW w:w="9962" w:type="dxa"/>
            <w:gridSpan w:val="3"/>
            <w:shd w:val="clear" w:color="auto" w:fill="9BBB59" w:themeFill="accent3"/>
          </w:tcPr>
          <w:p w:rsidRPr="00487156" w:rsidR="00487156" w:rsidP="00487156" w:rsidRDefault="00487156" w14:paraId="25DC34B3" w14:textId="00C1B2C1">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487156" w:rsidR="00A57AA1" w:rsidTr="00487156" w14:paraId="4606F1C8" w14:textId="0BDE79CB">
        <w:tc>
          <w:tcPr>
            <w:tcW w:w="0" w:type="auto"/>
            <w:hideMark/>
          </w:tcPr>
          <w:p w:rsidRPr="00487156" w:rsidR="00487156" w:rsidP="00487156" w:rsidRDefault="00487156" w14:paraId="19F5FE40" w14:textId="77777777">
            <w:pPr>
              <w:pBdr>
                <w:top w:val="nil"/>
                <w:left w:val="nil"/>
                <w:bottom w:val="nil"/>
                <w:right w:val="nil"/>
                <w:between w:val="nil"/>
              </w:pBdr>
              <w:spacing w:line="276" w:lineRule="auto"/>
              <w:jc w:val="both"/>
              <w:rPr>
                <w:color w:val="000000"/>
                <w:sz w:val="20"/>
                <w:szCs w:val="20"/>
                <w:lang w:val="es-MX"/>
              </w:rPr>
            </w:pPr>
            <w:r w:rsidRPr="00487156">
              <w:rPr>
                <w:b/>
                <w:bCs/>
                <w:color w:val="000000"/>
                <w:sz w:val="20"/>
                <w:szCs w:val="20"/>
                <w:lang w:val="es-MX"/>
              </w:rPr>
              <w:t>Cuyes (</w:t>
            </w:r>
            <w:r w:rsidRPr="00487156">
              <w:rPr>
                <w:b/>
                <w:bCs/>
                <w:i/>
                <w:iCs/>
                <w:color w:val="000000"/>
                <w:sz w:val="20"/>
                <w:szCs w:val="20"/>
                <w:lang w:val="es-MX"/>
              </w:rPr>
              <w:t xml:space="preserve">Cavia </w:t>
            </w:r>
            <w:proofErr w:type="spellStart"/>
            <w:r w:rsidRPr="00487156">
              <w:rPr>
                <w:b/>
                <w:bCs/>
                <w:i/>
                <w:iCs/>
                <w:color w:val="000000"/>
                <w:sz w:val="20"/>
                <w:szCs w:val="20"/>
                <w:lang w:val="es-MX"/>
              </w:rPr>
              <w:t>porcellus</w:t>
            </w:r>
            <w:proofErr w:type="spellEnd"/>
            <w:r w:rsidRPr="00487156">
              <w:rPr>
                <w:b/>
                <w:bCs/>
                <w:i/>
                <w:iCs/>
                <w:color w:val="000000"/>
                <w:sz w:val="20"/>
                <w:szCs w:val="20"/>
                <w:lang w:val="es-MX"/>
              </w:rPr>
              <w:t>)</w:t>
            </w:r>
          </w:p>
        </w:tc>
        <w:tc>
          <w:tcPr>
            <w:tcW w:w="4897" w:type="dxa"/>
            <w:hideMark/>
          </w:tcPr>
          <w:p w:rsidRPr="00487156" w:rsidR="00487156" w:rsidP="00487156" w:rsidRDefault="00487156" w14:paraId="0D27AC3A" w14:textId="77777777">
            <w:pPr>
              <w:pBdr>
                <w:top w:val="nil"/>
                <w:left w:val="nil"/>
                <w:bottom w:val="nil"/>
                <w:right w:val="nil"/>
                <w:between w:val="nil"/>
              </w:pBdr>
              <w:spacing w:line="276" w:lineRule="auto"/>
              <w:jc w:val="both"/>
              <w:rPr>
                <w:color w:val="000000"/>
                <w:sz w:val="20"/>
                <w:szCs w:val="20"/>
                <w:lang w:val="es-MX"/>
              </w:rPr>
            </w:pPr>
            <w:r w:rsidRPr="00487156">
              <w:rPr>
                <w:color w:val="000000"/>
                <w:sz w:val="20"/>
                <w:szCs w:val="20"/>
                <w:lang w:val="es-MX"/>
              </w:rPr>
              <w:t>Presentan alta sensibilidad al estrés y vocalizan ante el miedo, el dolor o la curiosidad. Son susceptibles a los cambios bruscos de ambiente. Se recomienda proporcionar refugios, evitar el aislamiento, reducir los ruidos y realizar una manipulación suave. La temperatura ideal debe mantenerse entre 18 y 22 °C.</w:t>
            </w:r>
          </w:p>
        </w:tc>
        <w:tc>
          <w:tcPr>
            <w:tcW w:w="3021" w:type="dxa"/>
          </w:tcPr>
          <w:p w:rsidRPr="00487156" w:rsidR="00487156" w:rsidP="00487156" w:rsidRDefault="003E7050" w14:paraId="70F30E26" w14:textId="16F48AC7">
            <w:pPr>
              <w:pBdr>
                <w:top w:val="nil"/>
                <w:left w:val="nil"/>
                <w:bottom w:val="nil"/>
                <w:right w:val="nil"/>
                <w:between w:val="nil"/>
              </w:pBdr>
              <w:jc w:val="both"/>
              <w:rPr>
                <w:color w:val="000000"/>
                <w:sz w:val="20"/>
                <w:szCs w:val="20"/>
                <w:lang w:val="es-MX"/>
              </w:rPr>
            </w:pPr>
            <w:commentRangeStart w:id="17"/>
            <w:r w:rsidRPr="003E7050">
              <w:rPr>
                <w:noProof/>
                <w:color w:val="000000"/>
                <w:sz w:val="20"/>
                <w:szCs w:val="20"/>
                <w:lang w:val="es-MX"/>
              </w:rPr>
              <w:drawing>
                <wp:inline distT="0" distB="0" distL="0" distR="0" wp14:anchorId="3E7CBF99" wp14:editId="1AAC1424">
                  <wp:extent cx="1901952" cy="1103281"/>
                  <wp:effectExtent l="0" t="0" r="3175" b="1905"/>
                  <wp:docPr id="14384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98519" name=""/>
                          <pic:cNvPicPr/>
                        </pic:nvPicPr>
                        <pic:blipFill>
                          <a:blip r:embed="rId36"/>
                          <a:stretch>
                            <a:fillRect/>
                          </a:stretch>
                        </pic:blipFill>
                        <pic:spPr>
                          <a:xfrm>
                            <a:off x="0" y="0"/>
                            <a:ext cx="1906996" cy="1106207"/>
                          </a:xfrm>
                          <a:prstGeom prst="rect">
                            <a:avLst/>
                          </a:prstGeom>
                        </pic:spPr>
                      </pic:pic>
                    </a:graphicData>
                  </a:graphic>
                </wp:inline>
              </w:drawing>
            </w:r>
            <w:commentRangeEnd w:id="17"/>
            <w:r>
              <w:rPr>
                <w:rStyle w:val="CommentReference"/>
              </w:rPr>
              <w:commentReference w:id="17"/>
            </w:r>
          </w:p>
        </w:tc>
      </w:tr>
      <w:tr w:rsidRPr="00487156" w:rsidR="00A57AA1" w:rsidTr="00487156" w14:paraId="2DB10CF9" w14:textId="3772CADB">
        <w:tc>
          <w:tcPr>
            <w:tcW w:w="0" w:type="auto"/>
            <w:hideMark/>
          </w:tcPr>
          <w:p w:rsidRPr="00487156" w:rsidR="00487156" w:rsidP="00487156" w:rsidRDefault="00487156" w14:paraId="13764ECA" w14:textId="77777777">
            <w:pPr>
              <w:pBdr>
                <w:top w:val="nil"/>
                <w:left w:val="nil"/>
                <w:bottom w:val="nil"/>
                <w:right w:val="nil"/>
                <w:between w:val="nil"/>
              </w:pBdr>
              <w:spacing w:line="276" w:lineRule="auto"/>
              <w:jc w:val="both"/>
              <w:rPr>
                <w:color w:val="000000"/>
                <w:sz w:val="20"/>
                <w:szCs w:val="20"/>
                <w:lang w:val="es-MX"/>
              </w:rPr>
            </w:pPr>
            <w:r w:rsidRPr="00487156">
              <w:rPr>
                <w:b/>
                <w:bCs/>
                <w:color w:val="000000"/>
                <w:sz w:val="20"/>
                <w:szCs w:val="20"/>
                <w:lang w:val="es-MX"/>
              </w:rPr>
              <w:t xml:space="preserve">Conejos </w:t>
            </w:r>
            <w:r w:rsidRPr="00487156">
              <w:rPr>
                <w:b/>
                <w:bCs/>
                <w:i/>
                <w:iCs/>
                <w:color w:val="000000"/>
                <w:sz w:val="20"/>
                <w:szCs w:val="20"/>
                <w:lang w:val="es-MX"/>
              </w:rPr>
              <w:t>(</w:t>
            </w:r>
            <w:proofErr w:type="spellStart"/>
            <w:r w:rsidRPr="00487156">
              <w:rPr>
                <w:b/>
                <w:bCs/>
                <w:i/>
                <w:iCs/>
                <w:color w:val="000000"/>
                <w:sz w:val="20"/>
                <w:szCs w:val="20"/>
                <w:lang w:val="es-MX"/>
              </w:rPr>
              <w:t>Oryctolagus</w:t>
            </w:r>
            <w:proofErr w:type="spellEnd"/>
            <w:r w:rsidRPr="00487156">
              <w:rPr>
                <w:b/>
                <w:bCs/>
                <w:i/>
                <w:iCs/>
                <w:color w:val="000000"/>
                <w:sz w:val="20"/>
                <w:szCs w:val="20"/>
                <w:lang w:val="es-MX"/>
              </w:rPr>
              <w:t xml:space="preserve"> </w:t>
            </w:r>
            <w:proofErr w:type="spellStart"/>
            <w:r w:rsidRPr="00487156">
              <w:rPr>
                <w:b/>
                <w:bCs/>
                <w:i/>
                <w:iCs/>
                <w:color w:val="000000"/>
                <w:sz w:val="20"/>
                <w:szCs w:val="20"/>
                <w:lang w:val="es-MX"/>
              </w:rPr>
              <w:t>cuniculus</w:t>
            </w:r>
            <w:proofErr w:type="spellEnd"/>
            <w:r w:rsidRPr="00487156">
              <w:rPr>
                <w:b/>
                <w:bCs/>
                <w:i/>
                <w:iCs/>
                <w:color w:val="000000"/>
                <w:sz w:val="20"/>
                <w:szCs w:val="20"/>
                <w:lang w:val="es-MX"/>
              </w:rPr>
              <w:t>)</w:t>
            </w:r>
          </w:p>
        </w:tc>
        <w:tc>
          <w:tcPr>
            <w:tcW w:w="4897" w:type="dxa"/>
            <w:hideMark/>
          </w:tcPr>
          <w:p w:rsidRPr="00487156" w:rsidR="00487156" w:rsidP="00487156" w:rsidRDefault="00487156" w14:paraId="3CB959A6" w14:textId="77777777">
            <w:pPr>
              <w:pBdr>
                <w:top w:val="nil"/>
                <w:left w:val="nil"/>
                <w:bottom w:val="nil"/>
                <w:right w:val="nil"/>
                <w:between w:val="nil"/>
              </w:pBdr>
              <w:spacing w:line="276" w:lineRule="auto"/>
              <w:jc w:val="both"/>
              <w:rPr>
                <w:color w:val="000000"/>
                <w:sz w:val="20"/>
                <w:szCs w:val="20"/>
                <w:lang w:val="es-MX"/>
              </w:rPr>
            </w:pPr>
            <w:r w:rsidRPr="00487156">
              <w:rPr>
                <w:color w:val="000000"/>
                <w:sz w:val="20"/>
                <w:szCs w:val="20"/>
                <w:lang w:val="es-MX"/>
              </w:rPr>
              <w:t>Expresan emociones mediante posturas, movimientos y sonidos. Son sensibles al hacinamiento y los ruidos fuertes. Deben mantenerse en espacios amplios que les permitan saltar, cavar y refugiarse. Se sugiere manipularlos por el dorso, nunca por las orejas o las patas, y proporcionar enriquecimiento ambiental.</w:t>
            </w:r>
          </w:p>
        </w:tc>
        <w:tc>
          <w:tcPr>
            <w:tcW w:w="3021" w:type="dxa"/>
          </w:tcPr>
          <w:p w:rsidRPr="00487156" w:rsidR="00487156" w:rsidP="00487156" w:rsidRDefault="007C0444" w14:paraId="49DD018F" w14:textId="75A9011F">
            <w:pPr>
              <w:pBdr>
                <w:top w:val="nil"/>
                <w:left w:val="nil"/>
                <w:bottom w:val="nil"/>
                <w:right w:val="nil"/>
                <w:between w:val="nil"/>
              </w:pBdr>
              <w:jc w:val="both"/>
              <w:rPr>
                <w:color w:val="000000"/>
                <w:sz w:val="20"/>
                <w:szCs w:val="20"/>
                <w:lang w:val="es-MX"/>
              </w:rPr>
            </w:pPr>
            <w:commentRangeStart w:id="18"/>
            <w:r w:rsidRPr="007C0444">
              <w:rPr>
                <w:noProof/>
                <w:color w:val="000000"/>
                <w:sz w:val="20"/>
                <w:szCs w:val="20"/>
                <w:lang w:val="es-MX"/>
              </w:rPr>
              <w:drawing>
                <wp:inline distT="0" distB="0" distL="0" distR="0" wp14:anchorId="6F9CFDE4" wp14:editId="4D93CFC6">
                  <wp:extent cx="1901825" cy="1001994"/>
                  <wp:effectExtent l="0" t="0" r="3175" b="8255"/>
                  <wp:docPr id="130206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63643" name=""/>
                          <pic:cNvPicPr/>
                        </pic:nvPicPr>
                        <pic:blipFill>
                          <a:blip r:embed="rId37"/>
                          <a:stretch>
                            <a:fillRect/>
                          </a:stretch>
                        </pic:blipFill>
                        <pic:spPr>
                          <a:xfrm>
                            <a:off x="0" y="0"/>
                            <a:ext cx="1919654" cy="1011388"/>
                          </a:xfrm>
                          <a:prstGeom prst="rect">
                            <a:avLst/>
                          </a:prstGeom>
                        </pic:spPr>
                      </pic:pic>
                    </a:graphicData>
                  </a:graphic>
                </wp:inline>
              </w:drawing>
            </w:r>
            <w:commentRangeEnd w:id="18"/>
            <w:r>
              <w:rPr>
                <w:rStyle w:val="CommentReference"/>
              </w:rPr>
              <w:commentReference w:id="18"/>
            </w:r>
          </w:p>
        </w:tc>
      </w:tr>
      <w:tr w:rsidRPr="00487156" w:rsidR="00A57AA1" w:rsidTr="00487156" w14:paraId="66515971" w14:textId="3E91A829">
        <w:tc>
          <w:tcPr>
            <w:tcW w:w="0" w:type="auto"/>
            <w:hideMark/>
          </w:tcPr>
          <w:p w:rsidRPr="00487156" w:rsidR="00487156" w:rsidP="00487156" w:rsidRDefault="00487156" w14:paraId="7C4B73DC" w14:textId="77777777">
            <w:pPr>
              <w:pBdr>
                <w:top w:val="nil"/>
                <w:left w:val="nil"/>
                <w:bottom w:val="nil"/>
                <w:right w:val="nil"/>
                <w:between w:val="nil"/>
              </w:pBdr>
              <w:spacing w:line="276" w:lineRule="auto"/>
              <w:jc w:val="both"/>
              <w:rPr>
                <w:color w:val="000000"/>
                <w:sz w:val="20"/>
                <w:szCs w:val="20"/>
                <w:lang w:val="es-MX"/>
              </w:rPr>
            </w:pPr>
            <w:r w:rsidRPr="00487156">
              <w:rPr>
                <w:b/>
                <w:bCs/>
                <w:color w:val="000000"/>
                <w:sz w:val="20"/>
                <w:szCs w:val="20"/>
                <w:lang w:val="es-MX"/>
              </w:rPr>
              <w:t>Aves (Gallinas, pollos, aves de postura)</w:t>
            </w:r>
          </w:p>
        </w:tc>
        <w:tc>
          <w:tcPr>
            <w:tcW w:w="4897" w:type="dxa"/>
            <w:hideMark/>
          </w:tcPr>
          <w:p w:rsidRPr="00487156" w:rsidR="00487156" w:rsidP="00487156" w:rsidRDefault="00487156" w14:paraId="75A8C318" w14:textId="77777777">
            <w:pPr>
              <w:pBdr>
                <w:top w:val="nil"/>
                <w:left w:val="nil"/>
                <w:bottom w:val="nil"/>
                <w:right w:val="nil"/>
                <w:between w:val="nil"/>
              </w:pBdr>
              <w:spacing w:line="276" w:lineRule="auto"/>
              <w:jc w:val="both"/>
              <w:rPr>
                <w:color w:val="000000"/>
                <w:sz w:val="20"/>
                <w:szCs w:val="20"/>
                <w:lang w:val="es-MX"/>
              </w:rPr>
            </w:pPr>
            <w:r w:rsidRPr="00487156">
              <w:rPr>
                <w:color w:val="000000"/>
                <w:sz w:val="20"/>
                <w:szCs w:val="20"/>
                <w:lang w:val="es-MX"/>
              </w:rPr>
              <w:t>Poseen capacidad de aprendizaje y memoria, y experimentan cambios fisiológicos por miedo, como aumento del cortisol y la frecuencia cardíaca. Requieren iluminación suave, control del sonido, interacción social, transporte cuidadoso y sacrificio humanitario.</w:t>
            </w:r>
          </w:p>
        </w:tc>
        <w:tc>
          <w:tcPr>
            <w:tcW w:w="3021" w:type="dxa"/>
          </w:tcPr>
          <w:p w:rsidR="00487156" w:rsidP="00487156" w:rsidRDefault="00487156" w14:paraId="78249BDC" w14:textId="77777777">
            <w:pPr>
              <w:pBdr>
                <w:top w:val="nil"/>
                <w:left w:val="nil"/>
                <w:bottom w:val="nil"/>
                <w:right w:val="nil"/>
                <w:between w:val="nil"/>
              </w:pBdr>
              <w:jc w:val="both"/>
              <w:rPr>
                <w:color w:val="000000"/>
                <w:sz w:val="20"/>
                <w:szCs w:val="20"/>
                <w:lang w:val="es-MX"/>
              </w:rPr>
            </w:pPr>
          </w:p>
          <w:p w:rsidRPr="00A57AA1" w:rsidR="00A57AA1" w:rsidP="00A57AA1" w:rsidRDefault="00A57AA1" w14:paraId="74ED053B" w14:textId="6FC7416F">
            <w:pPr>
              <w:jc w:val="center"/>
              <w:rPr>
                <w:sz w:val="20"/>
                <w:szCs w:val="20"/>
                <w:lang w:val="es-MX"/>
              </w:rPr>
            </w:pPr>
            <w:commentRangeStart w:id="19"/>
            <w:r w:rsidRPr="00A57AA1">
              <w:rPr>
                <w:noProof/>
                <w:sz w:val="20"/>
                <w:szCs w:val="20"/>
                <w:lang w:val="es-MX"/>
              </w:rPr>
              <w:drawing>
                <wp:inline distT="0" distB="0" distL="0" distR="0" wp14:anchorId="4A264033" wp14:editId="2C917B1A">
                  <wp:extent cx="1780032" cy="1088757"/>
                  <wp:effectExtent l="0" t="0" r="0" b="0"/>
                  <wp:docPr id="157958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2909" name=""/>
                          <pic:cNvPicPr/>
                        </pic:nvPicPr>
                        <pic:blipFill>
                          <a:blip r:embed="rId38"/>
                          <a:stretch>
                            <a:fillRect/>
                          </a:stretch>
                        </pic:blipFill>
                        <pic:spPr>
                          <a:xfrm>
                            <a:off x="0" y="0"/>
                            <a:ext cx="1787861" cy="1093546"/>
                          </a:xfrm>
                          <a:prstGeom prst="rect">
                            <a:avLst/>
                          </a:prstGeom>
                        </pic:spPr>
                      </pic:pic>
                    </a:graphicData>
                  </a:graphic>
                </wp:inline>
              </w:drawing>
            </w:r>
            <w:commentRangeEnd w:id="19"/>
            <w:r>
              <w:rPr>
                <w:rStyle w:val="CommentReference"/>
              </w:rPr>
              <w:commentReference w:id="19"/>
            </w:r>
          </w:p>
        </w:tc>
      </w:tr>
      <w:tr w:rsidRPr="00487156" w:rsidR="00A57AA1" w:rsidTr="00487156" w14:paraId="55913845" w14:textId="43EEAE8E">
        <w:tc>
          <w:tcPr>
            <w:tcW w:w="0" w:type="auto"/>
            <w:hideMark/>
          </w:tcPr>
          <w:p w:rsidRPr="00487156" w:rsidR="00487156" w:rsidP="00487156" w:rsidRDefault="00487156" w14:paraId="59E12947" w14:textId="77777777">
            <w:pPr>
              <w:pBdr>
                <w:top w:val="nil"/>
                <w:left w:val="nil"/>
                <w:bottom w:val="nil"/>
                <w:right w:val="nil"/>
                <w:between w:val="nil"/>
              </w:pBdr>
              <w:spacing w:line="276" w:lineRule="auto"/>
              <w:jc w:val="both"/>
              <w:rPr>
                <w:color w:val="000000"/>
                <w:sz w:val="20"/>
                <w:szCs w:val="20"/>
                <w:lang w:val="es-MX"/>
              </w:rPr>
            </w:pPr>
            <w:r w:rsidRPr="00487156">
              <w:rPr>
                <w:b/>
                <w:bCs/>
                <w:color w:val="000000"/>
                <w:sz w:val="20"/>
                <w:szCs w:val="20"/>
                <w:lang w:val="es-MX"/>
              </w:rPr>
              <w:t xml:space="preserve">Codornices </w:t>
            </w:r>
            <w:r w:rsidRPr="00487156">
              <w:rPr>
                <w:b/>
                <w:bCs/>
                <w:i/>
                <w:iCs/>
                <w:color w:val="000000"/>
                <w:sz w:val="20"/>
                <w:szCs w:val="20"/>
                <w:lang w:val="es-MX"/>
              </w:rPr>
              <w:t>(</w:t>
            </w:r>
            <w:proofErr w:type="spellStart"/>
            <w:r w:rsidRPr="00487156">
              <w:rPr>
                <w:b/>
                <w:bCs/>
                <w:i/>
                <w:iCs/>
                <w:color w:val="000000"/>
                <w:sz w:val="20"/>
                <w:szCs w:val="20"/>
                <w:lang w:val="es-MX"/>
              </w:rPr>
              <w:t>Coturnix</w:t>
            </w:r>
            <w:proofErr w:type="spellEnd"/>
            <w:r w:rsidRPr="00487156">
              <w:rPr>
                <w:b/>
                <w:bCs/>
                <w:i/>
                <w:iCs/>
                <w:color w:val="000000"/>
                <w:sz w:val="20"/>
                <w:szCs w:val="20"/>
                <w:lang w:val="es-MX"/>
              </w:rPr>
              <w:t xml:space="preserve"> </w:t>
            </w:r>
            <w:proofErr w:type="spellStart"/>
            <w:r w:rsidRPr="00487156">
              <w:rPr>
                <w:b/>
                <w:bCs/>
                <w:i/>
                <w:iCs/>
                <w:color w:val="000000"/>
                <w:sz w:val="20"/>
                <w:szCs w:val="20"/>
                <w:lang w:val="es-MX"/>
              </w:rPr>
              <w:t>coturnix</w:t>
            </w:r>
            <w:proofErr w:type="spellEnd"/>
            <w:r w:rsidRPr="00487156">
              <w:rPr>
                <w:b/>
                <w:bCs/>
                <w:i/>
                <w:iCs/>
                <w:color w:val="000000"/>
                <w:sz w:val="20"/>
                <w:szCs w:val="20"/>
                <w:lang w:val="es-MX"/>
              </w:rPr>
              <w:t xml:space="preserve"> </w:t>
            </w:r>
            <w:proofErr w:type="spellStart"/>
            <w:r w:rsidRPr="00487156">
              <w:rPr>
                <w:b/>
                <w:bCs/>
                <w:i/>
                <w:iCs/>
                <w:color w:val="000000"/>
                <w:sz w:val="20"/>
                <w:szCs w:val="20"/>
                <w:lang w:val="es-MX"/>
              </w:rPr>
              <w:t>japonica</w:t>
            </w:r>
            <w:proofErr w:type="spellEnd"/>
            <w:r w:rsidRPr="00487156">
              <w:rPr>
                <w:b/>
                <w:bCs/>
                <w:i/>
                <w:iCs/>
                <w:color w:val="000000"/>
                <w:sz w:val="20"/>
                <w:szCs w:val="20"/>
                <w:lang w:val="es-MX"/>
              </w:rPr>
              <w:t>)</w:t>
            </w:r>
          </w:p>
        </w:tc>
        <w:tc>
          <w:tcPr>
            <w:tcW w:w="4897" w:type="dxa"/>
            <w:hideMark/>
          </w:tcPr>
          <w:p w:rsidRPr="00487156" w:rsidR="00487156" w:rsidP="00487156" w:rsidRDefault="00487156" w14:paraId="2DF971D8" w14:textId="77777777">
            <w:pPr>
              <w:pBdr>
                <w:top w:val="nil"/>
                <w:left w:val="nil"/>
                <w:bottom w:val="nil"/>
                <w:right w:val="nil"/>
                <w:between w:val="nil"/>
              </w:pBdr>
              <w:spacing w:line="276" w:lineRule="auto"/>
              <w:jc w:val="both"/>
              <w:rPr>
                <w:color w:val="000000"/>
                <w:sz w:val="20"/>
                <w:szCs w:val="20"/>
                <w:lang w:val="es-MX"/>
              </w:rPr>
            </w:pPr>
            <w:r w:rsidRPr="00487156">
              <w:rPr>
                <w:color w:val="000000"/>
                <w:sz w:val="20"/>
                <w:szCs w:val="20"/>
                <w:lang w:val="es-MX"/>
              </w:rPr>
              <w:t>Son muy sensibles al ruido, la luz intensa y el hacinamiento. El picoteo excesivo es un signo de estrés. Se recomienda iluminación tenue de 14 a 16 horas, temperatura estable entre 22 y 25 °C, evitar sobresaltos y mantener un ambiente ventilado y tranquilo.</w:t>
            </w:r>
          </w:p>
        </w:tc>
        <w:tc>
          <w:tcPr>
            <w:tcW w:w="3021" w:type="dxa"/>
          </w:tcPr>
          <w:p w:rsidRPr="00487156" w:rsidR="00487156" w:rsidP="00487156" w:rsidRDefault="00A57AA1" w14:paraId="36AB5CD2" w14:textId="200CF4F1">
            <w:pPr>
              <w:pBdr>
                <w:top w:val="nil"/>
                <w:left w:val="nil"/>
                <w:bottom w:val="nil"/>
                <w:right w:val="nil"/>
                <w:between w:val="nil"/>
              </w:pBdr>
              <w:jc w:val="both"/>
              <w:rPr>
                <w:color w:val="000000"/>
                <w:sz w:val="20"/>
                <w:szCs w:val="20"/>
                <w:lang w:val="es-MX"/>
              </w:rPr>
            </w:pPr>
            <w:commentRangeStart w:id="20"/>
            <w:r w:rsidRPr="00A57AA1">
              <w:rPr>
                <w:noProof/>
                <w:color w:val="000000"/>
                <w:sz w:val="20"/>
                <w:szCs w:val="20"/>
                <w:lang w:val="es-MX"/>
              </w:rPr>
              <w:drawing>
                <wp:inline distT="0" distB="0" distL="0" distR="0" wp14:anchorId="2C1D842A" wp14:editId="1A9CDAE0">
                  <wp:extent cx="1874900" cy="1236015"/>
                  <wp:effectExtent l="0" t="0" r="0" b="2540"/>
                  <wp:docPr id="79926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68460" name=""/>
                          <pic:cNvPicPr/>
                        </pic:nvPicPr>
                        <pic:blipFill>
                          <a:blip r:embed="rId39"/>
                          <a:stretch>
                            <a:fillRect/>
                          </a:stretch>
                        </pic:blipFill>
                        <pic:spPr>
                          <a:xfrm>
                            <a:off x="0" y="0"/>
                            <a:ext cx="1891476" cy="1246943"/>
                          </a:xfrm>
                          <a:prstGeom prst="rect">
                            <a:avLst/>
                          </a:prstGeom>
                        </pic:spPr>
                      </pic:pic>
                    </a:graphicData>
                  </a:graphic>
                </wp:inline>
              </w:drawing>
            </w:r>
            <w:commentRangeEnd w:id="20"/>
            <w:r>
              <w:rPr>
                <w:rStyle w:val="CommentReference"/>
              </w:rPr>
              <w:commentReference w:id="20"/>
            </w:r>
          </w:p>
        </w:tc>
      </w:tr>
      <w:tr w:rsidRPr="00487156" w:rsidR="00A57AA1" w:rsidTr="00487156" w14:paraId="1667CADD" w14:textId="6714B8F5">
        <w:tc>
          <w:tcPr>
            <w:tcW w:w="0" w:type="auto"/>
            <w:hideMark/>
          </w:tcPr>
          <w:p w:rsidRPr="00487156" w:rsidR="00487156" w:rsidP="00487156" w:rsidRDefault="00487156" w14:paraId="3F288FE0" w14:textId="77777777">
            <w:pPr>
              <w:pBdr>
                <w:top w:val="nil"/>
                <w:left w:val="nil"/>
                <w:bottom w:val="nil"/>
                <w:right w:val="nil"/>
                <w:between w:val="nil"/>
              </w:pBdr>
              <w:spacing w:line="276" w:lineRule="auto"/>
              <w:jc w:val="both"/>
              <w:rPr>
                <w:color w:val="000000"/>
                <w:sz w:val="20"/>
                <w:szCs w:val="20"/>
                <w:lang w:val="es-MX"/>
              </w:rPr>
            </w:pPr>
            <w:r w:rsidRPr="00487156">
              <w:rPr>
                <w:b/>
                <w:bCs/>
                <w:color w:val="000000"/>
                <w:sz w:val="20"/>
                <w:szCs w:val="20"/>
                <w:lang w:val="es-MX"/>
              </w:rPr>
              <w:t xml:space="preserve">Cabras </w:t>
            </w:r>
            <w:r w:rsidRPr="00487156">
              <w:rPr>
                <w:b/>
                <w:bCs/>
                <w:i/>
                <w:iCs/>
                <w:color w:val="000000"/>
                <w:sz w:val="20"/>
                <w:szCs w:val="20"/>
                <w:lang w:val="es-MX"/>
              </w:rPr>
              <w:t xml:space="preserve">(Capra </w:t>
            </w:r>
            <w:proofErr w:type="spellStart"/>
            <w:r w:rsidRPr="00487156">
              <w:rPr>
                <w:b/>
                <w:bCs/>
                <w:i/>
                <w:iCs/>
                <w:color w:val="000000"/>
                <w:sz w:val="20"/>
                <w:szCs w:val="20"/>
                <w:lang w:val="es-MX"/>
              </w:rPr>
              <w:t>hircus</w:t>
            </w:r>
            <w:proofErr w:type="spellEnd"/>
            <w:r w:rsidRPr="00487156">
              <w:rPr>
                <w:b/>
                <w:bCs/>
                <w:i/>
                <w:iCs/>
                <w:color w:val="000000"/>
                <w:sz w:val="20"/>
                <w:szCs w:val="20"/>
                <w:lang w:val="es-MX"/>
              </w:rPr>
              <w:t>)</w:t>
            </w:r>
          </w:p>
        </w:tc>
        <w:tc>
          <w:tcPr>
            <w:tcW w:w="4897" w:type="dxa"/>
            <w:hideMark/>
          </w:tcPr>
          <w:p w:rsidRPr="00487156" w:rsidR="00487156" w:rsidP="00487156" w:rsidRDefault="00487156" w14:paraId="122451EE" w14:textId="77777777">
            <w:pPr>
              <w:pBdr>
                <w:top w:val="nil"/>
                <w:left w:val="nil"/>
                <w:bottom w:val="nil"/>
                <w:right w:val="nil"/>
                <w:between w:val="nil"/>
              </w:pBdr>
              <w:spacing w:line="276" w:lineRule="auto"/>
              <w:jc w:val="both"/>
              <w:rPr>
                <w:color w:val="000000"/>
                <w:sz w:val="20"/>
                <w:szCs w:val="20"/>
                <w:lang w:val="es-MX"/>
              </w:rPr>
            </w:pPr>
            <w:r w:rsidRPr="00487156">
              <w:rPr>
                <w:color w:val="000000"/>
                <w:sz w:val="20"/>
                <w:szCs w:val="20"/>
                <w:lang w:val="es-MX"/>
              </w:rPr>
              <w:t>Son animales curiosos, sociales e inteligentes, que reaccionan al aislamiento con ansiedad y frustración. Se sugiere mantenerlas en pastoreo grupal, con un trato sin gritos ni golpes, permitiendo la exploración del entorno y evitando el aislamiento.</w:t>
            </w:r>
          </w:p>
        </w:tc>
        <w:tc>
          <w:tcPr>
            <w:tcW w:w="3021" w:type="dxa"/>
          </w:tcPr>
          <w:p w:rsidRPr="00487156" w:rsidR="00487156" w:rsidP="00487156" w:rsidRDefault="00CA437B" w14:paraId="21087296" w14:textId="4A197E01">
            <w:pPr>
              <w:pBdr>
                <w:top w:val="nil"/>
                <w:left w:val="nil"/>
                <w:bottom w:val="nil"/>
                <w:right w:val="nil"/>
                <w:between w:val="nil"/>
              </w:pBdr>
              <w:jc w:val="both"/>
              <w:rPr>
                <w:color w:val="000000"/>
                <w:sz w:val="20"/>
                <w:szCs w:val="20"/>
                <w:lang w:val="es-MX"/>
              </w:rPr>
            </w:pPr>
            <w:commentRangeStart w:id="21"/>
            <w:r w:rsidRPr="00CA437B">
              <w:rPr>
                <w:noProof/>
                <w:color w:val="000000"/>
                <w:sz w:val="20"/>
                <w:szCs w:val="20"/>
                <w:lang w:val="es-MX"/>
              </w:rPr>
              <w:drawing>
                <wp:inline distT="0" distB="0" distL="0" distR="0" wp14:anchorId="4F03C1DB" wp14:editId="0BB75919">
                  <wp:extent cx="1222629" cy="1844305"/>
                  <wp:effectExtent l="0" t="0" r="0" b="3810"/>
                  <wp:docPr id="3577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8141" name=""/>
                          <pic:cNvPicPr/>
                        </pic:nvPicPr>
                        <pic:blipFill>
                          <a:blip r:embed="rId40"/>
                          <a:stretch>
                            <a:fillRect/>
                          </a:stretch>
                        </pic:blipFill>
                        <pic:spPr>
                          <a:xfrm>
                            <a:off x="0" y="0"/>
                            <a:ext cx="1223899" cy="1846221"/>
                          </a:xfrm>
                          <a:prstGeom prst="rect">
                            <a:avLst/>
                          </a:prstGeom>
                        </pic:spPr>
                      </pic:pic>
                    </a:graphicData>
                  </a:graphic>
                </wp:inline>
              </w:drawing>
            </w:r>
            <w:commentRangeEnd w:id="21"/>
            <w:r>
              <w:rPr>
                <w:rStyle w:val="CommentReference"/>
              </w:rPr>
              <w:commentReference w:id="21"/>
            </w:r>
          </w:p>
        </w:tc>
      </w:tr>
      <w:tr w:rsidRPr="00487156" w:rsidR="00A57AA1" w:rsidTr="00487156" w14:paraId="5D436215" w14:textId="5C20A754">
        <w:tc>
          <w:tcPr>
            <w:tcW w:w="0" w:type="auto"/>
            <w:hideMark/>
          </w:tcPr>
          <w:p w:rsidRPr="00487156" w:rsidR="00487156" w:rsidP="00487156" w:rsidRDefault="00487156" w14:paraId="26DE4AFE" w14:textId="77777777">
            <w:pPr>
              <w:pBdr>
                <w:top w:val="nil"/>
                <w:left w:val="nil"/>
                <w:bottom w:val="nil"/>
                <w:right w:val="nil"/>
                <w:between w:val="nil"/>
              </w:pBdr>
              <w:spacing w:line="276" w:lineRule="auto"/>
              <w:jc w:val="both"/>
              <w:rPr>
                <w:color w:val="000000"/>
                <w:sz w:val="20"/>
                <w:szCs w:val="20"/>
                <w:lang w:val="es-MX"/>
              </w:rPr>
            </w:pPr>
            <w:r w:rsidRPr="00487156">
              <w:rPr>
                <w:b/>
                <w:bCs/>
                <w:color w:val="000000"/>
                <w:sz w:val="20"/>
                <w:szCs w:val="20"/>
                <w:lang w:val="es-MX"/>
              </w:rPr>
              <w:t xml:space="preserve">Ovejas </w:t>
            </w:r>
            <w:r w:rsidRPr="00487156">
              <w:rPr>
                <w:b/>
                <w:bCs/>
                <w:i/>
                <w:iCs/>
                <w:color w:val="000000"/>
                <w:sz w:val="20"/>
                <w:szCs w:val="20"/>
                <w:lang w:val="es-MX"/>
              </w:rPr>
              <w:t>(</w:t>
            </w:r>
            <w:proofErr w:type="spellStart"/>
            <w:r w:rsidRPr="00487156">
              <w:rPr>
                <w:b/>
                <w:bCs/>
                <w:i/>
                <w:iCs/>
                <w:color w:val="000000"/>
                <w:sz w:val="20"/>
                <w:szCs w:val="20"/>
                <w:lang w:val="es-MX"/>
              </w:rPr>
              <w:t>Ovis</w:t>
            </w:r>
            <w:proofErr w:type="spellEnd"/>
            <w:r w:rsidRPr="00487156">
              <w:rPr>
                <w:b/>
                <w:bCs/>
                <w:i/>
                <w:iCs/>
                <w:color w:val="000000"/>
                <w:sz w:val="20"/>
                <w:szCs w:val="20"/>
                <w:lang w:val="es-MX"/>
              </w:rPr>
              <w:t xml:space="preserve"> aries)</w:t>
            </w:r>
          </w:p>
        </w:tc>
        <w:tc>
          <w:tcPr>
            <w:tcW w:w="4897" w:type="dxa"/>
            <w:hideMark/>
          </w:tcPr>
          <w:p w:rsidRPr="00487156" w:rsidR="00487156" w:rsidP="00487156" w:rsidRDefault="00487156" w14:paraId="38EFA96C" w14:textId="77777777">
            <w:pPr>
              <w:pBdr>
                <w:top w:val="nil"/>
                <w:left w:val="nil"/>
                <w:bottom w:val="nil"/>
                <w:right w:val="nil"/>
                <w:between w:val="nil"/>
              </w:pBdr>
              <w:spacing w:line="276" w:lineRule="auto"/>
              <w:jc w:val="both"/>
              <w:rPr>
                <w:color w:val="000000"/>
                <w:sz w:val="20"/>
                <w:szCs w:val="20"/>
                <w:lang w:val="es-MX"/>
              </w:rPr>
            </w:pPr>
            <w:r w:rsidRPr="00487156">
              <w:rPr>
                <w:color w:val="000000"/>
                <w:sz w:val="20"/>
                <w:szCs w:val="20"/>
                <w:lang w:val="es-MX"/>
              </w:rPr>
              <w:t>Poseen una vida emocional compleja, con fuerte apego al grupo y a sus crías. Reconocen rostros y expresan miedo ante una manipulación brusca. Se recomienda su desplazamiento en grupo, con calma, evitando el aislamiento, promoviendo la interacción maternal y absteniéndose de gritar.</w:t>
            </w:r>
          </w:p>
        </w:tc>
        <w:tc>
          <w:tcPr>
            <w:tcW w:w="3021" w:type="dxa"/>
          </w:tcPr>
          <w:p w:rsidRPr="00487156" w:rsidR="00487156" w:rsidP="00487156" w:rsidRDefault="00C064C1" w14:paraId="6BC01C40" w14:textId="1C17C50C">
            <w:pPr>
              <w:pBdr>
                <w:top w:val="nil"/>
                <w:left w:val="nil"/>
                <w:bottom w:val="nil"/>
                <w:right w:val="nil"/>
                <w:between w:val="nil"/>
              </w:pBdr>
              <w:jc w:val="both"/>
              <w:rPr>
                <w:color w:val="000000"/>
                <w:sz w:val="20"/>
                <w:szCs w:val="20"/>
                <w:lang w:val="es-MX"/>
              </w:rPr>
            </w:pPr>
            <w:commentRangeStart w:id="22"/>
            <w:r w:rsidRPr="00C064C1">
              <w:rPr>
                <w:noProof/>
                <w:color w:val="000000"/>
                <w:sz w:val="20"/>
                <w:szCs w:val="20"/>
                <w:lang w:val="es-MX"/>
              </w:rPr>
              <w:drawing>
                <wp:inline distT="0" distB="0" distL="0" distR="0" wp14:anchorId="56EF22E4" wp14:editId="179F6017">
                  <wp:extent cx="2024634" cy="990593"/>
                  <wp:effectExtent l="0" t="0" r="0" b="635"/>
                  <wp:docPr id="163995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2336" name=""/>
                          <pic:cNvPicPr/>
                        </pic:nvPicPr>
                        <pic:blipFill>
                          <a:blip r:embed="rId41"/>
                          <a:stretch>
                            <a:fillRect/>
                          </a:stretch>
                        </pic:blipFill>
                        <pic:spPr>
                          <a:xfrm>
                            <a:off x="0" y="0"/>
                            <a:ext cx="2031393" cy="993900"/>
                          </a:xfrm>
                          <a:prstGeom prst="rect">
                            <a:avLst/>
                          </a:prstGeom>
                        </pic:spPr>
                      </pic:pic>
                    </a:graphicData>
                  </a:graphic>
                </wp:inline>
              </w:drawing>
            </w:r>
            <w:commentRangeEnd w:id="22"/>
            <w:r>
              <w:rPr>
                <w:rStyle w:val="CommentReference"/>
              </w:rPr>
              <w:commentReference w:id="22"/>
            </w:r>
          </w:p>
        </w:tc>
      </w:tr>
    </w:tbl>
    <w:p w:rsidRPr="00487156" w:rsidR="00487156" w:rsidP="00303242" w:rsidRDefault="00487156" w14:paraId="591CD555" w14:textId="77777777">
      <w:pPr>
        <w:pBdr>
          <w:top w:val="nil"/>
          <w:left w:val="nil"/>
          <w:bottom w:val="nil"/>
          <w:right w:val="nil"/>
          <w:between w:val="nil"/>
        </w:pBdr>
        <w:jc w:val="both"/>
        <w:rPr>
          <w:color w:val="000000"/>
          <w:sz w:val="20"/>
          <w:szCs w:val="20"/>
          <w:lang w:val="es-MX"/>
        </w:rPr>
      </w:pPr>
    </w:p>
    <w:p w:rsidR="00487156" w:rsidP="00303242" w:rsidRDefault="00487156" w14:paraId="6EA71C77" w14:textId="77777777">
      <w:pPr>
        <w:pBdr>
          <w:top w:val="nil"/>
          <w:left w:val="nil"/>
          <w:bottom w:val="nil"/>
          <w:right w:val="nil"/>
          <w:between w:val="nil"/>
        </w:pBdr>
        <w:jc w:val="both"/>
        <w:rPr>
          <w:b/>
          <w:bCs/>
          <w:color w:val="000000"/>
          <w:sz w:val="20"/>
          <w:szCs w:val="20"/>
          <w:lang w:val="es-MX"/>
        </w:rPr>
      </w:pPr>
    </w:p>
    <w:p w:rsidR="00487156" w:rsidP="00303242" w:rsidRDefault="00487156" w14:paraId="2E013588" w14:textId="77777777">
      <w:pPr>
        <w:pBdr>
          <w:top w:val="nil"/>
          <w:left w:val="nil"/>
          <w:bottom w:val="nil"/>
          <w:right w:val="nil"/>
          <w:between w:val="nil"/>
        </w:pBdr>
        <w:jc w:val="both"/>
        <w:rPr>
          <w:b/>
          <w:bCs/>
          <w:color w:val="000000"/>
          <w:sz w:val="20"/>
          <w:szCs w:val="20"/>
          <w:lang w:val="es-MX"/>
        </w:rPr>
      </w:pPr>
    </w:p>
    <w:p w:rsidRPr="00303242" w:rsidR="00303242" w:rsidP="00303242" w:rsidRDefault="00303242" w14:paraId="42915D5B" w14:textId="1901F961">
      <w:pPr>
        <w:pBdr>
          <w:top w:val="nil"/>
          <w:left w:val="nil"/>
          <w:bottom w:val="nil"/>
          <w:right w:val="nil"/>
          <w:between w:val="nil"/>
        </w:pBdr>
        <w:jc w:val="both"/>
        <w:rPr>
          <w:bCs/>
          <w:color w:val="000000"/>
          <w:sz w:val="20"/>
          <w:szCs w:val="20"/>
          <w:lang w:val="es-MX"/>
        </w:rPr>
      </w:pPr>
      <w:r w:rsidRPr="00303242">
        <w:rPr>
          <w:bCs/>
          <w:color w:val="000000"/>
          <w:sz w:val="20"/>
          <w:szCs w:val="20"/>
          <w:lang w:val="es-MX"/>
        </w:rPr>
        <w:t xml:space="preserve">El reconocimiento de la </w:t>
      </w:r>
      <w:r w:rsidRPr="00303242">
        <w:rPr>
          <w:b/>
          <w:bCs/>
          <w:color w:val="000000"/>
          <w:sz w:val="20"/>
          <w:szCs w:val="20"/>
          <w:lang w:val="es-MX"/>
        </w:rPr>
        <w:t>sintiencia en las especies menores</w:t>
      </w:r>
      <w:r w:rsidRPr="00303242">
        <w:rPr>
          <w:bCs/>
          <w:color w:val="000000"/>
          <w:sz w:val="20"/>
          <w:szCs w:val="20"/>
          <w:lang w:val="es-MX"/>
        </w:rPr>
        <w:t xml:space="preserve"> es esencial para asegurar un manejo ético y eficiente en la producción pecuaria. Un entorno que respete sus necesidades emocionales y comportamentales no solo reduce el sufrimiento, sino que </w:t>
      </w:r>
      <w:r w:rsidRPr="00303242">
        <w:rPr>
          <w:b/>
          <w:bCs/>
          <w:color w:val="000000"/>
          <w:sz w:val="20"/>
          <w:szCs w:val="20"/>
          <w:lang w:val="es-MX"/>
        </w:rPr>
        <w:t>mejora la productividad, la reproducción y la sanidad</w:t>
      </w:r>
      <w:r w:rsidRPr="00303242">
        <w:rPr>
          <w:bCs/>
          <w:color w:val="000000"/>
          <w:sz w:val="20"/>
          <w:szCs w:val="20"/>
          <w:lang w:val="es-MX"/>
        </w:rPr>
        <w:t>, en coherencia con los marcos normativos y éticos vigentes.</w:t>
      </w:r>
    </w:p>
    <w:p w:rsidR="00303242" w:rsidP="0008207E" w:rsidRDefault="00303242" w14:paraId="6362F321" w14:textId="77777777">
      <w:pPr>
        <w:pBdr>
          <w:top w:val="nil"/>
          <w:left w:val="nil"/>
          <w:bottom w:val="nil"/>
          <w:right w:val="nil"/>
          <w:between w:val="nil"/>
        </w:pBdr>
        <w:jc w:val="both"/>
        <w:rPr>
          <w:bCs/>
          <w:color w:val="000000"/>
          <w:sz w:val="20"/>
          <w:szCs w:val="20"/>
        </w:rPr>
      </w:pPr>
    </w:p>
    <w:p w:rsidRPr="00E07D18" w:rsidR="00E07D18" w:rsidP="00E07D18" w:rsidRDefault="00E07D18" w14:paraId="390BA403" w14:textId="77777777">
      <w:pPr>
        <w:pBdr>
          <w:top w:val="nil"/>
          <w:left w:val="nil"/>
          <w:bottom w:val="nil"/>
          <w:right w:val="nil"/>
          <w:between w:val="nil"/>
        </w:pBdr>
        <w:jc w:val="both"/>
        <w:rPr>
          <w:b/>
          <w:bCs/>
          <w:color w:val="000000"/>
          <w:sz w:val="20"/>
          <w:szCs w:val="20"/>
          <w:lang w:val="es-MX"/>
        </w:rPr>
      </w:pPr>
      <w:bookmarkStart w:name="_Hlk213862458" w:id="23"/>
      <w:r w:rsidRPr="00E07D18">
        <w:rPr>
          <w:b/>
          <w:bCs/>
          <w:color w:val="000000"/>
          <w:sz w:val="20"/>
          <w:szCs w:val="20"/>
          <w:lang w:val="es-MX"/>
        </w:rPr>
        <w:t>1.3 Vacunación</w:t>
      </w:r>
      <w:bookmarkEnd w:id="23"/>
    </w:p>
    <w:p w:rsidR="00E07D18" w:rsidP="00003675" w:rsidRDefault="00E07D18" w14:paraId="3B47EE85" w14:textId="164FC35C">
      <w:pPr>
        <w:pBdr>
          <w:top w:val="nil"/>
          <w:left w:val="nil"/>
          <w:bottom w:val="nil"/>
          <w:right w:val="nil"/>
          <w:between w:val="nil"/>
        </w:pBdr>
        <w:rPr>
          <w:bCs/>
          <w:color w:val="000000"/>
          <w:sz w:val="20"/>
          <w:szCs w:val="20"/>
          <w:lang w:val="es-MX"/>
        </w:rPr>
      </w:pPr>
    </w:p>
    <w:p w:rsidR="002455B4" w:rsidP="002455B4" w:rsidRDefault="002455B4" w14:paraId="7423E95E" w14:textId="77777777">
      <w:pPr>
        <w:pBdr>
          <w:top w:val="nil"/>
          <w:left w:val="nil"/>
          <w:bottom w:val="nil"/>
          <w:right w:val="nil"/>
          <w:between w:val="nil"/>
        </w:pBdr>
        <w:rPr>
          <w:bCs/>
          <w:color w:val="000000"/>
          <w:sz w:val="20"/>
          <w:szCs w:val="20"/>
          <w:lang w:val="es-MX"/>
        </w:rPr>
      </w:pPr>
      <w:r w:rsidRPr="002455B4">
        <w:rPr>
          <w:bCs/>
          <w:color w:val="000000"/>
          <w:sz w:val="20"/>
          <w:szCs w:val="20"/>
          <w:lang w:val="es-MX"/>
        </w:rPr>
        <w:t xml:space="preserve">La </w:t>
      </w:r>
      <w:r w:rsidRPr="002455B4">
        <w:rPr>
          <w:b/>
          <w:bCs/>
          <w:color w:val="000000"/>
          <w:sz w:val="20"/>
          <w:szCs w:val="20"/>
          <w:lang w:val="es-MX"/>
        </w:rPr>
        <w:t>vacunación</w:t>
      </w:r>
      <w:r w:rsidRPr="002455B4">
        <w:rPr>
          <w:bCs/>
          <w:color w:val="000000"/>
          <w:sz w:val="20"/>
          <w:szCs w:val="20"/>
          <w:lang w:val="es-MX"/>
        </w:rPr>
        <w:t xml:space="preserve"> es un componente fundamental de la sanidad preventiva en la producción pecuaria. Su objetivo es:</w:t>
      </w:r>
    </w:p>
    <w:p w:rsidR="00487156" w:rsidP="002455B4" w:rsidRDefault="00487156" w14:paraId="32A99731" w14:textId="77777777">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4106"/>
        <w:gridCol w:w="5856"/>
      </w:tblGrid>
      <w:tr w:rsidR="00487156" w:rsidTr="00487156" w14:paraId="25A7BB42" w14:textId="77777777">
        <w:tc>
          <w:tcPr>
            <w:tcW w:w="4106" w:type="dxa"/>
          </w:tcPr>
          <w:p w:rsidR="00487156" w:rsidP="002455B4" w:rsidRDefault="007053D1" w14:paraId="15B24C83" w14:textId="7A6538A5">
            <w:pPr>
              <w:rPr>
                <w:bCs/>
                <w:color w:val="000000"/>
                <w:sz w:val="20"/>
                <w:szCs w:val="20"/>
                <w:lang w:val="es-MX"/>
              </w:rPr>
            </w:pPr>
            <w:commentRangeStart w:id="24"/>
            <w:r w:rsidRPr="007053D1">
              <w:rPr>
                <w:bCs/>
                <w:noProof/>
                <w:color w:val="000000"/>
                <w:sz w:val="20"/>
                <w:szCs w:val="20"/>
                <w:lang w:val="es-MX"/>
              </w:rPr>
              <w:drawing>
                <wp:inline distT="0" distB="0" distL="0" distR="0" wp14:anchorId="183B1525" wp14:editId="2444706B">
                  <wp:extent cx="2123946" cy="1438656"/>
                  <wp:effectExtent l="0" t="0" r="0" b="9525"/>
                  <wp:docPr id="96676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4198" name=""/>
                          <pic:cNvPicPr/>
                        </pic:nvPicPr>
                        <pic:blipFill>
                          <a:blip r:embed="rId42"/>
                          <a:stretch>
                            <a:fillRect/>
                          </a:stretch>
                        </pic:blipFill>
                        <pic:spPr>
                          <a:xfrm>
                            <a:off x="0" y="0"/>
                            <a:ext cx="2127325" cy="1440945"/>
                          </a:xfrm>
                          <a:prstGeom prst="rect">
                            <a:avLst/>
                          </a:prstGeom>
                        </pic:spPr>
                      </pic:pic>
                    </a:graphicData>
                  </a:graphic>
                </wp:inline>
              </w:drawing>
            </w:r>
            <w:commentRangeEnd w:id="24"/>
            <w:r w:rsidR="00B765AE">
              <w:rPr>
                <w:rStyle w:val="CommentReference"/>
              </w:rPr>
              <w:commentReference w:id="24"/>
            </w:r>
          </w:p>
        </w:tc>
        <w:tc>
          <w:tcPr>
            <w:tcW w:w="5856" w:type="dxa"/>
          </w:tcPr>
          <w:p w:rsidRPr="002455B4" w:rsidR="00487156" w:rsidP="00487156" w:rsidRDefault="00487156" w14:paraId="0693194C" w14:textId="77777777">
            <w:pPr>
              <w:numPr>
                <w:ilvl w:val="0"/>
                <w:numId w:val="52"/>
              </w:numPr>
              <w:pBdr>
                <w:top w:val="nil"/>
                <w:left w:val="nil"/>
                <w:bottom w:val="nil"/>
                <w:right w:val="nil"/>
                <w:between w:val="nil"/>
              </w:pBdr>
              <w:spacing w:line="276" w:lineRule="auto"/>
              <w:rPr>
                <w:bCs/>
                <w:color w:val="000000"/>
                <w:sz w:val="20"/>
                <w:szCs w:val="20"/>
                <w:lang w:val="es-MX"/>
              </w:rPr>
            </w:pPr>
            <w:r w:rsidRPr="002455B4">
              <w:rPr>
                <w:bCs/>
                <w:color w:val="000000"/>
                <w:sz w:val="20"/>
                <w:szCs w:val="20"/>
                <w:lang w:val="es-MX"/>
              </w:rPr>
              <w:t>Prevenir enfermedades infecciosas de importancia sanitaria y económica.</w:t>
            </w:r>
          </w:p>
          <w:p w:rsidRPr="002455B4" w:rsidR="00487156" w:rsidP="00487156" w:rsidRDefault="00487156" w14:paraId="543E227E" w14:textId="77777777">
            <w:pPr>
              <w:numPr>
                <w:ilvl w:val="0"/>
                <w:numId w:val="52"/>
              </w:numPr>
              <w:pBdr>
                <w:top w:val="nil"/>
                <w:left w:val="nil"/>
                <w:bottom w:val="nil"/>
                <w:right w:val="nil"/>
                <w:between w:val="nil"/>
              </w:pBdr>
              <w:spacing w:line="276" w:lineRule="auto"/>
              <w:rPr>
                <w:bCs/>
                <w:color w:val="000000"/>
                <w:sz w:val="20"/>
                <w:szCs w:val="20"/>
                <w:lang w:val="es-MX"/>
              </w:rPr>
            </w:pPr>
            <w:r w:rsidRPr="002455B4">
              <w:rPr>
                <w:bCs/>
                <w:color w:val="000000"/>
                <w:sz w:val="20"/>
                <w:szCs w:val="20"/>
                <w:lang w:val="es-MX"/>
              </w:rPr>
              <w:t>Reducir la morbilidad y mortalidad animal.</w:t>
            </w:r>
          </w:p>
          <w:p w:rsidR="00487156" w:rsidP="00487156" w:rsidRDefault="00487156" w14:paraId="2AE0C5BC" w14:textId="77777777">
            <w:pPr>
              <w:numPr>
                <w:ilvl w:val="0"/>
                <w:numId w:val="52"/>
              </w:numPr>
              <w:pBdr>
                <w:top w:val="nil"/>
                <w:left w:val="nil"/>
                <w:bottom w:val="nil"/>
                <w:right w:val="nil"/>
                <w:between w:val="nil"/>
              </w:pBdr>
              <w:spacing w:line="276" w:lineRule="auto"/>
              <w:rPr>
                <w:bCs/>
                <w:color w:val="000000"/>
                <w:sz w:val="20"/>
                <w:szCs w:val="20"/>
                <w:lang w:val="es-MX"/>
              </w:rPr>
            </w:pPr>
            <w:r w:rsidRPr="002455B4">
              <w:rPr>
                <w:bCs/>
                <w:color w:val="000000"/>
                <w:sz w:val="20"/>
                <w:szCs w:val="20"/>
                <w:lang w:val="es-MX"/>
              </w:rPr>
              <w:t xml:space="preserve">Proteger la salud pública frente a enfermedades </w:t>
            </w:r>
            <w:r w:rsidRPr="002455B4">
              <w:rPr>
                <w:bCs/>
                <w:i/>
                <w:iCs/>
                <w:color w:val="000000"/>
                <w:sz w:val="20"/>
                <w:szCs w:val="20"/>
                <w:lang w:val="es-MX"/>
              </w:rPr>
              <w:t>zoonóticas</w:t>
            </w:r>
            <w:r w:rsidRPr="002455B4">
              <w:rPr>
                <w:bCs/>
                <w:color w:val="000000"/>
                <w:sz w:val="20"/>
                <w:szCs w:val="20"/>
                <w:lang w:val="es-MX"/>
              </w:rPr>
              <w:t>.</w:t>
            </w:r>
          </w:p>
          <w:p w:rsidRPr="00487156" w:rsidR="00487156" w:rsidP="00487156" w:rsidRDefault="00487156" w14:paraId="742E0CA3" w14:textId="7EB618C2">
            <w:pPr>
              <w:numPr>
                <w:ilvl w:val="0"/>
                <w:numId w:val="52"/>
              </w:numPr>
              <w:pBdr>
                <w:top w:val="nil"/>
                <w:left w:val="nil"/>
                <w:bottom w:val="nil"/>
                <w:right w:val="nil"/>
                <w:between w:val="nil"/>
              </w:pBdr>
              <w:spacing w:line="276" w:lineRule="auto"/>
              <w:rPr>
                <w:bCs/>
                <w:color w:val="000000"/>
                <w:sz w:val="20"/>
                <w:szCs w:val="20"/>
                <w:lang w:val="es-MX"/>
              </w:rPr>
            </w:pPr>
            <w:r w:rsidRPr="002455B4">
              <w:rPr>
                <w:bCs/>
                <w:color w:val="000000"/>
                <w:sz w:val="20"/>
                <w:szCs w:val="20"/>
                <w:lang w:val="es-MX"/>
              </w:rPr>
              <w:t>Mejorar la sostenibilidad de los sistemas productivos.</w:t>
            </w:r>
          </w:p>
        </w:tc>
      </w:tr>
    </w:tbl>
    <w:p w:rsidR="00487156" w:rsidP="002455B4" w:rsidRDefault="00487156" w14:paraId="6EC99127" w14:textId="77777777">
      <w:pPr>
        <w:pBdr>
          <w:top w:val="nil"/>
          <w:left w:val="nil"/>
          <w:bottom w:val="nil"/>
          <w:right w:val="nil"/>
          <w:between w:val="nil"/>
        </w:pBdr>
        <w:rPr>
          <w:bCs/>
          <w:color w:val="000000"/>
          <w:sz w:val="20"/>
          <w:szCs w:val="20"/>
          <w:lang w:val="es-MX"/>
        </w:rPr>
      </w:pPr>
    </w:p>
    <w:p w:rsidRPr="002455B4" w:rsidR="002455B4" w:rsidP="002455B4" w:rsidRDefault="002455B4" w14:paraId="2D91BD2A" w14:textId="45D27214">
      <w:pPr>
        <w:pBdr>
          <w:top w:val="nil"/>
          <w:left w:val="nil"/>
          <w:bottom w:val="nil"/>
          <w:right w:val="nil"/>
          <w:between w:val="nil"/>
        </w:pBdr>
        <w:rPr>
          <w:bCs/>
          <w:color w:val="000000"/>
          <w:sz w:val="20"/>
          <w:szCs w:val="20"/>
          <w:lang w:val="es-MX"/>
        </w:rPr>
      </w:pPr>
      <w:r w:rsidRPr="002455B4">
        <w:rPr>
          <w:bCs/>
          <w:color w:val="000000"/>
          <w:sz w:val="20"/>
          <w:szCs w:val="20"/>
          <w:lang w:val="es-MX"/>
        </w:rPr>
        <w:t xml:space="preserve">En Colombia, el </w:t>
      </w:r>
      <w:r w:rsidRPr="002455B4">
        <w:rPr>
          <w:b/>
          <w:bCs/>
          <w:color w:val="000000"/>
          <w:sz w:val="20"/>
          <w:szCs w:val="20"/>
          <w:lang w:val="es-MX"/>
        </w:rPr>
        <w:t>Instituto Colombiano Agropecuario (ICA)</w:t>
      </w:r>
      <w:r w:rsidRPr="002455B4">
        <w:rPr>
          <w:bCs/>
          <w:color w:val="000000"/>
          <w:sz w:val="20"/>
          <w:szCs w:val="20"/>
          <w:lang w:val="es-MX"/>
        </w:rPr>
        <w:t xml:space="preserve"> es la entidad competente para regular, supervisar y certificar los programas de vacunación animal. Las enfermedades de </w:t>
      </w:r>
      <w:r w:rsidRPr="002455B4">
        <w:rPr>
          <w:b/>
          <w:bCs/>
          <w:color w:val="000000"/>
          <w:sz w:val="20"/>
          <w:szCs w:val="20"/>
          <w:lang w:val="es-MX"/>
        </w:rPr>
        <w:t>control oficial</w:t>
      </w:r>
      <w:r w:rsidRPr="002455B4">
        <w:rPr>
          <w:bCs/>
          <w:color w:val="000000"/>
          <w:sz w:val="20"/>
          <w:szCs w:val="20"/>
          <w:lang w:val="es-MX"/>
        </w:rPr>
        <w:t xml:space="preserve"> (como la fiebre aftosa o la brucelosis) requieren notificación obligatoria y seguimiento técnico, especialmente en el contexto de comercio nacional e internacional.</w:t>
      </w:r>
    </w:p>
    <w:p w:rsidRPr="002455B4" w:rsidR="002455B4" w:rsidP="002455B4" w:rsidRDefault="002455B4" w14:paraId="4B12C541" w14:textId="4E787CF0">
      <w:pPr>
        <w:pBdr>
          <w:top w:val="nil"/>
          <w:left w:val="nil"/>
          <w:bottom w:val="nil"/>
          <w:right w:val="nil"/>
          <w:between w:val="nil"/>
        </w:pBdr>
        <w:rPr>
          <w:bCs/>
          <w:color w:val="000000"/>
          <w:sz w:val="20"/>
          <w:szCs w:val="20"/>
          <w:lang w:val="es-MX"/>
        </w:rPr>
      </w:pPr>
    </w:p>
    <w:p w:rsidRPr="00BC2330" w:rsidR="00BC2330" w:rsidP="00BC2330" w:rsidRDefault="00D142FC" w14:paraId="44B675C2" w14:textId="10C60090">
      <w:pPr>
        <w:pBdr>
          <w:top w:val="nil"/>
          <w:left w:val="nil"/>
          <w:bottom w:val="nil"/>
          <w:right w:val="nil"/>
          <w:between w:val="nil"/>
        </w:pBdr>
        <w:rPr>
          <w:b/>
          <w:bCs/>
          <w:color w:val="000000"/>
          <w:sz w:val="20"/>
          <w:szCs w:val="20"/>
          <w:lang w:val="es-MX"/>
        </w:rPr>
      </w:pPr>
      <w:r>
        <w:rPr>
          <w:b/>
          <w:bCs/>
          <w:color w:val="000000"/>
          <w:sz w:val="20"/>
          <w:szCs w:val="20"/>
          <w:lang w:val="es-MX"/>
        </w:rPr>
        <w:t xml:space="preserve">1.3.1. </w:t>
      </w:r>
      <w:r w:rsidRPr="00BC2330" w:rsidR="00BC2330">
        <w:rPr>
          <w:b/>
          <w:bCs/>
          <w:color w:val="000000"/>
          <w:sz w:val="20"/>
          <w:szCs w:val="20"/>
          <w:lang w:val="es-MX"/>
        </w:rPr>
        <w:t>Programa nacional de vacunación en especies menores (Colombia – 2025)</w:t>
      </w:r>
    </w:p>
    <w:p w:rsidRPr="00BC2330" w:rsidR="00BC2330" w:rsidP="00BC2330" w:rsidRDefault="00BC2330" w14:paraId="22CE0751" w14:textId="630FDBB7">
      <w:pPr>
        <w:pBdr>
          <w:top w:val="nil"/>
          <w:left w:val="nil"/>
          <w:bottom w:val="nil"/>
          <w:right w:val="nil"/>
          <w:between w:val="nil"/>
        </w:pBdr>
        <w:rPr>
          <w:bCs/>
          <w:color w:val="000000"/>
          <w:sz w:val="20"/>
          <w:szCs w:val="20"/>
          <w:lang w:val="es-MX"/>
        </w:rPr>
      </w:pPr>
      <w:r w:rsidRPr="00BC2330">
        <w:rPr>
          <w:bCs/>
          <w:color w:val="000000"/>
          <w:sz w:val="20"/>
          <w:szCs w:val="20"/>
          <w:lang w:val="es-MX"/>
        </w:rPr>
        <w:t>Las especies menores como cuyes, conejos, aves, codornices, cabras y ovejas están expuestas a diversas enfermedades infecciosas que afectan la productividad, el bienestar animal y la sanidad pública. El Instituto Colombiano Agropecuario (ICA) ha establecido un programa de vacunación con controles obligatorios y recomendaciones técnicas para cada especie.</w:t>
      </w:r>
      <w:r w:rsidR="00800744">
        <w:rPr>
          <w:bCs/>
          <w:color w:val="000000"/>
          <w:sz w:val="20"/>
          <w:szCs w:val="20"/>
          <w:lang w:val="es-MX"/>
        </w:rPr>
        <w:t xml:space="preserve"> </w:t>
      </w:r>
      <w:r w:rsidRPr="00BC2330">
        <w:rPr>
          <w:bCs/>
          <w:color w:val="000000"/>
          <w:sz w:val="20"/>
          <w:szCs w:val="20"/>
          <w:lang w:val="es-MX"/>
        </w:rPr>
        <w:t xml:space="preserve">Este esquema de vacunación tiene como objetivo la prevención efectiva de enfermedades prioritarias, el cumplimiento de las </w:t>
      </w:r>
      <w:r w:rsidRPr="00BC2330">
        <w:rPr>
          <w:bCs/>
          <w:i/>
          <w:iCs/>
          <w:color w:val="000000"/>
          <w:sz w:val="20"/>
          <w:szCs w:val="20"/>
          <w:lang w:val="es-MX"/>
        </w:rPr>
        <w:t>Buenas Prácticas Ganaderas</w:t>
      </w:r>
      <w:r w:rsidRPr="00BC2330">
        <w:rPr>
          <w:bCs/>
          <w:color w:val="000000"/>
          <w:sz w:val="20"/>
          <w:szCs w:val="20"/>
          <w:lang w:val="es-MX"/>
        </w:rPr>
        <w:t xml:space="preserve"> (</w:t>
      </w:r>
      <w:proofErr w:type="spellStart"/>
      <w:r w:rsidRPr="00BC2330">
        <w:rPr>
          <w:bCs/>
          <w:color w:val="000000"/>
          <w:sz w:val="20"/>
          <w:szCs w:val="20"/>
          <w:lang w:val="es-MX"/>
        </w:rPr>
        <w:t>BPG</w:t>
      </w:r>
      <w:proofErr w:type="spellEnd"/>
      <w:r w:rsidRPr="00BC2330">
        <w:rPr>
          <w:bCs/>
          <w:color w:val="000000"/>
          <w:sz w:val="20"/>
          <w:szCs w:val="20"/>
          <w:lang w:val="es-MX"/>
        </w:rPr>
        <w:t>) y el fortalecimiento de la bioseguridad pecuaria.</w:t>
      </w:r>
    </w:p>
    <w:p w:rsidRPr="00BC2330" w:rsidR="00BC2330" w:rsidP="00BC2330" w:rsidRDefault="00BC2330" w14:paraId="54FB85CB" w14:textId="56C52FEA">
      <w:pPr>
        <w:pBdr>
          <w:top w:val="nil"/>
          <w:left w:val="nil"/>
          <w:bottom w:val="nil"/>
          <w:right w:val="nil"/>
          <w:between w:val="nil"/>
        </w:pBdr>
        <w:rPr>
          <w:bCs/>
          <w:color w:val="000000"/>
          <w:sz w:val="20"/>
          <w:szCs w:val="20"/>
          <w:lang w:val="es-MX"/>
        </w:rPr>
      </w:pPr>
    </w:p>
    <w:p w:rsidRPr="00BC2330" w:rsidR="00BC2330" w:rsidP="00BC2330" w:rsidRDefault="00BC2330" w14:paraId="50488EA4" w14:textId="19086A88">
      <w:pPr>
        <w:pBdr>
          <w:top w:val="nil"/>
          <w:left w:val="nil"/>
          <w:bottom w:val="nil"/>
          <w:right w:val="nil"/>
          <w:between w:val="nil"/>
        </w:pBdr>
        <w:rPr>
          <w:color w:val="000000"/>
          <w:sz w:val="20"/>
          <w:szCs w:val="20"/>
          <w:lang w:val="es-MX"/>
        </w:rPr>
      </w:pPr>
      <w:r>
        <w:rPr>
          <w:color w:val="000000"/>
          <w:sz w:val="20"/>
          <w:szCs w:val="20"/>
          <w:lang w:val="es-MX"/>
        </w:rPr>
        <w:t>Las r</w:t>
      </w:r>
      <w:r w:rsidRPr="00BC2330">
        <w:rPr>
          <w:color w:val="000000"/>
          <w:sz w:val="20"/>
          <w:szCs w:val="20"/>
          <w:lang w:val="es-MX"/>
        </w:rPr>
        <w:t>ecomendaciones generales para la vacunación</w:t>
      </w:r>
      <w:r>
        <w:rPr>
          <w:color w:val="000000"/>
          <w:sz w:val="20"/>
          <w:szCs w:val="20"/>
          <w:lang w:val="es-MX"/>
        </w:rPr>
        <w:t xml:space="preserve"> son: </w:t>
      </w:r>
    </w:p>
    <w:p w:rsidR="00BC2330" w:rsidP="00B57ED7" w:rsidRDefault="00BC2330" w14:paraId="4A9A0C85" w14:textId="5F7CF8FD">
      <w:pPr>
        <w:pBdr>
          <w:top w:val="nil"/>
          <w:left w:val="nil"/>
          <w:bottom w:val="nil"/>
          <w:right w:val="nil"/>
          <w:between w:val="nil"/>
        </w:pBdr>
        <w:rPr>
          <w:b/>
          <w:bCs/>
          <w:color w:val="000000"/>
          <w:sz w:val="20"/>
          <w:szCs w:val="20"/>
          <w:lang w:val="es-MX"/>
        </w:rPr>
      </w:pPr>
    </w:p>
    <w:p w:rsidRPr="00BC2330" w:rsidR="00B57ED7" w:rsidP="00B57ED7" w:rsidRDefault="00B57ED7" w14:paraId="4ECAEC7C" w14:textId="46F410AC">
      <w:pPr>
        <w:pBdr>
          <w:top w:val="nil"/>
          <w:left w:val="nil"/>
          <w:bottom w:val="nil"/>
          <w:right w:val="nil"/>
          <w:between w:val="nil"/>
        </w:pBdr>
        <w:rPr>
          <w:bCs/>
          <w:color w:val="000000"/>
          <w:sz w:val="20"/>
          <w:szCs w:val="20"/>
          <w:lang w:val="es-MX"/>
        </w:rPr>
      </w:pPr>
      <w:r w:rsidRPr="00B57ED7">
        <w:rPr>
          <w:bCs/>
          <w:noProof/>
          <w:color w:val="000000"/>
          <w:sz w:val="20"/>
          <w:szCs w:val="20"/>
        </w:rPr>
        <w:drawing>
          <wp:inline distT="0" distB="0" distL="0" distR="0" wp14:anchorId="1C307379" wp14:editId="56352E17">
            <wp:extent cx="6332220" cy="1321435"/>
            <wp:effectExtent l="19050" t="0" r="11430" b="0"/>
            <wp:docPr id="1404143826" name="Diagram 1">
              <a:extLst xmlns:a="http://schemas.openxmlformats.org/drawingml/2006/main">
                <a:ext uri="{FF2B5EF4-FFF2-40B4-BE49-F238E27FC236}">
                  <a16:creationId xmlns:a16="http://schemas.microsoft.com/office/drawing/2014/main" id="{7894DE07-B46E-7AF4-DE3D-93CB67EE8D2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BC2330" w:rsidP="00BC2330" w:rsidRDefault="00BC2330" w14:paraId="12DF37F1" w14:textId="426BB75F">
      <w:pPr>
        <w:pBdr>
          <w:top w:val="nil"/>
          <w:left w:val="nil"/>
          <w:bottom w:val="nil"/>
          <w:right w:val="nil"/>
          <w:between w:val="nil"/>
        </w:pBdr>
        <w:rPr>
          <w:bCs/>
          <w:color w:val="000000"/>
          <w:sz w:val="20"/>
          <w:szCs w:val="20"/>
          <w:lang w:val="es-MX"/>
        </w:rPr>
      </w:pPr>
    </w:p>
    <w:p w:rsidR="00BC2330" w:rsidP="00BC2330" w:rsidRDefault="00800744" w14:paraId="500F2DB2" w14:textId="2C53E26D">
      <w:pPr>
        <w:pBdr>
          <w:top w:val="nil"/>
          <w:left w:val="nil"/>
          <w:bottom w:val="nil"/>
          <w:right w:val="nil"/>
          <w:between w:val="nil"/>
        </w:pBdr>
        <w:rPr>
          <w:bCs/>
          <w:color w:val="000000"/>
          <w:sz w:val="20"/>
          <w:szCs w:val="20"/>
          <w:lang w:val="es-MX"/>
        </w:rPr>
      </w:pPr>
      <w:r w:rsidRPr="00800744">
        <w:rPr>
          <w:bCs/>
          <w:color w:val="000000"/>
          <w:sz w:val="20"/>
          <w:szCs w:val="20"/>
        </w:rPr>
        <w:t>A continuación, se presenta el programa de vacunación actualizado para cada especie menor, con indicaciones sobre las enfermedades prevenibles, tipo de control, vía de administración, dosis recomendada, edad de aplicación y observaciones sanitarias:</w:t>
      </w:r>
    </w:p>
    <w:p w:rsidR="00BC2330" w:rsidP="00BC2330" w:rsidRDefault="00BC2330" w14:paraId="780D7A58" w14:textId="77777777">
      <w:pPr>
        <w:pBdr>
          <w:top w:val="nil"/>
          <w:left w:val="nil"/>
          <w:bottom w:val="nil"/>
          <w:right w:val="nil"/>
          <w:between w:val="nil"/>
        </w:pBdr>
        <w:rPr>
          <w:bCs/>
          <w:color w:val="000000"/>
          <w:sz w:val="20"/>
          <w:szCs w:val="20"/>
          <w:lang w:val="es-MX"/>
        </w:rPr>
      </w:pPr>
    </w:p>
    <w:p w:rsidRPr="00BC2330" w:rsidR="00BC2330" w:rsidP="00BC2330" w:rsidRDefault="00BC2330" w14:paraId="1218A6D7" w14:textId="77777777">
      <w:pPr>
        <w:pBdr>
          <w:top w:val="nil"/>
          <w:left w:val="nil"/>
          <w:bottom w:val="nil"/>
          <w:right w:val="nil"/>
          <w:between w:val="nil"/>
        </w:pBdr>
        <w:rPr>
          <w:bCs/>
          <w:color w:val="000000"/>
          <w:sz w:val="20"/>
          <w:szCs w:val="20"/>
          <w:lang w:val="es-MX"/>
        </w:rPr>
      </w:pPr>
    </w:p>
    <w:p w:rsidRPr="00BC2330" w:rsidR="00BC2330" w:rsidP="00BC2330" w:rsidRDefault="00BC2330" w14:paraId="1871C210" w14:textId="2EA0DE58">
      <w:pPr>
        <w:pBdr>
          <w:top w:val="nil"/>
          <w:left w:val="nil"/>
          <w:bottom w:val="nil"/>
          <w:right w:val="nil"/>
          <w:between w:val="nil"/>
        </w:pBdr>
        <w:rPr>
          <w:b/>
          <w:bCs/>
          <w:color w:val="000000"/>
          <w:sz w:val="20"/>
          <w:szCs w:val="20"/>
          <w:lang w:val="es-MX"/>
        </w:rPr>
      </w:pPr>
      <w:r w:rsidRPr="00BC2330">
        <w:rPr>
          <w:b/>
          <w:bCs/>
          <w:color w:val="000000"/>
          <w:sz w:val="20"/>
          <w:szCs w:val="20"/>
          <w:lang w:val="es-MX"/>
        </w:rPr>
        <w:t>Tabla 1. Programa de vacunación en especies menores (Colombia – 2025)</w:t>
      </w:r>
    </w:p>
    <w:tbl>
      <w:tblPr>
        <w:tblStyle w:val="TableGrid"/>
        <w:tblW w:w="0" w:type="auto"/>
        <w:tblLook w:val="04A0" w:firstRow="1" w:lastRow="0" w:firstColumn="1" w:lastColumn="0" w:noHBand="0" w:noVBand="1"/>
      </w:tblPr>
      <w:tblGrid>
        <w:gridCol w:w="1396"/>
        <w:gridCol w:w="1741"/>
        <w:gridCol w:w="1539"/>
        <w:gridCol w:w="1217"/>
        <w:gridCol w:w="1018"/>
        <w:gridCol w:w="1358"/>
        <w:gridCol w:w="1693"/>
      </w:tblGrid>
      <w:tr w:rsidRPr="00BC2330" w:rsidR="00B57ED7" w:rsidTr="00B57ED7" w14:paraId="77863A1E" w14:textId="77777777">
        <w:tc>
          <w:tcPr>
            <w:tcW w:w="0" w:type="auto"/>
            <w:shd w:val="clear" w:color="auto" w:fill="DBE5F1" w:themeFill="accent1" w:themeFillTint="33"/>
            <w:hideMark/>
          </w:tcPr>
          <w:p w:rsidRPr="00BC2330" w:rsidR="00BC2330" w:rsidP="00BC2330" w:rsidRDefault="00B57ED7" w14:paraId="5F2EAB6A" w14:textId="02375093">
            <w:pPr>
              <w:pBdr>
                <w:top w:val="nil"/>
                <w:left w:val="nil"/>
                <w:bottom w:val="nil"/>
                <w:right w:val="nil"/>
                <w:between w:val="nil"/>
              </w:pBdr>
              <w:spacing w:line="276" w:lineRule="auto"/>
              <w:rPr>
                <w:b/>
                <w:bCs/>
                <w:color w:val="000000"/>
                <w:sz w:val="20"/>
                <w:szCs w:val="20"/>
                <w:lang w:val="es-MX"/>
              </w:rPr>
            </w:pPr>
            <w:r w:rsidRPr="00BC2330">
              <w:rPr>
                <w:b/>
                <w:bCs/>
                <w:color w:val="000000"/>
                <w:sz w:val="20"/>
                <w:szCs w:val="20"/>
                <w:lang w:val="es-MX"/>
              </w:rPr>
              <w:t>Especie</w:t>
            </w:r>
          </w:p>
        </w:tc>
        <w:tc>
          <w:tcPr>
            <w:tcW w:w="0" w:type="auto"/>
            <w:shd w:val="clear" w:color="auto" w:fill="DBE5F1" w:themeFill="accent1" w:themeFillTint="33"/>
            <w:hideMark/>
          </w:tcPr>
          <w:p w:rsidRPr="00BC2330" w:rsidR="00BC2330" w:rsidP="00BC2330" w:rsidRDefault="00B57ED7" w14:paraId="1C72E5EA" w14:textId="60873B30">
            <w:pPr>
              <w:pBdr>
                <w:top w:val="nil"/>
                <w:left w:val="nil"/>
                <w:bottom w:val="nil"/>
                <w:right w:val="nil"/>
                <w:between w:val="nil"/>
              </w:pBdr>
              <w:spacing w:line="276" w:lineRule="auto"/>
              <w:rPr>
                <w:b/>
                <w:bCs/>
                <w:color w:val="000000"/>
                <w:sz w:val="20"/>
                <w:szCs w:val="20"/>
                <w:lang w:val="es-MX"/>
              </w:rPr>
            </w:pPr>
            <w:r w:rsidRPr="00BC2330">
              <w:rPr>
                <w:b/>
                <w:bCs/>
                <w:color w:val="000000"/>
                <w:sz w:val="20"/>
                <w:szCs w:val="20"/>
                <w:lang w:val="es-MX"/>
              </w:rPr>
              <w:t>Enfermedades / vacunas</w:t>
            </w:r>
          </w:p>
        </w:tc>
        <w:tc>
          <w:tcPr>
            <w:tcW w:w="0" w:type="auto"/>
            <w:shd w:val="clear" w:color="auto" w:fill="DBE5F1" w:themeFill="accent1" w:themeFillTint="33"/>
            <w:hideMark/>
          </w:tcPr>
          <w:p w:rsidRPr="00BC2330" w:rsidR="00BC2330" w:rsidP="00BC2330" w:rsidRDefault="00B57ED7" w14:paraId="7EEB04C4" w14:textId="14BA398F">
            <w:pPr>
              <w:pBdr>
                <w:top w:val="nil"/>
                <w:left w:val="nil"/>
                <w:bottom w:val="nil"/>
                <w:right w:val="nil"/>
                <w:between w:val="nil"/>
              </w:pBdr>
              <w:spacing w:line="276" w:lineRule="auto"/>
              <w:rPr>
                <w:b/>
                <w:bCs/>
                <w:color w:val="000000"/>
                <w:sz w:val="20"/>
                <w:szCs w:val="20"/>
                <w:lang w:val="es-MX"/>
              </w:rPr>
            </w:pPr>
            <w:r w:rsidRPr="00BC2330">
              <w:rPr>
                <w:b/>
                <w:bCs/>
                <w:color w:val="000000"/>
                <w:sz w:val="20"/>
                <w:szCs w:val="20"/>
                <w:lang w:val="es-MX"/>
              </w:rPr>
              <w:t>Tipo de control</w:t>
            </w:r>
          </w:p>
        </w:tc>
        <w:tc>
          <w:tcPr>
            <w:tcW w:w="0" w:type="auto"/>
            <w:shd w:val="clear" w:color="auto" w:fill="DBE5F1" w:themeFill="accent1" w:themeFillTint="33"/>
            <w:hideMark/>
          </w:tcPr>
          <w:p w:rsidRPr="00BC2330" w:rsidR="00BC2330" w:rsidP="00BC2330" w:rsidRDefault="00B57ED7" w14:paraId="1922CD57" w14:textId="4FDD4EF8">
            <w:pPr>
              <w:pBdr>
                <w:top w:val="nil"/>
                <w:left w:val="nil"/>
                <w:bottom w:val="nil"/>
                <w:right w:val="nil"/>
                <w:between w:val="nil"/>
              </w:pBdr>
              <w:spacing w:line="276" w:lineRule="auto"/>
              <w:rPr>
                <w:b/>
                <w:bCs/>
                <w:color w:val="000000"/>
                <w:sz w:val="20"/>
                <w:szCs w:val="20"/>
                <w:lang w:val="es-MX"/>
              </w:rPr>
            </w:pPr>
            <w:r w:rsidRPr="00BC2330">
              <w:rPr>
                <w:b/>
                <w:bCs/>
                <w:color w:val="000000"/>
                <w:sz w:val="20"/>
                <w:szCs w:val="20"/>
                <w:lang w:val="es-MX"/>
              </w:rPr>
              <w:t>Vía</w:t>
            </w:r>
          </w:p>
        </w:tc>
        <w:tc>
          <w:tcPr>
            <w:tcW w:w="0" w:type="auto"/>
            <w:shd w:val="clear" w:color="auto" w:fill="DBE5F1" w:themeFill="accent1" w:themeFillTint="33"/>
            <w:hideMark/>
          </w:tcPr>
          <w:p w:rsidRPr="00BC2330" w:rsidR="00BC2330" w:rsidP="00BC2330" w:rsidRDefault="00B57ED7" w14:paraId="672C3914" w14:textId="32681486">
            <w:pPr>
              <w:pBdr>
                <w:top w:val="nil"/>
                <w:left w:val="nil"/>
                <w:bottom w:val="nil"/>
                <w:right w:val="nil"/>
                <w:between w:val="nil"/>
              </w:pBdr>
              <w:spacing w:line="276" w:lineRule="auto"/>
              <w:rPr>
                <w:b/>
                <w:bCs/>
                <w:color w:val="000000"/>
                <w:sz w:val="20"/>
                <w:szCs w:val="20"/>
                <w:lang w:val="es-MX"/>
              </w:rPr>
            </w:pPr>
            <w:r w:rsidRPr="00BC2330">
              <w:rPr>
                <w:b/>
                <w:bCs/>
                <w:color w:val="000000"/>
                <w:sz w:val="20"/>
                <w:szCs w:val="20"/>
                <w:lang w:val="es-MX"/>
              </w:rPr>
              <w:t>Dosis</w:t>
            </w:r>
          </w:p>
        </w:tc>
        <w:tc>
          <w:tcPr>
            <w:tcW w:w="0" w:type="auto"/>
            <w:shd w:val="clear" w:color="auto" w:fill="DBE5F1" w:themeFill="accent1" w:themeFillTint="33"/>
            <w:hideMark/>
          </w:tcPr>
          <w:p w:rsidRPr="00BC2330" w:rsidR="00BC2330" w:rsidP="00BC2330" w:rsidRDefault="00B57ED7" w14:paraId="26969021" w14:textId="2D23C9CE">
            <w:pPr>
              <w:pBdr>
                <w:top w:val="nil"/>
                <w:left w:val="nil"/>
                <w:bottom w:val="nil"/>
                <w:right w:val="nil"/>
                <w:between w:val="nil"/>
              </w:pBdr>
              <w:spacing w:line="276" w:lineRule="auto"/>
              <w:rPr>
                <w:b/>
                <w:bCs/>
                <w:color w:val="000000"/>
                <w:sz w:val="20"/>
                <w:szCs w:val="20"/>
                <w:lang w:val="es-MX"/>
              </w:rPr>
            </w:pPr>
            <w:r w:rsidRPr="00BC2330">
              <w:rPr>
                <w:b/>
                <w:bCs/>
                <w:color w:val="000000"/>
                <w:sz w:val="20"/>
                <w:szCs w:val="20"/>
                <w:lang w:val="es-MX"/>
              </w:rPr>
              <w:t>Frecuencia / edad</w:t>
            </w:r>
          </w:p>
        </w:tc>
        <w:tc>
          <w:tcPr>
            <w:tcW w:w="0" w:type="auto"/>
            <w:shd w:val="clear" w:color="auto" w:fill="DBE5F1" w:themeFill="accent1" w:themeFillTint="33"/>
            <w:hideMark/>
          </w:tcPr>
          <w:p w:rsidRPr="00BC2330" w:rsidR="00BC2330" w:rsidP="00BC2330" w:rsidRDefault="00B57ED7" w14:paraId="79240FFC" w14:textId="47780E51">
            <w:pPr>
              <w:pBdr>
                <w:top w:val="nil"/>
                <w:left w:val="nil"/>
                <w:bottom w:val="nil"/>
                <w:right w:val="nil"/>
                <w:between w:val="nil"/>
              </w:pBdr>
              <w:spacing w:line="276" w:lineRule="auto"/>
              <w:rPr>
                <w:b/>
                <w:bCs/>
                <w:color w:val="000000"/>
                <w:sz w:val="20"/>
                <w:szCs w:val="20"/>
                <w:lang w:val="es-MX"/>
              </w:rPr>
            </w:pPr>
            <w:r w:rsidRPr="00BC2330">
              <w:rPr>
                <w:b/>
                <w:bCs/>
                <w:color w:val="000000"/>
                <w:sz w:val="20"/>
                <w:szCs w:val="20"/>
                <w:lang w:val="es-MX"/>
              </w:rPr>
              <w:t>Observaciones sanitarias</w:t>
            </w:r>
          </w:p>
        </w:tc>
      </w:tr>
      <w:tr w:rsidRPr="00BC2330" w:rsidR="00B57ED7" w:rsidTr="00BC2330" w14:paraId="2C349B24" w14:textId="77777777">
        <w:tc>
          <w:tcPr>
            <w:tcW w:w="0" w:type="auto"/>
            <w:hideMark/>
          </w:tcPr>
          <w:p w:rsidRPr="00BC2330" w:rsidR="00BC2330" w:rsidP="00BC2330" w:rsidRDefault="00BC2330" w14:paraId="73708F99" w14:textId="77777777">
            <w:pPr>
              <w:pBdr>
                <w:top w:val="nil"/>
                <w:left w:val="nil"/>
                <w:bottom w:val="nil"/>
                <w:right w:val="nil"/>
                <w:between w:val="nil"/>
              </w:pBdr>
              <w:spacing w:line="276" w:lineRule="auto"/>
              <w:rPr>
                <w:bCs/>
                <w:color w:val="000000"/>
                <w:sz w:val="20"/>
                <w:szCs w:val="20"/>
                <w:lang w:val="es-MX"/>
              </w:rPr>
            </w:pPr>
            <w:r w:rsidRPr="00BC2330">
              <w:rPr>
                <w:b/>
                <w:bCs/>
                <w:color w:val="000000"/>
                <w:sz w:val="20"/>
                <w:szCs w:val="20"/>
                <w:lang w:val="es-MX"/>
              </w:rPr>
              <w:t>Cuyes</w:t>
            </w:r>
            <w:r w:rsidRPr="00BC2330">
              <w:rPr>
                <w:bCs/>
                <w:color w:val="000000"/>
                <w:sz w:val="20"/>
                <w:szCs w:val="20"/>
                <w:lang w:val="es-MX"/>
              </w:rPr>
              <w:t xml:space="preserve"> (</w:t>
            </w:r>
            <w:r w:rsidRPr="00BC2330">
              <w:rPr>
                <w:bCs/>
                <w:i/>
                <w:iCs/>
                <w:color w:val="000000"/>
                <w:sz w:val="20"/>
                <w:szCs w:val="20"/>
                <w:lang w:val="es-MX"/>
              </w:rPr>
              <w:t xml:space="preserve">Cavia </w:t>
            </w:r>
            <w:proofErr w:type="spellStart"/>
            <w:r w:rsidRPr="00BC2330">
              <w:rPr>
                <w:bCs/>
                <w:i/>
                <w:iCs/>
                <w:color w:val="000000"/>
                <w:sz w:val="20"/>
                <w:szCs w:val="20"/>
                <w:lang w:val="es-MX"/>
              </w:rPr>
              <w:t>porcellus</w:t>
            </w:r>
            <w:proofErr w:type="spellEnd"/>
            <w:r w:rsidRPr="00BC2330">
              <w:rPr>
                <w:bCs/>
                <w:color w:val="000000"/>
                <w:sz w:val="20"/>
                <w:szCs w:val="20"/>
                <w:lang w:val="es-MX"/>
              </w:rPr>
              <w:t>)</w:t>
            </w:r>
          </w:p>
        </w:tc>
        <w:tc>
          <w:tcPr>
            <w:tcW w:w="0" w:type="auto"/>
            <w:hideMark/>
          </w:tcPr>
          <w:p w:rsidRPr="00BC2330" w:rsidR="00BC2330" w:rsidP="00BC2330" w:rsidRDefault="00BC2330" w14:paraId="4041E6C7"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 xml:space="preserve">Salmonelosis / </w:t>
            </w:r>
            <w:proofErr w:type="spellStart"/>
            <w:r w:rsidRPr="00BC2330">
              <w:rPr>
                <w:bCs/>
                <w:color w:val="000000"/>
                <w:sz w:val="20"/>
                <w:szCs w:val="20"/>
                <w:lang w:val="es-MX"/>
              </w:rPr>
              <w:t>Pasteurelosis</w:t>
            </w:r>
            <w:proofErr w:type="spellEnd"/>
          </w:p>
        </w:tc>
        <w:tc>
          <w:tcPr>
            <w:tcW w:w="0" w:type="auto"/>
            <w:hideMark/>
          </w:tcPr>
          <w:p w:rsidRPr="00BC2330" w:rsidR="00BC2330" w:rsidP="00BC2330" w:rsidRDefault="00BC2330" w14:paraId="3B3F466C" w14:textId="77777777">
            <w:pPr>
              <w:pBdr>
                <w:top w:val="nil"/>
                <w:left w:val="nil"/>
                <w:bottom w:val="nil"/>
                <w:right w:val="nil"/>
                <w:between w:val="nil"/>
              </w:pBdr>
              <w:spacing w:line="276" w:lineRule="auto"/>
              <w:rPr>
                <w:bCs/>
                <w:color w:val="000000"/>
                <w:sz w:val="20"/>
                <w:szCs w:val="20"/>
                <w:lang w:val="es-MX"/>
              </w:rPr>
            </w:pPr>
            <w:r w:rsidRPr="00BC2330">
              <w:rPr>
                <w:bCs/>
                <w:i/>
                <w:iCs/>
                <w:color w:val="000000"/>
                <w:sz w:val="20"/>
                <w:szCs w:val="20"/>
                <w:lang w:val="es-MX"/>
              </w:rPr>
              <w:t>Recomendada</w:t>
            </w:r>
          </w:p>
        </w:tc>
        <w:tc>
          <w:tcPr>
            <w:tcW w:w="0" w:type="auto"/>
            <w:hideMark/>
          </w:tcPr>
          <w:p w:rsidRPr="00BC2330" w:rsidR="00BC2330" w:rsidP="00BC2330" w:rsidRDefault="00BC2330" w14:paraId="057D66D1"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SC</w:t>
            </w:r>
          </w:p>
        </w:tc>
        <w:tc>
          <w:tcPr>
            <w:tcW w:w="0" w:type="auto"/>
            <w:hideMark/>
          </w:tcPr>
          <w:p w:rsidRPr="00BC2330" w:rsidR="00BC2330" w:rsidP="00BC2330" w:rsidRDefault="00BC2330" w14:paraId="36DE21A4"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0.5 ml</w:t>
            </w:r>
          </w:p>
        </w:tc>
        <w:tc>
          <w:tcPr>
            <w:tcW w:w="0" w:type="auto"/>
            <w:hideMark/>
          </w:tcPr>
          <w:p w:rsidRPr="00BC2330" w:rsidR="00BC2330" w:rsidP="00BC2330" w:rsidRDefault="00BC2330" w14:paraId="02BD4F86"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Desde 25 días; refuerzo anual</w:t>
            </w:r>
          </w:p>
        </w:tc>
        <w:tc>
          <w:tcPr>
            <w:tcW w:w="0" w:type="auto"/>
            <w:hideMark/>
          </w:tcPr>
          <w:p w:rsidRPr="00BC2330" w:rsidR="00BC2330" w:rsidP="00BC2330" w:rsidRDefault="00BC2330" w14:paraId="33A06AF9"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Requiere alta bioseguridad</w:t>
            </w:r>
          </w:p>
        </w:tc>
      </w:tr>
      <w:tr w:rsidRPr="00BC2330" w:rsidR="00B57ED7" w:rsidTr="00BC2330" w14:paraId="481052D1" w14:textId="77777777">
        <w:tc>
          <w:tcPr>
            <w:tcW w:w="0" w:type="auto"/>
            <w:hideMark/>
          </w:tcPr>
          <w:p w:rsidRPr="00BC2330" w:rsidR="00BC2330" w:rsidP="00BC2330" w:rsidRDefault="00BC2330" w14:paraId="793085E6" w14:textId="77777777">
            <w:pPr>
              <w:pBdr>
                <w:top w:val="nil"/>
                <w:left w:val="nil"/>
                <w:bottom w:val="nil"/>
                <w:right w:val="nil"/>
                <w:between w:val="nil"/>
              </w:pBdr>
              <w:spacing w:line="276" w:lineRule="auto"/>
              <w:rPr>
                <w:bCs/>
                <w:color w:val="000000"/>
                <w:sz w:val="20"/>
                <w:szCs w:val="20"/>
                <w:lang w:val="es-MX"/>
              </w:rPr>
            </w:pPr>
            <w:r w:rsidRPr="00BC2330">
              <w:rPr>
                <w:b/>
                <w:bCs/>
                <w:color w:val="000000"/>
                <w:sz w:val="20"/>
                <w:szCs w:val="20"/>
                <w:lang w:val="es-MX"/>
              </w:rPr>
              <w:t>Conejos</w:t>
            </w:r>
            <w:r w:rsidRPr="00BC2330">
              <w:rPr>
                <w:bCs/>
                <w:color w:val="000000"/>
                <w:sz w:val="20"/>
                <w:szCs w:val="20"/>
                <w:lang w:val="es-MX"/>
              </w:rPr>
              <w:t xml:space="preserve"> (</w:t>
            </w:r>
            <w:proofErr w:type="spellStart"/>
            <w:r w:rsidRPr="00BC2330">
              <w:rPr>
                <w:bCs/>
                <w:i/>
                <w:iCs/>
                <w:color w:val="000000"/>
                <w:sz w:val="20"/>
                <w:szCs w:val="20"/>
                <w:lang w:val="es-MX"/>
              </w:rPr>
              <w:t>Oryctolagus</w:t>
            </w:r>
            <w:proofErr w:type="spellEnd"/>
            <w:r w:rsidRPr="00BC2330">
              <w:rPr>
                <w:bCs/>
                <w:i/>
                <w:iCs/>
                <w:color w:val="000000"/>
                <w:sz w:val="20"/>
                <w:szCs w:val="20"/>
                <w:lang w:val="es-MX"/>
              </w:rPr>
              <w:t xml:space="preserve"> </w:t>
            </w:r>
            <w:proofErr w:type="spellStart"/>
            <w:r w:rsidRPr="00BC2330">
              <w:rPr>
                <w:bCs/>
                <w:i/>
                <w:iCs/>
                <w:color w:val="000000"/>
                <w:sz w:val="20"/>
                <w:szCs w:val="20"/>
                <w:lang w:val="es-MX"/>
              </w:rPr>
              <w:t>cuniculus</w:t>
            </w:r>
            <w:proofErr w:type="spellEnd"/>
            <w:r w:rsidRPr="00BC2330">
              <w:rPr>
                <w:bCs/>
                <w:color w:val="000000"/>
                <w:sz w:val="20"/>
                <w:szCs w:val="20"/>
                <w:lang w:val="es-MX"/>
              </w:rPr>
              <w:t>)</w:t>
            </w:r>
          </w:p>
        </w:tc>
        <w:tc>
          <w:tcPr>
            <w:tcW w:w="0" w:type="auto"/>
            <w:hideMark/>
          </w:tcPr>
          <w:p w:rsidRPr="00BC2330" w:rsidR="00BC2330" w:rsidP="00BC2330" w:rsidRDefault="00BC2330" w14:paraId="558DAFE1"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 xml:space="preserve">Mixomatosis / </w:t>
            </w:r>
            <w:proofErr w:type="spellStart"/>
            <w:r w:rsidRPr="00BC2330">
              <w:rPr>
                <w:bCs/>
                <w:color w:val="000000"/>
                <w:sz w:val="20"/>
                <w:szCs w:val="20"/>
                <w:lang w:val="es-MX"/>
              </w:rPr>
              <w:t>EVH</w:t>
            </w:r>
            <w:proofErr w:type="spellEnd"/>
          </w:p>
        </w:tc>
        <w:tc>
          <w:tcPr>
            <w:tcW w:w="0" w:type="auto"/>
            <w:hideMark/>
          </w:tcPr>
          <w:p w:rsidRPr="00BC2330" w:rsidR="00BC2330" w:rsidP="00BC2330" w:rsidRDefault="00BC2330" w14:paraId="37A13729" w14:textId="77777777">
            <w:pPr>
              <w:pBdr>
                <w:top w:val="nil"/>
                <w:left w:val="nil"/>
                <w:bottom w:val="nil"/>
                <w:right w:val="nil"/>
                <w:between w:val="nil"/>
              </w:pBdr>
              <w:spacing w:line="276" w:lineRule="auto"/>
              <w:rPr>
                <w:bCs/>
                <w:color w:val="000000"/>
                <w:sz w:val="20"/>
                <w:szCs w:val="20"/>
                <w:lang w:val="es-MX"/>
              </w:rPr>
            </w:pPr>
            <w:r w:rsidRPr="00BC2330">
              <w:rPr>
                <w:bCs/>
                <w:i/>
                <w:iCs/>
                <w:color w:val="000000"/>
                <w:sz w:val="20"/>
                <w:szCs w:val="20"/>
                <w:lang w:val="es-MX"/>
              </w:rPr>
              <w:t>Recomendada</w:t>
            </w:r>
          </w:p>
        </w:tc>
        <w:tc>
          <w:tcPr>
            <w:tcW w:w="0" w:type="auto"/>
            <w:hideMark/>
          </w:tcPr>
          <w:p w:rsidRPr="00BC2330" w:rsidR="00BC2330" w:rsidP="00BC2330" w:rsidRDefault="00BC2330" w14:paraId="3ECDF35D"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SC / ID</w:t>
            </w:r>
          </w:p>
        </w:tc>
        <w:tc>
          <w:tcPr>
            <w:tcW w:w="0" w:type="auto"/>
            <w:hideMark/>
          </w:tcPr>
          <w:p w:rsidRPr="00BC2330" w:rsidR="00BC2330" w:rsidP="00BC2330" w:rsidRDefault="00BC2330" w14:paraId="7DFE1DF5"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1 ml</w:t>
            </w:r>
          </w:p>
        </w:tc>
        <w:tc>
          <w:tcPr>
            <w:tcW w:w="0" w:type="auto"/>
            <w:hideMark/>
          </w:tcPr>
          <w:p w:rsidRPr="00BC2330" w:rsidR="00BC2330" w:rsidP="00BC2330" w:rsidRDefault="00BC2330" w14:paraId="18D044C8"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 xml:space="preserve">4–6 semanas; </w:t>
            </w:r>
            <w:r w:rsidRPr="00BC2330">
              <w:rPr>
                <w:bCs/>
                <w:color w:val="000000"/>
                <w:sz w:val="20"/>
                <w:szCs w:val="20"/>
                <w:lang w:val="es-MX"/>
              </w:rPr>
              <w:t>refuerzo semestral</w:t>
            </w:r>
          </w:p>
        </w:tc>
        <w:tc>
          <w:tcPr>
            <w:tcW w:w="0" w:type="auto"/>
            <w:hideMark/>
          </w:tcPr>
          <w:p w:rsidRPr="00BC2330" w:rsidR="00BC2330" w:rsidP="00BC2330" w:rsidRDefault="00BC2330" w14:paraId="08EB5B0A"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Control de vectores</w:t>
            </w:r>
          </w:p>
        </w:tc>
      </w:tr>
      <w:tr w:rsidRPr="00BC2330" w:rsidR="00B57ED7" w:rsidTr="00BC2330" w14:paraId="10B424F4" w14:textId="77777777">
        <w:tc>
          <w:tcPr>
            <w:tcW w:w="0" w:type="auto"/>
            <w:hideMark/>
          </w:tcPr>
          <w:p w:rsidRPr="00BC2330" w:rsidR="00BC2330" w:rsidP="00BC2330" w:rsidRDefault="00BC2330" w14:paraId="35460101" w14:textId="77777777">
            <w:pPr>
              <w:pBdr>
                <w:top w:val="nil"/>
                <w:left w:val="nil"/>
                <w:bottom w:val="nil"/>
                <w:right w:val="nil"/>
                <w:between w:val="nil"/>
              </w:pBdr>
              <w:spacing w:line="276" w:lineRule="auto"/>
              <w:rPr>
                <w:bCs/>
                <w:color w:val="000000"/>
                <w:sz w:val="20"/>
                <w:szCs w:val="20"/>
                <w:lang w:val="es-MX"/>
              </w:rPr>
            </w:pPr>
            <w:r w:rsidRPr="00BC2330">
              <w:rPr>
                <w:b/>
                <w:bCs/>
                <w:color w:val="000000"/>
                <w:sz w:val="20"/>
                <w:szCs w:val="20"/>
                <w:lang w:val="es-MX"/>
              </w:rPr>
              <w:t>Aves</w:t>
            </w:r>
            <w:r w:rsidRPr="00BC2330">
              <w:rPr>
                <w:bCs/>
                <w:color w:val="000000"/>
                <w:sz w:val="20"/>
                <w:szCs w:val="20"/>
                <w:lang w:val="es-MX"/>
              </w:rPr>
              <w:t xml:space="preserve"> (Gallinas, pollos, postura)</w:t>
            </w:r>
          </w:p>
        </w:tc>
        <w:tc>
          <w:tcPr>
            <w:tcW w:w="0" w:type="auto"/>
            <w:hideMark/>
          </w:tcPr>
          <w:p w:rsidRPr="00BC2330" w:rsidR="00BC2330" w:rsidP="00BC2330" w:rsidRDefault="00BC2330" w14:paraId="59A15E7A"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Newcastle (</w:t>
            </w:r>
            <w:r w:rsidRPr="00BC2330">
              <w:rPr>
                <w:bCs/>
                <w:i/>
                <w:iCs/>
                <w:color w:val="000000"/>
                <w:sz w:val="20"/>
                <w:szCs w:val="20"/>
                <w:lang w:val="es-MX"/>
              </w:rPr>
              <w:t>obligatoria</w:t>
            </w:r>
            <w:r w:rsidRPr="00BC2330">
              <w:rPr>
                <w:bCs/>
                <w:color w:val="000000"/>
                <w:sz w:val="20"/>
                <w:szCs w:val="20"/>
                <w:lang w:val="es-MX"/>
              </w:rPr>
              <w:t>)</w:t>
            </w:r>
            <w:r w:rsidRPr="00BC2330">
              <w:rPr>
                <w:bCs/>
                <w:color w:val="000000"/>
                <w:sz w:val="20"/>
                <w:szCs w:val="20"/>
                <w:lang w:val="es-MX"/>
              </w:rPr>
              <w:br/>
            </w:r>
            <w:r w:rsidRPr="00BC2330">
              <w:rPr>
                <w:bCs/>
                <w:color w:val="000000"/>
                <w:sz w:val="20"/>
                <w:szCs w:val="20"/>
                <w:lang w:val="es-MX"/>
              </w:rPr>
              <w:t xml:space="preserve">Bronquitis, </w:t>
            </w:r>
            <w:proofErr w:type="spellStart"/>
            <w:r w:rsidRPr="00BC2330">
              <w:rPr>
                <w:bCs/>
                <w:color w:val="000000"/>
                <w:sz w:val="20"/>
                <w:szCs w:val="20"/>
                <w:lang w:val="es-MX"/>
              </w:rPr>
              <w:t>Gumboro</w:t>
            </w:r>
            <w:proofErr w:type="spellEnd"/>
            <w:r w:rsidRPr="00BC2330">
              <w:rPr>
                <w:bCs/>
                <w:color w:val="000000"/>
                <w:sz w:val="20"/>
                <w:szCs w:val="20"/>
                <w:lang w:val="es-MX"/>
              </w:rPr>
              <w:t>, Viruela (</w:t>
            </w:r>
            <w:r w:rsidRPr="00BC2330">
              <w:rPr>
                <w:bCs/>
                <w:i/>
                <w:iCs/>
                <w:color w:val="000000"/>
                <w:sz w:val="20"/>
                <w:szCs w:val="20"/>
                <w:lang w:val="es-MX"/>
              </w:rPr>
              <w:t>recomendadas</w:t>
            </w:r>
            <w:r w:rsidRPr="00BC2330">
              <w:rPr>
                <w:bCs/>
                <w:color w:val="000000"/>
                <w:sz w:val="20"/>
                <w:szCs w:val="20"/>
                <w:lang w:val="es-MX"/>
              </w:rPr>
              <w:t>)</w:t>
            </w:r>
          </w:p>
        </w:tc>
        <w:tc>
          <w:tcPr>
            <w:tcW w:w="0" w:type="auto"/>
            <w:hideMark/>
          </w:tcPr>
          <w:p w:rsidRPr="00BC2330" w:rsidR="00BC2330" w:rsidP="00BC2330" w:rsidRDefault="00BC2330" w14:paraId="1EB2435E" w14:textId="77777777">
            <w:pPr>
              <w:pBdr>
                <w:top w:val="nil"/>
                <w:left w:val="nil"/>
                <w:bottom w:val="nil"/>
                <w:right w:val="nil"/>
                <w:between w:val="nil"/>
              </w:pBdr>
              <w:spacing w:line="276" w:lineRule="auto"/>
              <w:rPr>
                <w:bCs/>
                <w:color w:val="000000"/>
                <w:sz w:val="20"/>
                <w:szCs w:val="20"/>
                <w:lang w:val="es-MX"/>
              </w:rPr>
            </w:pPr>
            <w:r w:rsidRPr="00BC2330">
              <w:rPr>
                <w:bCs/>
                <w:i/>
                <w:iCs/>
                <w:color w:val="000000"/>
                <w:sz w:val="20"/>
                <w:szCs w:val="20"/>
                <w:lang w:val="es-MX"/>
              </w:rPr>
              <w:t>Oficial / Recomendada</w:t>
            </w:r>
          </w:p>
        </w:tc>
        <w:tc>
          <w:tcPr>
            <w:tcW w:w="0" w:type="auto"/>
            <w:hideMark/>
          </w:tcPr>
          <w:p w:rsidRPr="00BC2330" w:rsidR="00BC2330" w:rsidP="00BC2330" w:rsidRDefault="00BC2330" w14:paraId="37CF26D8"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Ocular / Oral / SC</w:t>
            </w:r>
          </w:p>
        </w:tc>
        <w:tc>
          <w:tcPr>
            <w:tcW w:w="0" w:type="auto"/>
            <w:hideMark/>
          </w:tcPr>
          <w:p w:rsidRPr="00BC2330" w:rsidR="00BC2330" w:rsidP="00BC2330" w:rsidRDefault="00BC2330" w14:paraId="21120111"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Según biológico</w:t>
            </w:r>
          </w:p>
        </w:tc>
        <w:tc>
          <w:tcPr>
            <w:tcW w:w="0" w:type="auto"/>
            <w:hideMark/>
          </w:tcPr>
          <w:p w:rsidRPr="00BC2330" w:rsidR="00BC2330" w:rsidP="00BC2330" w:rsidRDefault="00BC2330" w14:paraId="4ABF9F6C"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 xml:space="preserve">Desde el </w:t>
            </w:r>
            <w:proofErr w:type="spellStart"/>
            <w:r w:rsidRPr="00BC2330">
              <w:rPr>
                <w:bCs/>
                <w:color w:val="000000"/>
                <w:sz w:val="20"/>
                <w:szCs w:val="20"/>
                <w:lang w:val="es-MX"/>
              </w:rPr>
              <w:t>1.er</w:t>
            </w:r>
            <w:proofErr w:type="spellEnd"/>
            <w:r w:rsidRPr="00BC2330">
              <w:rPr>
                <w:bCs/>
                <w:color w:val="000000"/>
                <w:sz w:val="20"/>
                <w:szCs w:val="20"/>
                <w:lang w:val="es-MX"/>
              </w:rPr>
              <w:t xml:space="preserve"> día; refuerzos cada 6–8 semanas</w:t>
            </w:r>
          </w:p>
        </w:tc>
        <w:tc>
          <w:tcPr>
            <w:tcW w:w="0" w:type="auto"/>
            <w:hideMark/>
          </w:tcPr>
          <w:p w:rsidRPr="00BC2330" w:rsidR="00BC2330" w:rsidP="00BC2330" w:rsidRDefault="00BC2330" w14:paraId="3453DF8E"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Certificación ICA y limpieza de equipos</w:t>
            </w:r>
          </w:p>
        </w:tc>
      </w:tr>
      <w:tr w:rsidRPr="00BC2330" w:rsidR="00B57ED7" w:rsidTr="00BC2330" w14:paraId="7580ED8F" w14:textId="77777777">
        <w:tc>
          <w:tcPr>
            <w:tcW w:w="0" w:type="auto"/>
            <w:hideMark/>
          </w:tcPr>
          <w:p w:rsidRPr="00BC2330" w:rsidR="00BC2330" w:rsidP="00BC2330" w:rsidRDefault="00BC2330" w14:paraId="69FA5A5D" w14:textId="77777777">
            <w:pPr>
              <w:pBdr>
                <w:top w:val="nil"/>
                <w:left w:val="nil"/>
                <w:bottom w:val="nil"/>
                <w:right w:val="nil"/>
                <w:between w:val="nil"/>
              </w:pBdr>
              <w:spacing w:line="276" w:lineRule="auto"/>
              <w:rPr>
                <w:bCs/>
                <w:color w:val="000000"/>
                <w:sz w:val="20"/>
                <w:szCs w:val="20"/>
                <w:lang w:val="es-MX"/>
              </w:rPr>
            </w:pPr>
            <w:r w:rsidRPr="00BC2330">
              <w:rPr>
                <w:b/>
                <w:bCs/>
                <w:color w:val="000000"/>
                <w:sz w:val="20"/>
                <w:szCs w:val="20"/>
                <w:lang w:val="es-MX"/>
              </w:rPr>
              <w:t>Codornices</w:t>
            </w:r>
            <w:r w:rsidRPr="00BC2330">
              <w:rPr>
                <w:bCs/>
                <w:color w:val="000000"/>
                <w:sz w:val="20"/>
                <w:szCs w:val="20"/>
                <w:lang w:val="es-MX"/>
              </w:rPr>
              <w:t xml:space="preserve"> (</w:t>
            </w:r>
            <w:proofErr w:type="spellStart"/>
            <w:r w:rsidRPr="00BC2330">
              <w:rPr>
                <w:bCs/>
                <w:i/>
                <w:iCs/>
                <w:color w:val="000000"/>
                <w:sz w:val="20"/>
                <w:szCs w:val="20"/>
                <w:lang w:val="es-MX"/>
              </w:rPr>
              <w:t>Coturnix</w:t>
            </w:r>
            <w:proofErr w:type="spellEnd"/>
            <w:r w:rsidRPr="00BC2330">
              <w:rPr>
                <w:bCs/>
                <w:i/>
                <w:iCs/>
                <w:color w:val="000000"/>
                <w:sz w:val="20"/>
                <w:szCs w:val="20"/>
                <w:lang w:val="es-MX"/>
              </w:rPr>
              <w:t xml:space="preserve"> </w:t>
            </w:r>
            <w:proofErr w:type="spellStart"/>
            <w:r w:rsidRPr="00BC2330">
              <w:rPr>
                <w:bCs/>
                <w:i/>
                <w:iCs/>
                <w:color w:val="000000"/>
                <w:sz w:val="20"/>
                <w:szCs w:val="20"/>
                <w:lang w:val="es-MX"/>
              </w:rPr>
              <w:t>coturnix</w:t>
            </w:r>
            <w:proofErr w:type="spellEnd"/>
            <w:r w:rsidRPr="00BC2330">
              <w:rPr>
                <w:bCs/>
                <w:i/>
                <w:iCs/>
                <w:color w:val="000000"/>
                <w:sz w:val="20"/>
                <w:szCs w:val="20"/>
                <w:lang w:val="es-MX"/>
              </w:rPr>
              <w:t xml:space="preserve"> </w:t>
            </w:r>
            <w:proofErr w:type="spellStart"/>
            <w:r w:rsidRPr="00BC2330">
              <w:rPr>
                <w:bCs/>
                <w:i/>
                <w:iCs/>
                <w:color w:val="000000"/>
                <w:sz w:val="20"/>
                <w:szCs w:val="20"/>
                <w:lang w:val="es-MX"/>
              </w:rPr>
              <w:t>japonica</w:t>
            </w:r>
            <w:proofErr w:type="spellEnd"/>
            <w:r w:rsidRPr="00BC2330">
              <w:rPr>
                <w:bCs/>
                <w:color w:val="000000"/>
                <w:sz w:val="20"/>
                <w:szCs w:val="20"/>
                <w:lang w:val="es-MX"/>
              </w:rPr>
              <w:t>)</w:t>
            </w:r>
          </w:p>
        </w:tc>
        <w:tc>
          <w:tcPr>
            <w:tcW w:w="0" w:type="auto"/>
            <w:hideMark/>
          </w:tcPr>
          <w:p w:rsidRPr="00BC2330" w:rsidR="00BC2330" w:rsidP="00BC2330" w:rsidRDefault="00BC2330" w14:paraId="446984B1"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Newcastle / Bronquitis</w:t>
            </w:r>
          </w:p>
        </w:tc>
        <w:tc>
          <w:tcPr>
            <w:tcW w:w="0" w:type="auto"/>
            <w:hideMark/>
          </w:tcPr>
          <w:p w:rsidRPr="00BC2330" w:rsidR="00BC2330" w:rsidP="00BC2330" w:rsidRDefault="00BC2330" w14:paraId="1F144B27" w14:textId="77777777">
            <w:pPr>
              <w:pBdr>
                <w:top w:val="nil"/>
                <w:left w:val="nil"/>
                <w:bottom w:val="nil"/>
                <w:right w:val="nil"/>
                <w:between w:val="nil"/>
              </w:pBdr>
              <w:spacing w:line="276" w:lineRule="auto"/>
              <w:rPr>
                <w:bCs/>
                <w:color w:val="000000"/>
                <w:sz w:val="20"/>
                <w:szCs w:val="20"/>
                <w:lang w:val="es-MX"/>
              </w:rPr>
            </w:pPr>
            <w:r w:rsidRPr="00BC2330">
              <w:rPr>
                <w:bCs/>
                <w:i/>
                <w:iCs/>
                <w:color w:val="000000"/>
                <w:sz w:val="20"/>
                <w:szCs w:val="20"/>
                <w:lang w:val="es-MX"/>
              </w:rPr>
              <w:t>Recomendada</w:t>
            </w:r>
          </w:p>
        </w:tc>
        <w:tc>
          <w:tcPr>
            <w:tcW w:w="0" w:type="auto"/>
            <w:hideMark/>
          </w:tcPr>
          <w:p w:rsidRPr="00BC2330" w:rsidR="00BC2330" w:rsidP="00BC2330" w:rsidRDefault="00BC2330" w14:paraId="6893CA44"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Ocular / Agua</w:t>
            </w:r>
          </w:p>
        </w:tc>
        <w:tc>
          <w:tcPr>
            <w:tcW w:w="0" w:type="auto"/>
            <w:hideMark/>
          </w:tcPr>
          <w:p w:rsidRPr="00BC2330" w:rsidR="00BC2330" w:rsidP="00BC2330" w:rsidRDefault="00BC2330" w14:paraId="08C38E43"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Según biológico</w:t>
            </w:r>
          </w:p>
        </w:tc>
        <w:tc>
          <w:tcPr>
            <w:tcW w:w="0" w:type="auto"/>
            <w:hideMark/>
          </w:tcPr>
          <w:p w:rsidRPr="00BC2330" w:rsidR="00BC2330" w:rsidP="00BC2330" w:rsidRDefault="00BC2330" w14:paraId="513567F8"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7.º día; refuerzo trimestral</w:t>
            </w:r>
          </w:p>
        </w:tc>
        <w:tc>
          <w:tcPr>
            <w:tcW w:w="0" w:type="auto"/>
            <w:hideMark/>
          </w:tcPr>
          <w:p w:rsidRPr="00BC2330" w:rsidR="00BC2330" w:rsidP="00BC2330" w:rsidRDefault="00BC2330" w14:paraId="08E287D0"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Galpones ventilados, evitar hacinamiento</w:t>
            </w:r>
          </w:p>
        </w:tc>
      </w:tr>
      <w:tr w:rsidRPr="00BC2330" w:rsidR="00B57ED7" w:rsidTr="00BC2330" w14:paraId="69999845" w14:textId="77777777">
        <w:tc>
          <w:tcPr>
            <w:tcW w:w="0" w:type="auto"/>
            <w:hideMark/>
          </w:tcPr>
          <w:p w:rsidRPr="00BC2330" w:rsidR="00BC2330" w:rsidP="00BC2330" w:rsidRDefault="00BC2330" w14:paraId="6E266D39" w14:textId="77777777">
            <w:pPr>
              <w:pBdr>
                <w:top w:val="nil"/>
                <w:left w:val="nil"/>
                <w:bottom w:val="nil"/>
                <w:right w:val="nil"/>
                <w:between w:val="nil"/>
              </w:pBdr>
              <w:spacing w:line="276" w:lineRule="auto"/>
              <w:rPr>
                <w:bCs/>
                <w:color w:val="000000"/>
                <w:sz w:val="20"/>
                <w:szCs w:val="20"/>
                <w:lang w:val="es-MX"/>
              </w:rPr>
            </w:pPr>
            <w:r w:rsidRPr="00BC2330">
              <w:rPr>
                <w:b/>
                <w:bCs/>
                <w:color w:val="000000"/>
                <w:sz w:val="20"/>
                <w:szCs w:val="20"/>
                <w:lang w:val="es-MX"/>
              </w:rPr>
              <w:t>Cabras</w:t>
            </w:r>
            <w:r w:rsidRPr="00BC2330">
              <w:rPr>
                <w:bCs/>
                <w:color w:val="000000"/>
                <w:sz w:val="20"/>
                <w:szCs w:val="20"/>
                <w:lang w:val="es-MX"/>
              </w:rPr>
              <w:t xml:space="preserve"> (</w:t>
            </w:r>
            <w:r w:rsidRPr="00BC2330">
              <w:rPr>
                <w:bCs/>
                <w:i/>
                <w:iCs/>
                <w:color w:val="000000"/>
                <w:sz w:val="20"/>
                <w:szCs w:val="20"/>
                <w:lang w:val="es-MX"/>
              </w:rPr>
              <w:t xml:space="preserve">Capra </w:t>
            </w:r>
            <w:proofErr w:type="spellStart"/>
            <w:r w:rsidRPr="00BC2330">
              <w:rPr>
                <w:bCs/>
                <w:i/>
                <w:iCs/>
                <w:color w:val="000000"/>
                <w:sz w:val="20"/>
                <w:szCs w:val="20"/>
                <w:lang w:val="es-MX"/>
              </w:rPr>
              <w:t>hircus</w:t>
            </w:r>
            <w:proofErr w:type="spellEnd"/>
            <w:r w:rsidRPr="00BC2330">
              <w:rPr>
                <w:bCs/>
                <w:color w:val="000000"/>
                <w:sz w:val="20"/>
                <w:szCs w:val="20"/>
                <w:lang w:val="es-MX"/>
              </w:rPr>
              <w:t>)</w:t>
            </w:r>
          </w:p>
        </w:tc>
        <w:tc>
          <w:tcPr>
            <w:tcW w:w="0" w:type="auto"/>
            <w:hideMark/>
          </w:tcPr>
          <w:p w:rsidRPr="00BC2330" w:rsidR="00BC2330" w:rsidP="00BC2330" w:rsidRDefault="00BC2330" w14:paraId="533921A9"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 xml:space="preserve">Fiebre aftosa / Ántrax / </w:t>
            </w:r>
            <w:proofErr w:type="spellStart"/>
            <w:r w:rsidRPr="00BC2330">
              <w:rPr>
                <w:bCs/>
                <w:color w:val="000000"/>
                <w:sz w:val="20"/>
                <w:szCs w:val="20"/>
                <w:lang w:val="es-MX"/>
              </w:rPr>
              <w:t>Enterotoxemia</w:t>
            </w:r>
            <w:proofErr w:type="spellEnd"/>
            <w:r w:rsidRPr="00BC2330">
              <w:rPr>
                <w:bCs/>
                <w:color w:val="000000"/>
                <w:sz w:val="20"/>
                <w:szCs w:val="20"/>
                <w:lang w:val="es-MX"/>
              </w:rPr>
              <w:t xml:space="preserve"> / Brucelosis</w:t>
            </w:r>
          </w:p>
        </w:tc>
        <w:tc>
          <w:tcPr>
            <w:tcW w:w="0" w:type="auto"/>
            <w:hideMark/>
          </w:tcPr>
          <w:p w:rsidRPr="00BC2330" w:rsidR="00BC2330" w:rsidP="00BC2330" w:rsidRDefault="00BC2330" w14:paraId="51CD3745" w14:textId="77777777">
            <w:pPr>
              <w:pBdr>
                <w:top w:val="nil"/>
                <w:left w:val="nil"/>
                <w:bottom w:val="nil"/>
                <w:right w:val="nil"/>
                <w:between w:val="nil"/>
              </w:pBdr>
              <w:spacing w:line="276" w:lineRule="auto"/>
              <w:rPr>
                <w:bCs/>
                <w:color w:val="000000"/>
                <w:sz w:val="20"/>
                <w:szCs w:val="20"/>
                <w:lang w:val="es-MX"/>
              </w:rPr>
            </w:pPr>
            <w:r w:rsidRPr="00BC2330">
              <w:rPr>
                <w:bCs/>
                <w:i/>
                <w:iCs/>
                <w:color w:val="000000"/>
                <w:sz w:val="20"/>
                <w:szCs w:val="20"/>
                <w:lang w:val="es-MX"/>
              </w:rPr>
              <w:t>Obligatoria / Oficial</w:t>
            </w:r>
          </w:p>
        </w:tc>
        <w:tc>
          <w:tcPr>
            <w:tcW w:w="0" w:type="auto"/>
            <w:hideMark/>
          </w:tcPr>
          <w:p w:rsidRPr="00BC2330" w:rsidR="00BC2330" w:rsidP="00BC2330" w:rsidRDefault="00BC2330" w14:paraId="48CE3AF7"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SC / Conjuntival</w:t>
            </w:r>
          </w:p>
        </w:tc>
        <w:tc>
          <w:tcPr>
            <w:tcW w:w="0" w:type="auto"/>
            <w:hideMark/>
          </w:tcPr>
          <w:p w:rsidRPr="00BC2330" w:rsidR="00BC2330" w:rsidP="00BC2330" w:rsidRDefault="00BC2330" w14:paraId="2AB8FAF6"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1–2 ml</w:t>
            </w:r>
          </w:p>
        </w:tc>
        <w:tc>
          <w:tcPr>
            <w:tcW w:w="0" w:type="auto"/>
            <w:hideMark/>
          </w:tcPr>
          <w:p w:rsidRPr="00BC2330" w:rsidR="00BC2330" w:rsidP="00BC2330" w:rsidRDefault="00BC2330" w14:paraId="1580720E"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Desde 3 meses; refuerzos anuales o semestrales</w:t>
            </w:r>
          </w:p>
        </w:tc>
        <w:tc>
          <w:tcPr>
            <w:tcW w:w="0" w:type="auto"/>
            <w:hideMark/>
          </w:tcPr>
          <w:p w:rsidRPr="00BC2330" w:rsidR="00BC2330" w:rsidP="00BC2330" w:rsidRDefault="00BC2330" w14:paraId="7BA44FE2"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Registro ICA obligatorio</w:t>
            </w:r>
          </w:p>
        </w:tc>
      </w:tr>
      <w:tr w:rsidRPr="00BC2330" w:rsidR="00B57ED7" w:rsidTr="00BC2330" w14:paraId="3A1671AD" w14:textId="77777777">
        <w:tc>
          <w:tcPr>
            <w:tcW w:w="0" w:type="auto"/>
            <w:hideMark/>
          </w:tcPr>
          <w:p w:rsidRPr="00BC2330" w:rsidR="00BC2330" w:rsidP="00BC2330" w:rsidRDefault="00BC2330" w14:paraId="447382FB" w14:textId="77777777">
            <w:pPr>
              <w:pBdr>
                <w:top w:val="nil"/>
                <w:left w:val="nil"/>
                <w:bottom w:val="nil"/>
                <w:right w:val="nil"/>
                <w:between w:val="nil"/>
              </w:pBdr>
              <w:spacing w:line="276" w:lineRule="auto"/>
              <w:rPr>
                <w:bCs/>
                <w:color w:val="000000"/>
                <w:sz w:val="20"/>
                <w:szCs w:val="20"/>
                <w:lang w:val="es-MX"/>
              </w:rPr>
            </w:pPr>
            <w:r w:rsidRPr="00BC2330">
              <w:rPr>
                <w:b/>
                <w:bCs/>
                <w:color w:val="000000"/>
                <w:sz w:val="20"/>
                <w:szCs w:val="20"/>
                <w:lang w:val="es-MX"/>
              </w:rPr>
              <w:t>Ovejas</w:t>
            </w:r>
            <w:r w:rsidRPr="00BC2330">
              <w:rPr>
                <w:bCs/>
                <w:color w:val="000000"/>
                <w:sz w:val="20"/>
                <w:szCs w:val="20"/>
                <w:lang w:val="es-MX"/>
              </w:rPr>
              <w:t xml:space="preserve"> (</w:t>
            </w:r>
            <w:proofErr w:type="spellStart"/>
            <w:r w:rsidRPr="00BC2330">
              <w:rPr>
                <w:bCs/>
                <w:i/>
                <w:iCs/>
                <w:color w:val="000000"/>
                <w:sz w:val="20"/>
                <w:szCs w:val="20"/>
                <w:lang w:val="es-MX"/>
              </w:rPr>
              <w:t>Ovis</w:t>
            </w:r>
            <w:proofErr w:type="spellEnd"/>
            <w:r w:rsidRPr="00BC2330">
              <w:rPr>
                <w:bCs/>
                <w:i/>
                <w:iCs/>
                <w:color w:val="000000"/>
                <w:sz w:val="20"/>
                <w:szCs w:val="20"/>
                <w:lang w:val="es-MX"/>
              </w:rPr>
              <w:t xml:space="preserve"> aries</w:t>
            </w:r>
            <w:r w:rsidRPr="00BC2330">
              <w:rPr>
                <w:bCs/>
                <w:color w:val="000000"/>
                <w:sz w:val="20"/>
                <w:szCs w:val="20"/>
                <w:lang w:val="es-MX"/>
              </w:rPr>
              <w:t>)</w:t>
            </w:r>
          </w:p>
        </w:tc>
        <w:tc>
          <w:tcPr>
            <w:tcW w:w="0" w:type="auto"/>
            <w:hideMark/>
          </w:tcPr>
          <w:p w:rsidRPr="00BC2330" w:rsidR="00BC2330" w:rsidP="00BC2330" w:rsidRDefault="00BC2330" w14:paraId="1E74B0F3"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 xml:space="preserve">Fiebre aftosa / Ántrax / </w:t>
            </w:r>
            <w:proofErr w:type="spellStart"/>
            <w:r w:rsidRPr="00BC2330">
              <w:rPr>
                <w:bCs/>
                <w:color w:val="000000"/>
                <w:sz w:val="20"/>
                <w:szCs w:val="20"/>
                <w:lang w:val="es-MX"/>
              </w:rPr>
              <w:t>Clostridiosis</w:t>
            </w:r>
            <w:proofErr w:type="spellEnd"/>
            <w:r w:rsidRPr="00BC2330">
              <w:rPr>
                <w:bCs/>
                <w:color w:val="000000"/>
                <w:sz w:val="20"/>
                <w:szCs w:val="20"/>
                <w:lang w:val="es-MX"/>
              </w:rPr>
              <w:t xml:space="preserve"> / Ectima / Brucelosis</w:t>
            </w:r>
          </w:p>
        </w:tc>
        <w:tc>
          <w:tcPr>
            <w:tcW w:w="0" w:type="auto"/>
            <w:hideMark/>
          </w:tcPr>
          <w:p w:rsidRPr="00BC2330" w:rsidR="00BC2330" w:rsidP="00BC2330" w:rsidRDefault="00BC2330" w14:paraId="7DB524FA" w14:textId="77777777">
            <w:pPr>
              <w:pBdr>
                <w:top w:val="nil"/>
                <w:left w:val="nil"/>
                <w:bottom w:val="nil"/>
                <w:right w:val="nil"/>
                <w:between w:val="nil"/>
              </w:pBdr>
              <w:spacing w:line="276" w:lineRule="auto"/>
              <w:rPr>
                <w:bCs/>
                <w:color w:val="000000"/>
                <w:sz w:val="20"/>
                <w:szCs w:val="20"/>
                <w:lang w:val="es-MX"/>
              </w:rPr>
            </w:pPr>
            <w:r w:rsidRPr="00BC2330">
              <w:rPr>
                <w:bCs/>
                <w:i/>
                <w:iCs/>
                <w:color w:val="000000"/>
                <w:sz w:val="20"/>
                <w:szCs w:val="20"/>
                <w:lang w:val="es-MX"/>
              </w:rPr>
              <w:t>Obligatoria / Recomendada</w:t>
            </w:r>
          </w:p>
        </w:tc>
        <w:tc>
          <w:tcPr>
            <w:tcW w:w="0" w:type="auto"/>
            <w:hideMark/>
          </w:tcPr>
          <w:p w:rsidRPr="00BC2330" w:rsidR="00BC2330" w:rsidP="00BC2330" w:rsidRDefault="00BC2330" w14:paraId="29588EB2"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SC / Cutánea</w:t>
            </w:r>
          </w:p>
        </w:tc>
        <w:tc>
          <w:tcPr>
            <w:tcW w:w="0" w:type="auto"/>
            <w:hideMark/>
          </w:tcPr>
          <w:p w:rsidRPr="00BC2330" w:rsidR="00BC2330" w:rsidP="00BC2330" w:rsidRDefault="00BC2330" w14:paraId="45671084"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1–2 ml</w:t>
            </w:r>
          </w:p>
        </w:tc>
        <w:tc>
          <w:tcPr>
            <w:tcW w:w="0" w:type="auto"/>
            <w:hideMark/>
          </w:tcPr>
          <w:p w:rsidRPr="00BC2330" w:rsidR="00BC2330" w:rsidP="00BC2330" w:rsidRDefault="00BC2330" w14:paraId="1DF1673B"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Desde 2–3 meses; refuerzo anual</w:t>
            </w:r>
          </w:p>
        </w:tc>
        <w:tc>
          <w:tcPr>
            <w:tcW w:w="0" w:type="auto"/>
            <w:hideMark/>
          </w:tcPr>
          <w:p w:rsidRPr="00BC2330" w:rsidR="00BC2330" w:rsidP="00BC2330" w:rsidRDefault="00BC2330" w14:paraId="5111FCA7" w14:textId="77777777">
            <w:pPr>
              <w:pBdr>
                <w:top w:val="nil"/>
                <w:left w:val="nil"/>
                <w:bottom w:val="nil"/>
                <w:right w:val="nil"/>
                <w:between w:val="nil"/>
              </w:pBdr>
              <w:spacing w:line="276" w:lineRule="auto"/>
              <w:rPr>
                <w:bCs/>
                <w:color w:val="000000"/>
                <w:sz w:val="20"/>
                <w:szCs w:val="20"/>
                <w:lang w:val="es-MX"/>
              </w:rPr>
            </w:pPr>
            <w:r w:rsidRPr="00BC2330">
              <w:rPr>
                <w:bCs/>
                <w:color w:val="000000"/>
                <w:sz w:val="20"/>
                <w:szCs w:val="20"/>
                <w:lang w:val="es-MX"/>
              </w:rPr>
              <w:t>Aplicar solo en animales sanos</w:t>
            </w:r>
          </w:p>
        </w:tc>
      </w:tr>
    </w:tbl>
    <w:p w:rsidRPr="00BC2330" w:rsidR="00BC2330" w:rsidP="00BC2330" w:rsidRDefault="00BC2330" w14:paraId="37844367" w14:textId="4530CD78">
      <w:pPr>
        <w:pBdr>
          <w:top w:val="nil"/>
          <w:left w:val="nil"/>
          <w:bottom w:val="nil"/>
          <w:right w:val="nil"/>
          <w:between w:val="nil"/>
        </w:pBdr>
        <w:rPr>
          <w:b/>
          <w:bCs/>
          <w:color w:val="000000"/>
          <w:sz w:val="20"/>
          <w:szCs w:val="20"/>
          <w:lang w:val="es-MX"/>
        </w:rPr>
      </w:pPr>
    </w:p>
    <w:p w:rsidR="00BC2330" w:rsidP="00BC2330" w:rsidRDefault="00BC2330" w14:paraId="681A8821" w14:textId="77777777">
      <w:pPr>
        <w:pBdr>
          <w:top w:val="nil"/>
          <w:left w:val="nil"/>
          <w:bottom w:val="nil"/>
          <w:right w:val="nil"/>
          <w:between w:val="nil"/>
        </w:pBdr>
        <w:rPr>
          <w:bCs/>
          <w:color w:val="000000"/>
          <w:sz w:val="20"/>
          <w:szCs w:val="20"/>
          <w:lang w:val="es-MX"/>
        </w:rPr>
      </w:pPr>
      <w:r w:rsidRPr="00BC2330">
        <w:rPr>
          <w:bCs/>
          <w:color w:val="000000"/>
          <w:sz w:val="20"/>
          <w:szCs w:val="20"/>
          <w:lang w:val="es-MX"/>
        </w:rPr>
        <w:t xml:space="preserve">La vacunación en especies menores es una </w:t>
      </w:r>
      <w:r w:rsidRPr="00BC2330">
        <w:rPr>
          <w:b/>
          <w:bCs/>
          <w:color w:val="000000"/>
          <w:sz w:val="20"/>
          <w:szCs w:val="20"/>
          <w:lang w:val="es-MX"/>
        </w:rPr>
        <w:t>herramienta clave de bioseguridad</w:t>
      </w:r>
      <w:r w:rsidRPr="00BC2330">
        <w:rPr>
          <w:bCs/>
          <w:color w:val="000000"/>
          <w:sz w:val="20"/>
          <w:szCs w:val="20"/>
          <w:lang w:val="es-MX"/>
        </w:rPr>
        <w:t xml:space="preserve"> y un requisito para el cumplimiento de las </w:t>
      </w:r>
      <w:r w:rsidRPr="00BC2330">
        <w:rPr>
          <w:bCs/>
          <w:i/>
          <w:iCs/>
          <w:color w:val="000000"/>
          <w:sz w:val="20"/>
          <w:szCs w:val="20"/>
          <w:lang w:val="es-MX"/>
        </w:rPr>
        <w:t>Buenas Prácticas Ganaderas</w:t>
      </w:r>
      <w:r w:rsidRPr="00BC2330">
        <w:rPr>
          <w:bCs/>
          <w:color w:val="000000"/>
          <w:sz w:val="20"/>
          <w:szCs w:val="20"/>
          <w:lang w:val="es-MX"/>
        </w:rPr>
        <w:t xml:space="preserve"> (</w:t>
      </w:r>
      <w:proofErr w:type="spellStart"/>
      <w:r w:rsidRPr="00BC2330">
        <w:rPr>
          <w:bCs/>
          <w:color w:val="000000"/>
          <w:sz w:val="20"/>
          <w:szCs w:val="20"/>
          <w:lang w:val="es-MX"/>
        </w:rPr>
        <w:t>BPG</w:t>
      </w:r>
      <w:proofErr w:type="spellEnd"/>
      <w:r w:rsidRPr="00BC2330">
        <w:rPr>
          <w:bCs/>
          <w:color w:val="000000"/>
          <w:sz w:val="20"/>
          <w:szCs w:val="20"/>
          <w:lang w:val="es-MX"/>
        </w:rPr>
        <w:t>). Su correcta implementación:</w:t>
      </w:r>
    </w:p>
    <w:p w:rsidRPr="00BC2330" w:rsidR="00B57ED7" w:rsidP="00BC2330" w:rsidRDefault="00B57ED7" w14:paraId="0A9B4B5E" w14:textId="77777777">
      <w:pPr>
        <w:pBdr>
          <w:top w:val="nil"/>
          <w:left w:val="nil"/>
          <w:bottom w:val="nil"/>
          <w:right w:val="nil"/>
          <w:between w:val="nil"/>
        </w:pBdr>
        <w:rPr>
          <w:bCs/>
          <w:color w:val="000000"/>
          <w:sz w:val="20"/>
          <w:szCs w:val="20"/>
          <w:lang w:val="es-MX"/>
        </w:rPr>
      </w:pPr>
    </w:p>
    <w:p w:rsidRPr="00BC2330" w:rsidR="00BC2330" w:rsidP="00925439" w:rsidRDefault="00925439" w14:paraId="344F0B99" w14:textId="6F5D8E83">
      <w:pPr>
        <w:pBdr>
          <w:top w:val="nil"/>
          <w:left w:val="nil"/>
          <w:bottom w:val="nil"/>
          <w:right w:val="nil"/>
          <w:between w:val="nil"/>
        </w:pBdr>
        <w:rPr>
          <w:bCs/>
          <w:color w:val="000000"/>
          <w:sz w:val="20"/>
          <w:szCs w:val="20"/>
          <w:lang w:val="es-MX"/>
        </w:rPr>
      </w:pPr>
      <w:r w:rsidRPr="00925439">
        <w:rPr>
          <w:bCs/>
          <w:noProof/>
          <w:color w:val="000000"/>
          <w:sz w:val="20"/>
          <w:szCs w:val="20"/>
        </w:rPr>
        <w:drawing>
          <wp:inline distT="0" distB="0" distL="0" distR="0" wp14:anchorId="7331183F" wp14:editId="06FE1DD4">
            <wp:extent cx="6332220" cy="1156970"/>
            <wp:effectExtent l="0" t="0" r="0" b="24130"/>
            <wp:docPr id="1216797352" name="Diagram 1">
              <a:extLst xmlns:a="http://schemas.openxmlformats.org/drawingml/2006/main">
                <a:ext uri="{FF2B5EF4-FFF2-40B4-BE49-F238E27FC236}">
                  <a16:creationId xmlns:a16="http://schemas.microsoft.com/office/drawing/2014/main" id="{B9A3F150-F2BF-578F-8CC6-E4A79DC25CE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B57ED7" w:rsidP="00BC2330" w:rsidRDefault="00B57ED7" w14:paraId="030436F3" w14:textId="77777777">
      <w:pPr>
        <w:pBdr>
          <w:top w:val="nil"/>
          <w:left w:val="nil"/>
          <w:bottom w:val="nil"/>
          <w:right w:val="nil"/>
          <w:between w:val="nil"/>
        </w:pBdr>
        <w:rPr>
          <w:bCs/>
          <w:color w:val="000000"/>
          <w:sz w:val="20"/>
          <w:szCs w:val="20"/>
          <w:lang w:val="es-MX"/>
        </w:rPr>
      </w:pPr>
    </w:p>
    <w:p w:rsidRPr="00BC2330" w:rsidR="00BC2330" w:rsidP="00BC2330" w:rsidRDefault="00BC2330" w14:paraId="577CCDC3" w14:textId="1C8059DD">
      <w:pPr>
        <w:pBdr>
          <w:top w:val="nil"/>
          <w:left w:val="nil"/>
          <w:bottom w:val="nil"/>
          <w:right w:val="nil"/>
          <w:between w:val="nil"/>
        </w:pBdr>
        <w:rPr>
          <w:bCs/>
          <w:color w:val="000000"/>
          <w:sz w:val="20"/>
          <w:szCs w:val="20"/>
          <w:lang w:val="es-MX"/>
        </w:rPr>
      </w:pPr>
      <w:r w:rsidRPr="00BC2330">
        <w:rPr>
          <w:bCs/>
          <w:color w:val="000000"/>
          <w:sz w:val="20"/>
          <w:szCs w:val="20"/>
          <w:lang w:val="es-MX"/>
        </w:rPr>
        <w:t xml:space="preserve">Cumplir con los programas oficiales del ICA, </w:t>
      </w:r>
      <w:r w:rsidRPr="00BC2330">
        <w:rPr>
          <w:b/>
          <w:bCs/>
          <w:color w:val="000000"/>
          <w:sz w:val="20"/>
          <w:szCs w:val="20"/>
          <w:lang w:val="es-MX"/>
        </w:rPr>
        <w:t>registrar adecuadamente las inmunizaciones</w:t>
      </w:r>
      <w:r w:rsidRPr="00BC2330">
        <w:rPr>
          <w:bCs/>
          <w:color w:val="000000"/>
          <w:sz w:val="20"/>
          <w:szCs w:val="20"/>
          <w:lang w:val="es-MX"/>
        </w:rPr>
        <w:t xml:space="preserve"> y asegurar que los animales estén </w:t>
      </w:r>
      <w:r w:rsidRPr="00BC2330">
        <w:rPr>
          <w:b/>
          <w:bCs/>
          <w:color w:val="000000"/>
          <w:sz w:val="20"/>
          <w:szCs w:val="20"/>
          <w:lang w:val="es-MX"/>
        </w:rPr>
        <w:t>sanos y bien manejados</w:t>
      </w:r>
      <w:r w:rsidRPr="00BC2330">
        <w:rPr>
          <w:bCs/>
          <w:color w:val="000000"/>
          <w:sz w:val="20"/>
          <w:szCs w:val="20"/>
          <w:lang w:val="es-MX"/>
        </w:rPr>
        <w:t xml:space="preserve"> durante el proceso son pasos esenciales para una producción </w:t>
      </w:r>
      <w:r w:rsidRPr="00BC2330">
        <w:rPr>
          <w:b/>
          <w:bCs/>
          <w:color w:val="000000"/>
          <w:sz w:val="20"/>
          <w:szCs w:val="20"/>
          <w:lang w:val="es-MX"/>
        </w:rPr>
        <w:t>responsable, sostenible y ética</w:t>
      </w:r>
      <w:r w:rsidRPr="00BC2330">
        <w:rPr>
          <w:bCs/>
          <w:color w:val="000000"/>
          <w:sz w:val="20"/>
          <w:szCs w:val="20"/>
          <w:lang w:val="es-MX"/>
        </w:rPr>
        <w:t>.</w:t>
      </w:r>
    </w:p>
    <w:p w:rsidR="00E07D18" w:rsidP="0008207E" w:rsidRDefault="00E07D18" w14:paraId="60E5C228" w14:textId="77777777">
      <w:pPr>
        <w:pBdr>
          <w:top w:val="nil"/>
          <w:left w:val="nil"/>
          <w:bottom w:val="nil"/>
          <w:right w:val="nil"/>
          <w:between w:val="nil"/>
        </w:pBdr>
        <w:jc w:val="both"/>
        <w:rPr>
          <w:bCs/>
          <w:color w:val="000000"/>
          <w:sz w:val="20"/>
          <w:szCs w:val="20"/>
        </w:rPr>
      </w:pPr>
    </w:p>
    <w:p w:rsidRPr="00275924" w:rsidR="00275924" w:rsidP="00275924" w:rsidRDefault="00275924" w14:paraId="6A933422" w14:textId="68E2957D">
      <w:pPr>
        <w:pBdr>
          <w:top w:val="nil"/>
          <w:left w:val="nil"/>
          <w:bottom w:val="nil"/>
          <w:right w:val="nil"/>
          <w:between w:val="nil"/>
        </w:pBdr>
        <w:jc w:val="both"/>
        <w:rPr>
          <w:b/>
          <w:bCs/>
          <w:color w:val="000000"/>
          <w:sz w:val="20"/>
          <w:szCs w:val="20"/>
          <w:lang w:val="es-MX"/>
        </w:rPr>
      </w:pPr>
      <w:bookmarkStart w:name="_Hlk213862475" w:id="25"/>
      <w:r w:rsidRPr="00275924">
        <w:rPr>
          <w:b/>
          <w:bCs/>
          <w:color w:val="000000"/>
          <w:sz w:val="20"/>
          <w:szCs w:val="20"/>
          <w:lang w:val="es-MX"/>
        </w:rPr>
        <w:t xml:space="preserve">1.4 </w:t>
      </w:r>
      <w:proofErr w:type="spellStart"/>
      <w:r w:rsidRPr="00275924">
        <w:rPr>
          <w:b/>
          <w:bCs/>
          <w:i/>
          <w:iCs/>
          <w:color w:val="000000"/>
          <w:sz w:val="20"/>
          <w:szCs w:val="20"/>
          <w:lang w:val="es-MX"/>
        </w:rPr>
        <w:t>Vermifugación</w:t>
      </w:r>
      <w:proofErr w:type="spellEnd"/>
      <w:r w:rsidRPr="00275924">
        <w:rPr>
          <w:b/>
          <w:bCs/>
          <w:color w:val="000000"/>
          <w:sz w:val="20"/>
          <w:szCs w:val="20"/>
          <w:lang w:val="es-MX"/>
        </w:rPr>
        <w:t xml:space="preserve"> </w:t>
      </w:r>
      <w:r w:rsidRPr="00275924" w:rsidR="00B44D03">
        <w:rPr>
          <w:b/>
          <w:bCs/>
          <w:color w:val="000000"/>
          <w:sz w:val="20"/>
          <w:szCs w:val="20"/>
          <w:lang w:val="es-MX"/>
        </w:rPr>
        <w:t>y control parasitario</w:t>
      </w:r>
      <w:bookmarkEnd w:id="25"/>
    </w:p>
    <w:p w:rsidR="00275924" w:rsidP="00275924" w:rsidRDefault="00275924" w14:paraId="2C43F98F" w14:textId="77777777">
      <w:pPr>
        <w:pBdr>
          <w:top w:val="nil"/>
          <w:left w:val="nil"/>
          <w:bottom w:val="nil"/>
          <w:right w:val="nil"/>
          <w:between w:val="nil"/>
        </w:pBdr>
        <w:jc w:val="both"/>
        <w:rPr>
          <w:bCs/>
          <w:color w:val="000000"/>
          <w:sz w:val="20"/>
          <w:szCs w:val="20"/>
          <w:lang w:val="es-MX"/>
        </w:rPr>
      </w:pPr>
      <w:r w:rsidRPr="00275924">
        <w:rPr>
          <w:bCs/>
          <w:color w:val="000000"/>
          <w:sz w:val="20"/>
          <w:szCs w:val="20"/>
          <w:lang w:val="es-MX"/>
        </w:rPr>
        <w:t>La</w:t>
      </w:r>
      <w:r w:rsidRPr="00275924">
        <w:rPr>
          <w:bCs/>
          <w:i/>
          <w:iCs/>
          <w:color w:val="000000"/>
          <w:sz w:val="20"/>
          <w:szCs w:val="20"/>
          <w:lang w:val="es-MX"/>
        </w:rPr>
        <w:t xml:space="preserve"> </w:t>
      </w:r>
      <w:proofErr w:type="spellStart"/>
      <w:r w:rsidRPr="00275924">
        <w:rPr>
          <w:b/>
          <w:bCs/>
          <w:i/>
          <w:iCs/>
          <w:color w:val="000000"/>
          <w:sz w:val="20"/>
          <w:szCs w:val="20"/>
          <w:lang w:val="es-MX"/>
        </w:rPr>
        <w:t>vermifugación</w:t>
      </w:r>
      <w:proofErr w:type="spellEnd"/>
      <w:r w:rsidRPr="00275924">
        <w:rPr>
          <w:bCs/>
          <w:i/>
          <w:iCs/>
          <w:color w:val="000000"/>
          <w:sz w:val="20"/>
          <w:szCs w:val="20"/>
          <w:lang w:val="es-MX"/>
        </w:rPr>
        <w:t xml:space="preserve"> </w:t>
      </w:r>
      <w:r w:rsidRPr="00275924">
        <w:rPr>
          <w:bCs/>
          <w:color w:val="000000"/>
          <w:sz w:val="20"/>
          <w:szCs w:val="20"/>
          <w:lang w:val="es-MX"/>
        </w:rPr>
        <w:t xml:space="preserve">y el </w:t>
      </w:r>
      <w:r w:rsidRPr="00275924">
        <w:rPr>
          <w:b/>
          <w:bCs/>
          <w:color w:val="000000"/>
          <w:sz w:val="20"/>
          <w:szCs w:val="20"/>
          <w:lang w:val="es-MX"/>
        </w:rPr>
        <w:t>control parasitario</w:t>
      </w:r>
      <w:r w:rsidRPr="00275924">
        <w:rPr>
          <w:bCs/>
          <w:color w:val="000000"/>
          <w:sz w:val="20"/>
          <w:szCs w:val="20"/>
          <w:lang w:val="es-MX"/>
        </w:rPr>
        <w:t xml:space="preserve"> son prácticas esenciales dentro de los programas de </w:t>
      </w:r>
      <w:r w:rsidRPr="00275924">
        <w:rPr>
          <w:b/>
          <w:bCs/>
          <w:color w:val="000000"/>
          <w:sz w:val="20"/>
          <w:szCs w:val="20"/>
          <w:lang w:val="es-MX"/>
        </w:rPr>
        <w:t>sanidad animal preventiva</w:t>
      </w:r>
      <w:r w:rsidRPr="00275924">
        <w:rPr>
          <w:bCs/>
          <w:color w:val="000000"/>
          <w:sz w:val="20"/>
          <w:szCs w:val="20"/>
          <w:lang w:val="es-MX"/>
        </w:rPr>
        <w:t xml:space="preserve">. Su objetivo principal es </w:t>
      </w:r>
      <w:r w:rsidRPr="00275924">
        <w:rPr>
          <w:b/>
          <w:bCs/>
          <w:color w:val="000000"/>
          <w:sz w:val="20"/>
          <w:szCs w:val="20"/>
          <w:lang w:val="es-MX"/>
        </w:rPr>
        <w:t>prevenir, reducir o eliminar infestaciones</w:t>
      </w:r>
      <w:r w:rsidRPr="00275924">
        <w:rPr>
          <w:bCs/>
          <w:color w:val="000000"/>
          <w:sz w:val="20"/>
          <w:szCs w:val="20"/>
          <w:lang w:val="es-MX"/>
        </w:rPr>
        <w:t xml:space="preserve"> causadas por parásitos internos (</w:t>
      </w:r>
      <w:r w:rsidRPr="00275924">
        <w:rPr>
          <w:bCs/>
          <w:i/>
          <w:iCs/>
          <w:color w:val="000000"/>
          <w:sz w:val="20"/>
          <w:szCs w:val="20"/>
          <w:lang w:val="es-MX"/>
        </w:rPr>
        <w:t>endoparásitos</w:t>
      </w:r>
      <w:r w:rsidRPr="00275924">
        <w:rPr>
          <w:bCs/>
          <w:color w:val="000000"/>
          <w:sz w:val="20"/>
          <w:szCs w:val="20"/>
          <w:lang w:val="es-MX"/>
        </w:rPr>
        <w:t>) y externos (</w:t>
      </w:r>
      <w:r w:rsidRPr="00275924">
        <w:rPr>
          <w:bCs/>
          <w:i/>
          <w:iCs/>
          <w:color w:val="000000"/>
          <w:sz w:val="20"/>
          <w:szCs w:val="20"/>
          <w:lang w:val="es-MX"/>
        </w:rPr>
        <w:t>ectoparásitos</w:t>
      </w:r>
      <w:r w:rsidRPr="00275924">
        <w:rPr>
          <w:bCs/>
          <w:color w:val="000000"/>
          <w:sz w:val="20"/>
          <w:szCs w:val="20"/>
          <w:lang w:val="es-MX"/>
        </w:rPr>
        <w:t>), los cuales afectan seriamente:</w:t>
      </w:r>
    </w:p>
    <w:p w:rsidR="00925439" w:rsidP="00275924" w:rsidRDefault="00925439" w14:paraId="51248383"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925439" w:rsidTr="00925439" w14:paraId="6CB076B7" w14:textId="77777777">
        <w:tc>
          <w:tcPr>
            <w:tcW w:w="4981" w:type="dxa"/>
          </w:tcPr>
          <w:p w:rsidR="00925439" w:rsidP="00275924" w:rsidRDefault="00B765AE" w14:paraId="743BDD63" w14:textId="7BFCD05A">
            <w:pPr>
              <w:jc w:val="both"/>
              <w:rPr>
                <w:bCs/>
                <w:color w:val="000000"/>
                <w:sz w:val="20"/>
                <w:szCs w:val="20"/>
                <w:lang w:val="es-MX"/>
              </w:rPr>
            </w:pPr>
            <w:commentRangeStart w:id="26"/>
            <w:r w:rsidRPr="00B765AE">
              <w:rPr>
                <w:bCs/>
                <w:noProof/>
                <w:color w:val="000000"/>
                <w:sz w:val="20"/>
                <w:szCs w:val="20"/>
                <w:lang w:val="es-MX"/>
              </w:rPr>
              <w:drawing>
                <wp:inline distT="0" distB="0" distL="0" distR="0" wp14:anchorId="2CD20D46" wp14:editId="560EABB4">
                  <wp:extent cx="2389632" cy="1696639"/>
                  <wp:effectExtent l="0" t="0" r="0" b="0"/>
                  <wp:docPr id="140414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6361" name=""/>
                          <pic:cNvPicPr/>
                        </pic:nvPicPr>
                        <pic:blipFill>
                          <a:blip r:embed="rId53"/>
                          <a:stretch>
                            <a:fillRect/>
                          </a:stretch>
                        </pic:blipFill>
                        <pic:spPr>
                          <a:xfrm>
                            <a:off x="0" y="0"/>
                            <a:ext cx="2393880" cy="1699655"/>
                          </a:xfrm>
                          <a:prstGeom prst="rect">
                            <a:avLst/>
                          </a:prstGeom>
                        </pic:spPr>
                      </pic:pic>
                    </a:graphicData>
                  </a:graphic>
                </wp:inline>
              </w:drawing>
            </w:r>
            <w:commentRangeEnd w:id="26"/>
            <w:r>
              <w:rPr>
                <w:rStyle w:val="CommentReference"/>
              </w:rPr>
              <w:commentReference w:id="26"/>
            </w:r>
          </w:p>
        </w:tc>
        <w:tc>
          <w:tcPr>
            <w:tcW w:w="4981" w:type="dxa"/>
          </w:tcPr>
          <w:p w:rsidRPr="00275924" w:rsidR="00925439" w:rsidP="00925439" w:rsidRDefault="00925439" w14:paraId="30DC59A3" w14:textId="77777777">
            <w:pPr>
              <w:numPr>
                <w:ilvl w:val="0"/>
                <w:numId w:val="56"/>
              </w:numPr>
              <w:pBdr>
                <w:top w:val="nil"/>
                <w:left w:val="nil"/>
                <w:bottom w:val="nil"/>
                <w:right w:val="nil"/>
                <w:between w:val="nil"/>
              </w:pBdr>
              <w:spacing w:line="276" w:lineRule="auto"/>
              <w:jc w:val="both"/>
              <w:rPr>
                <w:bCs/>
                <w:color w:val="000000"/>
                <w:sz w:val="20"/>
                <w:szCs w:val="20"/>
                <w:lang w:val="es-MX"/>
              </w:rPr>
            </w:pPr>
            <w:r w:rsidRPr="00275924">
              <w:rPr>
                <w:bCs/>
                <w:color w:val="000000"/>
                <w:sz w:val="20"/>
                <w:szCs w:val="20"/>
                <w:lang w:val="es-MX"/>
              </w:rPr>
              <w:t>La salud y el bienestar de los animales</w:t>
            </w:r>
          </w:p>
          <w:p w:rsidRPr="00275924" w:rsidR="00925439" w:rsidP="00925439" w:rsidRDefault="00925439" w14:paraId="10677EAF" w14:textId="77777777">
            <w:pPr>
              <w:numPr>
                <w:ilvl w:val="0"/>
                <w:numId w:val="56"/>
              </w:numPr>
              <w:pBdr>
                <w:top w:val="nil"/>
                <w:left w:val="nil"/>
                <w:bottom w:val="nil"/>
                <w:right w:val="nil"/>
                <w:between w:val="nil"/>
              </w:pBdr>
              <w:spacing w:line="276" w:lineRule="auto"/>
              <w:jc w:val="both"/>
              <w:rPr>
                <w:bCs/>
                <w:color w:val="000000"/>
                <w:sz w:val="20"/>
                <w:szCs w:val="20"/>
                <w:lang w:val="es-MX"/>
              </w:rPr>
            </w:pPr>
            <w:r w:rsidRPr="00275924">
              <w:rPr>
                <w:bCs/>
                <w:color w:val="000000"/>
                <w:sz w:val="20"/>
                <w:szCs w:val="20"/>
                <w:lang w:val="es-MX"/>
              </w:rPr>
              <w:t>La eficiencia productiva (crecimiento, fertilidad, postura)</w:t>
            </w:r>
          </w:p>
          <w:p w:rsidRPr="00275924" w:rsidR="00925439" w:rsidP="00925439" w:rsidRDefault="00925439" w14:paraId="6D73C973" w14:textId="77777777">
            <w:pPr>
              <w:numPr>
                <w:ilvl w:val="0"/>
                <w:numId w:val="56"/>
              </w:numPr>
              <w:pBdr>
                <w:top w:val="nil"/>
                <w:left w:val="nil"/>
                <w:bottom w:val="nil"/>
                <w:right w:val="nil"/>
                <w:between w:val="nil"/>
              </w:pBdr>
              <w:spacing w:line="276" w:lineRule="auto"/>
              <w:jc w:val="both"/>
              <w:rPr>
                <w:bCs/>
                <w:color w:val="000000"/>
                <w:sz w:val="20"/>
                <w:szCs w:val="20"/>
                <w:lang w:val="es-MX"/>
              </w:rPr>
            </w:pPr>
            <w:r w:rsidRPr="00275924">
              <w:rPr>
                <w:bCs/>
                <w:color w:val="000000"/>
                <w:sz w:val="20"/>
                <w:szCs w:val="20"/>
                <w:lang w:val="es-MX"/>
              </w:rPr>
              <w:t>La calidad de los productos de origen animal</w:t>
            </w:r>
          </w:p>
          <w:p w:rsidR="00925439" w:rsidP="00925439" w:rsidRDefault="00925439" w14:paraId="1513802B" w14:textId="77777777">
            <w:pPr>
              <w:numPr>
                <w:ilvl w:val="0"/>
                <w:numId w:val="56"/>
              </w:numPr>
              <w:pBdr>
                <w:top w:val="nil"/>
                <w:left w:val="nil"/>
                <w:bottom w:val="nil"/>
                <w:right w:val="nil"/>
                <w:between w:val="nil"/>
              </w:pBdr>
              <w:spacing w:line="276" w:lineRule="auto"/>
              <w:jc w:val="both"/>
              <w:rPr>
                <w:bCs/>
                <w:color w:val="000000"/>
                <w:sz w:val="20"/>
                <w:szCs w:val="20"/>
                <w:lang w:val="es-MX"/>
              </w:rPr>
            </w:pPr>
            <w:r w:rsidRPr="00275924">
              <w:rPr>
                <w:bCs/>
                <w:color w:val="000000"/>
                <w:sz w:val="20"/>
                <w:szCs w:val="20"/>
                <w:lang w:val="es-MX"/>
              </w:rPr>
              <w:t>La economía del sistema productivo</w:t>
            </w:r>
          </w:p>
          <w:p w:rsidRPr="00925439" w:rsidR="00925439" w:rsidP="00925439" w:rsidRDefault="00925439" w14:paraId="37A915A7" w14:textId="02DDE128">
            <w:pPr>
              <w:numPr>
                <w:ilvl w:val="0"/>
                <w:numId w:val="56"/>
              </w:numPr>
              <w:pBdr>
                <w:top w:val="nil"/>
                <w:left w:val="nil"/>
                <w:bottom w:val="nil"/>
                <w:right w:val="nil"/>
                <w:between w:val="nil"/>
              </w:pBdr>
              <w:spacing w:line="276" w:lineRule="auto"/>
              <w:jc w:val="both"/>
              <w:rPr>
                <w:bCs/>
                <w:color w:val="000000"/>
                <w:sz w:val="20"/>
                <w:szCs w:val="20"/>
                <w:lang w:val="es-MX"/>
              </w:rPr>
            </w:pPr>
            <w:r w:rsidRPr="00275924">
              <w:rPr>
                <w:bCs/>
                <w:color w:val="000000"/>
                <w:sz w:val="20"/>
                <w:szCs w:val="20"/>
                <w:lang w:val="es-MX"/>
              </w:rPr>
              <w:t>La salud pública (</w:t>
            </w:r>
            <w:r w:rsidRPr="00275924">
              <w:rPr>
                <w:bCs/>
                <w:i/>
                <w:iCs/>
                <w:color w:val="000000"/>
                <w:sz w:val="20"/>
                <w:szCs w:val="20"/>
                <w:lang w:val="es-MX"/>
              </w:rPr>
              <w:t>zoonosis</w:t>
            </w:r>
            <w:r w:rsidRPr="00275924">
              <w:rPr>
                <w:bCs/>
                <w:color w:val="000000"/>
                <w:sz w:val="20"/>
                <w:szCs w:val="20"/>
                <w:lang w:val="es-MX"/>
              </w:rPr>
              <w:t>)</w:t>
            </w:r>
          </w:p>
        </w:tc>
      </w:tr>
    </w:tbl>
    <w:p w:rsidRPr="00275924" w:rsidR="00925439" w:rsidP="00275924" w:rsidRDefault="00925439" w14:paraId="30F80757" w14:textId="77777777">
      <w:pPr>
        <w:pBdr>
          <w:top w:val="nil"/>
          <w:left w:val="nil"/>
          <w:bottom w:val="nil"/>
          <w:right w:val="nil"/>
          <w:between w:val="nil"/>
        </w:pBdr>
        <w:jc w:val="both"/>
        <w:rPr>
          <w:bCs/>
          <w:color w:val="000000"/>
          <w:sz w:val="20"/>
          <w:szCs w:val="20"/>
          <w:lang w:val="es-MX"/>
        </w:rPr>
      </w:pPr>
    </w:p>
    <w:p w:rsidRPr="00275924" w:rsidR="00275924" w:rsidP="00925439" w:rsidRDefault="00275924" w14:paraId="2C4E9836" w14:textId="7043A6DA">
      <w:pPr>
        <w:pBdr>
          <w:top w:val="nil"/>
          <w:left w:val="nil"/>
          <w:bottom w:val="nil"/>
          <w:right w:val="nil"/>
          <w:between w:val="nil"/>
        </w:pBdr>
        <w:ind w:left="720"/>
        <w:jc w:val="both"/>
        <w:rPr>
          <w:bCs/>
          <w:color w:val="000000"/>
          <w:sz w:val="20"/>
          <w:szCs w:val="20"/>
          <w:lang w:val="es-MX"/>
        </w:rPr>
      </w:pPr>
    </w:p>
    <w:p w:rsidRPr="00275924" w:rsidR="00275924" w:rsidP="00275924" w:rsidRDefault="00307F52" w14:paraId="5E320BEF" w14:textId="02FD4A49">
      <w:pPr>
        <w:pBdr>
          <w:top w:val="nil"/>
          <w:left w:val="nil"/>
          <w:bottom w:val="nil"/>
          <w:right w:val="nil"/>
          <w:between w:val="nil"/>
        </w:pBdr>
        <w:jc w:val="both"/>
        <w:rPr>
          <w:bCs/>
          <w:color w:val="000000"/>
          <w:sz w:val="20"/>
          <w:szCs w:val="20"/>
          <w:lang w:val="es-MX"/>
        </w:rPr>
      </w:pPr>
      <w:r w:rsidRPr="00307F52">
        <w:rPr>
          <w:bCs/>
          <w:color w:val="000000"/>
          <w:sz w:val="20"/>
          <w:szCs w:val="20"/>
        </w:rPr>
        <w:t>El control de parásitos internos y externos es fundamental para mantener la salud, productividad y bienestar de las especies menores. A través de prácticas preventivas, tratamientos periódicos y condiciones higiénicas adecuadas, se reducen las pérdidas económicas y se garantiza una producción sostenible y segura</w:t>
      </w:r>
      <w:r>
        <w:rPr>
          <w:bCs/>
          <w:color w:val="000000"/>
          <w:sz w:val="20"/>
          <w:szCs w:val="20"/>
        </w:rPr>
        <w:t>:</w:t>
      </w:r>
    </w:p>
    <w:p w:rsidR="007F6BEC" w:rsidP="00275924" w:rsidRDefault="007F6BEC" w14:paraId="10A3617E" w14:textId="77777777">
      <w:pPr>
        <w:pBdr>
          <w:top w:val="nil"/>
          <w:left w:val="nil"/>
          <w:bottom w:val="nil"/>
          <w:right w:val="nil"/>
          <w:between w:val="nil"/>
        </w:pBdr>
        <w:jc w:val="both"/>
        <w:rPr>
          <w:b/>
          <w:bCs/>
          <w:color w:val="000000"/>
          <w:sz w:val="20"/>
          <w:szCs w:val="20"/>
          <w:lang w:val="es-MX"/>
        </w:rPr>
      </w:pPr>
    </w:p>
    <w:p w:rsidRPr="007F6BEC" w:rsidR="007F6BEC" w:rsidP="007F6BEC" w:rsidRDefault="007F6BEC" w14:paraId="5F8409F9" w14:textId="4558EB5E">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239"/>
        <w:gridCol w:w="7723"/>
      </w:tblGrid>
      <w:tr w:rsidRPr="007F6BEC" w:rsidR="007F6BEC" w:rsidTr="007F6BEC" w14:paraId="48ADD840" w14:textId="77777777">
        <w:tc>
          <w:tcPr>
            <w:tcW w:w="0" w:type="auto"/>
            <w:gridSpan w:val="2"/>
            <w:shd w:val="clear" w:color="auto" w:fill="9BBB59" w:themeFill="accent3"/>
          </w:tcPr>
          <w:p w:rsidRPr="007F6BEC" w:rsidR="007F6BEC" w:rsidP="007F6BEC" w:rsidRDefault="007F6BEC" w14:paraId="234FD512" w14:textId="572BEF84">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7F6BEC" w:rsidR="007F6BEC" w:rsidTr="007F6BEC" w14:paraId="33E94D51" w14:textId="77777777">
        <w:tc>
          <w:tcPr>
            <w:tcW w:w="0" w:type="auto"/>
            <w:hideMark/>
          </w:tcPr>
          <w:p w:rsidRPr="007F6BEC" w:rsidR="007F6BEC" w:rsidP="007F6BEC" w:rsidRDefault="007F6BEC" w14:paraId="504DD861"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 xml:space="preserve">Cuyes </w:t>
            </w:r>
            <w:r w:rsidRPr="007F6BEC">
              <w:rPr>
                <w:b/>
                <w:bCs/>
                <w:i/>
                <w:iCs/>
                <w:color w:val="000000"/>
                <w:sz w:val="20"/>
                <w:szCs w:val="20"/>
                <w:lang w:val="es-MX"/>
              </w:rPr>
              <w:t xml:space="preserve">(Cavia </w:t>
            </w:r>
            <w:proofErr w:type="spellStart"/>
            <w:r w:rsidRPr="007F6BEC">
              <w:rPr>
                <w:b/>
                <w:bCs/>
                <w:i/>
                <w:iCs/>
                <w:color w:val="000000"/>
                <w:sz w:val="20"/>
                <w:szCs w:val="20"/>
                <w:lang w:val="es-MX"/>
              </w:rPr>
              <w:t>porcellus</w:t>
            </w:r>
            <w:proofErr w:type="spellEnd"/>
            <w:r w:rsidRPr="007F6BEC">
              <w:rPr>
                <w:b/>
                <w:bCs/>
                <w:i/>
                <w:iCs/>
                <w:color w:val="000000"/>
                <w:sz w:val="20"/>
                <w:szCs w:val="20"/>
                <w:lang w:val="es-MX"/>
              </w:rPr>
              <w:t>)</w:t>
            </w:r>
          </w:p>
        </w:tc>
        <w:tc>
          <w:tcPr>
            <w:tcW w:w="0" w:type="auto"/>
            <w:hideMark/>
          </w:tcPr>
          <w:p w:rsidRPr="007F6BEC" w:rsidR="007F6BEC" w:rsidP="007F6BEC" w:rsidRDefault="007F6BEC" w14:paraId="5572E5DE"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Parásitos comunes:</w:t>
            </w:r>
            <w:r w:rsidRPr="007F6BEC">
              <w:rPr>
                <w:color w:val="000000"/>
                <w:sz w:val="20"/>
                <w:szCs w:val="20"/>
                <w:lang w:val="es-MX"/>
              </w:rPr>
              <w:t xml:space="preserve"> </w:t>
            </w:r>
            <w:proofErr w:type="spellStart"/>
            <w:r w:rsidRPr="007F6BEC">
              <w:rPr>
                <w:i/>
                <w:iCs/>
                <w:color w:val="000000"/>
                <w:sz w:val="20"/>
                <w:szCs w:val="20"/>
                <w:lang w:val="es-MX"/>
              </w:rPr>
              <w:t>Trichuris</w:t>
            </w:r>
            <w:proofErr w:type="spellEnd"/>
            <w:r w:rsidRPr="007F6BEC">
              <w:rPr>
                <w:color w:val="000000"/>
                <w:sz w:val="20"/>
                <w:szCs w:val="20"/>
                <w:lang w:val="es-MX"/>
              </w:rPr>
              <w:t xml:space="preserve">, </w:t>
            </w:r>
            <w:proofErr w:type="spellStart"/>
            <w:r w:rsidRPr="007F6BEC">
              <w:rPr>
                <w:i/>
                <w:iCs/>
                <w:color w:val="000000"/>
                <w:sz w:val="20"/>
                <w:szCs w:val="20"/>
                <w:lang w:val="es-MX"/>
              </w:rPr>
              <w:t>Strongyloides</w:t>
            </w:r>
            <w:proofErr w:type="spellEnd"/>
            <w:r w:rsidRPr="007F6BEC">
              <w:rPr>
                <w:color w:val="000000"/>
                <w:sz w:val="20"/>
                <w:szCs w:val="20"/>
                <w:lang w:val="es-MX"/>
              </w:rPr>
              <w:t xml:space="preserve">, </w:t>
            </w:r>
            <w:proofErr w:type="spellStart"/>
            <w:r w:rsidRPr="007F6BEC">
              <w:rPr>
                <w:i/>
                <w:iCs/>
                <w:color w:val="000000"/>
                <w:sz w:val="20"/>
                <w:szCs w:val="20"/>
                <w:lang w:val="es-MX"/>
              </w:rPr>
              <w:t>Eimeria</w:t>
            </w:r>
            <w:proofErr w:type="spellEnd"/>
            <w:r w:rsidRPr="007F6BEC">
              <w:rPr>
                <w:i/>
                <w:iCs/>
                <w:color w:val="000000"/>
                <w:sz w:val="20"/>
                <w:szCs w:val="20"/>
                <w:lang w:val="es-MX"/>
              </w:rPr>
              <w:t xml:space="preserve"> </w:t>
            </w:r>
            <w:proofErr w:type="spellStart"/>
            <w:r w:rsidRPr="007F6BEC">
              <w:rPr>
                <w:i/>
                <w:iCs/>
                <w:color w:val="000000"/>
                <w:sz w:val="20"/>
                <w:szCs w:val="20"/>
                <w:lang w:val="es-MX"/>
              </w:rPr>
              <w:t>caviae</w:t>
            </w:r>
            <w:proofErr w:type="spellEnd"/>
            <w:r w:rsidRPr="007F6BEC">
              <w:rPr>
                <w:color w:val="000000"/>
                <w:sz w:val="20"/>
                <w:szCs w:val="20"/>
                <w:lang w:val="es-MX"/>
              </w:rPr>
              <w:t xml:space="preserve">, </w:t>
            </w:r>
            <w:proofErr w:type="spellStart"/>
            <w:r w:rsidRPr="007F6BEC">
              <w:rPr>
                <w:i/>
                <w:iCs/>
                <w:color w:val="000000"/>
                <w:sz w:val="20"/>
                <w:szCs w:val="20"/>
                <w:lang w:val="es-MX"/>
              </w:rPr>
              <w:t>Gyropus</w:t>
            </w:r>
            <w:proofErr w:type="spellEnd"/>
            <w:r w:rsidRPr="007F6BEC">
              <w:rPr>
                <w:i/>
                <w:iCs/>
                <w:color w:val="000000"/>
                <w:sz w:val="20"/>
                <w:szCs w:val="20"/>
                <w:lang w:val="es-MX"/>
              </w:rPr>
              <w:t xml:space="preserve"> </w:t>
            </w:r>
            <w:proofErr w:type="spellStart"/>
            <w:r w:rsidRPr="007F6BEC">
              <w:rPr>
                <w:i/>
                <w:iCs/>
                <w:color w:val="000000"/>
                <w:sz w:val="20"/>
                <w:szCs w:val="20"/>
                <w:lang w:val="es-MX"/>
              </w:rPr>
              <w:t>ovalis</w:t>
            </w:r>
            <w:proofErr w:type="spellEnd"/>
            <w:r w:rsidRPr="007F6BEC">
              <w:rPr>
                <w:color w:val="000000"/>
                <w:sz w:val="20"/>
                <w:szCs w:val="20"/>
                <w:lang w:val="es-MX"/>
              </w:rPr>
              <w:t xml:space="preserve">, </w:t>
            </w:r>
            <w:proofErr w:type="spellStart"/>
            <w:r w:rsidRPr="007F6BEC">
              <w:rPr>
                <w:i/>
                <w:iCs/>
                <w:color w:val="000000"/>
                <w:sz w:val="20"/>
                <w:szCs w:val="20"/>
                <w:lang w:val="es-MX"/>
              </w:rPr>
              <w:t>Trixacarus</w:t>
            </w:r>
            <w:proofErr w:type="spellEnd"/>
            <w:r w:rsidRPr="007F6BEC">
              <w:rPr>
                <w:i/>
                <w:iCs/>
                <w:color w:val="000000"/>
                <w:sz w:val="20"/>
                <w:szCs w:val="20"/>
                <w:lang w:val="es-MX"/>
              </w:rPr>
              <w:t xml:space="preserve"> </w:t>
            </w:r>
            <w:proofErr w:type="spellStart"/>
            <w:r w:rsidRPr="007F6BEC">
              <w:rPr>
                <w:i/>
                <w:iCs/>
                <w:color w:val="000000"/>
                <w:sz w:val="20"/>
                <w:szCs w:val="20"/>
                <w:lang w:val="es-MX"/>
              </w:rPr>
              <w:t>caviae</w:t>
            </w:r>
            <w:proofErr w:type="spellEnd"/>
            <w:r w:rsidRPr="007F6BEC">
              <w:rPr>
                <w:color w:val="000000"/>
                <w:sz w:val="20"/>
                <w:szCs w:val="20"/>
                <w:lang w:val="es-MX"/>
              </w:rPr>
              <w:t>.</w:t>
            </w:r>
            <w:r w:rsidRPr="007F6BEC">
              <w:rPr>
                <w:color w:val="000000"/>
                <w:sz w:val="20"/>
                <w:szCs w:val="20"/>
                <w:lang w:val="es-MX"/>
              </w:rPr>
              <w:br/>
            </w:r>
            <w:r w:rsidRPr="007F6BEC">
              <w:rPr>
                <w:b/>
                <w:bCs/>
                <w:color w:val="000000"/>
                <w:sz w:val="20"/>
                <w:szCs w:val="20"/>
                <w:lang w:val="es-MX"/>
              </w:rPr>
              <w:t>Síntomas frecuentes:</w:t>
            </w:r>
            <w:r w:rsidRPr="007F6BEC">
              <w:rPr>
                <w:color w:val="000000"/>
                <w:sz w:val="20"/>
                <w:szCs w:val="20"/>
                <w:lang w:val="es-MX"/>
              </w:rPr>
              <w:t xml:space="preserve"> pelo erizado, diarrea, picazón, pérdida de peso, infertilidad.</w:t>
            </w:r>
            <w:r w:rsidRPr="007F6BEC">
              <w:rPr>
                <w:color w:val="000000"/>
                <w:sz w:val="20"/>
                <w:szCs w:val="20"/>
                <w:lang w:val="es-MX"/>
              </w:rPr>
              <w:br/>
            </w:r>
            <w:r w:rsidRPr="007F6BEC">
              <w:rPr>
                <w:b/>
                <w:bCs/>
                <w:color w:val="000000"/>
                <w:sz w:val="20"/>
                <w:szCs w:val="20"/>
                <w:lang w:val="es-MX"/>
              </w:rPr>
              <w:t>Tratamiento / Manejo:</w:t>
            </w:r>
            <w:r w:rsidRPr="007F6BEC">
              <w:rPr>
                <w:color w:val="000000"/>
                <w:sz w:val="20"/>
                <w:szCs w:val="20"/>
                <w:lang w:val="es-MX"/>
              </w:rPr>
              <w:t xml:space="preserve"> albendazol (10 mg/kg) o ivermectina (0.2 mg/kg) cada 3–4 meses. Limpieza de pozas, cambio de cama y desinfección con cal o amonio cuaternario.</w:t>
            </w:r>
          </w:p>
        </w:tc>
      </w:tr>
      <w:tr w:rsidRPr="007F6BEC" w:rsidR="007F6BEC" w:rsidTr="007F6BEC" w14:paraId="20375B2A" w14:textId="77777777">
        <w:tc>
          <w:tcPr>
            <w:tcW w:w="0" w:type="auto"/>
            <w:hideMark/>
          </w:tcPr>
          <w:p w:rsidRPr="007F6BEC" w:rsidR="007F6BEC" w:rsidP="007F6BEC" w:rsidRDefault="007F6BEC" w14:paraId="1847E3D6"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 xml:space="preserve">Conejos </w:t>
            </w:r>
            <w:r w:rsidRPr="007F6BEC">
              <w:rPr>
                <w:b/>
                <w:bCs/>
                <w:i/>
                <w:iCs/>
                <w:color w:val="000000"/>
                <w:sz w:val="20"/>
                <w:szCs w:val="20"/>
                <w:lang w:val="es-MX"/>
              </w:rPr>
              <w:t>(</w:t>
            </w:r>
            <w:proofErr w:type="spellStart"/>
            <w:r w:rsidRPr="007F6BEC">
              <w:rPr>
                <w:b/>
                <w:bCs/>
                <w:i/>
                <w:iCs/>
                <w:color w:val="000000"/>
                <w:sz w:val="20"/>
                <w:szCs w:val="20"/>
                <w:lang w:val="es-MX"/>
              </w:rPr>
              <w:t>Oryctolagus</w:t>
            </w:r>
            <w:proofErr w:type="spellEnd"/>
            <w:r w:rsidRPr="007F6BEC">
              <w:rPr>
                <w:b/>
                <w:bCs/>
                <w:i/>
                <w:iCs/>
                <w:color w:val="000000"/>
                <w:sz w:val="20"/>
                <w:szCs w:val="20"/>
                <w:lang w:val="es-MX"/>
              </w:rPr>
              <w:t xml:space="preserve"> </w:t>
            </w:r>
            <w:proofErr w:type="spellStart"/>
            <w:r w:rsidRPr="007F6BEC">
              <w:rPr>
                <w:b/>
                <w:bCs/>
                <w:i/>
                <w:iCs/>
                <w:color w:val="000000"/>
                <w:sz w:val="20"/>
                <w:szCs w:val="20"/>
                <w:lang w:val="es-MX"/>
              </w:rPr>
              <w:t>cuniculus</w:t>
            </w:r>
            <w:proofErr w:type="spellEnd"/>
            <w:r w:rsidRPr="007F6BEC">
              <w:rPr>
                <w:b/>
                <w:bCs/>
                <w:i/>
                <w:iCs/>
                <w:color w:val="000000"/>
                <w:sz w:val="20"/>
                <w:szCs w:val="20"/>
                <w:lang w:val="es-MX"/>
              </w:rPr>
              <w:t>)</w:t>
            </w:r>
          </w:p>
        </w:tc>
        <w:tc>
          <w:tcPr>
            <w:tcW w:w="0" w:type="auto"/>
            <w:hideMark/>
          </w:tcPr>
          <w:p w:rsidRPr="007F6BEC" w:rsidR="007F6BEC" w:rsidP="007F6BEC" w:rsidRDefault="007F6BEC" w14:paraId="18FC4031"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Parásitos comunes:</w:t>
            </w:r>
            <w:r w:rsidRPr="007F6BEC">
              <w:rPr>
                <w:color w:val="000000"/>
                <w:sz w:val="20"/>
                <w:szCs w:val="20"/>
                <w:lang w:val="es-MX"/>
              </w:rPr>
              <w:t xml:space="preserve"> </w:t>
            </w:r>
            <w:proofErr w:type="spellStart"/>
            <w:r w:rsidRPr="007F6BEC">
              <w:rPr>
                <w:i/>
                <w:iCs/>
                <w:color w:val="000000"/>
                <w:sz w:val="20"/>
                <w:szCs w:val="20"/>
                <w:lang w:val="es-MX"/>
              </w:rPr>
              <w:t>Eimeria</w:t>
            </w:r>
            <w:proofErr w:type="spellEnd"/>
            <w:r w:rsidRPr="007F6BEC">
              <w:rPr>
                <w:i/>
                <w:iCs/>
                <w:color w:val="000000"/>
                <w:sz w:val="20"/>
                <w:szCs w:val="20"/>
                <w:lang w:val="es-MX"/>
              </w:rPr>
              <w:t xml:space="preserve"> </w:t>
            </w:r>
            <w:proofErr w:type="spellStart"/>
            <w:r w:rsidRPr="007F6BEC">
              <w:rPr>
                <w:i/>
                <w:iCs/>
                <w:color w:val="000000"/>
                <w:sz w:val="20"/>
                <w:szCs w:val="20"/>
                <w:lang w:val="es-MX"/>
              </w:rPr>
              <w:t>spp</w:t>
            </w:r>
            <w:proofErr w:type="spellEnd"/>
            <w:r w:rsidRPr="007F6BEC">
              <w:rPr>
                <w:i/>
                <w:iCs/>
                <w:color w:val="000000"/>
                <w:sz w:val="20"/>
                <w:szCs w:val="20"/>
                <w:lang w:val="es-MX"/>
              </w:rPr>
              <w:t>.</w:t>
            </w:r>
            <w:r w:rsidRPr="007F6BEC">
              <w:rPr>
                <w:color w:val="000000"/>
                <w:sz w:val="20"/>
                <w:szCs w:val="20"/>
                <w:lang w:val="es-MX"/>
              </w:rPr>
              <w:t xml:space="preserve">, </w:t>
            </w:r>
            <w:proofErr w:type="spellStart"/>
            <w:r w:rsidRPr="007F6BEC">
              <w:rPr>
                <w:i/>
                <w:iCs/>
                <w:color w:val="000000"/>
                <w:sz w:val="20"/>
                <w:szCs w:val="20"/>
                <w:lang w:val="es-MX"/>
              </w:rPr>
              <w:t>Passalurus</w:t>
            </w:r>
            <w:proofErr w:type="spellEnd"/>
            <w:r w:rsidRPr="007F6BEC">
              <w:rPr>
                <w:i/>
                <w:iCs/>
                <w:color w:val="000000"/>
                <w:sz w:val="20"/>
                <w:szCs w:val="20"/>
                <w:lang w:val="es-MX"/>
              </w:rPr>
              <w:t xml:space="preserve"> </w:t>
            </w:r>
            <w:proofErr w:type="spellStart"/>
            <w:r w:rsidRPr="007F6BEC">
              <w:rPr>
                <w:i/>
                <w:iCs/>
                <w:color w:val="000000"/>
                <w:sz w:val="20"/>
                <w:szCs w:val="20"/>
                <w:lang w:val="es-MX"/>
              </w:rPr>
              <w:t>ambiguus</w:t>
            </w:r>
            <w:proofErr w:type="spellEnd"/>
            <w:r w:rsidRPr="007F6BEC">
              <w:rPr>
                <w:color w:val="000000"/>
                <w:sz w:val="20"/>
                <w:szCs w:val="20"/>
                <w:lang w:val="es-MX"/>
              </w:rPr>
              <w:t xml:space="preserve">, </w:t>
            </w:r>
            <w:proofErr w:type="spellStart"/>
            <w:r w:rsidRPr="007F6BEC">
              <w:rPr>
                <w:i/>
                <w:iCs/>
                <w:color w:val="000000"/>
                <w:sz w:val="20"/>
                <w:szCs w:val="20"/>
                <w:lang w:val="es-MX"/>
              </w:rPr>
              <w:t>Psoroptes</w:t>
            </w:r>
            <w:proofErr w:type="spellEnd"/>
            <w:r w:rsidRPr="007F6BEC">
              <w:rPr>
                <w:i/>
                <w:iCs/>
                <w:color w:val="000000"/>
                <w:sz w:val="20"/>
                <w:szCs w:val="20"/>
                <w:lang w:val="es-MX"/>
              </w:rPr>
              <w:t xml:space="preserve"> </w:t>
            </w:r>
            <w:proofErr w:type="spellStart"/>
            <w:r w:rsidRPr="007F6BEC">
              <w:rPr>
                <w:i/>
                <w:iCs/>
                <w:color w:val="000000"/>
                <w:sz w:val="20"/>
                <w:szCs w:val="20"/>
                <w:lang w:val="es-MX"/>
              </w:rPr>
              <w:t>cuniculi</w:t>
            </w:r>
            <w:proofErr w:type="spellEnd"/>
            <w:r w:rsidRPr="007F6BEC">
              <w:rPr>
                <w:color w:val="000000"/>
                <w:sz w:val="20"/>
                <w:szCs w:val="20"/>
                <w:lang w:val="es-MX"/>
              </w:rPr>
              <w:t xml:space="preserve">, </w:t>
            </w:r>
            <w:proofErr w:type="spellStart"/>
            <w:r w:rsidRPr="007F6BEC">
              <w:rPr>
                <w:i/>
                <w:iCs/>
                <w:color w:val="000000"/>
                <w:sz w:val="20"/>
                <w:szCs w:val="20"/>
                <w:lang w:val="es-MX"/>
              </w:rPr>
              <w:t>Cheyletiella</w:t>
            </w:r>
            <w:proofErr w:type="spellEnd"/>
            <w:r w:rsidRPr="007F6BEC">
              <w:rPr>
                <w:i/>
                <w:iCs/>
                <w:color w:val="000000"/>
                <w:sz w:val="20"/>
                <w:szCs w:val="20"/>
                <w:lang w:val="es-MX"/>
              </w:rPr>
              <w:t xml:space="preserve"> </w:t>
            </w:r>
            <w:proofErr w:type="spellStart"/>
            <w:r w:rsidRPr="007F6BEC">
              <w:rPr>
                <w:i/>
                <w:iCs/>
                <w:color w:val="000000"/>
                <w:sz w:val="20"/>
                <w:szCs w:val="20"/>
                <w:lang w:val="es-MX"/>
              </w:rPr>
              <w:t>parasitovorax</w:t>
            </w:r>
            <w:proofErr w:type="spellEnd"/>
            <w:r w:rsidRPr="007F6BEC">
              <w:rPr>
                <w:color w:val="000000"/>
                <w:sz w:val="20"/>
                <w:szCs w:val="20"/>
                <w:lang w:val="es-MX"/>
              </w:rPr>
              <w:t>.</w:t>
            </w:r>
            <w:r w:rsidRPr="007F6BEC">
              <w:rPr>
                <w:color w:val="000000"/>
                <w:sz w:val="20"/>
                <w:szCs w:val="20"/>
                <w:lang w:val="es-MX"/>
              </w:rPr>
              <w:br/>
            </w:r>
            <w:r w:rsidRPr="007F6BEC">
              <w:rPr>
                <w:b/>
                <w:bCs/>
                <w:color w:val="000000"/>
                <w:sz w:val="20"/>
                <w:szCs w:val="20"/>
                <w:lang w:val="es-MX"/>
              </w:rPr>
              <w:t>Síntomas frecuentes:</w:t>
            </w:r>
            <w:r w:rsidRPr="007F6BEC">
              <w:rPr>
                <w:color w:val="000000"/>
                <w:sz w:val="20"/>
                <w:szCs w:val="20"/>
                <w:lang w:val="es-MX"/>
              </w:rPr>
              <w:t xml:space="preserve"> diarrea, costras auriculares, prurito, baja ganancia diaria.</w:t>
            </w:r>
            <w:r w:rsidRPr="007F6BEC">
              <w:rPr>
                <w:color w:val="000000"/>
                <w:sz w:val="20"/>
                <w:szCs w:val="20"/>
                <w:lang w:val="es-MX"/>
              </w:rPr>
              <w:br/>
            </w:r>
            <w:r w:rsidRPr="007F6BEC">
              <w:rPr>
                <w:b/>
                <w:bCs/>
                <w:color w:val="000000"/>
                <w:sz w:val="20"/>
                <w:szCs w:val="20"/>
                <w:lang w:val="es-MX"/>
              </w:rPr>
              <w:t>Tratamiento / Manejo:</w:t>
            </w:r>
            <w:r w:rsidRPr="007F6BEC">
              <w:rPr>
                <w:color w:val="000000"/>
                <w:sz w:val="20"/>
                <w:szCs w:val="20"/>
                <w:lang w:val="es-MX"/>
              </w:rPr>
              <w:t xml:space="preserve"> </w:t>
            </w:r>
            <w:proofErr w:type="spellStart"/>
            <w:r w:rsidRPr="00BA465F">
              <w:rPr>
                <w:i/>
                <w:iCs/>
                <w:color w:val="000000"/>
                <w:sz w:val="20"/>
                <w:szCs w:val="20"/>
                <w:lang w:val="es-MX"/>
              </w:rPr>
              <w:t>toltrazuril</w:t>
            </w:r>
            <w:proofErr w:type="spellEnd"/>
            <w:r w:rsidRPr="00BA465F">
              <w:rPr>
                <w:i/>
                <w:iCs/>
                <w:color w:val="000000"/>
                <w:sz w:val="20"/>
                <w:szCs w:val="20"/>
                <w:lang w:val="es-MX"/>
              </w:rPr>
              <w:t xml:space="preserve"> </w:t>
            </w:r>
            <w:r w:rsidRPr="007F6BEC">
              <w:rPr>
                <w:color w:val="000000"/>
                <w:sz w:val="20"/>
                <w:szCs w:val="20"/>
                <w:lang w:val="es-MX"/>
              </w:rPr>
              <w:t>(oral) o ivermectina SC cada 4 meses. Limpieza diaria de jaulas, control de vectores y uso de desinfectantes.</w:t>
            </w:r>
          </w:p>
        </w:tc>
      </w:tr>
      <w:tr w:rsidRPr="007F6BEC" w:rsidR="007F6BEC" w:rsidTr="007F6BEC" w14:paraId="44C896F9" w14:textId="77777777">
        <w:tc>
          <w:tcPr>
            <w:tcW w:w="0" w:type="auto"/>
            <w:hideMark/>
          </w:tcPr>
          <w:p w:rsidRPr="007F6BEC" w:rsidR="007F6BEC" w:rsidP="007F6BEC" w:rsidRDefault="007F6BEC" w14:paraId="06B1190D"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Aves (Gallinas y postura)</w:t>
            </w:r>
          </w:p>
        </w:tc>
        <w:tc>
          <w:tcPr>
            <w:tcW w:w="0" w:type="auto"/>
            <w:hideMark/>
          </w:tcPr>
          <w:p w:rsidRPr="007F6BEC" w:rsidR="007F6BEC" w:rsidP="007F6BEC" w:rsidRDefault="007F6BEC" w14:paraId="531AC371"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Parásitos comunes:</w:t>
            </w:r>
            <w:r w:rsidRPr="007F6BEC">
              <w:rPr>
                <w:color w:val="000000"/>
                <w:sz w:val="20"/>
                <w:szCs w:val="20"/>
                <w:lang w:val="es-MX"/>
              </w:rPr>
              <w:t xml:space="preserve"> </w:t>
            </w:r>
            <w:proofErr w:type="spellStart"/>
            <w:r w:rsidRPr="007F6BEC">
              <w:rPr>
                <w:i/>
                <w:iCs/>
                <w:color w:val="000000"/>
                <w:sz w:val="20"/>
                <w:szCs w:val="20"/>
                <w:lang w:val="es-MX"/>
              </w:rPr>
              <w:t>Ascaridia</w:t>
            </w:r>
            <w:proofErr w:type="spellEnd"/>
            <w:r w:rsidRPr="007F6BEC">
              <w:rPr>
                <w:i/>
                <w:iCs/>
                <w:color w:val="000000"/>
                <w:sz w:val="20"/>
                <w:szCs w:val="20"/>
                <w:lang w:val="es-MX"/>
              </w:rPr>
              <w:t xml:space="preserve"> </w:t>
            </w:r>
            <w:proofErr w:type="spellStart"/>
            <w:r w:rsidRPr="007F6BEC">
              <w:rPr>
                <w:i/>
                <w:iCs/>
                <w:color w:val="000000"/>
                <w:sz w:val="20"/>
                <w:szCs w:val="20"/>
                <w:lang w:val="es-MX"/>
              </w:rPr>
              <w:t>galli</w:t>
            </w:r>
            <w:proofErr w:type="spellEnd"/>
            <w:r w:rsidRPr="007F6BEC">
              <w:rPr>
                <w:color w:val="000000"/>
                <w:sz w:val="20"/>
                <w:szCs w:val="20"/>
                <w:lang w:val="es-MX"/>
              </w:rPr>
              <w:t xml:space="preserve">, </w:t>
            </w:r>
            <w:proofErr w:type="spellStart"/>
            <w:r w:rsidRPr="007F6BEC">
              <w:rPr>
                <w:i/>
                <w:iCs/>
                <w:color w:val="000000"/>
                <w:sz w:val="20"/>
                <w:szCs w:val="20"/>
                <w:lang w:val="es-MX"/>
              </w:rPr>
              <w:t>Eimeria</w:t>
            </w:r>
            <w:proofErr w:type="spellEnd"/>
            <w:r w:rsidRPr="007F6BEC">
              <w:rPr>
                <w:i/>
                <w:iCs/>
                <w:color w:val="000000"/>
                <w:sz w:val="20"/>
                <w:szCs w:val="20"/>
                <w:lang w:val="es-MX"/>
              </w:rPr>
              <w:t xml:space="preserve"> </w:t>
            </w:r>
            <w:proofErr w:type="spellStart"/>
            <w:r w:rsidRPr="007F6BEC">
              <w:rPr>
                <w:i/>
                <w:iCs/>
                <w:color w:val="000000"/>
                <w:sz w:val="20"/>
                <w:szCs w:val="20"/>
                <w:lang w:val="es-MX"/>
              </w:rPr>
              <w:t>spp</w:t>
            </w:r>
            <w:proofErr w:type="spellEnd"/>
            <w:r w:rsidRPr="007F6BEC">
              <w:rPr>
                <w:i/>
                <w:iCs/>
                <w:color w:val="000000"/>
                <w:sz w:val="20"/>
                <w:szCs w:val="20"/>
                <w:lang w:val="es-MX"/>
              </w:rPr>
              <w:t>.</w:t>
            </w:r>
            <w:r w:rsidRPr="007F6BEC">
              <w:rPr>
                <w:color w:val="000000"/>
                <w:sz w:val="20"/>
                <w:szCs w:val="20"/>
                <w:lang w:val="es-MX"/>
              </w:rPr>
              <w:t xml:space="preserve">, </w:t>
            </w:r>
            <w:proofErr w:type="spellStart"/>
            <w:r w:rsidRPr="007F6BEC">
              <w:rPr>
                <w:i/>
                <w:iCs/>
                <w:color w:val="000000"/>
                <w:sz w:val="20"/>
                <w:szCs w:val="20"/>
                <w:lang w:val="es-MX"/>
              </w:rPr>
              <w:t>Capillaria</w:t>
            </w:r>
            <w:proofErr w:type="spellEnd"/>
            <w:r w:rsidRPr="007F6BEC">
              <w:rPr>
                <w:color w:val="000000"/>
                <w:sz w:val="20"/>
                <w:szCs w:val="20"/>
                <w:lang w:val="es-MX"/>
              </w:rPr>
              <w:t xml:space="preserve">, </w:t>
            </w:r>
            <w:proofErr w:type="spellStart"/>
            <w:r w:rsidRPr="007F6BEC">
              <w:rPr>
                <w:i/>
                <w:iCs/>
                <w:color w:val="000000"/>
                <w:sz w:val="20"/>
                <w:szCs w:val="20"/>
                <w:lang w:val="es-MX"/>
              </w:rPr>
              <w:t>Dermanyssus</w:t>
            </w:r>
            <w:proofErr w:type="spellEnd"/>
            <w:r w:rsidRPr="007F6BEC">
              <w:rPr>
                <w:color w:val="000000"/>
                <w:sz w:val="20"/>
                <w:szCs w:val="20"/>
                <w:lang w:val="es-MX"/>
              </w:rPr>
              <w:t xml:space="preserve">, </w:t>
            </w:r>
            <w:proofErr w:type="spellStart"/>
            <w:r w:rsidRPr="007F6BEC">
              <w:rPr>
                <w:i/>
                <w:iCs/>
                <w:color w:val="000000"/>
                <w:sz w:val="20"/>
                <w:szCs w:val="20"/>
                <w:lang w:val="es-MX"/>
              </w:rPr>
              <w:t>Menacanthus</w:t>
            </w:r>
            <w:proofErr w:type="spellEnd"/>
            <w:r w:rsidRPr="007F6BEC">
              <w:rPr>
                <w:color w:val="000000"/>
                <w:sz w:val="20"/>
                <w:szCs w:val="20"/>
                <w:lang w:val="es-MX"/>
              </w:rPr>
              <w:t xml:space="preserve">, </w:t>
            </w:r>
            <w:proofErr w:type="spellStart"/>
            <w:r w:rsidRPr="007F6BEC">
              <w:rPr>
                <w:i/>
                <w:iCs/>
                <w:color w:val="000000"/>
                <w:sz w:val="20"/>
                <w:szCs w:val="20"/>
                <w:lang w:val="es-MX"/>
              </w:rPr>
              <w:t>Cnemidocoptes</w:t>
            </w:r>
            <w:proofErr w:type="spellEnd"/>
            <w:r w:rsidRPr="007F6BEC">
              <w:rPr>
                <w:color w:val="000000"/>
                <w:sz w:val="20"/>
                <w:szCs w:val="20"/>
                <w:lang w:val="es-MX"/>
              </w:rPr>
              <w:t>.</w:t>
            </w:r>
            <w:r w:rsidRPr="007F6BEC">
              <w:rPr>
                <w:color w:val="000000"/>
                <w:sz w:val="20"/>
                <w:szCs w:val="20"/>
                <w:lang w:val="es-MX"/>
              </w:rPr>
              <w:br/>
            </w:r>
            <w:r w:rsidRPr="007F6BEC">
              <w:rPr>
                <w:b/>
                <w:bCs/>
                <w:color w:val="000000"/>
                <w:sz w:val="20"/>
                <w:szCs w:val="20"/>
                <w:lang w:val="es-MX"/>
              </w:rPr>
              <w:t>Síntomas frecuentes:</w:t>
            </w:r>
            <w:r w:rsidRPr="007F6BEC">
              <w:rPr>
                <w:color w:val="000000"/>
                <w:sz w:val="20"/>
                <w:szCs w:val="20"/>
                <w:lang w:val="es-MX"/>
              </w:rPr>
              <w:t xml:space="preserve"> plumaje sucio, diarrea, baja postura, picoteo, anemia.</w:t>
            </w:r>
            <w:r w:rsidRPr="007F6BEC">
              <w:rPr>
                <w:color w:val="000000"/>
                <w:sz w:val="20"/>
                <w:szCs w:val="20"/>
                <w:lang w:val="es-MX"/>
              </w:rPr>
              <w:br/>
            </w:r>
            <w:r w:rsidRPr="007F6BEC">
              <w:rPr>
                <w:b/>
                <w:bCs/>
                <w:color w:val="000000"/>
                <w:sz w:val="20"/>
                <w:szCs w:val="20"/>
                <w:lang w:val="es-MX"/>
              </w:rPr>
              <w:t>Tratamiento / Manejo:</w:t>
            </w:r>
            <w:r w:rsidRPr="007F6BEC">
              <w:rPr>
                <w:color w:val="000000"/>
                <w:sz w:val="20"/>
                <w:szCs w:val="20"/>
                <w:lang w:val="es-MX"/>
              </w:rPr>
              <w:t xml:space="preserve"> piperazina, </w:t>
            </w:r>
            <w:proofErr w:type="spellStart"/>
            <w:r w:rsidRPr="007F6BEC">
              <w:rPr>
                <w:color w:val="000000"/>
                <w:sz w:val="20"/>
                <w:szCs w:val="20"/>
                <w:lang w:val="es-MX"/>
              </w:rPr>
              <w:t>levamisol</w:t>
            </w:r>
            <w:proofErr w:type="spellEnd"/>
            <w:r w:rsidRPr="007F6BEC">
              <w:rPr>
                <w:color w:val="000000"/>
                <w:sz w:val="20"/>
                <w:szCs w:val="20"/>
                <w:lang w:val="es-MX"/>
              </w:rPr>
              <w:t xml:space="preserve"> o albendazol en agua cada 3–4 meses; </w:t>
            </w:r>
            <w:proofErr w:type="spellStart"/>
            <w:r w:rsidRPr="007F6BEC">
              <w:rPr>
                <w:color w:val="000000"/>
                <w:sz w:val="20"/>
                <w:szCs w:val="20"/>
                <w:lang w:val="es-MX"/>
              </w:rPr>
              <w:t>amprolio</w:t>
            </w:r>
            <w:proofErr w:type="spellEnd"/>
            <w:r w:rsidRPr="007F6BEC">
              <w:rPr>
                <w:color w:val="000000"/>
                <w:sz w:val="20"/>
                <w:szCs w:val="20"/>
                <w:lang w:val="es-MX"/>
              </w:rPr>
              <w:t xml:space="preserve"> o </w:t>
            </w:r>
            <w:proofErr w:type="spellStart"/>
            <w:r w:rsidRPr="007F6BEC">
              <w:rPr>
                <w:color w:val="000000"/>
                <w:sz w:val="20"/>
                <w:szCs w:val="20"/>
                <w:lang w:val="es-MX"/>
              </w:rPr>
              <w:t>toltrazuril</w:t>
            </w:r>
            <w:proofErr w:type="spellEnd"/>
            <w:r w:rsidRPr="007F6BEC">
              <w:rPr>
                <w:color w:val="000000"/>
                <w:sz w:val="20"/>
                <w:szCs w:val="20"/>
                <w:lang w:val="es-MX"/>
              </w:rPr>
              <w:t xml:space="preserve"> para </w:t>
            </w:r>
            <w:proofErr w:type="spellStart"/>
            <w:r w:rsidRPr="007F6BEC">
              <w:rPr>
                <w:color w:val="000000"/>
                <w:sz w:val="20"/>
                <w:szCs w:val="20"/>
                <w:lang w:val="es-MX"/>
              </w:rPr>
              <w:t>coccidiosis</w:t>
            </w:r>
            <w:proofErr w:type="spellEnd"/>
            <w:r w:rsidRPr="007F6BEC">
              <w:rPr>
                <w:color w:val="000000"/>
                <w:sz w:val="20"/>
                <w:szCs w:val="20"/>
                <w:lang w:val="es-MX"/>
              </w:rPr>
              <w:t>. Baños de ceniza o tierra diatomea y rotación de corrales.</w:t>
            </w:r>
          </w:p>
        </w:tc>
      </w:tr>
      <w:tr w:rsidRPr="007F6BEC" w:rsidR="007F6BEC" w:rsidTr="007F6BEC" w14:paraId="5B7532EC" w14:textId="77777777">
        <w:tc>
          <w:tcPr>
            <w:tcW w:w="0" w:type="auto"/>
            <w:hideMark/>
          </w:tcPr>
          <w:p w:rsidRPr="007F6BEC" w:rsidR="007F6BEC" w:rsidP="007F6BEC" w:rsidRDefault="007F6BEC" w14:paraId="5E54AEE3"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 xml:space="preserve">Codornices </w:t>
            </w:r>
            <w:r w:rsidRPr="007F6BEC">
              <w:rPr>
                <w:b/>
                <w:bCs/>
                <w:i/>
                <w:iCs/>
                <w:color w:val="000000"/>
                <w:sz w:val="20"/>
                <w:szCs w:val="20"/>
                <w:lang w:val="es-MX"/>
              </w:rPr>
              <w:t>(</w:t>
            </w:r>
            <w:proofErr w:type="spellStart"/>
            <w:r w:rsidRPr="007F6BEC">
              <w:rPr>
                <w:b/>
                <w:bCs/>
                <w:i/>
                <w:iCs/>
                <w:color w:val="000000"/>
                <w:sz w:val="20"/>
                <w:szCs w:val="20"/>
                <w:lang w:val="es-MX"/>
              </w:rPr>
              <w:t>Coturnix</w:t>
            </w:r>
            <w:proofErr w:type="spellEnd"/>
            <w:r w:rsidRPr="007F6BEC">
              <w:rPr>
                <w:b/>
                <w:bCs/>
                <w:i/>
                <w:iCs/>
                <w:color w:val="000000"/>
                <w:sz w:val="20"/>
                <w:szCs w:val="20"/>
                <w:lang w:val="es-MX"/>
              </w:rPr>
              <w:t xml:space="preserve"> </w:t>
            </w:r>
            <w:proofErr w:type="spellStart"/>
            <w:r w:rsidRPr="007F6BEC">
              <w:rPr>
                <w:b/>
                <w:bCs/>
                <w:i/>
                <w:iCs/>
                <w:color w:val="000000"/>
                <w:sz w:val="20"/>
                <w:szCs w:val="20"/>
                <w:lang w:val="es-MX"/>
              </w:rPr>
              <w:t>coturnix</w:t>
            </w:r>
            <w:proofErr w:type="spellEnd"/>
            <w:r w:rsidRPr="007F6BEC">
              <w:rPr>
                <w:b/>
                <w:bCs/>
                <w:i/>
                <w:iCs/>
                <w:color w:val="000000"/>
                <w:sz w:val="20"/>
                <w:szCs w:val="20"/>
                <w:lang w:val="es-MX"/>
              </w:rPr>
              <w:t>)</w:t>
            </w:r>
          </w:p>
        </w:tc>
        <w:tc>
          <w:tcPr>
            <w:tcW w:w="0" w:type="auto"/>
            <w:hideMark/>
          </w:tcPr>
          <w:p w:rsidRPr="007F6BEC" w:rsidR="007F6BEC" w:rsidP="007F6BEC" w:rsidRDefault="007F6BEC" w14:paraId="71C631E6"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Parásitos comunes:</w:t>
            </w:r>
            <w:r w:rsidRPr="007F6BEC">
              <w:rPr>
                <w:color w:val="000000"/>
                <w:sz w:val="20"/>
                <w:szCs w:val="20"/>
                <w:lang w:val="es-MX"/>
              </w:rPr>
              <w:t xml:space="preserve"> </w:t>
            </w:r>
            <w:proofErr w:type="spellStart"/>
            <w:r w:rsidRPr="007F6BEC">
              <w:rPr>
                <w:i/>
                <w:iCs/>
                <w:color w:val="000000"/>
                <w:sz w:val="20"/>
                <w:szCs w:val="20"/>
                <w:lang w:val="es-MX"/>
              </w:rPr>
              <w:t>Eimeria</w:t>
            </w:r>
            <w:proofErr w:type="spellEnd"/>
            <w:r w:rsidRPr="007F6BEC">
              <w:rPr>
                <w:i/>
                <w:iCs/>
                <w:color w:val="000000"/>
                <w:sz w:val="20"/>
                <w:szCs w:val="20"/>
                <w:lang w:val="es-MX"/>
              </w:rPr>
              <w:t xml:space="preserve"> </w:t>
            </w:r>
            <w:proofErr w:type="spellStart"/>
            <w:r w:rsidRPr="007F6BEC">
              <w:rPr>
                <w:i/>
                <w:iCs/>
                <w:color w:val="000000"/>
                <w:sz w:val="20"/>
                <w:szCs w:val="20"/>
                <w:lang w:val="es-MX"/>
              </w:rPr>
              <w:t>spp</w:t>
            </w:r>
            <w:proofErr w:type="spellEnd"/>
            <w:r w:rsidRPr="007F6BEC">
              <w:rPr>
                <w:i/>
                <w:iCs/>
                <w:color w:val="000000"/>
                <w:sz w:val="20"/>
                <w:szCs w:val="20"/>
                <w:lang w:val="es-MX"/>
              </w:rPr>
              <w:t>.</w:t>
            </w:r>
            <w:r w:rsidRPr="007F6BEC">
              <w:rPr>
                <w:color w:val="000000"/>
                <w:sz w:val="20"/>
                <w:szCs w:val="20"/>
                <w:lang w:val="es-MX"/>
              </w:rPr>
              <w:t xml:space="preserve">, </w:t>
            </w:r>
            <w:proofErr w:type="spellStart"/>
            <w:r w:rsidRPr="007F6BEC">
              <w:rPr>
                <w:i/>
                <w:iCs/>
                <w:color w:val="000000"/>
                <w:sz w:val="20"/>
                <w:szCs w:val="20"/>
                <w:lang w:val="es-MX"/>
              </w:rPr>
              <w:t>Ascaridia</w:t>
            </w:r>
            <w:proofErr w:type="spellEnd"/>
            <w:r w:rsidRPr="007F6BEC">
              <w:rPr>
                <w:i/>
                <w:iCs/>
                <w:color w:val="000000"/>
                <w:sz w:val="20"/>
                <w:szCs w:val="20"/>
                <w:lang w:val="es-MX"/>
              </w:rPr>
              <w:t xml:space="preserve"> </w:t>
            </w:r>
            <w:proofErr w:type="spellStart"/>
            <w:r w:rsidRPr="007F6BEC">
              <w:rPr>
                <w:i/>
                <w:iCs/>
                <w:color w:val="000000"/>
                <w:sz w:val="20"/>
                <w:szCs w:val="20"/>
                <w:lang w:val="es-MX"/>
              </w:rPr>
              <w:t>galli</w:t>
            </w:r>
            <w:proofErr w:type="spellEnd"/>
            <w:r w:rsidRPr="007F6BEC">
              <w:rPr>
                <w:color w:val="000000"/>
                <w:sz w:val="20"/>
                <w:szCs w:val="20"/>
                <w:lang w:val="es-MX"/>
              </w:rPr>
              <w:t>, ácaros, piojos.</w:t>
            </w:r>
            <w:r w:rsidRPr="007F6BEC">
              <w:rPr>
                <w:color w:val="000000"/>
                <w:sz w:val="20"/>
                <w:szCs w:val="20"/>
                <w:lang w:val="es-MX"/>
              </w:rPr>
              <w:br/>
            </w:r>
            <w:r w:rsidRPr="007F6BEC">
              <w:rPr>
                <w:b/>
                <w:bCs/>
                <w:color w:val="000000"/>
                <w:sz w:val="20"/>
                <w:szCs w:val="20"/>
                <w:lang w:val="es-MX"/>
              </w:rPr>
              <w:t>Síntomas frecuentes:</w:t>
            </w:r>
            <w:r w:rsidRPr="007F6BEC">
              <w:rPr>
                <w:color w:val="000000"/>
                <w:sz w:val="20"/>
                <w:szCs w:val="20"/>
                <w:lang w:val="es-MX"/>
              </w:rPr>
              <w:t xml:space="preserve"> pérdida de postura, diarrea, plumaje desordenado.</w:t>
            </w:r>
            <w:r w:rsidRPr="007F6BEC">
              <w:rPr>
                <w:color w:val="000000"/>
                <w:sz w:val="20"/>
                <w:szCs w:val="20"/>
                <w:lang w:val="es-MX"/>
              </w:rPr>
              <w:br/>
            </w:r>
            <w:r w:rsidRPr="007F6BEC">
              <w:rPr>
                <w:b/>
                <w:bCs/>
                <w:color w:val="000000"/>
                <w:sz w:val="20"/>
                <w:szCs w:val="20"/>
                <w:lang w:val="es-MX"/>
              </w:rPr>
              <w:t>Tratamiento / Manejo:</w:t>
            </w:r>
            <w:r w:rsidRPr="007F6BEC">
              <w:rPr>
                <w:color w:val="000000"/>
                <w:sz w:val="20"/>
                <w:szCs w:val="20"/>
                <w:lang w:val="es-MX"/>
              </w:rPr>
              <w:t xml:space="preserve"> </w:t>
            </w:r>
            <w:proofErr w:type="spellStart"/>
            <w:r w:rsidRPr="00BA465F">
              <w:rPr>
                <w:i/>
                <w:iCs/>
                <w:color w:val="000000"/>
                <w:sz w:val="20"/>
                <w:szCs w:val="20"/>
                <w:lang w:val="es-MX"/>
              </w:rPr>
              <w:t>amprolio</w:t>
            </w:r>
            <w:proofErr w:type="spellEnd"/>
            <w:r w:rsidRPr="00BA465F">
              <w:rPr>
                <w:i/>
                <w:iCs/>
                <w:color w:val="000000"/>
                <w:sz w:val="20"/>
                <w:szCs w:val="20"/>
                <w:lang w:val="es-MX"/>
              </w:rPr>
              <w:t xml:space="preserve"> o </w:t>
            </w:r>
            <w:proofErr w:type="spellStart"/>
            <w:r w:rsidRPr="00BA465F">
              <w:rPr>
                <w:i/>
                <w:iCs/>
                <w:color w:val="000000"/>
                <w:sz w:val="20"/>
                <w:szCs w:val="20"/>
                <w:lang w:val="es-MX"/>
              </w:rPr>
              <w:t>toltrazuril</w:t>
            </w:r>
            <w:proofErr w:type="spellEnd"/>
            <w:r w:rsidRPr="00BA465F">
              <w:rPr>
                <w:i/>
                <w:iCs/>
                <w:color w:val="000000"/>
                <w:sz w:val="20"/>
                <w:szCs w:val="20"/>
                <w:lang w:val="es-MX"/>
              </w:rPr>
              <w:t xml:space="preserve">; </w:t>
            </w:r>
            <w:r w:rsidRPr="007F6BEC">
              <w:rPr>
                <w:color w:val="000000"/>
                <w:sz w:val="20"/>
                <w:szCs w:val="20"/>
                <w:lang w:val="es-MX"/>
              </w:rPr>
              <w:t>ivermectina oral. Limpieza diaria, control de humedad y fumigación.</w:t>
            </w:r>
          </w:p>
        </w:tc>
      </w:tr>
      <w:tr w:rsidRPr="007F6BEC" w:rsidR="007F6BEC" w:rsidTr="007F6BEC" w14:paraId="5E68FD05" w14:textId="77777777">
        <w:tc>
          <w:tcPr>
            <w:tcW w:w="0" w:type="auto"/>
            <w:hideMark/>
          </w:tcPr>
          <w:p w:rsidRPr="007F6BEC" w:rsidR="007F6BEC" w:rsidP="007F6BEC" w:rsidRDefault="007F6BEC" w14:paraId="3A2F7701"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 xml:space="preserve">Cabras </w:t>
            </w:r>
            <w:r w:rsidRPr="007F6BEC">
              <w:rPr>
                <w:b/>
                <w:bCs/>
                <w:i/>
                <w:iCs/>
                <w:color w:val="000000"/>
                <w:sz w:val="20"/>
                <w:szCs w:val="20"/>
                <w:lang w:val="es-MX"/>
              </w:rPr>
              <w:t xml:space="preserve">(Capra </w:t>
            </w:r>
            <w:proofErr w:type="spellStart"/>
            <w:r w:rsidRPr="007F6BEC">
              <w:rPr>
                <w:b/>
                <w:bCs/>
                <w:i/>
                <w:iCs/>
                <w:color w:val="000000"/>
                <w:sz w:val="20"/>
                <w:szCs w:val="20"/>
                <w:lang w:val="es-MX"/>
              </w:rPr>
              <w:t>hircus</w:t>
            </w:r>
            <w:proofErr w:type="spellEnd"/>
            <w:r w:rsidRPr="007F6BEC">
              <w:rPr>
                <w:b/>
                <w:bCs/>
                <w:i/>
                <w:iCs/>
                <w:color w:val="000000"/>
                <w:sz w:val="20"/>
                <w:szCs w:val="20"/>
                <w:lang w:val="es-MX"/>
              </w:rPr>
              <w:t>)</w:t>
            </w:r>
          </w:p>
        </w:tc>
        <w:tc>
          <w:tcPr>
            <w:tcW w:w="0" w:type="auto"/>
            <w:hideMark/>
          </w:tcPr>
          <w:p w:rsidRPr="007F6BEC" w:rsidR="007F6BEC" w:rsidP="007F6BEC" w:rsidRDefault="007F6BEC" w14:paraId="49F53116"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Parásitos comunes:</w:t>
            </w:r>
            <w:r w:rsidRPr="007F6BEC">
              <w:rPr>
                <w:color w:val="000000"/>
                <w:sz w:val="20"/>
                <w:szCs w:val="20"/>
                <w:lang w:val="es-MX"/>
              </w:rPr>
              <w:t xml:space="preserve"> </w:t>
            </w:r>
            <w:proofErr w:type="spellStart"/>
            <w:r w:rsidRPr="007F6BEC">
              <w:rPr>
                <w:i/>
                <w:iCs/>
                <w:color w:val="000000"/>
                <w:sz w:val="20"/>
                <w:szCs w:val="20"/>
                <w:lang w:val="es-MX"/>
              </w:rPr>
              <w:t>Haemonchus</w:t>
            </w:r>
            <w:proofErr w:type="spellEnd"/>
            <w:r w:rsidRPr="007F6BEC">
              <w:rPr>
                <w:i/>
                <w:iCs/>
                <w:color w:val="000000"/>
                <w:sz w:val="20"/>
                <w:szCs w:val="20"/>
                <w:lang w:val="es-MX"/>
              </w:rPr>
              <w:t xml:space="preserve"> </w:t>
            </w:r>
            <w:proofErr w:type="spellStart"/>
            <w:r w:rsidRPr="007F6BEC">
              <w:rPr>
                <w:i/>
                <w:iCs/>
                <w:color w:val="000000"/>
                <w:sz w:val="20"/>
                <w:szCs w:val="20"/>
                <w:lang w:val="es-MX"/>
              </w:rPr>
              <w:t>contortus</w:t>
            </w:r>
            <w:proofErr w:type="spellEnd"/>
            <w:r w:rsidRPr="007F6BEC">
              <w:rPr>
                <w:color w:val="000000"/>
                <w:sz w:val="20"/>
                <w:szCs w:val="20"/>
                <w:lang w:val="es-MX"/>
              </w:rPr>
              <w:t xml:space="preserve">, </w:t>
            </w:r>
            <w:proofErr w:type="spellStart"/>
            <w:r w:rsidRPr="007F6BEC">
              <w:rPr>
                <w:i/>
                <w:iCs/>
                <w:color w:val="000000"/>
                <w:sz w:val="20"/>
                <w:szCs w:val="20"/>
                <w:lang w:val="es-MX"/>
              </w:rPr>
              <w:t>Eimeria</w:t>
            </w:r>
            <w:proofErr w:type="spellEnd"/>
            <w:r w:rsidRPr="007F6BEC">
              <w:rPr>
                <w:i/>
                <w:iCs/>
                <w:color w:val="000000"/>
                <w:sz w:val="20"/>
                <w:szCs w:val="20"/>
                <w:lang w:val="es-MX"/>
              </w:rPr>
              <w:t xml:space="preserve"> </w:t>
            </w:r>
            <w:proofErr w:type="spellStart"/>
            <w:r w:rsidRPr="007F6BEC">
              <w:rPr>
                <w:i/>
                <w:iCs/>
                <w:color w:val="000000"/>
                <w:sz w:val="20"/>
                <w:szCs w:val="20"/>
                <w:lang w:val="es-MX"/>
              </w:rPr>
              <w:t>spp</w:t>
            </w:r>
            <w:proofErr w:type="spellEnd"/>
            <w:r w:rsidRPr="007F6BEC">
              <w:rPr>
                <w:i/>
                <w:iCs/>
                <w:color w:val="000000"/>
                <w:sz w:val="20"/>
                <w:szCs w:val="20"/>
                <w:lang w:val="es-MX"/>
              </w:rPr>
              <w:t>.</w:t>
            </w:r>
            <w:r w:rsidRPr="007F6BEC">
              <w:rPr>
                <w:color w:val="000000"/>
                <w:sz w:val="20"/>
                <w:szCs w:val="20"/>
                <w:lang w:val="es-MX"/>
              </w:rPr>
              <w:t>, piojos, ácaros, garrapatas.</w:t>
            </w:r>
            <w:r w:rsidRPr="007F6BEC">
              <w:rPr>
                <w:color w:val="000000"/>
                <w:sz w:val="20"/>
                <w:szCs w:val="20"/>
                <w:lang w:val="es-MX"/>
              </w:rPr>
              <w:br/>
            </w:r>
            <w:r w:rsidRPr="007F6BEC">
              <w:rPr>
                <w:b/>
                <w:bCs/>
                <w:color w:val="000000"/>
                <w:sz w:val="20"/>
                <w:szCs w:val="20"/>
                <w:lang w:val="es-MX"/>
              </w:rPr>
              <w:t>Síntomas frecuentes:</w:t>
            </w:r>
            <w:r w:rsidRPr="007F6BEC">
              <w:rPr>
                <w:color w:val="000000"/>
                <w:sz w:val="20"/>
                <w:szCs w:val="20"/>
                <w:lang w:val="es-MX"/>
              </w:rPr>
              <w:t xml:space="preserve"> anemia, pelaje opaco, diarrea, “papada”.</w:t>
            </w:r>
            <w:r w:rsidRPr="007F6BEC">
              <w:rPr>
                <w:color w:val="000000"/>
                <w:sz w:val="20"/>
                <w:szCs w:val="20"/>
                <w:lang w:val="es-MX"/>
              </w:rPr>
              <w:br/>
            </w:r>
            <w:r w:rsidRPr="007F6BEC">
              <w:rPr>
                <w:b/>
                <w:bCs/>
                <w:color w:val="000000"/>
                <w:sz w:val="20"/>
                <w:szCs w:val="20"/>
                <w:lang w:val="es-MX"/>
              </w:rPr>
              <w:t>Tratamiento / Manejo:</w:t>
            </w:r>
            <w:r w:rsidRPr="007F6BEC">
              <w:rPr>
                <w:color w:val="000000"/>
                <w:sz w:val="20"/>
                <w:szCs w:val="20"/>
                <w:lang w:val="es-MX"/>
              </w:rPr>
              <w:t xml:space="preserve"> albendazol, </w:t>
            </w:r>
            <w:proofErr w:type="spellStart"/>
            <w:r w:rsidRPr="007F6BEC">
              <w:rPr>
                <w:color w:val="000000"/>
                <w:sz w:val="20"/>
                <w:szCs w:val="20"/>
                <w:lang w:val="es-MX"/>
              </w:rPr>
              <w:t>levamisol</w:t>
            </w:r>
            <w:proofErr w:type="spellEnd"/>
            <w:r w:rsidRPr="007F6BEC">
              <w:rPr>
                <w:color w:val="000000"/>
                <w:sz w:val="20"/>
                <w:szCs w:val="20"/>
                <w:lang w:val="es-MX"/>
              </w:rPr>
              <w:t xml:space="preserve"> o ivermectina cada 3–4 meses. Pastoreo rotacional, baños </w:t>
            </w:r>
            <w:proofErr w:type="spellStart"/>
            <w:r w:rsidRPr="007F6BEC">
              <w:rPr>
                <w:color w:val="000000"/>
                <w:sz w:val="20"/>
                <w:szCs w:val="20"/>
                <w:lang w:val="es-MX"/>
              </w:rPr>
              <w:t>garrapaticidas</w:t>
            </w:r>
            <w:proofErr w:type="spellEnd"/>
            <w:r w:rsidRPr="007F6BEC">
              <w:rPr>
                <w:color w:val="000000"/>
                <w:sz w:val="20"/>
                <w:szCs w:val="20"/>
                <w:lang w:val="es-MX"/>
              </w:rPr>
              <w:t xml:space="preserve"> y control ambiental.</w:t>
            </w:r>
          </w:p>
        </w:tc>
      </w:tr>
      <w:tr w:rsidRPr="007F6BEC" w:rsidR="007F6BEC" w:rsidTr="007F6BEC" w14:paraId="0E09FD6A" w14:textId="77777777">
        <w:tc>
          <w:tcPr>
            <w:tcW w:w="0" w:type="auto"/>
            <w:hideMark/>
          </w:tcPr>
          <w:p w:rsidRPr="007F6BEC" w:rsidR="007F6BEC" w:rsidP="007F6BEC" w:rsidRDefault="007F6BEC" w14:paraId="7CBF9576"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 xml:space="preserve">Ovejas </w:t>
            </w:r>
            <w:r w:rsidRPr="007F6BEC">
              <w:rPr>
                <w:b/>
                <w:bCs/>
                <w:i/>
                <w:iCs/>
                <w:color w:val="000000"/>
                <w:sz w:val="20"/>
                <w:szCs w:val="20"/>
                <w:lang w:val="es-MX"/>
              </w:rPr>
              <w:t>(</w:t>
            </w:r>
            <w:proofErr w:type="spellStart"/>
            <w:r w:rsidRPr="007F6BEC">
              <w:rPr>
                <w:b/>
                <w:bCs/>
                <w:i/>
                <w:iCs/>
                <w:color w:val="000000"/>
                <w:sz w:val="20"/>
                <w:szCs w:val="20"/>
                <w:lang w:val="es-MX"/>
              </w:rPr>
              <w:t>Ovis</w:t>
            </w:r>
            <w:proofErr w:type="spellEnd"/>
            <w:r w:rsidRPr="007F6BEC">
              <w:rPr>
                <w:b/>
                <w:bCs/>
                <w:i/>
                <w:iCs/>
                <w:color w:val="000000"/>
                <w:sz w:val="20"/>
                <w:szCs w:val="20"/>
                <w:lang w:val="es-MX"/>
              </w:rPr>
              <w:t xml:space="preserve"> aries)</w:t>
            </w:r>
          </w:p>
        </w:tc>
        <w:tc>
          <w:tcPr>
            <w:tcW w:w="0" w:type="auto"/>
            <w:hideMark/>
          </w:tcPr>
          <w:p w:rsidRPr="007F6BEC" w:rsidR="007F6BEC" w:rsidP="007F6BEC" w:rsidRDefault="007F6BEC" w14:paraId="5CD5B83E" w14:textId="77777777">
            <w:pPr>
              <w:pBdr>
                <w:top w:val="nil"/>
                <w:left w:val="nil"/>
                <w:bottom w:val="nil"/>
                <w:right w:val="nil"/>
                <w:between w:val="nil"/>
              </w:pBdr>
              <w:spacing w:line="276" w:lineRule="auto"/>
              <w:rPr>
                <w:color w:val="000000"/>
                <w:sz w:val="20"/>
                <w:szCs w:val="20"/>
                <w:lang w:val="es-MX"/>
              </w:rPr>
            </w:pPr>
            <w:r w:rsidRPr="007F6BEC">
              <w:rPr>
                <w:b/>
                <w:bCs/>
                <w:color w:val="000000"/>
                <w:sz w:val="20"/>
                <w:szCs w:val="20"/>
                <w:lang w:val="es-MX"/>
              </w:rPr>
              <w:t>Parásitos comunes:</w:t>
            </w:r>
            <w:r w:rsidRPr="007F6BEC">
              <w:rPr>
                <w:color w:val="000000"/>
                <w:sz w:val="20"/>
                <w:szCs w:val="20"/>
                <w:lang w:val="es-MX"/>
              </w:rPr>
              <w:t xml:space="preserve"> </w:t>
            </w:r>
            <w:proofErr w:type="spellStart"/>
            <w:r w:rsidRPr="007F6BEC">
              <w:rPr>
                <w:i/>
                <w:iCs/>
                <w:color w:val="000000"/>
                <w:sz w:val="20"/>
                <w:szCs w:val="20"/>
                <w:lang w:val="es-MX"/>
              </w:rPr>
              <w:t>Haemonchus</w:t>
            </w:r>
            <w:proofErr w:type="spellEnd"/>
            <w:r w:rsidRPr="007F6BEC">
              <w:rPr>
                <w:color w:val="000000"/>
                <w:sz w:val="20"/>
                <w:szCs w:val="20"/>
                <w:lang w:val="es-MX"/>
              </w:rPr>
              <w:t xml:space="preserve">, </w:t>
            </w:r>
            <w:proofErr w:type="spellStart"/>
            <w:r w:rsidRPr="007F6BEC">
              <w:rPr>
                <w:i/>
                <w:iCs/>
                <w:color w:val="000000"/>
                <w:sz w:val="20"/>
                <w:szCs w:val="20"/>
                <w:lang w:val="es-MX"/>
              </w:rPr>
              <w:t>Fasciola</w:t>
            </w:r>
            <w:proofErr w:type="spellEnd"/>
            <w:r w:rsidRPr="007F6BEC">
              <w:rPr>
                <w:i/>
                <w:iCs/>
                <w:color w:val="000000"/>
                <w:sz w:val="20"/>
                <w:szCs w:val="20"/>
                <w:lang w:val="es-MX"/>
              </w:rPr>
              <w:t xml:space="preserve"> </w:t>
            </w:r>
            <w:proofErr w:type="spellStart"/>
            <w:r w:rsidRPr="007F6BEC">
              <w:rPr>
                <w:i/>
                <w:iCs/>
                <w:color w:val="000000"/>
                <w:sz w:val="20"/>
                <w:szCs w:val="20"/>
                <w:lang w:val="es-MX"/>
              </w:rPr>
              <w:t>hepatica</w:t>
            </w:r>
            <w:proofErr w:type="spellEnd"/>
            <w:r w:rsidRPr="007F6BEC">
              <w:rPr>
                <w:color w:val="000000"/>
                <w:sz w:val="20"/>
                <w:szCs w:val="20"/>
                <w:lang w:val="es-MX"/>
              </w:rPr>
              <w:t xml:space="preserve">, </w:t>
            </w:r>
            <w:proofErr w:type="spellStart"/>
            <w:r w:rsidRPr="007F6BEC">
              <w:rPr>
                <w:i/>
                <w:iCs/>
                <w:color w:val="000000"/>
                <w:sz w:val="20"/>
                <w:szCs w:val="20"/>
                <w:lang w:val="es-MX"/>
              </w:rPr>
              <w:t>Ostertagia</w:t>
            </w:r>
            <w:proofErr w:type="spellEnd"/>
            <w:r w:rsidRPr="007F6BEC">
              <w:rPr>
                <w:color w:val="000000"/>
                <w:sz w:val="20"/>
                <w:szCs w:val="20"/>
                <w:lang w:val="es-MX"/>
              </w:rPr>
              <w:t>, garrapatas, piojos, sarna.</w:t>
            </w:r>
            <w:r w:rsidRPr="007F6BEC">
              <w:rPr>
                <w:color w:val="000000"/>
                <w:sz w:val="20"/>
                <w:szCs w:val="20"/>
                <w:lang w:val="es-MX"/>
              </w:rPr>
              <w:br/>
            </w:r>
            <w:r w:rsidRPr="007F6BEC">
              <w:rPr>
                <w:b/>
                <w:bCs/>
                <w:color w:val="000000"/>
                <w:sz w:val="20"/>
                <w:szCs w:val="20"/>
                <w:lang w:val="es-MX"/>
              </w:rPr>
              <w:t>Síntomas frecuentes:</w:t>
            </w:r>
            <w:r w:rsidRPr="007F6BEC">
              <w:rPr>
                <w:color w:val="000000"/>
                <w:sz w:val="20"/>
                <w:szCs w:val="20"/>
                <w:lang w:val="es-MX"/>
              </w:rPr>
              <w:t xml:space="preserve"> mucosas pálidas, decaimiento, pérdida de lana, diarrea.</w:t>
            </w:r>
            <w:r w:rsidRPr="007F6BEC">
              <w:rPr>
                <w:color w:val="000000"/>
                <w:sz w:val="20"/>
                <w:szCs w:val="20"/>
                <w:lang w:val="es-MX"/>
              </w:rPr>
              <w:br/>
            </w:r>
            <w:r w:rsidRPr="007F6BEC">
              <w:rPr>
                <w:b/>
                <w:bCs/>
                <w:color w:val="000000"/>
                <w:sz w:val="20"/>
                <w:szCs w:val="20"/>
                <w:lang w:val="es-MX"/>
              </w:rPr>
              <w:t>Tratamiento / Manejo:</w:t>
            </w:r>
            <w:r w:rsidRPr="007F6BEC">
              <w:rPr>
                <w:color w:val="000000"/>
                <w:sz w:val="20"/>
                <w:szCs w:val="20"/>
                <w:lang w:val="es-MX"/>
              </w:rPr>
              <w:t xml:space="preserve"> albendazol, ivermectina o </w:t>
            </w:r>
            <w:proofErr w:type="spellStart"/>
            <w:r w:rsidRPr="007F6BEC">
              <w:rPr>
                <w:color w:val="000000"/>
                <w:sz w:val="20"/>
                <w:szCs w:val="20"/>
                <w:lang w:val="es-MX"/>
              </w:rPr>
              <w:t>triclabendazol</w:t>
            </w:r>
            <w:proofErr w:type="spellEnd"/>
            <w:r w:rsidRPr="007F6BEC">
              <w:rPr>
                <w:color w:val="000000"/>
                <w:sz w:val="20"/>
                <w:szCs w:val="20"/>
                <w:lang w:val="es-MX"/>
              </w:rPr>
              <w:t xml:space="preserve"> cada 3 meses. Baños externos, rotación de potreros y coprologías periódicas.</w:t>
            </w:r>
          </w:p>
        </w:tc>
      </w:tr>
    </w:tbl>
    <w:p w:rsidRPr="007F6BEC" w:rsidR="007F6BEC" w:rsidP="00275924" w:rsidRDefault="007F6BEC" w14:paraId="34A2C6A3" w14:textId="77777777">
      <w:pPr>
        <w:pBdr>
          <w:top w:val="nil"/>
          <w:left w:val="nil"/>
          <w:bottom w:val="nil"/>
          <w:right w:val="nil"/>
          <w:between w:val="nil"/>
        </w:pBdr>
        <w:jc w:val="both"/>
        <w:rPr>
          <w:color w:val="000000"/>
          <w:sz w:val="20"/>
          <w:szCs w:val="20"/>
          <w:lang w:val="es-MX"/>
        </w:rPr>
      </w:pPr>
    </w:p>
    <w:p w:rsidR="007F6BEC" w:rsidP="00275924" w:rsidRDefault="007F6BEC" w14:paraId="38E01A1D" w14:textId="77777777">
      <w:pPr>
        <w:pBdr>
          <w:top w:val="nil"/>
          <w:left w:val="nil"/>
          <w:bottom w:val="nil"/>
          <w:right w:val="nil"/>
          <w:between w:val="nil"/>
        </w:pBdr>
        <w:jc w:val="both"/>
        <w:rPr>
          <w:b/>
          <w:bCs/>
          <w:color w:val="000000"/>
          <w:sz w:val="20"/>
          <w:szCs w:val="20"/>
          <w:lang w:val="es-MX"/>
        </w:rPr>
      </w:pPr>
    </w:p>
    <w:p w:rsidR="007F6BEC" w:rsidP="00275924" w:rsidRDefault="007F6BEC" w14:paraId="7E6B6E5D" w14:textId="77777777">
      <w:pPr>
        <w:pBdr>
          <w:top w:val="nil"/>
          <w:left w:val="nil"/>
          <w:bottom w:val="nil"/>
          <w:right w:val="nil"/>
          <w:between w:val="nil"/>
        </w:pBdr>
        <w:jc w:val="both"/>
        <w:rPr>
          <w:b/>
          <w:bCs/>
          <w:color w:val="000000"/>
          <w:sz w:val="20"/>
          <w:szCs w:val="20"/>
          <w:lang w:val="es-MX"/>
        </w:rPr>
      </w:pPr>
    </w:p>
    <w:p w:rsidRPr="00307F52" w:rsidR="007F6BEC" w:rsidP="00275924" w:rsidRDefault="007F6BEC" w14:paraId="16FF585A" w14:textId="77777777">
      <w:pPr>
        <w:pBdr>
          <w:top w:val="nil"/>
          <w:left w:val="nil"/>
          <w:bottom w:val="nil"/>
          <w:right w:val="nil"/>
          <w:between w:val="nil"/>
        </w:pBdr>
        <w:jc w:val="both"/>
        <w:rPr>
          <w:color w:val="000000"/>
          <w:sz w:val="20"/>
          <w:szCs w:val="20"/>
          <w:lang w:val="es-MX"/>
        </w:rPr>
      </w:pPr>
    </w:p>
    <w:p w:rsidR="00275924" w:rsidP="00275924" w:rsidRDefault="00307F52" w14:paraId="699D656A" w14:textId="77F8E01C">
      <w:pPr>
        <w:pBdr>
          <w:top w:val="nil"/>
          <w:left w:val="nil"/>
          <w:bottom w:val="nil"/>
          <w:right w:val="nil"/>
          <w:between w:val="nil"/>
        </w:pBdr>
        <w:jc w:val="both"/>
        <w:rPr>
          <w:color w:val="000000"/>
          <w:sz w:val="20"/>
          <w:szCs w:val="20"/>
          <w:lang w:val="es-MX"/>
        </w:rPr>
      </w:pPr>
      <w:r w:rsidRPr="00307F52">
        <w:rPr>
          <w:color w:val="000000"/>
          <w:sz w:val="20"/>
          <w:szCs w:val="20"/>
          <w:lang w:val="es-MX"/>
        </w:rPr>
        <w:t>Las r</w:t>
      </w:r>
      <w:r w:rsidRPr="00275924" w:rsidR="00275924">
        <w:rPr>
          <w:color w:val="000000"/>
          <w:sz w:val="20"/>
          <w:szCs w:val="20"/>
          <w:lang w:val="es-MX"/>
        </w:rPr>
        <w:t xml:space="preserve">ecomendaciones </w:t>
      </w:r>
      <w:r w:rsidRPr="00307F52">
        <w:rPr>
          <w:color w:val="000000"/>
          <w:sz w:val="20"/>
          <w:szCs w:val="20"/>
          <w:lang w:val="es-MX"/>
        </w:rPr>
        <w:t>g</w:t>
      </w:r>
      <w:r w:rsidRPr="00275924" w:rsidR="00275924">
        <w:rPr>
          <w:color w:val="000000"/>
          <w:sz w:val="20"/>
          <w:szCs w:val="20"/>
          <w:lang w:val="es-MX"/>
        </w:rPr>
        <w:t>enerales</w:t>
      </w:r>
      <w:r w:rsidRPr="00307F52">
        <w:rPr>
          <w:color w:val="000000"/>
          <w:sz w:val="20"/>
          <w:szCs w:val="20"/>
          <w:lang w:val="es-MX"/>
        </w:rPr>
        <w:t xml:space="preserve"> son: </w:t>
      </w:r>
    </w:p>
    <w:p w:rsidR="00307F52" w:rsidP="00275924" w:rsidRDefault="00307F52" w14:paraId="09B72ADB"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307F52" w:rsidTr="6171AE72" w14:paraId="3197630E" w14:textId="77777777">
        <w:tc>
          <w:tcPr>
            <w:tcW w:w="4981" w:type="dxa"/>
            <w:tcMar/>
          </w:tcPr>
          <w:p w:rsidR="00307F52" w:rsidP="6171AE72" w:rsidRDefault="00B765AE" w14:paraId="60196ECA" w14:noSpellErr="1" w14:textId="14C89184">
            <w:pPr>
              <w:pStyle w:val="Normal"/>
              <w:suppressLineNumbers w:val="0"/>
              <w:bidi w:val="0"/>
              <w:spacing w:before="0" w:beforeAutospacing="off" w:after="0" w:afterAutospacing="off" w:line="240" w:lineRule="auto"/>
              <w:ind w:left="0" w:right="0"/>
              <w:jc w:val="both"/>
              <w:rPr>
                <w:b w:val="1"/>
                <w:bCs w:val="1"/>
                <w:color w:val="000000" w:themeColor="text1" w:themeTint="FF" w:themeShade="FF"/>
                <w:sz w:val="20"/>
                <w:szCs w:val="20"/>
                <w:lang w:val="es-MX"/>
              </w:rPr>
            </w:pPr>
            <w:commentRangeStart w:id="27"/>
            <w:r w:rsidR="19659B1C">
              <w:drawing>
                <wp:inline wp14:editId="75D0B35F" wp14:anchorId="2E2E2270">
                  <wp:extent cx="2721863" cy="1748917"/>
                  <wp:effectExtent l="0" t="0" r="2540" b="3810"/>
                  <wp:docPr id="1013234013"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3234013" name=""/>
                          <pic:cNvPicPr/>
                        </pic:nvPicPr>
                        <pic:blipFill>
                          <a:blip xmlns:r="http://schemas.openxmlformats.org/officeDocument/2006/relationships" r:embed="rId54"/>
                          <a:stretch>
                            <a:fillRect/>
                          </a:stretch>
                        </pic:blipFill>
                        <pic:spPr>
                          <a:xfrm>
                            <a:off x="0" y="0"/>
                            <a:ext cx="2728451" cy="1753150"/>
                          </a:xfrm>
                          <a:prstGeom prst="rect">
                            <a:avLst/>
                          </a:prstGeom>
                        </pic:spPr>
                      </pic:pic>
                    </a:graphicData>
                  </a:graphic>
                </wp:inline>
              </w:drawing>
            </w:r>
            <w:commentRangeEnd w:id="27"/>
            <w:r>
              <w:rPr>
                <w:rStyle w:val="CommentReference"/>
              </w:rPr>
              <w:commentReference w:id="27"/>
            </w:r>
          </w:p>
        </w:tc>
        <w:tc>
          <w:tcPr>
            <w:tcW w:w="4981" w:type="dxa"/>
            <w:tcMar/>
          </w:tcPr>
          <w:p w:rsidRPr="00275924" w:rsidR="00307F52" w:rsidP="00307F52" w:rsidRDefault="00307F52" w14:paraId="65F4DA5D" w14:textId="77777777">
            <w:pPr>
              <w:numPr>
                <w:ilvl w:val="0"/>
                <w:numId w:val="57"/>
              </w:numPr>
              <w:pBdr>
                <w:top w:val="nil"/>
                <w:left w:val="nil"/>
                <w:bottom w:val="nil"/>
                <w:right w:val="nil"/>
                <w:between w:val="nil"/>
              </w:pBdr>
              <w:spacing w:line="276" w:lineRule="auto"/>
              <w:jc w:val="both"/>
              <w:rPr>
                <w:color w:val="000000"/>
                <w:sz w:val="20"/>
                <w:szCs w:val="20"/>
                <w:lang w:val="es-MX"/>
              </w:rPr>
            </w:pPr>
            <w:r w:rsidRPr="00275924">
              <w:rPr>
                <w:color w:val="000000"/>
                <w:sz w:val="20"/>
                <w:szCs w:val="20"/>
                <w:lang w:val="es-MX"/>
              </w:rPr>
              <w:t>Rotar principios activos antiparasitarios para evitar resistencia.</w:t>
            </w:r>
          </w:p>
          <w:p w:rsidRPr="00275924" w:rsidR="00307F52" w:rsidP="00307F52" w:rsidRDefault="00307F52" w14:paraId="7D6A1014" w14:textId="77777777">
            <w:pPr>
              <w:numPr>
                <w:ilvl w:val="0"/>
                <w:numId w:val="57"/>
              </w:numPr>
              <w:pBdr>
                <w:top w:val="nil"/>
                <w:left w:val="nil"/>
                <w:bottom w:val="nil"/>
                <w:right w:val="nil"/>
                <w:between w:val="nil"/>
              </w:pBdr>
              <w:spacing w:line="276" w:lineRule="auto"/>
              <w:jc w:val="both"/>
              <w:rPr>
                <w:color w:val="000000"/>
                <w:sz w:val="20"/>
                <w:szCs w:val="20"/>
                <w:lang w:val="es-MX"/>
              </w:rPr>
            </w:pPr>
            <w:r w:rsidRPr="00275924">
              <w:rPr>
                <w:color w:val="000000"/>
                <w:sz w:val="20"/>
                <w:szCs w:val="20"/>
                <w:lang w:val="es-MX"/>
              </w:rPr>
              <w:t>Registrar cada tratamiento: especie, producto, dosis, fecha y responsable.</w:t>
            </w:r>
          </w:p>
          <w:p w:rsidRPr="00275924" w:rsidR="00307F52" w:rsidP="00307F52" w:rsidRDefault="00307F52" w14:paraId="68F7B77D" w14:textId="77777777">
            <w:pPr>
              <w:numPr>
                <w:ilvl w:val="0"/>
                <w:numId w:val="57"/>
              </w:numPr>
              <w:pBdr>
                <w:top w:val="nil"/>
                <w:left w:val="nil"/>
                <w:bottom w:val="nil"/>
                <w:right w:val="nil"/>
                <w:between w:val="nil"/>
              </w:pBdr>
              <w:spacing w:line="276" w:lineRule="auto"/>
              <w:jc w:val="both"/>
              <w:rPr>
                <w:color w:val="000000"/>
                <w:sz w:val="20"/>
                <w:szCs w:val="20"/>
                <w:lang w:val="es-MX"/>
              </w:rPr>
            </w:pPr>
            <w:r w:rsidRPr="00275924">
              <w:rPr>
                <w:color w:val="000000"/>
                <w:sz w:val="20"/>
                <w:szCs w:val="20"/>
                <w:lang w:val="es-MX"/>
              </w:rPr>
              <w:t>Mantener instalaciones limpias y ventiladas, evitar hacinamiento.</w:t>
            </w:r>
          </w:p>
          <w:p w:rsidRPr="00275924" w:rsidR="00307F52" w:rsidP="00307F52" w:rsidRDefault="00307F52" w14:paraId="024729BB" w14:textId="77777777">
            <w:pPr>
              <w:numPr>
                <w:ilvl w:val="0"/>
                <w:numId w:val="57"/>
              </w:numPr>
              <w:pBdr>
                <w:top w:val="nil"/>
                <w:left w:val="nil"/>
                <w:bottom w:val="nil"/>
                <w:right w:val="nil"/>
                <w:between w:val="nil"/>
              </w:pBdr>
              <w:spacing w:line="276" w:lineRule="auto"/>
              <w:jc w:val="both"/>
              <w:rPr>
                <w:color w:val="000000"/>
                <w:sz w:val="20"/>
                <w:szCs w:val="20"/>
                <w:lang w:val="es-MX"/>
              </w:rPr>
            </w:pPr>
            <w:r w:rsidRPr="00275924">
              <w:rPr>
                <w:color w:val="000000"/>
                <w:sz w:val="20"/>
                <w:szCs w:val="20"/>
                <w:lang w:val="es-MX"/>
              </w:rPr>
              <w:t>Cumplir con el período de retiro antes del consumo o venta de productos animales.</w:t>
            </w:r>
          </w:p>
          <w:p w:rsidRPr="00275924" w:rsidR="00307F52" w:rsidP="00307F52" w:rsidRDefault="00307F52" w14:paraId="7F188CF3" w14:textId="77777777">
            <w:pPr>
              <w:numPr>
                <w:ilvl w:val="0"/>
                <w:numId w:val="57"/>
              </w:numPr>
              <w:pBdr>
                <w:top w:val="nil"/>
                <w:left w:val="nil"/>
                <w:bottom w:val="nil"/>
                <w:right w:val="nil"/>
                <w:between w:val="nil"/>
              </w:pBdr>
              <w:spacing w:line="276" w:lineRule="auto"/>
              <w:jc w:val="both"/>
              <w:rPr>
                <w:color w:val="000000"/>
                <w:sz w:val="20"/>
                <w:szCs w:val="20"/>
                <w:lang w:val="es-MX"/>
              </w:rPr>
            </w:pPr>
            <w:r w:rsidRPr="00275924">
              <w:rPr>
                <w:color w:val="000000"/>
                <w:sz w:val="20"/>
                <w:szCs w:val="20"/>
                <w:lang w:val="es-MX"/>
              </w:rPr>
              <w:t>Capacitar al personal en higiene, desinfección y bioseguridad.</w:t>
            </w:r>
          </w:p>
          <w:p w:rsidRPr="00275924" w:rsidR="00307F52" w:rsidP="00307F52" w:rsidRDefault="00307F52" w14:paraId="6BE431F3" w14:textId="77777777">
            <w:pPr>
              <w:numPr>
                <w:ilvl w:val="0"/>
                <w:numId w:val="57"/>
              </w:numPr>
              <w:pBdr>
                <w:top w:val="nil"/>
                <w:left w:val="nil"/>
                <w:bottom w:val="nil"/>
                <w:right w:val="nil"/>
                <w:between w:val="nil"/>
              </w:pBdr>
              <w:spacing w:line="276" w:lineRule="auto"/>
              <w:jc w:val="both"/>
              <w:rPr>
                <w:bCs/>
                <w:color w:val="000000"/>
                <w:sz w:val="20"/>
                <w:szCs w:val="20"/>
                <w:lang w:val="es-MX"/>
              </w:rPr>
            </w:pPr>
            <w:r w:rsidRPr="00275924">
              <w:rPr>
                <w:color w:val="000000"/>
                <w:sz w:val="20"/>
                <w:szCs w:val="20"/>
                <w:lang w:val="es-MX"/>
              </w:rPr>
              <w:t>Realizar análisis coprológicos periódicos para evaluar la carga parasitaria.</w:t>
            </w:r>
          </w:p>
          <w:p w:rsidR="00307F52" w:rsidP="00275924" w:rsidRDefault="00307F52" w14:paraId="4ABC3704" w14:textId="77777777">
            <w:pPr>
              <w:jc w:val="both"/>
              <w:rPr>
                <w:color w:val="000000"/>
                <w:sz w:val="20"/>
                <w:szCs w:val="20"/>
                <w:lang w:val="es-MX"/>
              </w:rPr>
            </w:pPr>
          </w:p>
        </w:tc>
      </w:tr>
    </w:tbl>
    <w:p w:rsidRPr="00275924" w:rsidR="00307F52" w:rsidP="00275924" w:rsidRDefault="00307F52" w14:paraId="6CA05C04" w14:textId="77777777">
      <w:pPr>
        <w:pBdr>
          <w:top w:val="nil"/>
          <w:left w:val="nil"/>
          <w:bottom w:val="nil"/>
          <w:right w:val="nil"/>
          <w:between w:val="nil"/>
        </w:pBdr>
        <w:jc w:val="both"/>
        <w:rPr>
          <w:color w:val="000000"/>
          <w:sz w:val="20"/>
          <w:szCs w:val="20"/>
          <w:lang w:val="es-MX"/>
        </w:rPr>
      </w:pPr>
    </w:p>
    <w:p w:rsidR="00275924" w:rsidP="00307F52" w:rsidRDefault="00275924" w14:paraId="240B1B87" w14:textId="77777777">
      <w:pPr>
        <w:pBdr>
          <w:top w:val="nil"/>
          <w:left w:val="nil"/>
          <w:bottom w:val="nil"/>
          <w:right w:val="nil"/>
          <w:between w:val="nil"/>
        </w:pBdr>
        <w:jc w:val="both"/>
        <w:rPr>
          <w:bCs/>
          <w:color w:val="000000"/>
          <w:sz w:val="20"/>
          <w:szCs w:val="20"/>
          <w:lang w:val="es-MX"/>
        </w:rPr>
      </w:pPr>
    </w:p>
    <w:p w:rsidRPr="00275924" w:rsidR="00275924" w:rsidP="00307F52" w:rsidRDefault="00275924" w14:paraId="2AA31869" w14:textId="6026D5AA">
      <w:pPr>
        <w:pBdr>
          <w:top w:val="nil"/>
          <w:left w:val="nil"/>
          <w:bottom w:val="nil"/>
          <w:right w:val="nil"/>
          <w:between w:val="nil"/>
        </w:pBdr>
        <w:jc w:val="both"/>
        <w:rPr>
          <w:b/>
          <w:bCs/>
          <w:color w:val="000000"/>
          <w:sz w:val="20"/>
          <w:szCs w:val="20"/>
          <w:lang w:val="es-MX"/>
        </w:rPr>
      </w:pPr>
    </w:p>
    <w:p w:rsidR="00275924" w:rsidP="00307F52" w:rsidRDefault="00275924" w14:paraId="4DEC4FDB" w14:textId="77777777">
      <w:pPr>
        <w:pBdr>
          <w:top w:val="nil"/>
          <w:left w:val="nil"/>
          <w:bottom w:val="nil"/>
          <w:right w:val="nil"/>
          <w:between w:val="nil"/>
        </w:pBdr>
        <w:jc w:val="both"/>
        <w:rPr>
          <w:bCs/>
          <w:color w:val="000000"/>
          <w:sz w:val="20"/>
          <w:szCs w:val="20"/>
          <w:lang w:val="es-MX"/>
        </w:rPr>
      </w:pPr>
      <w:r w:rsidRPr="00275924">
        <w:rPr>
          <w:bCs/>
          <w:color w:val="000000"/>
          <w:sz w:val="20"/>
          <w:szCs w:val="20"/>
          <w:lang w:val="es-MX"/>
        </w:rPr>
        <w:t>El control parasitario integral es una herramienta clave dentro de la sanidad animal y el bienestar en la producción de especies menores. Su implementación correcta permite:</w:t>
      </w:r>
    </w:p>
    <w:p w:rsidRPr="00275924" w:rsidR="00307F52" w:rsidP="00307F52" w:rsidRDefault="00307F52" w14:paraId="3CFDA4CE" w14:textId="77777777">
      <w:pPr>
        <w:pBdr>
          <w:top w:val="nil"/>
          <w:left w:val="nil"/>
          <w:bottom w:val="nil"/>
          <w:right w:val="nil"/>
          <w:between w:val="nil"/>
        </w:pBdr>
        <w:jc w:val="both"/>
        <w:rPr>
          <w:bCs/>
          <w:color w:val="000000"/>
          <w:sz w:val="20"/>
          <w:szCs w:val="20"/>
          <w:lang w:val="es-MX"/>
        </w:rPr>
      </w:pPr>
    </w:p>
    <w:p w:rsidRPr="00275924" w:rsidR="00275924" w:rsidP="00812CAE" w:rsidRDefault="00812CAE" w14:paraId="54DB2566" w14:textId="58F2F49C">
      <w:pPr>
        <w:pBdr>
          <w:top w:val="nil"/>
          <w:left w:val="nil"/>
          <w:bottom w:val="nil"/>
          <w:right w:val="nil"/>
          <w:between w:val="nil"/>
        </w:pBdr>
        <w:jc w:val="both"/>
        <w:rPr>
          <w:bCs/>
          <w:color w:val="000000"/>
          <w:sz w:val="20"/>
          <w:szCs w:val="20"/>
          <w:lang w:val="es-MX"/>
        </w:rPr>
      </w:pPr>
      <w:r w:rsidRPr="00812CAE">
        <w:rPr>
          <w:bCs/>
          <w:noProof/>
          <w:color w:val="000000"/>
          <w:sz w:val="20"/>
          <w:szCs w:val="20"/>
        </w:rPr>
        <w:drawing>
          <wp:inline distT="0" distB="0" distL="0" distR="0" wp14:anchorId="7B9EE9F9" wp14:editId="4237AB92">
            <wp:extent cx="6332220" cy="933450"/>
            <wp:effectExtent l="0" t="0" r="49530" b="0"/>
            <wp:docPr id="829415865" name="Diagram 1">
              <a:extLst xmlns:a="http://schemas.openxmlformats.org/drawingml/2006/main">
                <a:ext uri="{FF2B5EF4-FFF2-40B4-BE49-F238E27FC236}">
                  <a16:creationId xmlns:a16="http://schemas.microsoft.com/office/drawing/2014/main" id="{79E42589-3EFF-37C5-A310-EE61B194806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307F52" w:rsidP="00275924" w:rsidRDefault="00307F52" w14:paraId="7A2A8827" w14:textId="77777777">
      <w:pPr>
        <w:pBdr>
          <w:top w:val="nil"/>
          <w:left w:val="nil"/>
          <w:bottom w:val="nil"/>
          <w:right w:val="nil"/>
          <w:between w:val="nil"/>
        </w:pBdr>
        <w:jc w:val="both"/>
        <w:rPr>
          <w:bCs/>
          <w:color w:val="000000"/>
          <w:sz w:val="20"/>
          <w:szCs w:val="20"/>
          <w:lang w:val="es-MX"/>
        </w:rPr>
      </w:pPr>
    </w:p>
    <w:p w:rsidRPr="00275924" w:rsidR="00275924" w:rsidP="00275924" w:rsidRDefault="00275924" w14:paraId="763693BE" w14:textId="69A85750">
      <w:pPr>
        <w:pBdr>
          <w:top w:val="nil"/>
          <w:left w:val="nil"/>
          <w:bottom w:val="nil"/>
          <w:right w:val="nil"/>
          <w:between w:val="nil"/>
        </w:pBdr>
        <w:jc w:val="both"/>
        <w:rPr>
          <w:bCs/>
          <w:color w:val="000000"/>
          <w:sz w:val="20"/>
          <w:szCs w:val="20"/>
          <w:lang w:val="es-MX"/>
        </w:rPr>
      </w:pPr>
      <w:r w:rsidRPr="00275924">
        <w:rPr>
          <w:bCs/>
          <w:color w:val="000000"/>
          <w:sz w:val="20"/>
          <w:szCs w:val="20"/>
          <w:lang w:val="es-MX"/>
        </w:rPr>
        <w:t xml:space="preserve">Una </w:t>
      </w:r>
      <w:proofErr w:type="spellStart"/>
      <w:r w:rsidRPr="00275924">
        <w:rPr>
          <w:bCs/>
          <w:color w:val="000000"/>
          <w:sz w:val="20"/>
          <w:szCs w:val="20"/>
          <w:lang w:val="es-MX"/>
        </w:rPr>
        <w:t>vermifugación</w:t>
      </w:r>
      <w:proofErr w:type="spellEnd"/>
      <w:r w:rsidRPr="00275924">
        <w:rPr>
          <w:bCs/>
          <w:color w:val="000000"/>
          <w:sz w:val="20"/>
          <w:szCs w:val="20"/>
          <w:lang w:val="es-MX"/>
        </w:rPr>
        <w:t xml:space="preserve"> planificada, acompañada de buenas prácticas de manejo, limpieza y vigilancia sanitaria, es una inversión indispensable para lograr sistemas pecuarios sostenibles y responsables.</w:t>
      </w:r>
    </w:p>
    <w:p w:rsidR="00275924" w:rsidP="0008207E" w:rsidRDefault="00275924" w14:paraId="320CFD76" w14:textId="77777777">
      <w:pPr>
        <w:pBdr>
          <w:top w:val="nil"/>
          <w:left w:val="nil"/>
          <w:bottom w:val="nil"/>
          <w:right w:val="nil"/>
          <w:between w:val="nil"/>
        </w:pBdr>
        <w:jc w:val="both"/>
        <w:rPr>
          <w:bCs/>
          <w:color w:val="000000"/>
          <w:sz w:val="20"/>
          <w:szCs w:val="20"/>
        </w:rPr>
      </w:pPr>
    </w:p>
    <w:p w:rsidR="00303242" w:rsidP="0008207E" w:rsidRDefault="00303242" w14:paraId="77DD20AF" w14:textId="77777777">
      <w:pPr>
        <w:pBdr>
          <w:top w:val="nil"/>
          <w:left w:val="nil"/>
          <w:bottom w:val="nil"/>
          <w:right w:val="nil"/>
          <w:between w:val="nil"/>
        </w:pBdr>
        <w:jc w:val="both"/>
        <w:rPr>
          <w:bCs/>
          <w:color w:val="000000"/>
          <w:sz w:val="20"/>
          <w:szCs w:val="20"/>
        </w:rPr>
      </w:pPr>
    </w:p>
    <w:p w:rsidR="00773A0B" w:rsidP="0008207E" w:rsidRDefault="00773A0B" w14:paraId="52B142DF" w14:textId="77777777">
      <w:pPr>
        <w:pBdr>
          <w:top w:val="nil"/>
          <w:left w:val="nil"/>
          <w:bottom w:val="nil"/>
          <w:right w:val="nil"/>
          <w:between w:val="nil"/>
        </w:pBdr>
        <w:jc w:val="both"/>
        <w:rPr>
          <w:bCs/>
          <w:color w:val="000000"/>
          <w:sz w:val="20"/>
          <w:szCs w:val="20"/>
        </w:rPr>
      </w:pPr>
    </w:p>
    <w:p w:rsidRPr="00773A0B" w:rsidR="00773A0B" w:rsidP="00773A0B" w:rsidRDefault="00773A0B" w14:paraId="3E3F7478" w14:textId="2E193664">
      <w:pPr>
        <w:pBdr>
          <w:top w:val="nil"/>
          <w:left w:val="nil"/>
          <w:bottom w:val="nil"/>
          <w:right w:val="nil"/>
          <w:between w:val="nil"/>
        </w:pBdr>
        <w:jc w:val="both"/>
        <w:rPr>
          <w:b/>
          <w:bCs/>
          <w:color w:val="000000"/>
          <w:sz w:val="20"/>
          <w:szCs w:val="20"/>
          <w:lang w:val="es-MX"/>
        </w:rPr>
      </w:pPr>
      <w:bookmarkStart w:name="_Hlk213862487" w:id="28"/>
      <w:r w:rsidRPr="00773A0B">
        <w:rPr>
          <w:b/>
          <w:bCs/>
          <w:color w:val="000000"/>
          <w:sz w:val="20"/>
          <w:szCs w:val="20"/>
          <w:lang w:val="es-MX"/>
        </w:rPr>
        <w:t>1.5 Zoonosis: prevención y control</w:t>
      </w:r>
      <w:bookmarkEnd w:id="28"/>
    </w:p>
    <w:p w:rsidR="00773A0B" w:rsidP="00773A0B" w:rsidRDefault="00773A0B" w14:paraId="2363EFD8" w14:textId="77777777">
      <w:pPr>
        <w:pBdr>
          <w:top w:val="nil"/>
          <w:left w:val="nil"/>
          <w:bottom w:val="nil"/>
          <w:right w:val="nil"/>
          <w:between w:val="nil"/>
        </w:pBdr>
        <w:jc w:val="both"/>
        <w:rPr>
          <w:bCs/>
          <w:color w:val="000000"/>
          <w:sz w:val="20"/>
          <w:szCs w:val="20"/>
          <w:lang w:val="es-MX"/>
        </w:rPr>
      </w:pPr>
      <w:r w:rsidRPr="00773A0B">
        <w:rPr>
          <w:bCs/>
          <w:color w:val="000000"/>
          <w:sz w:val="20"/>
          <w:szCs w:val="20"/>
          <w:lang w:val="es-MX"/>
        </w:rPr>
        <w:t xml:space="preserve">Las </w:t>
      </w:r>
      <w:r w:rsidRPr="00773A0B">
        <w:rPr>
          <w:b/>
          <w:bCs/>
          <w:color w:val="000000"/>
          <w:sz w:val="20"/>
          <w:szCs w:val="20"/>
          <w:lang w:val="es-MX"/>
        </w:rPr>
        <w:t>zoonosis</w:t>
      </w:r>
      <w:r w:rsidRPr="00773A0B">
        <w:rPr>
          <w:bCs/>
          <w:color w:val="000000"/>
          <w:sz w:val="20"/>
          <w:szCs w:val="20"/>
          <w:lang w:val="es-MX"/>
        </w:rPr>
        <w:t xml:space="preserve"> son enfermedades que se transmiten de los animales al ser humano, ya sea por contacto directo, vectores (</w:t>
      </w:r>
      <w:r w:rsidRPr="00773A0B">
        <w:rPr>
          <w:bCs/>
          <w:i/>
          <w:iCs/>
          <w:color w:val="000000"/>
          <w:sz w:val="20"/>
          <w:szCs w:val="20"/>
          <w:lang w:val="es-MX"/>
        </w:rPr>
        <w:t>mosquitos, garrapatas</w:t>
      </w:r>
      <w:r w:rsidRPr="00773A0B">
        <w:rPr>
          <w:bCs/>
          <w:color w:val="000000"/>
          <w:sz w:val="20"/>
          <w:szCs w:val="20"/>
          <w:lang w:val="es-MX"/>
        </w:rPr>
        <w:t>), productos contaminados (</w:t>
      </w:r>
      <w:r w:rsidRPr="00773A0B">
        <w:rPr>
          <w:bCs/>
          <w:i/>
          <w:iCs/>
          <w:color w:val="000000"/>
          <w:sz w:val="20"/>
          <w:szCs w:val="20"/>
          <w:lang w:val="es-MX"/>
        </w:rPr>
        <w:t>carne, leche, huevos</w:t>
      </w:r>
      <w:r w:rsidRPr="00773A0B">
        <w:rPr>
          <w:bCs/>
          <w:color w:val="000000"/>
          <w:sz w:val="20"/>
          <w:szCs w:val="20"/>
          <w:lang w:val="es-MX"/>
        </w:rPr>
        <w:t>) o el ambiente (</w:t>
      </w:r>
      <w:r w:rsidRPr="00773A0B">
        <w:rPr>
          <w:bCs/>
          <w:i/>
          <w:iCs/>
          <w:color w:val="000000"/>
          <w:sz w:val="20"/>
          <w:szCs w:val="20"/>
          <w:lang w:val="es-MX"/>
        </w:rPr>
        <w:t>agua, polvo, excretas, aerosoles</w:t>
      </w:r>
      <w:r w:rsidRPr="00773A0B">
        <w:rPr>
          <w:bCs/>
          <w:color w:val="000000"/>
          <w:sz w:val="20"/>
          <w:szCs w:val="20"/>
          <w:lang w:val="es-MX"/>
        </w:rPr>
        <w:t>).</w:t>
      </w:r>
    </w:p>
    <w:p w:rsidR="00772D9B" w:rsidP="00773A0B" w:rsidRDefault="00772D9B" w14:paraId="00F052F2"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772D9B" w:rsidTr="6171AE72" w14:paraId="4365EBA9" w14:textId="77777777">
        <w:trPr>
          <w:trHeight w:val="300"/>
        </w:trPr>
        <w:tc>
          <w:tcPr>
            <w:tcW w:w="4981" w:type="dxa"/>
            <w:tcMar/>
          </w:tcPr>
          <w:p w:rsidR="00772D9B" w:rsidP="00773A0B" w:rsidRDefault="006C3BB2" w14:paraId="2BDC2996" w14:textId="781D4C26">
            <w:pPr>
              <w:jc w:val="both"/>
              <w:rPr>
                <w:bCs/>
                <w:color w:val="000000"/>
                <w:sz w:val="20"/>
                <w:szCs w:val="20"/>
                <w:lang w:val="es-MX"/>
              </w:rPr>
            </w:pPr>
            <w:commentRangeStart w:id="29"/>
            <w:r w:rsidRPr="006C3BB2">
              <w:rPr>
                <w:bCs/>
                <w:noProof/>
                <w:color w:val="000000"/>
                <w:sz w:val="20"/>
                <w:szCs w:val="20"/>
                <w:lang w:val="es-MX"/>
              </w:rPr>
              <w:drawing>
                <wp:inline distT="0" distB="0" distL="0" distR="0" wp14:anchorId="16FF3D87" wp14:editId="374FF8AB">
                  <wp:extent cx="2450592" cy="2045535"/>
                  <wp:effectExtent l="0" t="0" r="6985" b="0"/>
                  <wp:docPr id="38081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13077" name=""/>
                          <pic:cNvPicPr/>
                        </pic:nvPicPr>
                        <pic:blipFill>
                          <a:blip r:embed="rId60"/>
                          <a:stretch>
                            <a:fillRect/>
                          </a:stretch>
                        </pic:blipFill>
                        <pic:spPr>
                          <a:xfrm>
                            <a:off x="0" y="0"/>
                            <a:ext cx="2453799" cy="2048212"/>
                          </a:xfrm>
                          <a:prstGeom prst="rect">
                            <a:avLst/>
                          </a:prstGeom>
                        </pic:spPr>
                      </pic:pic>
                    </a:graphicData>
                  </a:graphic>
                </wp:inline>
              </w:drawing>
            </w:r>
            <w:commentRangeEnd w:id="29"/>
            <w:r>
              <w:rPr>
                <w:rStyle w:val="CommentReference"/>
              </w:rPr>
              <w:commentReference w:id="29"/>
            </w:r>
          </w:p>
        </w:tc>
        <w:tc>
          <w:tcPr>
            <w:tcW w:w="4981" w:type="dxa"/>
            <w:tcMar/>
          </w:tcPr>
          <w:p w:rsidR="00772D9B" w:rsidP="00773A0B" w:rsidRDefault="00772D9B" w14:paraId="3834246B" w14:textId="43112274">
            <w:pPr>
              <w:jc w:val="both"/>
              <w:rPr>
                <w:bCs/>
                <w:color w:val="000000"/>
                <w:sz w:val="20"/>
                <w:szCs w:val="20"/>
                <w:lang w:val="es-MX"/>
              </w:rPr>
            </w:pPr>
            <w:r w:rsidRPr="00773A0B">
              <w:rPr>
                <w:bCs/>
                <w:color w:val="000000"/>
                <w:sz w:val="20"/>
                <w:szCs w:val="20"/>
                <w:lang w:val="es-MX"/>
              </w:rPr>
              <w:t xml:space="preserve">Estas enfermedades representan un riesgo tanto para los trabajadores de las explotaciones pecuarias como para los consumidores. Por esta razón, su </w:t>
            </w:r>
            <w:r w:rsidRPr="00773A0B">
              <w:rPr>
                <w:b/>
                <w:bCs/>
                <w:color w:val="000000"/>
                <w:sz w:val="20"/>
                <w:szCs w:val="20"/>
                <w:lang w:val="es-MX"/>
              </w:rPr>
              <w:t>prevención y control</w:t>
            </w:r>
            <w:r w:rsidRPr="00773A0B">
              <w:rPr>
                <w:bCs/>
                <w:color w:val="000000"/>
                <w:sz w:val="20"/>
                <w:szCs w:val="20"/>
                <w:lang w:val="es-MX"/>
              </w:rPr>
              <w:t xml:space="preserve"> forman parte esencial de las </w:t>
            </w:r>
            <w:r w:rsidRPr="00773A0B">
              <w:rPr>
                <w:b/>
                <w:bCs/>
                <w:color w:val="000000"/>
                <w:sz w:val="20"/>
                <w:szCs w:val="20"/>
                <w:lang w:val="es-MX"/>
              </w:rPr>
              <w:t>Buenas Prácticas Ganaderas (</w:t>
            </w:r>
            <w:proofErr w:type="spellStart"/>
            <w:r w:rsidRPr="00773A0B">
              <w:rPr>
                <w:b/>
                <w:bCs/>
                <w:color w:val="000000"/>
                <w:sz w:val="20"/>
                <w:szCs w:val="20"/>
                <w:lang w:val="es-MX"/>
              </w:rPr>
              <w:t>BPG</w:t>
            </w:r>
            <w:proofErr w:type="spellEnd"/>
            <w:r w:rsidRPr="00773A0B">
              <w:rPr>
                <w:b/>
                <w:bCs/>
                <w:color w:val="000000"/>
                <w:sz w:val="20"/>
                <w:szCs w:val="20"/>
                <w:lang w:val="es-MX"/>
              </w:rPr>
              <w:t>)</w:t>
            </w:r>
            <w:r w:rsidRPr="00773A0B">
              <w:rPr>
                <w:bCs/>
                <w:color w:val="000000"/>
                <w:sz w:val="20"/>
                <w:szCs w:val="20"/>
                <w:lang w:val="es-MX"/>
              </w:rPr>
              <w:t xml:space="preserve"> y los protocolos de </w:t>
            </w:r>
            <w:r w:rsidRPr="00773A0B">
              <w:rPr>
                <w:b/>
                <w:bCs/>
                <w:color w:val="000000"/>
                <w:sz w:val="20"/>
                <w:szCs w:val="20"/>
                <w:lang w:val="es-MX"/>
              </w:rPr>
              <w:t>bioseguridad agropecuaria</w:t>
            </w:r>
            <w:r w:rsidRPr="00773A0B">
              <w:rPr>
                <w:bCs/>
                <w:color w:val="000000"/>
                <w:sz w:val="20"/>
                <w:szCs w:val="20"/>
                <w:lang w:val="es-MX"/>
              </w:rPr>
              <w:t>.</w:t>
            </w:r>
          </w:p>
        </w:tc>
      </w:tr>
    </w:tbl>
    <w:p w:rsidRPr="00773A0B" w:rsidR="00772D9B" w:rsidP="00773A0B" w:rsidRDefault="00772D9B" w14:paraId="1BB69129" w14:textId="77777777">
      <w:pPr>
        <w:pBdr>
          <w:top w:val="nil"/>
          <w:left w:val="nil"/>
          <w:bottom w:val="nil"/>
          <w:right w:val="nil"/>
          <w:between w:val="nil"/>
        </w:pBdr>
        <w:jc w:val="both"/>
        <w:rPr>
          <w:bCs/>
          <w:color w:val="000000"/>
          <w:sz w:val="20"/>
          <w:szCs w:val="20"/>
          <w:lang w:val="es-MX"/>
        </w:rPr>
      </w:pPr>
    </w:p>
    <w:p w:rsidR="00773A0B" w:rsidP="00773A0B" w:rsidRDefault="00773A0B" w14:paraId="1B93707C" w14:textId="77777777">
      <w:pPr>
        <w:pBdr>
          <w:top w:val="nil"/>
          <w:left w:val="nil"/>
          <w:bottom w:val="nil"/>
          <w:right w:val="nil"/>
          <w:between w:val="nil"/>
        </w:pBdr>
        <w:jc w:val="both"/>
        <w:rPr>
          <w:bCs/>
          <w:color w:val="000000"/>
          <w:sz w:val="20"/>
          <w:szCs w:val="20"/>
          <w:lang w:val="es-MX"/>
        </w:rPr>
      </w:pPr>
    </w:p>
    <w:p w:rsidRPr="00772D9B" w:rsidR="00773A0B" w:rsidP="00773A0B" w:rsidRDefault="00772D9B" w14:paraId="4654B8D0" w14:textId="01FE64F6">
      <w:pPr>
        <w:pBdr>
          <w:top w:val="nil"/>
          <w:left w:val="nil"/>
          <w:bottom w:val="nil"/>
          <w:right w:val="nil"/>
          <w:between w:val="nil"/>
        </w:pBdr>
        <w:jc w:val="both"/>
        <w:rPr>
          <w:color w:val="000000"/>
          <w:sz w:val="20"/>
          <w:szCs w:val="20"/>
          <w:lang w:val="es-MX"/>
        </w:rPr>
      </w:pPr>
      <w:r w:rsidRPr="00772D9B">
        <w:rPr>
          <w:color w:val="000000"/>
          <w:sz w:val="20"/>
          <w:szCs w:val="20"/>
          <w:lang w:val="es-MX"/>
        </w:rPr>
        <w:t xml:space="preserve">Los objetivos del control de zoonosis son: </w:t>
      </w:r>
    </w:p>
    <w:p w:rsidRPr="00773A0B" w:rsidR="00772D9B" w:rsidP="00773A0B" w:rsidRDefault="00772D9B" w14:paraId="54754043" w14:textId="77777777">
      <w:pPr>
        <w:pBdr>
          <w:top w:val="nil"/>
          <w:left w:val="nil"/>
          <w:bottom w:val="nil"/>
          <w:right w:val="nil"/>
          <w:between w:val="nil"/>
        </w:pBdr>
        <w:jc w:val="both"/>
        <w:rPr>
          <w:b/>
          <w:bCs/>
          <w:color w:val="000000"/>
          <w:sz w:val="20"/>
          <w:szCs w:val="20"/>
          <w:lang w:val="es-MX"/>
        </w:rPr>
      </w:pPr>
    </w:p>
    <w:p w:rsidRPr="00026921" w:rsidR="00773A0B" w:rsidP="00026921" w:rsidRDefault="00026921" w14:paraId="11C66E5B" w14:textId="7F6A0D53">
      <w:pPr>
        <w:pBdr>
          <w:top w:val="nil"/>
          <w:left w:val="nil"/>
          <w:bottom w:val="nil"/>
          <w:right w:val="nil"/>
          <w:between w:val="nil"/>
        </w:pBdr>
        <w:jc w:val="both"/>
        <w:rPr>
          <w:color w:val="000000"/>
          <w:sz w:val="20"/>
          <w:szCs w:val="20"/>
          <w:lang w:val="es-MX"/>
        </w:rPr>
      </w:pPr>
      <w:r w:rsidRPr="00026921">
        <w:rPr>
          <w:noProof/>
          <w:color w:val="000000"/>
          <w:sz w:val="20"/>
          <w:szCs w:val="20"/>
        </w:rPr>
        <w:drawing>
          <wp:inline distT="0" distB="0" distL="0" distR="0" wp14:anchorId="228E27DC" wp14:editId="3886E5BC">
            <wp:extent cx="6332220" cy="717550"/>
            <wp:effectExtent l="19050" t="0" r="49530" b="25400"/>
            <wp:docPr id="1244990695" name="Diagram 1">
              <a:extLst xmlns:a="http://schemas.openxmlformats.org/drawingml/2006/main">
                <a:ext uri="{FF2B5EF4-FFF2-40B4-BE49-F238E27FC236}">
                  <a16:creationId xmlns:a16="http://schemas.microsoft.com/office/drawing/2014/main" id="{4E69DE11-5FF8-1242-8037-383E4C14D08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026921" w:rsidP="00026921" w:rsidRDefault="00026921" w14:paraId="381082DF" w14:textId="77777777">
      <w:pPr>
        <w:pBdr>
          <w:top w:val="nil"/>
          <w:left w:val="nil"/>
          <w:bottom w:val="nil"/>
          <w:right w:val="nil"/>
          <w:between w:val="nil"/>
        </w:pBdr>
        <w:jc w:val="both"/>
        <w:rPr>
          <w:b/>
          <w:bCs/>
          <w:color w:val="000000"/>
          <w:sz w:val="20"/>
          <w:szCs w:val="20"/>
          <w:lang w:val="es-MX"/>
        </w:rPr>
      </w:pPr>
    </w:p>
    <w:p w:rsidR="00B8190B" w:rsidP="00B8190B" w:rsidRDefault="00B8190B" w14:paraId="018ABA3C" w14:textId="5FA6C410">
      <w:pPr>
        <w:pBdr>
          <w:top w:val="nil"/>
          <w:left w:val="nil"/>
          <w:bottom w:val="nil"/>
          <w:right w:val="nil"/>
          <w:between w:val="nil"/>
        </w:pBdr>
        <w:rPr>
          <w:bCs/>
          <w:color w:val="000000"/>
          <w:sz w:val="20"/>
          <w:szCs w:val="20"/>
          <w:lang w:val="es-MX"/>
        </w:rPr>
      </w:pPr>
      <w:r w:rsidRPr="00B8190B">
        <w:rPr>
          <w:bCs/>
          <w:color w:val="000000"/>
          <w:sz w:val="20"/>
          <w:szCs w:val="20"/>
          <w:lang w:val="es-MX"/>
        </w:rPr>
        <w:br/>
      </w:r>
      <w:r w:rsidRPr="00B8190B">
        <w:rPr>
          <w:bCs/>
          <w:color w:val="000000"/>
          <w:sz w:val="20"/>
          <w:szCs w:val="20"/>
          <w:lang w:val="es-MX"/>
        </w:rPr>
        <w:t>Las zoonosis son enfermedades que se transmiten de los animales al ser humano. Su prevención en las especies menores requiere higiene, control sanitario y educación sobre los riesgos de contacto o consumo de productos contaminados</w:t>
      </w:r>
      <w:r>
        <w:rPr>
          <w:bCs/>
          <w:color w:val="000000"/>
          <w:sz w:val="20"/>
          <w:szCs w:val="20"/>
          <w:lang w:val="es-MX"/>
        </w:rPr>
        <w:t>:</w:t>
      </w:r>
    </w:p>
    <w:p w:rsidRPr="00B8190B" w:rsidR="00B8190B" w:rsidP="00B8190B" w:rsidRDefault="00B8190B" w14:paraId="4FE85954" w14:textId="77777777">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2178"/>
        <w:gridCol w:w="4650"/>
        <w:gridCol w:w="3134"/>
      </w:tblGrid>
      <w:tr w:rsidRPr="00B8190B" w:rsidR="007B6DA8" w:rsidTr="007B6DA8" w14:paraId="11775CF2" w14:textId="235BB5C8">
        <w:tc>
          <w:tcPr>
            <w:tcW w:w="9962" w:type="dxa"/>
            <w:gridSpan w:val="3"/>
            <w:shd w:val="clear" w:color="auto" w:fill="9BBB59" w:themeFill="accent3"/>
          </w:tcPr>
          <w:p w:rsidRPr="00B8190B" w:rsidR="007B6DA8" w:rsidP="007B6DA8" w:rsidRDefault="007B6DA8" w14:paraId="10596D23" w14:textId="43D340A7">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B8190B" w:rsidR="007B6DA8" w:rsidTr="007B6DA8" w14:paraId="760F623F" w14:textId="51BC8306">
        <w:tc>
          <w:tcPr>
            <w:tcW w:w="0" w:type="auto"/>
            <w:hideMark/>
          </w:tcPr>
          <w:p w:rsidRPr="00B8190B" w:rsidR="007B6DA8" w:rsidP="00B8190B" w:rsidRDefault="007B6DA8" w14:paraId="2B35621E" w14:textId="77777777">
            <w:pPr>
              <w:pBdr>
                <w:top w:val="nil"/>
                <w:left w:val="nil"/>
                <w:bottom w:val="nil"/>
                <w:right w:val="nil"/>
                <w:between w:val="nil"/>
              </w:pBdr>
              <w:spacing w:line="276" w:lineRule="auto"/>
              <w:jc w:val="both"/>
              <w:rPr>
                <w:bCs/>
                <w:color w:val="000000"/>
                <w:sz w:val="20"/>
                <w:szCs w:val="20"/>
                <w:lang w:val="es-MX"/>
              </w:rPr>
            </w:pPr>
            <w:r w:rsidRPr="00B8190B">
              <w:rPr>
                <w:b/>
                <w:bCs/>
                <w:color w:val="000000"/>
                <w:sz w:val="20"/>
                <w:szCs w:val="20"/>
                <w:lang w:val="es-MX"/>
              </w:rPr>
              <w:t xml:space="preserve">Cuyes </w:t>
            </w:r>
            <w:r w:rsidRPr="00B8190B">
              <w:rPr>
                <w:b/>
                <w:bCs/>
                <w:i/>
                <w:iCs/>
                <w:color w:val="000000"/>
                <w:sz w:val="20"/>
                <w:szCs w:val="20"/>
                <w:lang w:val="es-MX"/>
              </w:rPr>
              <w:t xml:space="preserve">(Cavia </w:t>
            </w:r>
            <w:proofErr w:type="spellStart"/>
            <w:r w:rsidRPr="00B8190B">
              <w:rPr>
                <w:b/>
                <w:bCs/>
                <w:i/>
                <w:iCs/>
                <w:color w:val="000000"/>
                <w:sz w:val="20"/>
                <w:szCs w:val="20"/>
                <w:lang w:val="es-MX"/>
              </w:rPr>
              <w:t>porcellus</w:t>
            </w:r>
            <w:proofErr w:type="spellEnd"/>
            <w:r w:rsidRPr="00B8190B">
              <w:rPr>
                <w:b/>
                <w:bCs/>
                <w:i/>
                <w:iCs/>
                <w:color w:val="000000"/>
                <w:sz w:val="20"/>
                <w:szCs w:val="20"/>
                <w:lang w:val="es-MX"/>
              </w:rPr>
              <w:t>)</w:t>
            </w:r>
          </w:p>
        </w:tc>
        <w:tc>
          <w:tcPr>
            <w:tcW w:w="4650" w:type="dxa"/>
            <w:hideMark/>
          </w:tcPr>
          <w:p w:rsidRPr="00B8190B" w:rsidR="007B6DA8" w:rsidP="007B6DA8" w:rsidRDefault="007B6DA8" w14:paraId="3A01E733" w14:textId="77777777">
            <w:pPr>
              <w:pBdr>
                <w:top w:val="nil"/>
                <w:left w:val="nil"/>
                <w:bottom w:val="nil"/>
                <w:right w:val="nil"/>
                <w:between w:val="nil"/>
              </w:pBdr>
              <w:spacing w:line="276" w:lineRule="auto"/>
              <w:rPr>
                <w:bCs/>
                <w:color w:val="000000"/>
                <w:sz w:val="20"/>
                <w:szCs w:val="20"/>
                <w:lang w:val="es-MX"/>
              </w:rPr>
            </w:pPr>
            <w:r w:rsidRPr="00B8190B">
              <w:rPr>
                <w:b/>
                <w:bCs/>
                <w:color w:val="000000"/>
                <w:sz w:val="20"/>
                <w:szCs w:val="20"/>
                <w:lang w:val="es-MX"/>
              </w:rPr>
              <w:t>Zoonosis comunes:</w:t>
            </w:r>
            <w:r w:rsidRPr="00B8190B">
              <w:rPr>
                <w:bCs/>
                <w:color w:val="000000"/>
                <w:sz w:val="20"/>
                <w:szCs w:val="20"/>
                <w:lang w:val="es-MX"/>
              </w:rPr>
              <w:t xml:space="preserve"> salmonelosis, dermatofitosis,</w:t>
            </w:r>
            <w:r w:rsidRPr="00B8190B">
              <w:rPr>
                <w:bCs/>
                <w:i/>
                <w:iCs/>
                <w:color w:val="000000"/>
                <w:sz w:val="20"/>
                <w:szCs w:val="20"/>
                <w:lang w:val="es-MX"/>
              </w:rPr>
              <w:t xml:space="preserve"> </w:t>
            </w:r>
            <w:proofErr w:type="spellStart"/>
            <w:r w:rsidRPr="00B8190B">
              <w:rPr>
                <w:bCs/>
                <w:i/>
                <w:iCs/>
                <w:color w:val="000000"/>
                <w:sz w:val="20"/>
                <w:szCs w:val="20"/>
                <w:lang w:val="es-MX"/>
              </w:rPr>
              <w:t>pasteurelosis</w:t>
            </w:r>
            <w:proofErr w:type="spellEnd"/>
            <w:r w:rsidRPr="00B8190B">
              <w:rPr>
                <w:bCs/>
                <w:i/>
                <w:iCs/>
                <w:color w:val="000000"/>
                <w:sz w:val="20"/>
                <w:szCs w:val="20"/>
                <w:lang w:val="es-MX"/>
              </w:rPr>
              <w:t>.</w:t>
            </w:r>
            <w:r w:rsidRPr="00B8190B">
              <w:rPr>
                <w:bCs/>
                <w:color w:val="000000"/>
                <w:sz w:val="20"/>
                <w:szCs w:val="20"/>
                <w:lang w:val="es-MX"/>
              </w:rPr>
              <w:br/>
            </w:r>
            <w:r w:rsidRPr="00B8190B">
              <w:rPr>
                <w:b/>
                <w:bCs/>
                <w:color w:val="000000"/>
                <w:sz w:val="20"/>
                <w:szCs w:val="20"/>
                <w:lang w:val="es-MX"/>
              </w:rPr>
              <w:t>Vías de transmisión:</w:t>
            </w:r>
            <w:r w:rsidRPr="00B8190B">
              <w:rPr>
                <w:bCs/>
                <w:color w:val="000000"/>
                <w:sz w:val="20"/>
                <w:szCs w:val="20"/>
                <w:lang w:val="es-MX"/>
              </w:rPr>
              <w:t xml:space="preserve"> contacto con heces, manipulación de animales infectados.</w:t>
            </w:r>
            <w:r w:rsidRPr="00B8190B">
              <w:rPr>
                <w:bCs/>
                <w:color w:val="000000"/>
                <w:sz w:val="20"/>
                <w:szCs w:val="20"/>
                <w:lang w:val="es-MX"/>
              </w:rPr>
              <w:br/>
            </w:r>
            <w:r w:rsidRPr="00B8190B">
              <w:rPr>
                <w:b/>
                <w:bCs/>
                <w:color w:val="000000"/>
                <w:sz w:val="20"/>
                <w:szCs w:val="20"/>
                <w:lang w:val="es-MX"/>
              </w:rPr>
              <w:t>Medidas preventivas clave:</w:t>
            </w:r>
            <w:r w:rsidRPr="00B8190B">
              <w:rPr>
                <w:bCs/>
                <w:color w:val="000000"/>
                <w:sz w:val="20"/>
                <w:szCs w:val="20"/>
                <w:lang w:val="es-MX"/>
              </w:rPr>
              <w:t xml:space="preserve"> higiene en jaulas, lavado de manos, no consumir animales enfermos.</w:t>
            </w:r>
          </w:p>
        </w:tc>
        <w:tc>
          <w:tcPr>
            <w:tcW w:w="2596" w:type="dxa"/>
          </w:tcPr>
          <w:p w:rsidRPr="00B8190B" w:rsidR="007B6DA8" w:rsidP="007B6DA8" w:rsidRDefault="00FA2737" w14:paraId="47FB5692" w14:textId="36B2BCBA">
            <w:pPr>
              <w:pBdr>
                <w:top w:val="nil"/>
                <w:left w:val="nil"/>
                <w:bottom w:val="nil"/>
                <w:right w:val="nil"/>
                <w:between w:val="nil"/>
              </w:pBdr>
              <w:rPr>
                <w:b/>
                <w:bCs/>
                <w:color w:val="000000"/>
                <w:sz w:val="20"/>
                <w:szCs w:val="20"/>
                <w:lang w:val="es-MX"/>
              </w:rPr>
            </w:pPr>
            <w:commentRangeStart w:id="30"/>
            <w:r w:rsidRPr="00FA2737">
              <w:rPr>
                <w:b/>
                <w:bCs/>
                <w:noProof/>
                <w:color w:val="000000"/>
                <w:sz w:val="20"/>
                <w:szCs w:val="20"/>
                <w:lang w:val="es-MX"/>
              </w:rPr>
              <w:drawing>
                <wp:inline distT="0" distB="0" distL="0" distR="0" wp14:anchorId="01FF003E" wp14:editId="6FB832DE">
                  <wp:extent cx="1853184" cy="1464764"/>
                  <wp:effectExtent l="0" t="0" r="0" b="2540"/>
                  <wp:docPr id="96245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56887" name=""/>
                          <pic:cNvPicPr/>
                        </pic:nvPicPr>
                        <pic:blipFill>
                          <a:blip r:embed="rId66"/>
                          <a:stretch>
                            <a:fillRect/>
                          </a:stretch>
                        </pic:blipFill>
                        <pic:spPr>
                          <a:xfrm>
                            <a:off x="0" y="0"/>
                            <a:ext cx="1855810" cy="1466840"/>
                          </a:xfrm>
                          <a:prstGeom prst="rect">
                            <a:avLst/>
                          </a:prstGeom>
                        </pic:spPr>
                      </pic:pic>
                    </a:graphicData>
                  </a:graphic>
                </wp:inline>
              </w:drawing>
            </w:r>
            <w:commentRangeEnd w:id="30"/>
            <w:r>
              <w:rPr>
                <w:rStyle w:val="CommentReference"/>
              </w:rPr>
              <w:commentReference w:id="30"/>
            </w:r>
          </w:p>
        </w:tc>
      </w:tr>
      <w:tr w:rsidRPr="00B8190B" w:rsidR="007B6DA8" w:rsidTr="007B6DA8" w14:paraId="35F6D70B" w14:textId="1034ED44">
        <w:tc>
          <w:tcPr>
            <w:tcW w:w="0" w:type="auto"/>
            <w:hideMark/>
          </w:tcPr>
          <w:p w:rsidRPr="00B8190B" w:rsidR="007B6DA8" w:rsidP="00B8190B" w:rsidRDefault="007B6DA8" w14:paraId="4738F91B" w14:textId="77777777">
            <w:pPr>
              <w:pBdr>
                <w:top w:val="nil"/>
                <w:left w:val="nil"/>
                <w:bottom w:val="nil"/>
                <w:right w:val="nil"/>
                <w:between w:val="nil"/>
              </w:pBdr>
              <w:spacing w:line="276" w:lineRule="auto"/>
              <w:jc w:val="both"/>
              <w:rPr>
                <w:bCs/>
                <w:color w:val="000000"/>
                <w:sz w:val="20"/>
                <w:szCs w:val="20"/>
                <w:lang w:val="es-MX"/>
              </w:rPr>
            </w:pPr>
            <w:r w:rsidRPr="00B8190B">
              <w:rPr>
                <w:b/>
                <w:bCs/>
                <w:color w:val="000000"/>
                <w:sz w:val="20"/>
                <w:szCs w:val="20"/>
                <w:lang w:val="es-MX"/>
              </w:rPr>
              <w:t xml:space="preserve">Conejos </w:t>
            </w:r>
            <w:r w:rsidRPr="00B8190B">
              <w:rPr>
                <w:b/>
                <w:bCs/>
                <w:i/>
                <w:iCs/>
                <w:color w:val="000000"/>
                <w:sz w:val="20"/>
                <w:szCs w:val="20"/>
                <w:lang w:val="es-MX"/>
              </w:rPr>
              <w:t>(</w:t>
            </w:r>
            <w:proofErr w:type="spellStart"/>
            <w:r w:rsidRPr="00B8190B">
              <w:rPr>
                <w:b/>
                <w:bCs/>
                <w:i/>
                <w:iCs/>
                <w:color w:val="000000"/>
                <w:sz w:val="20"/>
                <w:szCs w:val="20"/>
                <w:lang w:val="es-MX"/>
              </w:rPr>
              <w:t>Oryctolagus</w:t>
            </w:r>
            <w:proofErr w:type="spellEnd"/>
            <w:r w:rsidRPr="00B8190B">
              <w:rPr>
                <w:b/>
                <w:bCs/>
                <w:i/>
                <w:iCs/>
                <w:color w:val="000000"/>
                <w:sz w:val="20"/>
                <w:szCs w:val="20"/>
                <w:lang w:val="es-MX"/>
              </w:rPr>
              <w:t xml:space="preserve"> </w:t>
            </w:r>
            <w:proofErr w:type="spellStart"/>
            <w:r w:rsidRPr="00B8190B">
              <w:rPr>
                <w:b/>
                <w:bCs/>
                <w:i/>
                <w:iCs/>
                <w:color w:val="000000"/>
                <w:sz w:val="20"/>
                <w:szCs w:val="20"/>
                <w:lang w:val="es-MX"/>
              </w:rPr>
              <w:t>cuniculus</w:t>
            </w:r>
            <w:proofErr w:type="spellEnd"/>
            <w:r w:rsidRPr="00B8190B">
              <w:rPr>
                <w:b/>
                <w:bCs/>
                <w:i/>
                <w:iCs/>
                <w:color w:val="000000"/>
                <w:sz w:val="20"/>
                <w:szCs w:val="20"/>
                <w:lang w:val="es-MX"/>
              </w:rPr>
              <w:t>)</w:t>
            </w:r>
          </w:p>
        </w:tc>
        <w:tc>
          <w:tcPr>
            <w:tcW w:w="4650" w:type="dxa"/>
            <w:hideMark/>
          </w:tcPr>
          <w:p w:rsidRPr="00B8190B" w:rsidR="007B6DA8" w:rsidP="007B6DA8" w:rsidRDefault="007B6DA8" w14:paraId="6FB96223" w14:textId="77777777">
            <w:pPr>
              <w:pBdr>
                <w:top w:val="nil"/>
                <w:left w:val="nil"/>
                <w:bottom w:val="nil"/>
                <w:right w:val="nil"/>
                <w:between w:val="nil"/>
              </w:pBdr>
              <w:spacing w:line="276" w:lineRule="auto"/>
              <w:rPr>
                <w:bCs/>
                <w:color w:val="000000"/>
                <w:sz w:val="20"/>
                <w:szCs w:val="20"/>
                <w:lang w:val="es-MX"/>
              </w:rPr>
            </w:pPr>
            <w:r w:rsidRPr="00B8190B">
              <w:rPr>
                <w:b/>
                <w:bCs/>
                <w:color w:val="000000"/>
                <w:sz w:val="20"/>
                <w:szCs w:val="20"/>
                <w:lang w:val="es-MX"/>
              </w:rPr>
              <w:t>Zoonosis comunes:</w:t>
            </w:r>
            <w:r w:rsidRPr="00B8190B">
              <w:rPr>
                <w:bCs/>
                <w:color w:val="000000"/>
                <w:sz w:val="20"/>
                <w:szCs w:val="20"/>
                <w:lang w:val="es-MX"/>
              </w:rPr>
              <w:t xml:space="preserve"> </w:t>
            </w:r>
            <w:proofErr w:type="spellStart"/>
            <w:r w:rsidRPr="00B8190B">
              <w:rPr>
                <w:bCs/>
                <w:i/>
                <w:iCs/>
                <w:color w:val="000000"/>
                <w:sz w:val="20"/>
                <w:szCs w:val="20"/>
                <w:lang w:val="es-MX"/>
              </w:rPr>
              <w:t>tularemia</w:t>
            </w:r>
            <w:proofErr w:type="spellEnd"/>
            <w:r w:rsidRPr="00B8190B">
              <w:rPr>
                <w:bCs/>
                <w:color w:val="000000"/>
                <w:sz w:val="20"/>
                <w:szCs w:val="20"/>
                <w:lang w:val="es-MX"/>
              </w:rPr>
              <w:t xml:space="preserve">, dermatofitosis, salmonelosis, </w:t>
            </w:r>
            <w:proofErr w:type="spellStart"/>
            <w:r w:rsidRPr="00B8190B">
              <w:rPr>
                <w:bCs/>
                <w:i/>
                <w:iCs/>
                <w:color w:val="000000"/>
                <w:sz w:val="20"/>
                <w:szCs w:val="20"/>
                <w:lang w:val="es-MX"/>
              </w:rPr>
              <w:t>pasteurelosis</w:t>
            </w:r>
            <w:proofErr w:type="spellEnd"/>
            <w:r w:rsidRPr="00B8190B">
              <w:rPr>
                <w:bCs/>
                <w:i/>
                <w:iCs/>
                <w:color w:val="000000"/>
                <w:sz w:val="20"/>
                <w:szCs w:val="20"/>
                <w:lang w:val="es-MX"/>
              </w:rPr>
              <w:t>.</w:t>
            </w:r>
            <w:r w:rsidRPr="00B8190B">
              <w:rPr>
                <w:bCs/>
                <w:color w:val="000000"/>
                <w:sz w:val="20"/>
                <w:szCs w:val="20"/>
                <w:lang w:val="es-MX"/>
              </w:rPr>
              <w:br/>
            </w:r>
            <w:r w:rsidRPr="00B8190B">
              <w:rPr>
                <w:b/>
                <w:bCs/>
                <w:color w:val="000000"/>
                <w:sz w:val="20"/>
                <w:szCs w:val="20"/>
                <w:lang w:val="es-MX"/>
              </w:rPr>
              <w:t>Vías de transmisión:</w:t>
            </w:r>
            <w:r w:rsidRPr="00B8190B">
              <w:rPr>
                <w:bCs/>
                <w:color w:val="000000"/>
                <w:sz w:val="20"/>
                <w:szCs w:val="20"/>
                <w:lang w:val="es-MX"/>
              </w:rPr>
              <w:t xml:space="preserve"> contacto directo, picaduras de insectos, manipulación de tejidos.</w:t>
            </w:r>
            <w:r w:rsidRPr="00B8190B">
              <w:rPr>
                <w:bCs/>
                <w:color w:val="000000"/>
                <w:sz w:val="20"/>
                <w:szCs w:val="20"/>
                <w:lang w:val="es-MX"/>
              </w:rPr>
              <w:br/>
            </w:r>
            <w:r w:rsidRPr="00B8190B">
              <w:rPr>
                <w:b/>
                <w:bCs/>
                <w:color w:val="000000"/>
                <w:sz w:val="20"/>
                <w:szCs w:val="20"/>
                <w:lang w:val="es-MX"/>
              </w:rPr>
              <w:t>Medidas preventivas clave:</w:t>
            </w:r>
            <w:r w:rsidRPr="00B8190B">
              <w:rPr>
                <w:bCs/>
                <w:color w:val="000000"/>
                <w:sz w:val="20"/>
                <w:szCs w:val="20"/>
                <w:lang w:val="es-MX"/>
              </w:rPr>
              <w:t xml:space="preserve"> uso de guantes, desinfección frecuente, aislamiento de enfermos.</w:t>
            </w:r>
          </w:p>
        </w:tc>
        <w:tc>
          <w:tcPr>
            <w:tcW w:w="2596" w:type="dxa"/>
          </w:tcPr>
          <w:p w:rsidRPr="00B8190B" w:rsidR="007B6DA8" w:rsidP="007B6DA8" w:rsidRDefault="007F13A8" w14:paraId="597F1574" w14:textId="5EF6201C">
            <w:pPr>
              <w:pBdr>
                <w:top w:val="nil"/>
                <w:left w:val="nil"/>
                <w:bottom w:val="nil"/>
                <w:right w:val="nil"/>
                <w:between w:val="nil"/>
              </w:pBdr>
              <w:rPr>
                <w:b/>
                <w:bCs/>
                <w:color w:val="000000"/>
                <w:sz w:val="20"/>
                <w:szCs w:val="20"/>
                <w:lang w:val="es-MX"/>
              </w:rPr>
            </w:pPr>
            <w:commentRangeStart w:id="31"/>
            <w:r w:rsidRPr="007F13A8">
              <w:rPr>
                <w:b/>
                <w:bCs/>
                <w:noProof/>
                <w:color w:val="000000"/>
                <w:sz w:val="20"/>
                <w:szCs w:val="20"/>
                <w:lang w:val="es-MX"/>
              </w:rPr>
              <w:drawing>
                <wp:inline distT="0" distB="0" distL="0" distR="0" wp14:anchorId="233AA977" wp14:editId="23DC5ABB">
                  <wp:extent cx="1584960" cy="1543685"/>
                  <wp:effectExtent l="0" t="0" r="0" b="0"/>
                  <wp:docPr id="18130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3131" name=""/>
                          <pic:cNvPicPr/>
                        </pic:nvPicPr>
                        <pic:blipFill>
                          <a:blip r:embed="rId67"/>
                          <a:stretch>
                            <a:fillRect/>
                          </a:stretch>
                        </pic:blipFill>
                        <pic:spPr>
                          <a:xfrm>
                            <a:off x="0" y="0"/>
                            <a:ext cx="1588666" cy="1547294"/>
                          </a:xfrm>
                          <a:prstGeom prst="rect">
                            <a:avLst/>
                          </a:prstGeom>
                        </pic:spPr>
                      </pic:pic>
                    </a:graphicData>
                  </a:graphic>
                </wp:inline>
              </w:drawing>
            </w:r>
            <w:commentRangeEnd w:id="31"/>
            <w:r>
              <w:rPr>
                <w:rStyle w:val="CommentReference"/>
              </w:rPr>
              <w:commentReference w:id="31"/>
            </w:r>
          </w:p>
        </w:tc>
      </w:tr>
      <w:tr w:rsidRPr="00B8190B" w:rsidR="007B6DA8" w:rsidTr="007B6DA8" w14:paraId="15410EE8" w14:textId="7B66F57A">
        <w:tc>
          <w:tcPr>
            <w:tcW w:w="0" w:type="auto"/>
            <w:hideMark/>
          </w:tcPr>
          <w:p w:rsidRPr="00B8190B" w:rsidR="007B6DA8" w:rsidP="00B8190B" w:rsidRDefault="007B6DA8" w14:paraId="59A4A46D" w14:textId="77777777">
            <w:pPr>
              <w:pBdr>
                <w:top w:val="nil"/>
                <w:left w:val="nil"/>
                <w:bottom w:val="nil"/>
                <w:right w:val="nil"/>
                <w:between w:val="nil"/>
              </w:pBdr>
              <w:spacing w:line="276" w:lineRule="auto"/>
              <w:jc w:val="both"/>
              <w:rPr>
                <w:bCs/>
                <w:color w:val="000000"/>
                <w:sz w:val="20"/>
                <w:szCs w:val="20"/>
                <w:lang w:val="es-MX"/>
              </w:rPr>
            </w:pPr>
            <w:r w:rsidRPr="00B8190B">
              <w:rPr>
                <w:b/>
                <w:bCs/>
                <w:color w:val="000000"/>
                <w:sz w:val="20"/>
                <w:szCs w:val="20"/>
                <w:lang w:val="es-MX"/>
              </w:rPr>
              <w:t>Aves (Gallinas)</w:t>
            </w:r>
          </w:p>
        </w:tc>
        <w:tc>
          <w:tcPr>
            <w:tcW w:w="4650" w:type="dxa"/>
            <w:hideMark/>
          </w:tcPr>
          <w:p w:rsidRPr="00B8190B" w:rsidR="007B6DA8" w:rsidP="007B6DA8" w:rsidRDefault="007B6DA8" w14:paraId="1C44C4DD" w14:textId="77777777">
            <w:pPr>
              <w:pBdr>
                <w:top w:val="nil"/>
                <w:left w:val="nil"/>
                <w:bottom w:val="nil"/>
                <w:right w:val="nil"/>
                <w:between w:val="nil"/>
              </w:pBdr>
              <w:spacing w:line="276" w:lineRule="auto"/>
              <w:rPr>
                <w:bCs/>
                <w:color w:val="000000"/>
                <w:sz w:val="20"/>
                <w:szCs w:val="20"/>
                <w:lang w:val="es-MX"/>
              </w:rPr>
            </w:pPr>
            <w:r w:rsidRPr="00B8190B">
              <w:rPr>
                <w:b/>
                <w:bCs/>
                <w:color w:val="000000"/>
                <w:sz w:val="20"/>
                <w:szCs w:val="20"/>
                <w:lang w:val="es-MX"/>
              </w:rPr>
              <w:t>Zoonosis comunes:</w:t>
            </w:r>
            <w:r w:rsidRPr="00B8190B">
              <w:rPr>
                <w:bCs/>
                <w:color w:val="000000"/>
                <w:sz w:val="20"/>
                <w:szCs w:val="20"/>
                <w:lang w:val="es-MX"/>
              </w:rPr>
              <w:t xml:space="preserve"> salmonelosis, </w:t>
            </w:r>
            <w:proofErr w:type="spellStart"/>
            <w:r w:rsidRPr="00B8190B">
              <w:rPr>
                <w:bCs/>
                <w:i/>
                <w:iCs/>
                <w:color w:val="000000"/>
                <w:sz w:val="20"/>
                <w:szCs w:val="20"/>
                <w:lang w:val="es-MX"/>
              </w:rPr>
              <w:t>campylobacteriosis</w:t>
            </w:r>
            <w:proofErr w:type="spellEnd"/>
            <w:r w:rsidRPr="00B8190B">
              <w:rPr>
                <w:bCs/>
                <w:i/>
                <w:iCs/>
                <w:color w:val="000000"/>
                <w:sz w:val="20"/>
                <w:szCs w:val="20"/>
                <w:lang w:val="es-MX"/>
              </w:rPr>
              <w:t>,</w:t>
            </w:r>
            <w:r w:rsidRPr="00B8190B">
              <w:rPr>
                <w:bCs/>
                <w:color w:val="000000"/>
                <w:sz w:val="20"/>
                <w:szCs w:val="20"/>
                <w:lang w:val="es-MX"/>
              </w:rPr>
              <w:t xml:space="preserve"> influenza aviar, Newcastle, psitacosis.</w:t>
            </w:r>
            <w:r w:rsidRPr="00B8190B">
              <w:rPr>
                <w:bCs/>
                <w:color w:val="000000"/>
                <w:sz w:val="20"/>
                <w:szCs w:val="20"/>
                <w:lang w:val="es-MX"/>
              </w:rPr>
              <w:br/>
            </w:r>
            <w:r w:rsidRPr="00B8190B">
              <w:rPr>
                <w:b/>
                <w:bCs/>
                <w:color w:val="000000"/>
                <w:sz w:val="20"/>
                <w:szCs w:val="20"/>
                <w:lang w:val="es-MX"/>
              </w:rPr>
              <w:t>Vías de transmisión:</w:t>
            </w:r>
            <w:r w:rsidRPr="00B8190B">
              <w:rPr>
                <w:bCs/>
                <w:color w:val="000000"/>
                <w:sz w:val="20"/>
                <w:szCs w:val="20"/>
                <w:lang w:val="es-MX"/>
              </w:rPr>
              <w:t xml:space="preserve"> huevos y carne contaminada, excretas, secreciones respiratorias.</w:t>
            </w:r>
            <w:r w:rsidRPr="00B8190B">
              <w:rPr>
                <w:bCs/>
                <w:color w:val="000000"/>
                <w:sz w:val="20"/>
                <w:szCs w:val="20"/>
                <w:lang w:val="es-MX"/>
              </w:rPr>
              <w:br/>
            </w:r>
            <w:r w:rsidRPr="00B8190B">
              <w:rPr>
                <w:b/>
                <w:bCs/>
                <w:color w:val="000000"/>
                <w:sz w:val="20"/>
                <w:szCs w:val="20"/>
                <w:lang w:val="es-MX"/>
              </w:rPr>
              <w:t>Medidas preventivas clave:</w:t>
            </w:r>
            <w:r w:rsidRPr="00B8190B">
              <w:rPr>
                <w:bCs/>
                <w:color w:val="000000"/>
                <w:sz w:val="20"/>
                <w:szCs w:val="20"/>
                <w:lang w:val="es-MX"/>
              </w:rPr>
              <w:t xml:space="preserve"> vacunación, higiene en recolección de huevos, no manipular aves muertas.</w:t>
            </w:r>
          </w:p>
        </w:tc>
        <w:tc>
          <w:tcPr>
            <w:tcW w:w="2596" w:type="dxa"/>
          </w:tcPr>
          <w:p w:rsidRPr="00B8190B" w:rsidR="007B6DA8" w:rsidP="007B6DA8" w:rsidRDefault="00AB3495" w14:paraId="37E45091" w14:textId="5E163E44">
            <w:pPr>
              <w:pBdr>
                <w:top w:val="nil"/>
                <w:left w:val="nil"/>
                <w:bottom w:val="nil"/>
                <w:right w:val="nil"/>
                <w:between w:val="nil"/>
              </w:pBdr>
              <w:rPr>
                <w:b/>
                <w:bCs/>
                <w:color w:val="000000"/>
                <w:sz w:val="20"/>
                <w:szCs w:val="20"/>
                <w:lang w:val="es-MX"/>
              </w:rPr>
            </w:pPr>
            <w:commentRangeStart w:id="32"/>
            <w:r w:rsidRPr="00AB3495">
              <w:rPr>
                <w:b/>
                <w:bCs/>
                <w:noProof/>
                <w:color w:val="000000"/>
                <w:sz w:val="20"/>
                <w:szCs w:val="20"/>
                <w:lang w:val="es-MX"/>
              </w:rPr>
              <w:drawing>
                <wp:inline distT="0" distB="0" distL="0" distR="0" wp14:anchorId="165F95DD" wp14:editId="437A6A40">
                  <wp:extent cx="1609344" cy="1959563"/>
                  <wp:effectExtent l="0" t="0" r="0" b="3175"/>
                  <wp:docPr id="159624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47649" name=""/>
                          <pic:cNvPicPr/>
                        </pic:nvPicPr>
                        <pic:blipFill>
                          <a:blip r:embed="rId68"/>
                          <a:stretch>
                            <a:fillRect/>
                          </a:stretch>
                        </pic:blipFill>
                        <pic:spPr>
                          <a:xfrm>
                            <a:off x="0" y="0"/>
                            <a:ext cx="1611766" cy="1962512"/>
                          </a:xfrm>
                          <a:prstGeom prst="rect">
                            <a:avLst/>
                          </a:prstGeom>
                        </pic:spPr>
                      </pic:pic>
                    </a:graphicData>
                  </a:graphic>
                </wp:inline>
              </w:drawing>
            </w:r>
            <w:commentRangeEnd w:id="32"/>
            <w:r>
              <w:rPr>
                <w:rStyle w:val="CommentReference"/>
              </w:rPr>
              <w:commentReference w:id="32"/>
            </w:r>
          </w:p>
        </w:tc>
      </w:tr>
      <w:tr w:rsidRPr="00B8190B" w:rsidR="007B6DA8" w:rsidTr="007B6DA8" w14:paraId="0309E93A" w14:textId="4CF39F45">
        <w:tc>
          <w:tcPr>
            <w:tcW w:w="0" w:type="auto"/>
            <w:hideMark/>
          </w:tcPr>
          <w:p w:rsidRPr="00B8190B" w:rsidR="007B6DA8" w:rsidP="00B8190B" w:rsidRDefault="007B6DA8" w14:paraId="7BE58BBB" w14:textId="77777777">
            <w:pPr>
              <w:pBdr>
                <w:top w:val="nil"/>
                <w:left w:val="nil"/>
                <w:bottom w:val="nil"/>
                <w:right w:val="nil"/>
                <w:between w:val="nil"/>
              </w:pBdr>
              <w:spacing w:line="276" w:lineRule="auto"/>
              <w:jc w:val="both"/>
              <w:rPr>
                <w:bCs/>
                <w:color w:val="000000"/>
                <w:sz w:val="20"/>
                <w:szCs w:val="20"/>
                <w:lang w:val="es-MX"/>
              </w:rPr>
            </w:pPr>
            <w:r w:rsidRPr="00B8190B">
              <w:rPr>
                <w:b/>
                <w:bCs/>
                <w:color w:val="000000"/>
                <w:sz w:val="20"/>
                <w:szCs w:val="20"/>
                <w:lang w:val="es-MX"/>
              </w:rPr>
              <w:t xml:space="preserve">Codornices </w:t>
            </w:r>
            <w:r w:rsidRPr="00B8190B">
              <w:rPr>
                <w:b/>
                <w:bCs/>
                <w:i/>
                <w:iCs/>
                <w:color w:val="000000"/>
                <w:sz w:val="20"/>
                <w:szCs w:val="20"/>
                <w:lang w:val="es-MX"/>
              </w:rPr>
              <w:t>(</w:t>
            </w:r>
            <w:proofErr w:type="spellStart"/>
            <w:r w:rsidRPr="00B8190B">
              <w:rPr>
                <w:b/>
                <w:bCs/>
                <w:i/>
                <w:iCs/>
                <w:color w:val="000000"/>
                <w:sz w:val="20"/>
                <w:szCs w:val="20"/>
                <w:lang w:val="es-MX"/>
              </w:rPr>
              <w:t>Coturnix</w:t>
            </w:r>
            <w:proofErr w:type="spellEnd"/>
            <w:r w:rsidRPr="00B8190B">
              <w:rPr>
                <w:b/>
                <w:bCs/>
                <w:i/>
                <w:iCs/>
                <w:color w:val="000000"/>
                <w:sz w:val="20"/>
                <w:szCs w:val="20"/>
                <w:lang w:val="es-MX"/>
              </w:rPr>
              <w:t xml:space="preserve"> </w:t>
            </w:r>
            <w:proofErr w:type="spellStart"/>
            <w:r w:rsidRPr="00B8190B">
              <w:rPr>
                <w:b/>
                <w:bCs/>
                <w:i/>
                <w:iCs/>
                <w:color w:val="000000"/>
                <w:sz w:val="20"/>
                <w:szCs w:val="20"/>
                <w:lang w:val="es-MX"/>
              </w:rPr>
              <w:t>coturnix</w:t>
            </w:r>
            <w:proofErr w:type="spellEnd"/>
            <w:r w:rsidRPr="00B8190B">
              <w:rPr>
                <w:b/>
                <w:bCs/>
                <w:i/>
                <w:iCs/>
                <w:color w:val="000000"/>
                <w:sz w:val="20"/>
                <w:szCs w:val="20"/>
                <w:lang w:val="es-MX"/>
              </w:rPr>
              <w:t>)</w:t>
            </w:r>
          </w:p>
        </w:tc>
        <w:tc>
          <w:tcPr>
            <w:tcW w:w="4650" w:type="dxa"/>
            <w:hideMark/>
          </w:tcPr>
          <w:p w:rsidRPr="00B8190B" w:rsidR="007B6DA8" w:rsidP="007B6DA8" w:rsidRDefault="007B6DA8" w14:paraId="302E80A4" w14:textId="77777777">
            <w:pPr>
              <w:pBdr>
                <w:top w:val="nil"/>
                <w:left w:val="nil"/>
                <w:bottom w:val="nil"/>
                <w:right w:val="nil"/>
                <w:between w:val="nil"/>
              </w:pBdr>
              <w:spacing w:line="276" w:lineRule="auto"/>
              <w:rPr>
                <w:bCs/>
                <w:color w:val="000000"/>
                <w:sz w:val="20"/>
                <w:szCs w:val="20"/>
                <w:lang w:val="es-MX"/>
              </w:rPr>
            </w:pPr>
            <w:r w:rsidRPr="00B8190B">
              <w:rPr>
                <w:b/>
                <w:bCs/>
                <w:color w:val="000000"/>
                <w:sz w:val="20"/>
                <w:szCs w:val="20"/>
                <w:lang w:val="es-MX"/>
              </w:rPr>
              <w:t>Zoonosis comunes:</w:t>
            </w:r>
            <w:r w:rsidRPr="00B8190B">
              <w:rPr>
                <w:bCs/>
                <w:color w:val="000000"/>
                <w:sz w:val="20"/>
                <w:szCs w:val="20"/>
                <w:lang w:val="es-MX"/>
              </w:rPr>
              <w:t xml:space="preserve"> salmonelosis, </w:t>
            </w:r>
            <w:proofErr w:type="spellStart"/>
            <w:r w:rsidRPr="00B8190B">
              <w:rPr>
                <w:bCs/>
                <w:i/>
                <w:iCs/>
                <w:color w:val="000000"/>
                <w:sz w:val="20"/>
                <w:szCs w:val="20"/>
                <w:lang w:val="es-MX"/>
              </w:rPr>
              <w:t>campylobacteriosis</w:t>
            </w:r>
            <w:proofErr w:type="spellEnd"/>
            <w:r w:rsidRPr="00B8190B">
              <w:rPr>
                <w:bCs/>
                <w:i/>
                <w:iCs/>
                <w:color w:val="000000"/>
                <w:sz w:val="20"/>
                <w:szCs w:val="20"/>
                <w:lang w:val="es-MX"/>
              </w:rPr>
              <w:t xml:space="preserve">, </w:t>
            </w:r>
            <w:proofErr w:type="spellStart"/>
            <w:r w:rsidRPr="00B8190B">
              <w:rPr>
                <w:bCs/>
                <w:i/>
                <w:iCs/>
                <w:color w:val="000000"/>
                <w:sz w:val="20"/>
                <w:szCs w:val="20"/>
                <w:lang w:val="es-MX"/>
              </w:rPr>
              <w:t>clamidiosis</w:t>
            </w:r>
            <w:proofErr w:type="spellEnd"/>
            <w:r w:rsidRPr="00B8190B">
              <w:rPr>
                <w:bCs/>
                <w:i/>
                <w:iCs/>
                <w:color w:val="000000"/>
                <w:sz w:val="20"/>
                <w:szCs w:val="20"/>
                <w:lang w:val="es-MX"/>
              </w:rPr>
              <w:t>.</w:t>
            </w:r>
            <w:r w:rsidRPr="00B8190B">
              <w:rPr>
                <w:bCs/>
                <w:color w:val="000000"/>
                <w:sz w:val="20"/>
                <w:szCs w:val="20"/>
                <w:lang w:val="es-MX"/>
              </w:rPr>
              <w:br/>
            </w:r>
            <w:r w:rsidRPr="00B8190B">
              <w:rPr>
                <w:b/>
                <w:bCs/>
                <w:color w:val="000000"/>
                <w:sz w:val="20"/>
                <w:szCs w:val="20"/>
                <w:lang w:val="es-MX"/>
              </w:rPr>
              <w:t>Vías de transmisión:</w:t>
            </w:r>
            <w:r w:rsidRPr="00B8190B">
              <w:rPr>
                <w:bCs/>
                <w:color w:val="000000"/>
                <w:sz w:val="20"/>
                <w:szCs w:val="20"/>
                <w:lang w:val="es-MX"/>
              </w:rPr>
              <w:t xml:space="preserve"> contacto con heces, huevos crudos o carne mal cocida.</w:t>
            </w:r>
            <w:r w:rsidRPr="00B8190B">
              <w:rPr>
                <w:bCs/>
                <w:color w:val="000000"/>
                <w:sz w:val="20"/>
                <w:szCs w:val="20"/>
                <w:lang w:val="es-MX"/>
              </w:rPr>
              <w:br/>
            </w:r>
            <w:r w:rsidRPr="00B8190B">
              <w:rPr>
                <w:b/>
                <w:bCs/>
                <w:color w:val="000000"/>
                <w:sz w:val="20"/>
                <w:szCs w:val="20"/>
                <w:lang w:val="es-MX"/>
              </w:rPr>
              <w:t>Medidas preventivas clave:</w:t>
            </w:r>
            <w:r w:rsidRPr="00B8190B">
              <w:rPr>
                <w:bCs/>
                <w:color w:val="000000"/>
                <w:sz w:val="20"/>
                <w:szCs w:val="20"/>
                <w:lang w:val="es-MX"/>
              </w:rPr>
              <w:t xml:space="preserve"> limpieza de jaulas, desinfección, cocción adecuada.</w:t>
            </w:r>
          </w:p>
        </w:tc>
        <w:tc>
          <w:tcPr>
            <w:tcW w:w="2596" w:type="dxa"/>
          </w:tcPr>
          <w:p w:rsidRPr="00B8190B" w:rsidR="007B6DA8" w:rsidP="007B6DA8" w:rsidRDefault="009429E7" w14:paraId="3931F6AE" w14:textId="2BAB5396">
            <w:pPr>
              <w:pBdr>
                <w:top w:val="nil"/>
                <w:left w:val="nil"/>
                <w:bottom w:val="nil"/>
                <w:right w:val="nil"/>
                <w:between w:val="nil"/>
              </w:pBdr>
              <w:rPr>
                <w:b/>
                <w:bCs/>
                <w:color w:val="000000"/>
                <w:sz w:val="20"/>
                <w:szCs w:val="20"/>
                <w:lang w:val="es-MX"/>
              </w:rPr>
            </w:pPr>
            <w:commentRangeStart w:id="33"/>
            <w:r w:rsidRPr="009429E7">
              <w:rPr>
                <w:b/>
                <w:bCs/>
                <w:noProof/>
                <w:color w:val="000000"/>
                <w:sz w:val="20"/>
                <w:szCs w:val="20"/>
                <w:lang w:val="es-MX"/>
              </w:rPr>
              <w:drawing>
                <wp:inline distT="0" distB="0" distL="0" distR="0" wp14:anchorId="66B26B85" wp14:editId="0A9DE481">
                  <wp:extent cx="1658112" cy="1939031"/>
                  <wp:effectExtent l="0" t="0" r="0" b="4445"/>
                  <wp:docPr id="97172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26122" name=""/>
                          <pic:cNvPicPr/>
                        </pic:nvPicPr>
                        <pic:blipFill>
                          <a:blip r:embed="rId69"/>
                          <a:stretch>
                            <a:fillRect/>
                          </a:stretch>
                        </pic:blipFill>
                        <pic:spPr>
                          <a:xfrm>
                            <a:off x="0" y="0"/>
                            <a:ext cx="1663326" cy="1945128"/>
                          </a:xfrm>
                          <a:prstGeom prst="rect">
                            <a:avLst/>
                          </a:prstGeom>
                        </pic:spPr>
                      </pic:pic>
                    </a:graphicData>
                  </a:graphic>
                </wp:inline>
              </w:drawing>
            </w:r>
            <w:commentRangeEnd w:id="33"/>
            <w:r>
              <w:rPr>
                <w:rStyle w:val="CommentReference"/>
              </w:rPr>
              <w:commentReference w:id="33"/>
            </w:r>
          </w:p>
        </w:tc>
      </w:tr>
      <w:tr w:rsidRPr="00B8190B" w:rsidR="007B6DA8" w:rsidTr="007B6DA8" w14:paraId="215A0257" w14:textId="4CD1382B">
        <w:tc>
          <w:tcPr>
            <w:tcW w:w="0" w:type="auto"/>
            <w:hideMark/>
          </w:tcPr>
          <w:p w:rsidRPr="00B8190B" w:rsidR="007B6DA8" w:rsidP="00B8190B" w:rsidRDefault="007B6DA8" w14:paraId="2E44FAC9" w14:textId="77777777">
            <w:pPr>
              <w:pBdr>
                <w:top w:val="nil"/>
                <w:left w:val="nil"/>
                <w:bottom w:val="nil"/>
                <w:right w:val="nil"/>
                <w:between w:val="nil"/>
              </w:pBdr>
              <w:spacing w:line="276" w:lineRule="auto"/>
              <w:jc w:val="both"/>
              <w:rPr>
                <w:bCs/>
                <w:color w:val="000000"/>
                <w:sz w:val="20"/>
                <w:szCs w:val="20"/>
                <w:lang w:val="es-MX"/>
              </w:rPr>
            </w:pPr>
            <w:r w:rsidRPr="00B8190B">
              <w:rPr>
                <w:b/>
                <w:bCs/>
                <w:color w:val="000000"/>
                <w:sz w:val="20"/>
                <w:szCs w:val="20"/>
                <w:lang w:val="es-MX"/>
              </w:rPr>
              <w:t xml:space="preserve">Cabras </w:t>
            </w:r>
            <w:r w:rsidRPr="00B8190B">
              <w:rPr>
                <w:b/>
                <w:bCs/>
                <w:i/>
                <w:iCs/>
                <w:color w:val="000000"/>
                <w:sz w:val="20"/>
                <w:szCs w:val="20"/>
                <w:lang w:val="es-MX"/>
              </w:rPr>
              <w:t xml:space="preserve">(Capra </w:t>
            </w:r>
            <w:proofErr w:type="spellStart"/>
            <w:r w:rsidRPr="00B8190B">
              <w:rPr>
                <w:b/>
                <w:bCs/>
                <w:i/>
                <w:iCs/>
                <w:color w:val="000000"/>
                <w:sz w:val="20"/>
                <w:szCs w:val="20"/>
                <w:lang w:val="es-MX"/>
              </w:rPr>
              <w:t>hircus</w:t>
            </w:r>
            <w:proofErr w:type="spellEnd"/>
            <w:r w:rsidRPr="00B8190B">
              <w:rPr>
                <w:b/>
                <w:bCs/>
                <w:i/>
                <w:iCs/>
                <w:color w:val="000000"/>
                <w:sz w:val="20"/>
                <w:szCs w:val="20"/>
                <w:lang w:val="es-MX"/>
              </w:rPr>
              <w:t>)</w:t>
            </w:r>
          </w:p>
        </w:tc>
        <w:tc>
          <w:tcPr>
            <w:tcW w:w="4650" w:type="dxa"/>
            <w:hideMark/>
          </w:tcPr>
          <w:p w:rsidRPr="00B8190B" w:rsidR="007B6DA8" w:rsidP="007B6DA8" w:rsidRDefault="007B6DA8" w14:paraId="2755CB03" w14:textId="77777777">
            <w:pPr>
              <w:pBdr>
                <w:top w:val="nil"/>
                <w:left w:val="nil"/>
                <w:bottom w:val="nil"/>
                <w:right w:val="nil"/>
                <w:between w:val="nil"/>
              </w:pBdr>
              <w:spacing w:line="276" w:lineRule="auto"/>
              <w:rPr>
                <w:bCs/>
                <w:color w:val="000000"/>
                <w:sz w:val="20"/>
                <w:szCs w:val="20"/>
                <w:lang w:val="es-MX"/>
              </w:rPr>
            </w:pPr>
            <w:r w:rsidRPr="00B8190B">
              <w:rPr>
                <w:b/>
                <w:bCs/>
                <w:color w:val="000000"/>
                <w:sz w:val="20"/>
                <w:szCs w:val="20"/>
                <w:lang w:val="es-MX"/>
              </w:rPr>
              <w:t>Zoonosis comunes:</w:t>
            </w:r>
            <w:r w:rsidRPr="00B8190B">
              <w:rPr>
                <w:bCs/>
                <w:color w:val="000000"/>
                <w:sz w:val="20"/>
                <w:szCs w:val="20"/>
                <w:lang w:val="es-MX"/>
              </w:rPr>
              <w:t xml:space="preserve"> brucelosis caprina, fiebre Q, toxoplasmosis, dermatofitosis.</w:t>
            </w:r>
            <w:r w:rsidRPr="00B8190B">
              <w:rPr>
                <w:bCs/>
                <w:color w:val="000000"/>
                <w:sz w:val="20"/>
                <w:szCs w:val="20"/>
                <w:lang w:val="es-MX"/>
              </w:rPr>
              <w:br/>
            </w:r>
            <w:r w:rsidRPr="00B8190B">
              <w:rPr>
                <w:b/>
                <w:bCs/>
                <w:color w:val="000000"/>
                <w:sz w:val="20"/>
                <w:szCs w:val="20"/>
                <w:lang w:val="es-MX"/>
              </w:rPr>
              <w:t>Vías de transmisión:</w:t>
            </w:r>
            <w:r w:rsidRPr="00B8190B">
              <w:rPr>
                <w:bCs/>
                <w:color w:val="000000"/>
                <w:sz w:val="20"/>
                <w:szCs w:val="20"/>
                <w:lang w:val="es-MX"/>
              </w:rPr>
              <w:t xml:space="preserve"> leche cruda, abortos, polvo contaminado.</w:t>
            </w:r>
            <w:r w:rsidRPr="00B8190B">
              <w:rPr>
                <w:bCs/>
                <w:color w:val="000000"/>
                <w:sz w:val="20"/>
                <w:szCs w:val="20"/>
                <w:lang w:val="es-MX"/>
              </w:rPr>
              <w:br/>
            </w:r>
            <w:r w:rsidRPr="00B8190B">
              <w:rPr>
                <w:b/>
                <w:bCs/>
                <w:color w:val="000000"/>
                <w:sz w:val="20"/>
                <w:szCs w:val="20"/>
                <w:lang w:val="es-MX"/>
              </w:rPr>
              <w:t>Medidas preventivas clave:</w:t>
            </w:r>
            <w:r w:rsidRPr="00B8190B">
              <w:rPr>
                <w:bCs/>
                <w:color w:val="000000"/>
                <w:sz w:val="20"/>
                <w:szCs w:val="20"/>
                <w:lang w:val="es-MX"/>
              </w:rPr>
              <w:t xml:space="preserve"> pasteurizar leche, uso de EPP en partos, vacunación según normativa.</w:t>
            </w:r>
          </w:p>
        </w:tc>
        <w:tc>
          <w:tcPr>
            <w:tcW w:w="2596" w:type="dxa"/>
          </w:tcPr>
          <w:p w:rsidRPr="00B8190B" w:rsidR="007B6DA8" w:rsidP="007B6DA8" w:rsidRDefault="003E527C" w14:paraId="1164A3FD" w14:textId="23F46D59">
            <w:pPr>
              <w:pBdr>
                <w:top w:val="nil"/>
                <w:left w:val="nil"/>
                <w:bottom w:val="nil"/>
                <w:right w:val="nil"/>
                <w:between w:val="nil"/>
              </w:pBdr>
              <w:rPr>
                <w:b/>
                <w:bCs/>
                <w:color w:val="000000"/>
                <w:sz w:val="20"/>
                <w:szCs w:val="20"/>
                <w:lang w:val="es-MX"/>
              </w:rPr>
            </w:pPr>
            <w:commentRangeStart w:id="34"/>
            <w:r w:rsidRPr="003E527C">
              <w:rPr>
                <w:b/>
                <w:bCs/>
                <w:noProof/>
                <w:color w:val="000000"/>
                <w:sz w:val="20"/>
                <w:szCs w:val="20"/>
                <w:lang w:val="es-MX"/>
              </w:rPr>
              <w:drawing>
                <wp:inline distT="0" distB="0" distL="0" distR="0" wp14:anchorId="7313A2BB" wp14:editId="0718B6C5">
                  <wp:extent cx="1609090" cy="1903164"/>
                  <wp:effectExtent l="0" t="0" r="0" b="1905"/>
                  <wp:docPr id="162280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7919" name=""/>
                          <pic:cNvPicPr/>
                        </pic:nvPicPr>
                        <pic:blipFill>
                          <a:blip r:embed="rId70"/>
                          <a:stretch>
                            <a:fillRect/>
                          </a:stretch>
                        </pic:blipFill>
                        <pic:spPr>
                          <a:xfrm>
                            <a:off x="0" y="0"/>
                            <a:ext cx="1619371" cy="1915324"/>
                          </a:xfrm>
                          <a:prstGeom prst="rect">
                            <a:avLst/>
                          </a:prstGeom>
                        </pic:spPr>
                      </pic:pic>
                    </a:graphicData>
                  </a:graphic>
                </wp:inline>
              </w:drawing>
            </w:r>
            <w:commentRangeEnd w:id="34"/>
            <w:r>
              <w:rPr>
                <w:rStyle w:val="CommentReference"/>
              </w:rPr>
              <w:commentReference w:id="34"/>
            </w:r>
          </w:p>
        </w:tc>
      </w:tr>
      <w:tr w:rsidRPr="00B8190B" w:rsidR="007B6DA8" w:rsidTr="007B6DA8" w14:paraId="2D434D4C" w14:textId="5CF3D6A2">
        <w:tc>
          <w:tcPr>
            <w:tcW w:w="0" w:type="auto"/>
            <w:hideMark/>
          </w:tcPr>
          <w:p w:rsidRPr="00B8190B" w:rsidR="007B6DA8" w:rsidP="00B8190B" w:rsidRDefault="007B6DA8" w14:paraId="15188BB0" w14:textId="77777777">
            <w:pPr>
              <w:pBdr>
                <w:top w:val="nil"/>
                <w:left w:val="nil"/>
                <w:bottom w:val="nil"/>
                <w:right w:val="nil"/>
                <w:between w:val="nil"/>
              </w:pBdr>
              <w:spacing w:line="276" w:lineRule="auto"/>
              <w:jc w:val="both"/>
              <w:rPr>
                <w:bCs/>
                <w:color w:val="000000"/>
                <w:sz w:val="20"/>
                <w:szCs w:val="20"/>
                <w:lang w:val="es-MX"/>
              </w:rPr>
            </w:pPr>
            <w:r w:rsidRPr="00B8190B">
              <w:rPr>
                <w:b/>
                <w:bCs/>
                <w:color w:val="000000"/>
                <w:sz w:val="20"/>
                <w:szCs w:val="20"/>
                <w:lang w:val="es-MX"/>
              </w:rPr>
              <w:t>Ovejas (</w:t>
            </w:r>
            <w:proofErr w:type="spellStart"/>
            <w:r w:rsidRPr="00B8190B">
              <w:rPr>
                <w:b/>
                <w:bCs/>
                <w:i/>
                <w:iCs/>
                <w:color w:val="000000"/>
                <w:sz w:val="20"/>
                <w:szCs w:val="20"/>
                <w:lang w:val="es-MX"/>
              </w:rPr>
              <w:t>Ovis</w:t>
            </w:r>
            <w:proofErr w:type="spellEnd"/>
            <w:r w:rsidRPr="00B8190B">
              <w:rPr>
                <w:b/>
                <w:bCs/>
                <w:i/>
                <w:iCs/>
                <w:color w:val="000000"/>
                <w:sz w:val="20"/>
                <w:szCs w:val="20"/>
                <w:lang w:val="es-MX"/>
              </w:rPr>
              <w:t xml:space="preserve"> aries)</w:t>
            </w:r>
          </w:p>
        </w:tc>
        <w:tc>
          <w:tcPr>
            <w:tcW w:w="4650" w:type="dxa"/>
            <w:hideMark/>
          </w:tcPr>
          <w:p w:rsidRPr="00B8190B" w:rsidR="007B6DA8" w:rsidP="007B6DA8" w:rsidRDefault="007B6DA8" w14:paraId="69B3AEBC" w14:textId="77777777">
            <w:pPr>
              <w:pBdr>
                <w:top w:val="nil"/>
                <w:left w:val="nil"/>
                <w:bottom w:val="nil"/>
                <w:right w:val="nil"/>
                <w:between w:val="nil"/>
              </w:pBdr>
              <w:spacing w:line="276" w:lineRule="auto"/>
              <w:rPr>
                <w:bCs/>
                <w:color w:val="000000"/>
                <w:sz w:val="20"/>
                <w:szCs w:val="20"/>
                <w:lang w:val="es-MX"/>
              </w:rPr>
            </w:pPr>
            <w:r w:rsidRPr="00B8190B">
              <w:rPr>
                <w:b/>
                <w:bCs/>
                <w:color w:val="000000"/>
                <w:sz w:val="20"/>
                <w:szCs w:val="20"/>
                <w:lang w:val="es-MX"/>
              </w:rPr>
              <w:t>Zoonosis comunes:</w:t>
            </w:r>
            <w:r w:rsidRPr="00B8190B">
              <w:rPr>
                <w:bCs/>
                <w:color w:val="000000"/>
                <w:sz w:val="20"/>
                <w:szCs w:val="20"/>
                <w:lang w:val="es-MX"/>
              </w:rPr>
              <w:t xml:space="preserve"> brucelosis </w:t>
            </w:r>
            <w:proofErr w:type="spellStart"/>
            <w:r w:rsidRPr="00B8190B">
              <w:rPr>
                <w:bCs/>
                <w:color w:val="000000"/>
                <w:sz w:val="20"/>
                <w:szCs w:val="20"/>
                <w:lang w:val="es-MX"/>
              </w:rPr>
              <w:t>ovina</w:t>
            </w:r>
            <w:proofErr w:type="spellEnd"/>
            <w:r w:rsidRPr="00B8190B">
              <w:rPr>
                <w:bCs/>
                <w:color w:val="000000"/>
                <w:sz w:val="20"/>
                <w:szCs w:val="20"/>
                <w:lang w:val="es-MX"/>
              </w:rPr>
              <w:t>, fiebre Q, ectima contagioso, listeriosis, leptospirosis.</w:t>
            </w:r>
            <w:r w:rsidRPr="00B8190B">
              <w:rPr>
                <w:bCs/>
                <w:color w:val="000000"/>
                <w:sz w:val="20"/>
                <w:szCs w:val="20"/>
                <w:lang w:val="es-MX"/>
              </w:rPr>
              <w:br/>
            </w:r>
            <w:r w:rsidRPr="00B8190B">
              <w:rPr>
                <w:b/>
                <w:bCs/>
                <w:color w:val="000000"/>
                <w:sz w:val="20"/>
                <w:szCs w:val="20"/>
                <w:lang w:val="es-MX"/>
              </w:rPr>
              <w:t>Vías de transmisión:</w:t>
            </w:r>
            <w:r w:rsidRPr="00B8190B">
              <w:rPr>
                <w:bCs/>
                <w:color w:val="000000"/>
                <w:sz w:val="20"/>
                <w:szCs w:val="20"/>
                <w:lang w:val="es-MX"/>
              </w:rPr>
              <w:t xml:space="preserve"> polvo contaminado, leche sin pasteurizar, contacto con lesiones.</w:t>
            </w:r>
            <w:r w:rsidRPr="00B8190B">
              <w:rPr>
                <w:bCs/>
                <w:color w:val="000000"/>
                <w:sz w:val="20"/>
                <w:szCs w:val="20"/>
                <w:lang w:val="es-MX"/>
              </w:rPr>
              <w:br/>
            </w:r>
            <w:r w:rsidRPr="00B8190B">
              <w:rPr>
                <w:b/>
                <w:bCs/>
                <w:color w:val="000000"/>
                <w:sz w:val="20"/>
                <w:szCs w:val="20"/>
                <w:lang w:val="es-MX"/>
              </w:rPr>
              <w:t>Medidas preventivas clave:</w:t>
            </w:r>
            <w:r w:rsidRPr="00B8190B">
              <w:rPr>
                <w:bCs/>
                <w:color w:val="000000"/>
                <w:sz w:val="20"/>
                <w:szCs w:val="20"/>
                <w:lang w:val="es-MX"/>
              </w:rPr>
              <w:t xml:space="preserve"> uso de guantes y mascarillas, desinfección, evitar consumo de leche cruda.</w:t>
            </w:r>
          </w:p>
        </w:tc>
        <w:tc>
          <w:tcPr>
            <w:tcW w:w="2596" w:type="dxa"/>
          </w:tcPr>
          <w:p w:rsidRPr="00B8190B" w:rsidR="007B6DA8" w:rsidP="007B6DA8" w:rsidRDefault="00E6410D" w14:paraId="117DE7C3" w14:textId="7E03FC90">
            <w:pPr>
              <w:pBdr>
                <w:top w:val="nil"/>
                <w:left w:val="nil"/>
                <w:bottom w:val="nil"/>
                <w:right w:val="nil"/>
                <w:between w:val="nil"/>
              </w:pBdr>
              <w:rPr>
                <w:b/>
                <w:bCs/>
                <w:color w:val="000000"/>
                <w:sz w:val="20"/>
                <w:szCs w:val="20"/>
                <w:lang w:val="es-MX"/>
              </w:rPr>
            </w:pPr>
            <w:commentRangeStart w:id="35"/>
            <w:r w:rsidRPr="00E6410D">
              <w:rPr>
                <w:b/>
                <w:bCs/>
                <w:noProof/>
                <w:color w:val="000000"/>
                <w:sz w:val="20"/>
                <w:szCs w:val="20"/>
                <w:lang w:val="es-MX"/>
              </w:rPr>
              <w:drawing>
                <wp:inline distT="0" distB="0" distL="0" distR="0" wp14:anchorId="79FD13C7" wp14:editId="7423CD37">
                  <wp:extent cx="1609090" cy="1649999"/>
                  <wp:effectExtent l="0" t="0" r="0" b="7620"/>
                  <wp:docPr id="70101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1663" name=""/>
                          <pic:cNvPicPr/>
                        </pic:nvPicPr>
                        <pic:blipFill>
                          <a:blip r:embed="rId71"/>
                          <a:stretch>
                            <a:fillRect/>
                          </a:stretch>
                        </pic:blipFill>
                        <pic:spPr>
                          <a:xfrm>
                            <a:off x="0" y="0"/>
                            <a:ext cx="1613281" cy="1654297"/>
                          </a:xfrm>
                          <a:prstGeom prst="rect">
                            <a:avLst/>
                          </a:prstGeom>
                        </pic:spPr>
                      </pic:pic>
                    </a:graphicData>
                  </a:graphic>
                </wp:inline>
              </w:drawing>
            </w:r>
            <w:commentRangeEnd w:id="35"/>
            <w:r>
              <w:rPr>
                <w:rStyle w:val="CommentReference"/>
              </w:rPr>
              <w:commentReference w:id="35"/>
            </w:r>
          </w:p>
        </w:tc>
      </w:tr>
    </w:tbl>
    <w:p w:rsidR="00773A0B" w:rsidP="00773A0B" w:rsidRDefault="00773A0B" w14:paraId="63C89E74" w14:textId="77777777">
      <w:pPr>
        <w:pBdr>
          <w:top w:val="nil"/>
          <w:left w:val="nil"/>
          <w:bottom w:val="nil"/>
          <w:right w:val="nil"/>
          <w:between w:val="nil"/>
        </w:pBdr>
        <w:jc w:val="both"/>
        <w:rPr>
          <w:bCs/>
          <w:color w:val="000000"/>
          <w:sz w:val="20"/>
          <w:szCs w:val="20"/>
          <w:lang w:val="es-MX"/>
        </w:rPr>
      </w:pPr>
    </w:p>
    <w:p w:rsidR="00773A0B" w:rsidP="0008207E" w:rsidRDefault="00773A0B" w14:paraId="46E63B34" w14:textId="77777777">
      <w:pPr>
        <w:pBdr>
          <w:top w:val="nil"/>
          <w:left w:val="nil"/>
          <w:bottom w:val="nil"/>
          <w:right w:val="nil"/>
          <w:between w:val="nil"/>
        </w:pBdr>
        <w:jc w:val="both"/>
        <w:rPr>
          <w:bCs/>
          <w:color w:val="000000"/>
          <w:sz w:val="20"/>
          <w:szCs w:val="20"/>
        </w:rPr>
      </w:pPr>
    </w:p>
    <w:p w:rsidR="00FD7728" w:rsidP="00FD7728" w:rsidRDefault="00FD7728" w14:paraId="4232A199" w14:textId="120EB01C">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1.5.1 </w:t>
      </w:r>
      <w:r w:rsidRPr="00FD7728">
        <w:rPr>
          <w:b/>
          <w:bCs/>
          <w:color w:val="000000"/>
          <w:sz w:val="20"/>
          <w:szCs w:val="20"/>
          <w:lang w:val="es-MX"/>
        </w:rPr>
        <w:t>Medidas generales de prevención en todas las especies</w:t>
      </w:r>
    </w:p>
    <w:p w:rsidRPr="00FD7728" w:rsidR="00FD7728" w:rsidP="00FD7728" w:rsidRDefault="00FD7728" w14:paraId="49AA9CDD" w14:textId="77777777">
      <w:pPr>
        <w:pBdr>
          <w:top w:val="nil"/>
          <w:left w:val="nil"/>
          <w:bottom w:val="nil"/>
          <w:right w:val="nil"/>
          <w:between w:val="nil"/>
        </w:pBdr>
        <w:jc w:val="both"/>
        <w:rPr>
          <w:b/>
          <w:bCs/>
          <w:color w:val="000000"/>
          <w:sz w:val="20"/>
          <w:szCs w:val="20"/>
          <w:lang w:val="es-MX"/>
        </w:rPr>
      </w:pPr>
    </w:p>
    <w:p w:rsidRPr="00FD7728" w:rsidR="00836445" w:rsidP="00FD7728" w:rsidRDefault="00FD7728" w14:paraId="6793E175" w14:textId="6B0D58B2">
      <w:pPr>
        <w:pBdr>
          <w:top w:val="nil"/>
          <w:left w:val="nil"/>
          <w:bottom w:val="nil"/>
          <w:right w:val="nil"/>
          <w:between w:val="nil"/>
        </w:pBdr>
        <w:jc w:val="both"/>
        <w:rPr>
          <w:b/>
          <w:bCs/>
          <w:color w:val="000000"/>
          <w:sz w:val="20"/>
          <w:szCs w:val="20"/>
          <w:lang w:val="es-MX"/>
        </w:rPr>
      </w:pPr>
      <w:r w:rsidRPr="00FD7728">
        <w:rPr>
          <w:bCs/>
          <w:color w:val="000000"/>
          <w:sz w:val="20"/>
          <w:szCs w:val="20"/>
          <w:lang w:val="es-MX"/>
        </w:rPr>
        <w:t>La prevención sanitaria en los sistemas productivos pecuarios debe aplicarse de manera transversal a todas las especies. Estas medidas básicas forman parte del entorno de bioseguridad y reducen significativamente el riesgo de enfermedades infecciosas y zoonosis.</w:t>
      </w:r>
      <w:r w:rsidRPr="00836445" w:rsidR="00836445">
        <w:rPr>
          <w:bCs/>
          <w:color w:val="000000"/>
          <w:sz w:val="20"/>
          <w:szCs w:val="20"/>
          <w:lang w:val="es-MX"/>
        </w:rPr>
        <w:t xml:space="preserve"> Las p</w:t>
      </w:r>
      <w:r w:rsidRPr="00FD7728">
        <w:rPr>
          <w:bCs/>
          <w:color w:val="000000"/>
          <w:sz w:val="20"/>
          <w:szCs w:val="20"/>
          <w:lang w:val="es-MX"/>
        </w:rPr>
        <w:t>rincipales acciones preventivas:</w:t>
      </w:r>
    </w:p>
    <w:p w:rsidRPr="00FD7728" w:rsidR="00FD7728" w:rsidP="00C67246" w:rsidRDefault="00C67246" w14:paraId="4D52021F" w14:textId="36E74B37">
      <w:pPr>
        <w:pBdr>
          <w:top w:val="nil"/>
          <w:left w:val="nil"/>
          <w:bottom w:val="nil"/>
          <w:right w:val="nil"/>
          <w:between w:val="nil"/>
        </w:pBdr>
        <w:jc w:val="both"/>
        <w:rPr>
          <w:color w:val="000000"/>
          <w:sz w:val="20"/>
          <w:szCs w:val="20"/>
          <w:lang w:val="es-MX"/>
        </w:rPr>
      </w:pPr>
      <w:r w:rsidRPr="00C67246">
        <w:rPr>
          <w:noProof/>
          <w:color w:val="000000"/>
          <w:sz w:val="20"/>
          <w:szCs w:val="20"/>
        </w:rPr>
        <w:drawing>
          <wp:inline distT="0" distB="0" distL="0" distR="0" wp14:anchorId="623D5445" wp14:editId="194E1FAC">
            <wp:extent cx="6686550" cy="1847850"/>
            <wp:effectExtent l="19050" t="0" r="19050" b="0"/>
            <wp:docPr id="1259834356" name="Diagram 1">
              <a:extLst xmlns:a="http://schemas.openxmlformats.org/drawingml/2006/main">
                <a:ext uri="{FF2B5EF4-FFF2-40B4-BE49-F238E27FC236}">
                  <a16:creationId xmlns:a16="http://schemas.microsoft.com/office/drawing/2014/main" id="{F0045287-CFAD-1416-235B-19489E64B7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Pr="00FD7728" w:rsidR="00FD7728" w:rsidP="00FD7728" w:rsidRDefault="00FD7728" w14:paraId="5E284A7C" w14:textId="73E288AD">
      <w:pPr>
        <w:pBdr>
          <w:top w:val="nil"/>
          <w:left w:val="nil"/>
          <w:bottom w:val="nil"/>
          <w:right w:val="nil"/>
          <w:between w:val="nil"/>
        </w:pBdr>
        <w:jc w:val="both"/>
        <w:rPr>
          <w:bCs/>
          <w:color w:val="000000"/>
          <w:sz w:val="20"/>
          <w:szCs w:val="20"/>
          <w:lang w:val="es-MX"/>
        </w:rPr>
      </w:pPr>
    </w:p>
    <w:p w:rsidRPr="00FD7728" w:rsidR="00FD7728" w:rsidP="00FD7728" w:rsidRDefault="00836445" w14:paraId="4ABE4E1D" w14:textId="773A03CE">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1.5.2 </w:t>
      </w:r>
      <w:r w:rsidRPr="00FD7728" w:rsidR="00FD7728">
        <w:rPr>
          <w:b/>
          <w:bCs/>
          <w:color w:val="000000"/>
          <w:sz w:val="20"/>
          <w:szCs w:val="20"/>
          <w:lang w:val="es-MX"/>
        </w:rPr>
        <w:t>Plan</w:t>
      </w:r>
      <w:r w:rsidRPr="00FD7728">
        <w:rPr>
          <w:b/>
          <w:bCs/>
          <w:color w:val="000000"/>
          <w:sz w:val="20"/>
          <w:szCs w:val="20"/>
          <w:lang w:val="es-MX"/>
        </w:rPr>
        <w:t xml:space="preserve"> sanitario integral: fundamentos y aplicación</w:t>
      </w:r>
    </w:p>
    <w:p w:rsidR="00FD7728" w:rsidP="00FD7728" w:rsidRDefault="00FD7728" w14:paraId="5F295826" w14:textId="53A2C62D">
      <w:pPr>
        <w:pBdr>
          <w:top w:val="nil"/>
          <w:left w:val="nil"/>
          <w:bottom w:val="nil"/>
          <w:right w:val="nil"/>
          <w:between w:val="nil"/>
        </w:pBdr>
        <w:jc w:val="both"/>
        <w:rPr>
          <w:b/>
          <w:bCs/>
          <w:color w:val="000000"/>
          <w:sz w:val="20"/>
          <w:szCs w:val="20"/>
          <w:lang w:val="es-MX"/>
        </w:rPr>
      </w:pPr>
      <w:r w:rsidRPr="00FD7728">
        <w:rPr>
          <w:bCs/>
          <w:color w:val="000000"/>
          <w:sz w:val="20"/>
          <w:szCs w:val="20"/>
          <w:lang w:val="es-MX"/>
        </w:rPr>
        <w:t xml:space="preserve">Los planes sanitarios integrales constituyen estrategias </w:t>
      </w:r>
      <w:r w:rsidRPr="00FD7728">
        <w:rPr>
          <w:b/>
          <w:bCs/>
          <w:color w:val="000000"/>
          <w:sz w:val="20"/>
          <w:szCs w:val="20"/>
          <w:lang w:val="es-MX"/>
        </w:rPr>
        <w:t>técnico-preventivas</w:t>
      </w:r>
      <w:r w:rsidRPr="00FD7728">
        <w:rPr>
          <w:bCs/>
          <w:color w:val="000000"/>
          <w:sz w:val="20"/>
          <w:szCs w:val="20"/>
          <w:lang w:val="es-MX"/>
        </w:rPr>
        <w:t xml:space="preserve"> diseñadas para mantener la sanidad en las unidades productivas. No se limitan a la vacunación o desparasitación, sino que abarcan </w:t>
      </w:r>
      <w:r w:rsidRPr="00FD7728">
        <w:rPr>
          <w:b/>
          <w:bCs/>
          <w:color w:val="000000"/>
          <w:sz w:val="20"/>
          <w:szCs w:val="20"/>
          <w:lang w:val="es-MX"/>
        </w:rPr>
        <w:t>todas las dimensiones del manejo animal.</w:t>
      </w:r>
      <w:r w:rsidR="00C67246">
        <w:rPr>
          <w:bCs/>
          <w:color w:val="000000"/>
          <w:sz w:val="20"/>
          <w:szCs w:val="20"/>
          <w:lang w:val="es-MX"/>
        </w:rPr>
        <w:t xml:space="preserve"> Los o</w:t>
      </w:r>
      <w:r w:rsidRPr="00FD7728">
        <w:rPr>
          <w:b/>
          <w:bCs/>
          <w:color w:val="000000"/>
          <w:sz w:val="20"/>
          <w:szCs w:val="20"/>
          <w:lang w:val="es-MX"/>
        </w:rPr>
        <w:t>bjetivos del plan sanitario</w:t>
      </w:r>
      <w:r w:rsidR="00C67246">
        <w:rPr>
          <w:b/>
          <w:bCs/>
          <w:color w:val="000000"/>
          <w:sz w:val="20"/>
          <w:szCs w:val="20"/>
          <w:lang w:val="es-MX"/>
        </w:rPr>
        <w:t xml:space="preserve"> son:</w:t>
      </w:r>
    </w:p>
    <w:p w:rsidR="00C67246" w:rsidP="00FD7728" w:rsidRDefault="00C67246" w14:paraId="7C392CDD"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C67246" w:rsidTr="00C67246" w14:paraId="2C523048" w14:textId="77777777">
        <w:tc>
          <w:tcPr>
            <w:tcW w:w="4981" w:type="dxa"/>
          </w:tcPr>
          <w:p w:rsidR="00C67246" w:rsidP="00FD7728" w:rsidRDefault="00D339B7" w14:paraId="0FEC559A" w14:textId="652BAB1D">
            <w:pPr>
              <w:jc w:val="both"/>
              <w:rPr>
                <w:b/>
                <w:bCs/>
                <w:color w:val="000000"/>
                <w:sz w:val="20"/>
                <w:szCs w:val="20"/>
                <w:lang w:val="es-MX"/>
              </w:rPr>
            </w:pPr>
            <w:commentRangeStart w:id="36"/>
            <w:r w:rsidRPr="00D339B7">
              <w:rPr>
                <w:b/>
                <w:bCs/>
                <w:noProof/>
                <w:color w:val="000000"/>
                <w:sz w:val="20"/>
                <w:szCs w:val="20"/>
                <w:lang w:val="es-MX"/>
              </w:rPr>
              <w:drawing>
                <wp:inline distT="0" distB="0" distL="0" distR="0" wp14:anchorId="57506DD9" wp14:editId="2EE78A8A">
                  <wp:extent cx="2974848" cy="2076404"/>
                  <wp:effectExtent l="0" t="0" r="0" b="635"/>
                  <wp:docPr id="93531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6973" name=""/>
                          <pic:cNvPicPr/>
                        </pic:nvPicPr>
                        <pic:blipFill>
                          <a:blip r:embed="rId77"/>
                          <a:stretch>
                            <a:fillRect/>
                          </a:stretch>
                        </pic:blipFill>
                        <pic:spPr>
                          <a:xfrm>
                            <a:off x="0" y="0"/>
                            <a:ext cx="2981667" cy="2081163"/>
                          </a:xfrm>
                          <a:prstGeom prst="rect">
                            <a:avLst/>
                          </a:prstGeom>
                        </pic:spPr>
                      </pic:pic>
                    </a:graphicData>
                  </a:graphic>
                </wp:inline>
              </w:drawing>
            </w:r>
            <w:commentRangeEnd w:id="36"/>
            <w:r>
              <w:rPr>
                <w:rStyle w:val="CommentReference"/>
              </w:rPr>
              <w:commentReference w:id="36"/>
            </w:r>
          </w:p>
        </w:tc>
        <w:tc>
          <w:tcPr>
            <w:tcW w:w="4981" w:type="dxa"/>
          </w:tcPr>
          <w:p w:rsidRPr="00FD7728" w:rsidR="00C67246" w:rsidP="00C67246" w:rsidRDefault="00C67246" w14:paraId="4FC7A62E" w14:textId="77777777">
            <w:pPr>
              <w:numPr>
                <w:ilvl w:val="0"/>
                <w:numId w:val="139"/>
              </w:numPr>
              <w:pBdr>
                <w:top w:val="nil"/>
                <w:left w:val="nil"/>
                <w:bottom w:val="nil"/>
                <w:right w:val="nil"/>
                <w:between w:val="nil"/>
              </w:pBdr>
              <w:spacing w:line="276" w:lineRule="auto"/>
              <w:jc w:val="both"/>
              <w:rPr>
                <w:bCs/>
                <w:color w:val="000000"/>
                <w:sz w:val="20"/>
                <w:szCs w:val="20"/>
                <w:lang w:val="es-MX"/>
              </w:rPr>
            </w:pPr>
            <w:r w:rsidRPr="00FD7728">
              <w:rPr>
                <w:bCs/>
                <w:color w:val="000000"/>
                <w:sz w:val="20"/>
                <w:szCs w:val="20"/>
                <w:lang w:val="es-MX"/>
              </w:rPr>
              <w:t xml:space="preserve">Garantizar la </w:t>
            </w:r>
            <w:r w:rsidRPr="00FD7728">
              <w:rPr>
                <w:b/>
                <w:bCs/>
                <w:color w:val="000000"/>
                <w:sz w:val="20"/>
                <w:szCs w:val="20"/>
                <w:lang w:val="es-MX"/>
              </w:rPr>
              <w:t>salud y el bienestar animal</w:t>
            </w:r>
            <w:r w:rsidRPr="00FD7728">
              <w:rPr>
                <w:bCs/>
                <w:color w:val="000000"/>
                <w:sz w:val="20"/>
                <w:szCs w:val="20"/>
                <w:lang w:val="es-MX"/>
              </w:rPr>
              <w:t>.</w:t>
            </w:r>
          </w:p>
          <w:p w:rsidRPr="00FD7728" w:rsidR="00C67246" w:rsidP="00C67246" w:rsidRDefault="00C67246" w14:paraId="393F2414" w14:textId="77777777">
            <w:pPr>
              <w:numPr>
                <w:ilvl w:val="0"/>
                <w:numId w:val="139"/>
              </w:numPr>
              <w:pBdr>
                <w:top w:val="nil"/>
                <w:left w:val="nil"/>
                <w:bottom w:val="nil"/>
                <w:right w:val="nil"/>
                <w:between w:val="nil"/>
              </w:pBdr>
              <w:spacing w:line="276" w:lineRule="auto"/>
              <w:jc w:val="both"/>
              <w:rPr>
                <w:bCs/>
                <w:color w:val="000000"/>
                <w:sz w:val="20"/>
                <w:szCs w:val="20"/>
                <w:lang w:val="es-MX"/>
              </w:rPr>
            </w:pPr>
            <w:r w:rsidRPr="00FD7728">
              <w:rPr>
                <w:bCs/>
                <w:color w:val="000000"/>
                <w:sz w:val="20"/>
                <w:szCs w:val="20"/>
                <w:lang w:val="es-MX"/>
              </w:rPr>
              <w:t xml:space="preserve">Asegurar la </w:t>
            </w:r>
            <w:r w:rsidRPr="00FD7728">
              <w:rPr>
                <w:b/>
                <w:bCs/>
                <w:color w:val="000000"/>
                <w:sz w:val="20"/>
                <w:szCs w:val="20"/>
                <w:lang w:val="es-MX"/>
              </w:rPr>
              <w:t>inocuidad de los productos pecuarios</w:t>
            </w:r>
            <w:r w:rsidRPr="00FD7728">
              <w:rPr>
                <w:bCs/>
                <w:color w:val="000000"/>
                <w:sz w:val="20"/>
                <w:szCs w:val="20"/>
                <w:lang w:val="es-MX"/>
              </w:rPr>
              <w:t>.</w:t>
            </w:r>
          </w:p>
          <w:p w:rsidRPr="00C67246" w:rsidR="00C67246" w:rsidP="00C67246" w:rsidRDefault="00C67246" w14:paraId="789CA426" w14:textId="40B21740">
            <w:pPr>
              <w:numPr>
                <w:ilvl w:val="0"/>
                <w:numId w:val="139"/>
              </w:numPr>
              <w:pBdr>
                <w:top w:val="nil"/>
                <w:left w:val="nil"/>
                <w:bottom w:val="nil"/>
                <w:right w:val="nil"/>
                <w:between w:val="nil"/>
              </w:pBdr>
              <w:spacing w:line="276" w:lineRule="auto"/>
              <w:jc w:val="both"/>
              <w:rPr>
                <w:bCs/>
                <w:color w:val="000000"/>
                <w:sz w:val="20"/>
                <w:szCs w:val="20"/>
                <w:lang w:val="es-MX"/>
              </w:rPr>
            </w:pPr>
            <w:r w:rsidRPr="00FD7728">
              <w:rPr>
                <w:bCs/>
                <w:color w:val="000000"/>
                <w:sz w:val="20"/>
                <w:szCs w:val="20"/>
                <w:lang w:val="es-MX"/>
              </w:rPr>
              <w:t xml:space="preserve">Sostener la </w:t>
            </w:r>
            <w:r w:rsidRPr="00FD7728">
              <w:rPr>
                <w:b/>
                <w:bCs/>
                <w:color w:val="000000"/>
                <w:sz w:val="20"/>
                <w:szCs w:val="20"/>
                <w:lang w:val="es-MX"/>
              </w:rPr>
              <w:t>sanidad productiva a largo plazo</w:t>
            </w:r>
            <w:r w:rsidRPr="00FD7728">
              <w:rPr>
                <w:bCs/>
                <w:color w:val="000000"/>
                <w:sz w:val="20"/>
                <w:szCs w:val="20"/>
                <w:lang w:val="es-MX"/>
              </w:rPr>
              <w:t>.</w:t>
            </w:r>
          </w:p>
        </w:tc>
      </w:tr>
    </w:tbl>
    <w:p w:rsidR="00C67246" w:rsidP="00FD7728" w:rsidRDefault="00C67246" w14:paraId="5C3A2A05" w14:textId="77777777">
      <w:pPr>
        <w:pBdr>
          <w:top w:val="nil"/>
          <w:left w:val="nil"/>
          <w:bottom w:val="nil"/>
          <w:right w:val="nil"/>
          <w:between w:val="nil"/>
        </w:pBdr>
        <w:jc w:val="both"/>
        <w:rPr>
          <w:bCs/>
          <w:color w:val="000000"/>
          <w:sz w:val="20"/>
          <w:szCs w:val="20"/>
          <w:lang w:val="es-MX"/>
        </w:rPr>
      </w:pPr>
    </w:p>
    <w:p w:rsidR="00C67246" w:rsidP="00FD7728" w:rsidRDefault="00C67246" w14:paraId="294AB639" w14:textId="77777777">
      <w:pPr>
        <w:pBdr>
          <w:top w:val="nil"/>
          <w:left w:val="nil"/>
          <w:bottom w:val="nil"/>
          <w:right w:val="nil"/>
          <w:between w:val="nil"/>
        </w:pBdr>
        <w:jc w:val="both"/>
        <w:rPr>
          <w:bCs/>
          <w:color w:val="000000"/>
          <w:sz w:val="20"/>
          <w:szCs w:val="20"/>
          <w:lang w:val="es-MX"/>
        </w:rPr>
      </w:pPr>
    </w:p>
    <w:p w:rsidRPr="00FD7728" w:rsidR="00FD7728" w:rsidP="00FD7728" w:rsidRDefault="00FD7728" w14:paraId="78819521" w14:textId="3E6AFBCD">
      <w:pPr>
        <w:pBdr>
          <w:top w:val="nil"/>
          <w:left w:val="nil"/>
          <w:bottom w:val="nil"/>
          <w:right w:val="nil"/>
          <w:between w:val="nil"/>
        </w:pBdr>
        <w:jc w:val="both"/>
        <w:rPr>
          <w:bCs/>
          <w:color w:val="000000"/>
          <w:sz w:val="20"/>
          <w:szCs w:val="20"/>
          <w:lang w:val="es-MX"/>
        </w:rPr>
      </w:pPr>
      <w:r w:rsidRPr="00FD7728">
        <w:rPr>
          <w:bCs/>
          <w:color w:val="000000"/>
          <w:sz w:val="20"/>
          <w:szCs w:val="20"/>
          <w:lang w:val="es-MX"/>
        </w:rPr>
        <w:t xml:space="preserve">Estos planes deben ser </w:t>
      </w:r>
      <w:r w:rsidRPr="00FD7728">
        <w:rPr>
          <w:b/>
          <w:bCs/>
          <w:color w:val="000000"/>
          <w:sz w:val="20"/>
          <w:szCs w:val="20"/>
          <w:lang w:val="es-MX"/>
        </w:rPr>
        <w:t>planificados, coordinados y sostenibles en el tiempo</w:t>
      </w:r>
      <w:r w:rsidRPr="00FD7728">
        <w:rPr>
          <w:bCs/>
          <w:color w:val="000000"/>
          <w:sz w:val="20"/>
          <w:szCs w:val="20"/>
          <w:lang w:val="es-MX"/>
        </w:rPr>
        <w:t>. Su éxito depende de la participación activa del personal y de la adopción de prácticas integrales.</w:t>
      </w:r>
    </w:p>
    <w:p w:rsidRPr="00FD7728" w:rsidR="00FD7728" w:rsidP="00FD7728" w:rsidRDefault="00FD7728" w14:paraId="1E430D33" w14:textId="2E1EEFCE">
      <w:pPr>
        <w:pBdr>
          <w:top w:val="nil"/>
          <w:left w:val="nil"/>
          <w:bottom w:val="nil"/>
          <w:right w:val="nil"/>
          <w:between w:val="nil"/>
        </w:pBdr>
        <w:jc w:val="both"/>
        <w:rPr>
          <w:bCs/>
          <w:color w:val="000000"/>
          <w:sz w:val="20"/>
          <w:szCs w:val="20"/>
          <w:lang w:val="es-MX"/>
        </w:rPr>
      </w:pPr>
    </w:p>
    <w:p w:rsidR="00FD7728" w:rsidP="00FD7728" w:rsidRDefault="00836445" w14:paraId="0D5E1AE6" w14:textId="70E7DDCB">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1.5.3 </w:t>
      </w:r>
      <w:r w:rsidRPr="00FD7728" w:rsidR="00FD7728">
        <w:rPr>
          <w:b/>
          <w:bCs/>
          <w:color w:val="000000"/>
          <w:sz w:val="20"/>
          <w:szCs w:val="20"/>
          <w:lang w:val="es-MX"/>
        </w:rPr>
        <w:t xml:space="preserve">Componentes </w:t>
      </w:r>
      <w:r w:rsidRPr="00FD7728">
        <w:rPr>
          <w:b/>
          <w:bCs/>
          <w:color w:val="000000"/>
          <w:sz w:val="20"/>
          <w:szCs w:val="20"/>
          <w:lang w:val="es-MX"/>
        </w:rPr>
        <w:t>fundamentales del plan sanitario</w:t>
      </w:r>
    </w:p>
    <w:p w:rsidR="00FD7728" w:rsidP="00FD7728" w:rsidRDefault="00FD7728" w14:paraId="5F3ECFCA" w14:textId="496357ED">
      <w:pPr>
        <w:pBdr>
          <w:top w:val="nil"/>
          <w:left w:val="nil"/>
          <w:bottom w:val="nil"/>
          <w:right w:val="nil"/>
          <w:between w:val="nil"/>
        </w:pBdr>
        <w:jc w:val="both"/>
        <w:rPr>
          <w:bCs/>
          <w:color w:val="000000"/>
          <w:sz w:val="20"/>
          <w:szCs w:val="20"/>
          <w:lang w:val="es-MX"/>
        </w:rPr>
      </w:pPr>
    </w:p>
    <w:p w:rsidR="000035A8" w:rsidP="00FD7728" w:rsidRDefault="009902EA" w14:paraId="05840E82" w14:textId="3076942B">
      <w:pPr>
        <w:pBdr>
          <w:top w:val="nil"/>
          <w:left w:val="nil"/>
          <w:bottom w:val="nil"/>
          <w:right w:val="nil"/>
          <w:between w:val="nil"/>
        </w:pBdr>
        <w:jc w:val="both"/>
        <w:rPr>
          <w:bCs/>
          <w:color w:val="000000"/>
          <w:sz w:val="20"/>
          <w:szCs w:val="20"/>
          <w:lang w:val="es-MX"/>
        </w:rPr>
      </w:pPr>
      <w:r w:rsidRPr="009902EA">
        <w:rPr>
          <w:sz w:val="20"/>
          <w:szCs w:val="20"/>
        </w:rPr>
        <w:t>A continuación, se presenta un video que expone los componentes fundamentales de un plan sanitario en sistemas productivos, destacando su importancia para garantizar la salud animal y la sostenibilidad operativa.</w:t>
      </w:r>
    </w:p>
    <w:p w:rsidR="000035A8" w:rsidP="00FD7728" w:rsidRDefault="000035A8" w14:paraId="00418F9F"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9962"/>
      </w:tblGrid>
      <w:tr w:rsidR="009902EA" w:rsidTr="009902EA" w14:paraId="5B99663E" w14:textId="77777777">
        <w:tc>
          <w:tcPr>
            <w:tcW w:w="9962" w:type="dxa"/>
            <w:shd w:val="clear" w:color="auto" w:fill="4BACC6" w:themeFill="accent5"/>
          </w:tcPr>
          <w:p w:rsidR="009902EA" w:rsidP="00FD7728" w:rsidRDefault="009902EA" w14:paraId="50983574" w14:textId="77777777">
            <w:pPr>
              <w:jc w:val="both"/>
              <w:rPr>
                <w:bCs/>
                <w:color w:val="000000"/>
                <w:sz w:val="20"/>
                <w:szCs w:val="20"/>
                <w:lang w:val="es-MX"/>
              </w:rPr>
            </w:pPr>
          </w:p>
          <w:p w:rsidR="009902EA" w:rsidP="009902EA" w:rsidRDefault="009902EA" w14:paraId="624DDE1D" w14:textId="604EF84B">
            <w:pPr>
              <w:jc w:val="center"/>
              <w:rPr>
                <w:bCs/>
                <w:color w:val="000000"/>
                <w:sz w:val="20"/>
                <w:szCs w:val="20"/>
                <w:lang w:val="es-MX"/>
              </w:rPr>
            </w:pPr>
            <w:r>
              <w:rPr>
                <w:bCs/>
                <w:color w:val="000000"/>
                <w:sz w:val="20"/>
                <w:szCs w:val="20"/>
                <w:lang w:val="es-MX"/>
              </w:rPr>
              <w:t>VIDEO</w:t>
            </w:r>
          </w:p>
          <w:p w:rsidR="009902EA" w:rsidP="00FD7728" w:rsidRDefault="009902EA" w14:paraId="4997B221" w14:textId="415DAF2C">
            <w:pPr>
              <w:jc w:val="both"/>
              <w:rPr>
                <w:bCs/>
                <w:color w:val="000000"/>
                <w:sz w:val="20"/>
                <w:szCs w:val="20"/>
                <w:lang w:val="es-MX"/>
              </w:rPr>
            </w:pPr>
          </w:p>
        </w:tc>
      </w:tr>
    </w:tbl>
    <w:p w:rsidR="009902EA" w:rsidP="00FD7728" w:rsidRDefault="009902EA" w14:paraId="004D70A2" w14:textId="77777777">
      <w:pPr>
        <w:pBdr>
          <w:top w:val="nil"/>
          <w:left w:val="nil"/>
          <w:bottom w:val="nil"/>
          <w:right w:val="nil"/>
          <w:between w:val="nil"/>
        </w:pBdr>
        <w:jc w:val="both"/>
        <w:rPr>
          <w:bCs/>
          <w:color w:val="000000"/>
          <w:sz w:val="20"/>
          <w:szCs w:val="20"/>
          <w:lang w:val="es-MX"/>
        </w:rPr>
      </w:pPr>
    </w:p>
    <w:p w:rsidRPr="00FD7728" w:rsidR="000035A8" w:rsidP="00FD7728" w:rsidRDefault="000035A8" w14:paraId="2CF0192A" w14:textId="77777777">
      <w:pPr>
        <w:pBdr>
          <w:top w:val="nil"/>
          <w:left w:val="nil"/>
          <w:bottom w:val="nil"/>
          <w:right w:val="nil"/>
          <w:between w:val="nil"/>
        </w:pBdr>
        <w:jc w:val="both"/>
        <w:rPr>
          <w:bCs/>
          <w:color w:val="000000"/>
          <w:sz w:val="20"/>
          <w:szCs w:val="20"/>
          <w:lang w:val="es-MX"/>
        </w:rPr>
      </w:pPr>
    </w:p>
    <w:p w:rsidRPr="00FD7728" w:rsidR="00FD7728" w:rsidP="00FD7728" w:rsidRDefault="00836445" w14:paraId="07B6694E" w14:textId="1946106D">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1.5.4 </w:t>
      </w:r>
      <w:r w:rsidRPr="00FD7728" w:rsidR="00FD7728">
        <w:rPr>
          <w:b/>
          <w:bCs/>
          <w:color w:val="000000"/>
          <w:sz w:val="20"/>
          <w:szCs w:val="20"/>
          <w:lang w:val="es-MX"/>
        </w:rPr>
        <w:t>Marco normativo en Colombia</w:t>
      </w:r>
    </w:p>
    <w:p w:rsidRPr="00FD7728" w:rsidR="00FD7728" w:rsidP="00FD7728" w:rsidRDefault="00FD7728" w14:paraId="20ED96F4" w14:textId="79176F60">
      <w:pPr>
        <w:pBdr>
          <w:top w:val="nil"/>
          <w:left w:val="nil"/>
          <w:bottom w:val="nil"/>
          <w:right w:val="nil"/>
          <w:between w:val="nil"/>
        </w:pBdr>
        <w:jc w:val="both"/>
        <w:rPr>
          <w:bCs/>
          <w:color w:val="000000"/>
          <w:sz w:val="20"/>
          <w:szCs w:val="20"/>
          <w:lang w:val="es-MX"/>
        </w:rPr>
      </w:pPr>
      <w:r w:rsidRPr="00FD7728">
        <w:rPr>
          <w:bCs/>
          <w:color w:val="000000"/>
          <w:sz w:val="20"/>
          <w:szCs w:val="20"/>
          <w:lang w:val="es-MX"/>
        </w:rPr>
        <w:t>Todo plan sanitario debe sustentarse en el marco legal vigente, tanto nacional como internacional, para asegurar su validez y aplicación obligatoria.</w:t>
      </w:r>
      <w:r w:rsidR="00C67246">
        <w:rPr>
          <w:bCs/>
          <w:color w:val="000000"/>
          <w:sz w:val="20"/>
          <w:szCs w:val="20"/>
          <w:lang w:val="es-MX"/>
        </w:rPr>
        <w:t xml:space="preserve"> Las n</w:t>
      </w:r>
      <w:r w:rsidRPr="00FD7728">
        <w:rPr>
          <w:b/>
          <w:bCs/>
          <w:color w:val="000000"/>
          <w:sz w:val="20"/>
          <w:szCs w:val="20"/>
          <w:lang w:val="es-MX"/>
        </w:rPr>
        <w:t>ormas relevantes</w:t>
      </w:r>
      <w:r w:rsidR="00C67246">
        <w:rPr>
          <w:b/>
          <w:bCs/>
          <w:color w:val="000000"/>
          <w:sz w:val="20"/>
          <w:szCs w:val="20"/>
          <w:lang w:val="es-MX"/>
        </w:rPr>
        <w:t xml:space="preserve"> son</w:t>
      </w:r>
      <w:r w:rsidRPr="00FD7728">
        <w:rPr>
          <w:b/>
          <w:bCs/>
          <w:color w:val="000000"/>
          <w:sz w:val="20"/>
          <w:szCs w:val="20"/>
          <w:lang w:val="es-MX"/>
        </w:rPr>
        <w:t>:</w:t>
      </w:r>
    </w:p>
    <w:p w:rsidR="00FD7728" w:rsidP="005C2B7B" w:rsidRDefault="00FD7728" w14:paraId="4B4FDFA9" w14:textId="3BBFBD86">
      <w:pPr>
        <w:pBdr>
          <w:top w:val="nil"/>
          <w:left w:val="nil"/>
          <w:bottom w:val="nil"/>
          <w:right w:val="nil"/>
          <w:between w:val="nil"/>
        </w:pBdr>
        <w:jc w:val="both"/>
        <w:rPr>
          <w:b/>
          <w:bCs/>
          <w:color w:val="000000"/>
          <w:sz w:val="20"/>
          <w:szCs w:val="20"/>
          <w:lang w:val="es-MX"/>
        </w:rPr>
      </w:pPr>
    </w:p>
    <w:p w:rsidRPr="00FD7728" w:rsidR="005C2B7B" w:rsidP="005C2B7B" w:rsidRDefault="005C2B7B" w14:paraId="53C7A344" w14:textId="76723E37">
      <w:pPr>
        <w:pBdr>
          <w:top w:val="nil"/>
          <w:left w:val="nil"/>
          <w:bottom w:val="nil"/>
          <w:right w:val="nil"/>
          <w:between w:val="nil"/>
        </w:pBdr>
        <w:jc w:val="both"/>
        <w:rPr>
          <w:bCs/>
          <w:color w:val="000000"/>
          <w:sz w:val="20"/>
          <w:szCs w:val="20"/>
          <w:lang w:val="es-MX"/>
        </w:rPr>
      </w:pPr>
      <w:r w:rsidRPr="005C2B7B">
        <w:rPr>
          <w:bCs/>
          <w:noProof/>
          <w:color w:val="000000"/>
          <w:sz w:val="20"/>
          <w:szCs w:val="20"/>
        </w:rPr>
        <w:drawing>
          <wp:inline distT="0" distB="0" distL="0" distR="0" wp14:anchorId="17C9AD7B" wp14:editId="58D220F0">
            <wp:extent cx="6332220" cy="1348105"/>
            <wp:effectExtent l="0" t="0" r="49530" b="0"/>
            <wp:docPr id="857447324" name="Diagram 1">
              <a:extLst xmlns:a="http://schemas.openxmlformats.org/drawingml/2006/main">
                <a:ext uri="{FF2B5EF4-FFF2-40B4-BE49-F238E27FC236}">
                  <a16:creationId xmlns:a16="http://schemas.microsoft.com/office/drawing/2014/main" id="{47852AB7-2C01-787A-97C8-FAF4532EFF9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FD7728" w:rsidP="0008207E" w:rsidRDefault="00FD7728" w14:paraId="7A85247E" w14:textId="77777777">
      <w:pPr>
        <w:pBdr>
          <w:top w:val="nil"/>
          <w:left w:val="nil"/>
          <w:bottom w:val="nil"/>
          <w:right w:val="nil"/>
          <w:between w:val="nil"/>
        </w:pBdr>
        <w:jc w:val="both"/>
        <w:rPr>
          <w:bCs/>
          <w:color w:val="000000"/>
          <w:sz w:val="20"/>
          <w:szCs w:val="20"/>
        </w:rPr>
      </w:pPr>
    </w:p>
    <w:p w:rsidRPr="00BE6208" w:rsidR="00BE6208" w:rsidP="00BE6208" w:rsidRDefault="00BE6208" w14:paraId="2EC50E66" w14:textId="77777777">
      <w:pPr>
        <w:pBdr>
          <w:top w:val="nil"/>
          <w:left w:val="nil"/>
          <w:bottom w:val="nil"/>
          <w:right w:val="nil"/>
          <w:between w:val="nil"/>
        </w:pBdr>
        <w:jc w:val="both"/>
        <w:rPr>
          <w:b/>
          <w:bCs/>
          <w:color w:val="000000"/>
          <w:sz w:val="20"/>
          <w:szCs w:val="20"/>
          <w:lang w:val="es-MX"/>
        </w:rPr>
      </w:pPr>
      <w:bookmarkStart w:name="_Hlk213862506" w:id="37"/>
      <w:r w:rsidRPr="00BE6208">
        <w:rPr>
          <w:b/>
          <w:bCs/>
          <w:color w:val="000000"/>
          <w:sz w:val="20"/>
          <w:szCs w:val="20"/>
          <w:lang w:val="es-MX"/>
        </w:rPr>
        <w:t>2. Bioseguridad</w:t>
      </w:r>
      <w:bookmarkEnd w:id="37"/>
    </w:p>
    <w:p w:rsidRPr="00BE6208" w:rsidR="00BE6208" w:rsidP="00BE6208" w:rsidRDefault="00BE6208" w14:paraId="46C3C366" w14:textId="53D274E6">
      <w:pPr>
        <w:pBdr>
          <w:top w:val="nil"/>
          <w:left w:val="nil"/>
          <w:bottom w:val="nil"/>
          <w:right w:val="nil"/>
          <w:between w:val="nil"/>
        </w:pBdr>
        <w:jc w:val="both"/>
        <w:rPr>
          <w:bCs/>
          <w:color w:val="000000"/>
          <w:sz w:val="20"/>
          <w:szCs w:val="20"/>
          <w:lang w:val="es-MX"/>
        </w:rPr>
      </w:pPr>
      <w:r w:rsidRPr="00BE6208">
        <w:rPr>
          <w:bCs/>
          <w:color w:val="000000"/>
          <w:sz w:val="20"/>
          <w:szCs w:val="20"/>
          <w:lang w:val="es-MX"/>
        </w:rPr>
        <w:t xml:space="preserve">La </w:t>
      </w:r>
      <w:r w:rsidRPr="00BE6208">
        <w:rPr>
          <w:b/>
          <w:bCs/>
          <w:color w:val="000000"/>
          <w:sz w:val="20"/>
          <w:szCs w:val="20"/>
          <w:lang w:val="es-MX"/>
        </w:rPr>
        <w:t>bioseguridad pecuaria</w:t>
      </w:r>
      <w:r w:rsidRPr="00BE6208">
        <w:rPr>
          <w:bCs/>
          <w:color w:val="000000"/>
          <w:sz w:val="20"/>
          <w:szCs w:val="20"/>
          <w:lang w:val="es-MX"/>
        </w:rPr>
        <w:t xml:space="preserve"> es el conjunto de medidas preventivas y protocolos técnicos diseñados para </w:t>
      </w:r>
      <w:r w:rsidRPr="00BE6208">
        <w:rPr>
          <w:b/>
          <w:bCs/>
          <w:color w:val="000000"/>
          <w:sz w:val="20"/>
          <w:szCs w:val="20"/>
          <w:lang w:val="es-MX"/>
        </w:rPr>
        <w:t>reducir el riesgo de introducción, propagación y persistencia de agentes patógenos</w:t>
      </w:r>
      <w:r w:rsidRPr="00BE6208">
        <w:rPr>
          <w:bCs/>
          <w:color w:val="000000"/>
          <w:sz w:val="20"/>
          <w:szCs w:val="20"/>
          <w:lang w:val="es-MX"/>
        </w:rPr>
        <w:t xml:space="preserve"> en las explotaciones animales.</w:t>
      </w:r>
      <w:r w:rsidR="001C405E">
        <w:rPr>
          <w:bCs/>
          <w:color w:val="000000"/>
          <w:sz w:val="20"/>
          <w:szCs w:val="20"/>
          <w:lang w:val="es-MX"/>
        </w:rPr>
        <w:t xml:space="preserve"> </w:t>
      </w:r>
      <w:r w:rsidRPr="00BE6208">
        <w:rPr>
          <w:bCs/>
          <w:color w:val="000000"/>
          <w:sz w:val="20"/>
          <w:szCs w:val="20"/>
          <w:lang w:val="es-MX"/>
        </w:rPr>
        <w:t>Su implementación es esencial para garantizar:</w:t>
      </w:r>
    </w:p>
    <w:p w:rsidR="00BE6208" w:rsidP="00481FBA" w:rsidRDefault="00BE6208" w14:paraId="35081C6A" w14:textId="500FBEB2">
      <w:pPr>
        <w:pBdr>
          <w:top w:val="nil"/>
          <w:left w:val="nil"/>
          <w:bottom w:val="nil"/>
          <w:right w:val="nil"/>
          <w:between w:val="nil"/>
        </w:pBdr>
        <w:jc w:val="both"/>
        <w:rPr>
          <w:bCs/>
          <w:color w:val="000000"/>
          <w:sz w:val="20"/>
          <w:szCs w:val="20"/>
          <w:lang w:val="es-MX"/>
        </w:rPr>
      </w:pPr>
    </w:p>
    <w:p w:rsidRPr="001C405E" w:rsidR="00481FBA" w:rsidP="00481FBA" w:rsidRDefault="00481FBA" w14:paraId="17187EF9" w14:textId="3C84E70C">
      <w:pPr>
        <w:pBdr>
          <w:top w:val="nil"/>
          <w:left w:val="nil"/>
          <w:bottom w:val="nil"/>
          <w:right w:val="nil"/>
          <w:between w:val="nil"/>
        </w:pBdr>
        <w:jc w:val="both"/>
        <w:rPr>
          <w:bCs/>
          <w:color w:val="000000"/>
          <w:sz w:val="20"/>
          <w:szCs w:val="20"/>
          <w:lang w:val="es-MX"/>
        </w:rPr>
      </w:pPr>
      <w:r w:rsidRPr="00481FBA">
        <w:rPr>
          <w:bCs/>
          <w:noProof/>
          <w:color w:val="000000"/>
          <w:sz w:val="20"/>
          <w:szCs w:val="20"/>
        </w:rPr>
        <w:drawing>
          <wp:inline distT="0" distB="0" distL="0" distR="0" wp14:anchorId="51A08C1A" wp14:editId="1DF00C01">
            <wp:extent cx="6332220" cy="933450"/>
            <wp:effectExtent l="0" t="0" r="0" b="0"/>
            <wp:docPr id="1513101828" name="Diagram 1">
              <a:extLst xmlns:a="http://schemas.openxmlformats.org/drawingml/2006/main">
                <a:ext uri="{FF2B5EF4-FFF2-40B4-BE49-F238E27FC236}">
                  <a16:creationId xmlns:a16="http://schemas.microsoft.com/office/drawing/2014/main" id="{C62ABA77-F79F-7915-27BF-9F4631E92B4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1C405E" w:rsidP="00BE6208" w:rsidRDefault="001C405E" w14:paraId="24B32647" w14:textId="77777777">
      <w:pPr>
        <w:pBdr>
          <w:top w:val="nil"/>
          <w:left w:val="nil"/>
          <w:bottom w:val="nil"/>
          <w:right w:val="nil"/>
          <w:between w:val="nil"/>
        </w:pBdr>
        <w:jc w:val="both"/>
        <w:rPr>
          <w:b/>
          <w:bCs/>
          <w:color w:val="000000"/>
          <w:sz w:val="20"/>
          <w:szCs w:val="20"/>
          <w:lang w:val="es-MX"/>
        </w:rPr>
      </w:pPr>
    </w:p>
    <w:p w:rsidRPr="001C405E" w:rsidR="001C405E" w:rsidP="00BE6208" w:rsidRDefault="001C405E" w14:paraId="5AECEECD" w14:textId="6AE23F9F">
      <w:pPr>
        <w:pBdr>
          <w:top w:val="nil"/>
          <w:left w:val="nil"/>
          <w:bottom w:val="nil"/>
          <w:right w:val="nil"/>
          <w:between w:val="nil"/>
        </w:pBdr>
        <w:jc w:val="both"/>
        <w:rPr>
          <w:color w:val="000000"/>
          <w:sz w:val="20"/>
          <w:szCs w:val="20"/>
        </w:rPr>
      </w:pPr>
      <w:r w:rsidRPr="001C405E">
        <w:rPr>
          <w:color w:val="000000"/>
          <w:sz w:val="20"/>
          <w:szCs w:val="20"/>
        </w:rPr>
        <w:t>Los objetivos principales de la bioseguridad pecuaria se orientan a mejorar la sanidad animal y la eficiencia del sistema productivo. A continuación, se detallan:</w:t>
      </w:r>
    </w:p>
    <w:p w:rsidRPr="00BE6208" w:rsidR="001C405E" w:rsidP="00BE6208" w:rsidRDefault="001C405E" w14:paraId="36373FE2"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4251"/>
        <w:gridCol w:w="5711"/>
      </w:tblGrid>
      <w:tr w:rsidR="00481FBA" w:rsidTr="00481FBA" w14:paraId="1B2ADCFA" w14:textId="77777777">
        <w:tc>
          <w:tcPr>
            <w:tcW w:w="3256" w:type="dxa"/>
          </w:tcPr>
          <w:p w:rsidR="00481FBA" w:rsidP="00481FBA" w:rsidRDefault="00BA36E4" w14:paraId="45AC812B" w14:textId="14D4F4D8">
            <w:pPr>
              <w:jc w:val="both"/>
              <w:rPr>
                <w:bCs/>
                <w:color w:val="000000"/>
                <w:sz w:val="20"/>
                <w:szCs w:val="20"/>
                <w:lang w:val="es-MX"/>
              </w:rPr>
            </w:pPr>
            <w:commentRangeStart w:id="38"/>
            <w:r w:rsidRPr="00BA36E4">
              <w:rPr>
                <w:bCs/>
                <w:noProof/>
                <w:color w:val="000000"/>
                <w:sz w:val="20"/>
                <w:szCs w:val="20"/>
                <w:lang w:val="es-MX"/>
              </w:rPr>
              <w:drawing>
                <wp:inline distT="0" distB="0" distL="0" distR="0" wp14:anchorId="48C1CAD9" wp14:editId="5B5A3E36">
                  <wp:extent cx="2562225" cy="1587901"/>
                  <wp:effectExtent l="0" t="0" r="0" b="0"/>
                  <wp:docPr id="74071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18713" name=""/>
                          <pic:cNvPicPr/>
                        </pic:nvPicPr>
                        <pic:blipFill>
                          <a:blip r:embed="rId88"/>
                          <a:stretch>
                            <a:fillRect/>
                          </a:stretch>
                        </pic:blipFill>
                        <pic:spPr>
                          <a:xfrm>
                            <a:off x="0" y="0"/>
                            <a:ext cx="2567580" cy="1591220"/>
                          </a:xfrm>
                          <a:prstGeom prst="rect">
                            <a:avLst/>
                          </a:prstGeom>
                        </pic:spPr>
                      </pic:pic>
                    </a:graphicData>
                  </a:graphic>
                </wp:inline>
              </w:drawing>
            </w:r>
            <w:commentRangeEnd w:id="38"/>
            <w:r>
              <w:rPr>
                <w:rStyle w:val="CommentReference"/>
              </w:rPr>
              <w:commentReference w:id="38"/>
            </w:r>
          </w:p>
        </w:tc>
        <w:tc>
          <w:tcPr>
            <w:tcW w:w="6706" w:type="dxa"/>
          </w:tcPr>
          <w:p w:rsidRPr="00BE6208" w:rsidR="00481FBA" w:rsidP="00481FBA" w:rsidRDefault="00481FBA" w14:paraId="240D7828" w14:textId="77777777">
            <w:pPr>
              <w:numPr>
                <w:ilvl w:val="0"/>
                <w:numId w:val="65"/>
              </w:numPr>
              <w:pBdr>
                <w:top w:val="nil"/>
                <w:left w:val="nil"/>
                <w:bottom w:val="nil"/>
                <w:right w:val="nil"/>
                <w:between w:val="nil"/>
              </w:pBdr>
              <w:jc w:val="both"/>
              <w:rPr>
                <w:bCs/>
                <w:color w:val="000000"/>
                <w:sz w:val="20"/>
                <w:szCs w:val="20"/>
                <w:lang w:val="es-MX"/>
              </w:rPr>
            </w:pPr>
            <w:r w:rsidRPr="00BE6208">
              <w:rPr>
                <w:b/>
                <w:bCs/>
                <w:color w:val="000000"/>
                <w:sz w:val="20"/>
                <w:szCs w:val="20"/>
                <w:lang w:val="es-MX"/>
              </w:rPr>
              <w:t>Prevenir enfermedades infecciosas y zoonóticas.</w:t>
            </w:r>
          </w:p>
          <w:p w:rsidR="00481FBA" w:rsidP="00481FBA" w:rsidRDefault="00481FBA" w14:paraId="7D2C59A3" w14:textId="77777777">
            <w:pPr>
              <w:numPr>
                <w:ilvl w:val="0"/>
                <w:numId w:val="65"/>
              </w:numPr>
              <w:pBdr>
                <w:top w:val="nil"/>
                <w:left w:val="nil"/>
                <w:bottom w:val="nil"/>
                <w:right w:val="nil"/>
                <w:between w:val="nil"/>
              </w:pBdr>
              <w:jc w:val="both"/>
              <w:rPr>
                <w:bCs/>
                <w:color w:val="000000"/>
                <w:sz w:val="20"/>
                <w:szCs w:val="20"/>
                <w:lang w:val="es-MX"/>
              </w:rPr>
            </w:pPr>
            <w:r w:rsidRPr="00BE6208">
              <w:rPr>
                <w:b/>
                <w:bCs/>
                <w:color w:val="000000"/>
                <w:sz w:val="20"/>
                <w:szCs w:val="20"/>
                <w:lang w:val="es-MX"/>
              </w:rPr>
              <w:t>Reducir pérdidas económicas</w:t>
            </w:r>
            <w:r w:rsidRPr="00BE6208">
              <w:rPr>
                <w:bCs/>
                <w:color w:val="000000"/>
                <w:sz w:val="20"/>
                <w:szCs w:val="20"/>
                <w:lang w:val="es-MX"/>
              </w:rPr>
              <w:t xml:space="preserve"> por morbilidad, mortalidad y tratamientos.</w:t>
            </w:r>
          </w:p>
          <w:p w:rsidRPr="00481FBA" w:rsidR="00481FBA" w:rsidP="00481FBA" w:rsidRDefault="00481FBA" w14:paraId="05E41CA0" w14:textId="1360A1D0">
            <w:pPr>
              <w:numPr>
                <w:ilvl w:val="0"/>
                <w:numId w:val="65"/>
              </w:numPr>
              <w:pBdr>
                <w:top w:val="nil"/>
                <w:left w:val="nil"/>
                <w:bottom w:val="nil"/>
                <w:right w:val="nil"/>
                <w:between w:val="nil"/>
              </w:pBdr>
              <w:jc w:val="both"/>
              <w:rPr>
                <w:bCs/>
                <w:color w:val="000000"/>
                <w:sz w:val="20"/>
                <w:szCs w:val="20"/>
                <w:lang w:val="es-MX"/>
              </w:rPr>
            </w:pPr>
            <w:r w:rsidRPr="00481FBA">
              <w:rPr>
                <w:b/>
                <w:bCs/>
                <w:color w:val="000000"/>
                <w:sz w:val="20"/>
                <w:szCs w:val="20"/>
                <w:lang w:val="es-MX"/>
              </w:rPr>
              <w:t>Minimizar el uso innecesario de medicamentos veterinarios</w:t>
            </w:r>
            <w:r w:rsidRPr="00481FBA">
              <w:rPr>
                <w:bCs/>
                <w:color w:val="000000"/>
                <w:sz w:val="20"/>
                <w:szCs w:val="20"/>
                <w:lang w:val="es-MX"/>
              </w:rPr>
              <w:t>, contribuyendo a evitar la resistencia antimicrobiana.</w:t>
            </w:r>
          </w:p>
        </w:tc>
      </w:tr>
    </w:tbl>
    <w:p w:rsidRPr="00BE6208" w:rsidR="00BE6208" w:rsidP="00481FBA" w:rsidRDefault="00BE6208" w14:paraId="149C5D1E" w14:textId="51B2B842">
      <w:pPr>
        <w:pBdr>
          <w:top w:val="nil"/>
          <w:left w:val="nil"/>
          <w:bottom w:val="nil"/>
          <w:right w:val="nil"/>
          <w:between w:val="nil"/>
        </w:pBdr>
        <w:jc w:val="both"/>
        <w:rPr>
          <w:bCs/>
          <w:color w:val="000000"/>
          <w:sz w:val="20"/>
          <w:szCs w:val="20"/>
          <w:lang w:val="es-MX"/>
        </w:rPr>
      </w:pPr>
    </w:p>
    <w:p w:rsidR="005C2B7B" w:rsidP="00FF0907" w:rsidRDefault="005C2B7B" w14:paraId="4333AF3B" w14:textId="77777777">
      <w:pPr>
        <w:pBdr>
          <w:top w:val="nil"/>
          <w:left w:val="nil"/>
          <w:bottom w:val="nil"/>
          <w:right w:val="nil"/>
          <w:between w:val="nil"/>
        </w:pBdr>
        <w:jc w:val="both"/>
        <w:rPr>
          <w:b/>
          <w:bCs/>
          <w:color w:val="000000"/>
          <w:sz w:val="20"/>
          <w:szCs w:val="20"/>
          <w:lang w:val="es-MX"/>
        </w:rPr>
      </w:pPr>
    </w:p>
    <w:p w:rsidRPr="00BE6208" w:rsidR="00BE6208" w:rsidP="00FF0907" w:rsidRDefault="00BE6208" w14:paraId="02E64483" w14:textId="55422D03">
      <w:pPr>
        <w:pBdr>
          <w:top w:val="nil"/>
          <w:left w:val="nil"/>
          <w:bottom w:val="nil"/>
          <w:right w:val="nil"/>
          <w:between w:val="nil"/>
        </w:pBdr>
        <w:jc w:val="both"/>
        <w:rPr>
          <w:b/>
          <w:bCs/>
          <w:color w:val="000000"/>
          <w:sz w:val="20"/>
          <w:szCs w:val="20"/>
          <w:lang w:val="es-MX"/>
        </w:rPr>
      </w:pPr>
    </w:p>
    <w:p w:rsidR="00BE6208" w:rsidP="00FF0907" w:rsidRDefault="00BE6208" w14:paraId="56DF1102" w14:textId="77777777">
      <w:pPr>
        <w:pBdr>
          <w:top w:val="nil"/>
          <w:left w:val="nil"/>
          <w:bottom w:val="nil"/>
          <w:right w:val="nil"/>
          <w:between w:val="nil"/>
        </w:pBdr>
        <w:jc w:val="both"/>
        <w:rPr>
          <w:bCs/>
          <w:color w:val="000000"/>
          <w:sz w:val="20"/>
          <w:szCs w:val="20"/>
          <w:lang w:val="es-MX"/>
        </w:rPr>
      </w:pPr>
      <w:r w:rsidRPr="00BE6208">
        <w:rPr>
          <w:bCs/>
          <w:color w:val="000000"/>
          <w:sz w:val="20"/>
          <w:szCs w:val="20"/>
          <w:lang w:val="es-MX"/>
        </w:rPr>
        <w:t>La bioseguridad en la producción animal está respaldada por diversas disposiciones legales que establecen obligaciones técnicas y sanitarias para los productores:</w:t>
      </w:r>
    </w:p>
    <w:p w:rsidRPr="00BE6208" w:rsidR="00481FBA" w:rsidP="00FF0907" w:rsidRDefault="00481FBA" w14:paraId="7244F65F" w14:textId="77777777">
      <w:pPr>
        <w:pBdr>
          <w:top w:val="nil"/>
          <w:left w:val="nil"/>
          <w:bottom w:val="nil"/>
          <w:right w:val="nil"/>
          <w:between w:val="nil"/>
        </w:pBdr>
        <w:jc w:val="both"/>
        <w:rPr>
          <w:bCs/>
          <w:color w:val="000000"/>
          <w:sz w:val="20"/>
          <w:szCs w:val="20"/>
          <w:lang w:val="es-MX"/>
        </w:rPr>
      </w:pPr>
    </w:p>
    <w:p w:rsidR="00BE6208" w:rsidP="00BE6208" w:rsidRDefault="003F28F1" w14:paraId="259B3A94" w14:textId="3984FB6C">
      <w:pPr>
        <w:pBdr>
          <w:top w:val="nil"/>
          <w:left w:val="nil"/>
          <w:bottom w:val="nil"/>
          <w:right w:val="nil"/>
          <w:between w:val="nil"/>
        </w:pBdr>
        <w:jc w:val="both"/>
        <w:rPr>
          <w:bCs/>
          <w:color w:val="000000"/>
          <w:sz w:val="20"/>
          <w:szCs w:val="20"/>
          <w:lang w:val="es-MX"/>
        </w:rPr>
      </w:pPr>
      <w:r w:rsidRPr="003F28F1">
        <w:rPr>
          <w:bCs/>
          <w:noProof/>
          <w:color w:val="000000"/>
          <w:sz w:val="20"/>
          <w:szCs w:val="20"/>
        </w:rPr>
        <w:drawing>
          <wp:inline distT="0" distB="0" distL="0" distR="0" wp14:anchorId="3DAE245E" wp14:editId="43D687CD">
            <wp:extent cx="6332220" cy="1552575"/>
            <wp:effectExtent l="38100" t="0" r="30480" b="0"/>
            <wp:docPr id="1092326105" name="Diagram 1">
              <a:extLst xmlns:a="http://schemas.openxmlformats.org/drawingml/2006/main">
                <a:ext uri="{FF2B5EF4-FFF2-40B4-BE49-F238E27FC236}">
                  <a16:creationId xmlns:a16="http://schemas.microsoft.com/office/drawing/2014/main" id="{D22FCAA9-9602-8503-9A1C-A4B11C786F9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3F28F1" w:rsidP="00BE6208" w:rsidRDefault="003F28F1" w14:paraId="5EDF6651" w14:textId="77777777">
      <w:pPr>
        <w:pBdr>
          <w:top w:val="nil"/>
          <w:left w:val="nil"/>
          <w:bottom w:val="nil"/>
          <w:right w:val="nil"/>
          <w:between w:val="nil"/>
        </w:pBdr>
        <w:jc w:val="both"/>
        <w:rPr>
          <w:bCs/>
          <w:color w:val="000000"/>
          <w:sz w:val="20"/>
          <w:szCs w:val="20"/>
          <w:lang w:val="es-MX"/>
        </w:rPr>
      </w:pPr>
    </w:p>
    <w:p w:rsidRPr="00BE6208" w:rsidR="003F28F1" w:rsidP="00BE6208" w:rsidRDefault="003F28F1" w14:paraId="2FA1938A" w14:textId="77777777">
      <w:pPr>
        <w:pBdr>
          <w:top w:val="nil"/>
          <w:left w:val="nil"/>
          <w:bottom w:val="nil"/>
          <w:right w:val="nil"/>
          <w:between w:val="nil"/>
        </w:pBdr>
        <w:jc w:val="both"/>
        <w:rPr>
          <w:bCs/>
          <w:color w:val="000000"/>
          <w:sz w:val="20"/>
          <w:szCs w:val="20"/>
          <w:lang w:val="es-MX"/>
        </w:rPr>
      </w:pPr>
    </w:p>
    <w:p w:rsidRPr="00BE6208" w:rsidR="00BE6208" w:rsidP="00BE6208" w:rsidRDefault="00BE6208" w14:paraId="4F23066C" w14:textId="4E81AA80">
      <w:pPr>
        <w:pBdr>
          <w:top w:val="nil"/>
          <w:left w:val="nil"/>
          <w:bottom w:val="nil"/>
          <w:right w:val="nil"/>
          <w:between w:val="nil"/>
        </w:pBdr>
        <w:jc w:val="both"/>
        <w:rPr>
          <w:b/>
          <w:bCs/>
          <w:color w:val="000000"/>
          <w:sz w:val="20"/>
          <w:szCs w:val="20"/>
          <w:lang w:val="es-MX"/>
        </w:rPr>
      </w:pPr>
      <w:bookmarkStart w:name="_Hlk213862528" w:id="39"/>
      <w:r w:rsidRPr="00BE6208">
        <w:rPr>
          <w:b/>
          <w:bCs/>
          <w:color w:val="000000"/>
          <w:sz w:val="20"/>
          <w:szCs w:val="20"/>
          <w:lang w:val="es-MX"/>
        </w:rPr>
        <w:t xml:space="preserve">2.1 Riesgos </w:t>
      </w:r>
      <w:r w:rsidRPr="00BE6208" w:rsidR="003F28F1">
        <w:rPr>
          <w:b/>
          <w:bCs/>
          <w:color w:val="000000"/>
          <w:sz w:val="20"/>
          <w:szCs w:val="20"/>
          <w:lang w:val="es-MX"/>
        </w:rPr>
        <w:t>biológicos en la producción pecuaria</w:t>
      </w:r>
      <w:bookmarkEnd w:id="39"/>
    </w:p>
    <w:p w:rsidRPr="00BE6208" w:rsidR="00BE6208" w:rsidP="00BE6208" w:rsidRDefault="00BE6208" w14:paraId="0DBA4217" w14:textId="77777777">
      <w:pPr>
        <w:pBdr>
          <w:top w:val="nil"/>
          <w:left w:val="nil"/>
          <w:bottom w:val="nil"/>
          <w:right w:val="nil"/>
          <w:between w:val="nil"/>
        </w:pBdr>
        <w:jc w:val="both"/>
        <w:rPr>
          <w:bCs/>
          <w:color w:val="000000"/>
          <w:sz w:val="20"/>
          <w:szCs w:val="20"/>
          <w:lang w:val="es-MX"/>
        </w:rPr>
      </w:pPr>
      <w:r w:rsidRPr="00BE6208">
        <w:rPr>
          <w:bCs/>
          <w:color w:val="000000"/>
          <w:sz w:val="20"/>
          <w:szCs w:val="20"/>
          <w:lang w:val="es-MX"/>
        </w:rPr>
        <w:t xml:space="preserve">La identificación y control de los riesgos biológicos es una prioridad dentro de cualquier sistema pecuario responsable. Estos riesgos se originan por la presencia de </w:t>
      </w:r>
      <w:r w:rsidRPr="00BE6208">
        <w:rPr>
          <w:b/>
          <w:bCs/>
          <w:color w:val="000000"/>
          <w:sz w:val="20"/>
          <w:szCs w:val="20"/>
          <w:lang w:val="es-MX"/>
        </w:rPr>
        <w:t>microorganismos patógenos</w:t>
      </w:r>
      <w:r w:rsidRPr="00BE6208">
        <w:rPr>
          <w:bCs/>
          <w:color w:val="000000"/>
          <w:sz w:val="20"/>
          <w:szCs w:val="20"/>
          <w:lang w:val="es-MX"/>
        </w:rPr>
        <w:t xml:space="preserve"> capaces de generar enfermedades tanto en animales como en humanos (</w:t>
      </w:r>
      <w:r w:rsidRPr="00BE6208">
        <w:rPr>
          <w:bCs/>
          <w:i/>
          <w:iCs/>
          <w:color w:val="000000"/>
          <w:sz w:val="20"/>
          <w:szCs w:val="20"/>
          <w:lang w:val="es-MX"/>
        </w:rPr>
        <w:t>zoonosis</w:t>
      </w:r>
      <w:r w:rsidRPr="00BE6208">
        <w:rPr>
          <w:bCs/>
          <w:color w:val="000000"/>
          <w:sz w:val="20"/>
          <w:szCs w:val="20"/>
          <w:lang w:val="es-MX"/>
        </w:rPr>
        <w:t>).</w:t>
      </w:r>
    </w:p>
    <w:p w:rsidR="00FF0907" w:rsidP="00BE6208" w:rsidRDefault="00FF0907" w14:paraId="2E8F04EA" w14:textId="77777777">
      <w:pPr>
        <w:pBdr>
          <w:top w:val="nil"/>
          <w:left w:val="nil"/>
          <w:bottom w:val="nil"/>
          <w:right w:val="nil"/>
          <w:between w:val="nil"/>
        </w:pBdr>
        <w:jc w:val="both"/>
        <w:rPr>
          <w:b/>
          <w:bCs/>
          <w:color w:val="000000"/>
          <w:sz w:val="20"/>
          <w:szCs w:val="20"/>
          <w:lang w:val="es-MX"/>
        </w:rPr>
      </w:pPr>
    </w:p>
    <w:p w:rsidR="00FF0907" w:rsidP="00BE6208" w:rsidRDefault="00FF0907" w14:paraId="36CF10AE" w14:textId="77777777">
      <w:pPr>
        <w:pBdr>
          <w:top w:val="nil"/>
          <w:left w:val="nil"/>
          <w:bottom w:val="nil"/>
          <w:right w:val="nil"/>
          <w:between w:val="nil"/>
        </w:pBdr>
        <w:jc w:val="both"/>
        <w:rPr>
          <w:b/>
          <w:bCs/>
          <w:color w:val="000000"/>
          <w:sz w:val="20"/>
          <w:szCs w:val="20"/>
          <w:lang w:val="es-MX"/>
        </w:rPr>
      </w:pPr>
    </w:p>
    <w:p w:rsidRPr="00BE6208" w:rsidR="00BE6208" w:rsidP="00BE6208" w:rsidRDefault="003F28F1" w14:paraId="604E9FB8" w14:textId="3DF70D59">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2.1.1. </w:t>
      </w:r>
      <w:r w:rsidRPr="00BE6208" w:rsidR="00BE6208">
        <w:rPr>
          <w:b/>
          <w:bCs/>
          <w:color w:val="000000"/>
          <w:sz w:val="20"/>
          <w:szCs w:val="20"/>
          <w:lang w:val="es-MX"/>
        </w:rPr>
        <w:t>Principales</w:t>
      </w:r>
      <w:r w:rsidRPr="00BE6208" w:rsidR="00FF0907">
        <w:rPr>
          <w:b/>
          <w:bCs/>
          <w:color w:val="000000"/>
          <w:sz w:val="20"/>
          <w:szCs w:val="20"/>
          <w:lang w:val="es-MX"/>
        </w:rPr>
        <w:t xml:space="preserve"> agentes biológicos</w:t>
      </w:r>
    </w:p>
    <w:p w:rsidRPr="00BE6208" w:rsidR="00BE6208" w:rsidP="00BE6208" w:rsidRDefault="00BE6208" w14:paraId="435234C7" w14:textId="77777777">
      <w:pPr>
        <w:pBdr>
          <w:top w:val="nil"/>
          <w:left w:val="nil"/>
          <w:bottom w:val="nil"/>
          <w:right w:val="nil"/>
          <w:between w:val="nil"/>
        </w:pBdr>
        <w:jc w:val="both"/>
        <w:rPr>
          <w:bCs/>
          <w:color w:val="000000"/>
          <w:sz w:val="20"/>
          <w:szCs w:val="20"/>
          <w:lang w:val="es-MX"/>
        </w:rPr>
      </w:pPr>
      <w:r w:rsidRPr="00BE6208">
        <w:rPr>
          <w:bCs/>
          <w:color w:val="000000"/>
          <w:sz w:val="20"/>
          <w:szCs w:val="20"/>
          <w:lang w:val="es-MX"/>
        </w:rPr>
        <w:t>Los agentes de riesgo se clasifican en cinco grandes grupos:</w:t>
      </w:r>
    </w:p>
    <w:p w:rsidR="00BE6208" w:rsidP="00BA6C87" w:rsidRDefault="00BE6208" w14:paraId="1E9263A8" w14:textId="37BD0470">
      <w:pPr>
        <w:pBdr>
          <w:top w:val="nil"/>
          <w:left w:val="nil"/>
          <w:bottom w:val="nil"/>
          <w:right w:val="nil"/>
          <w:between w:val="nil"/>
        </w:pBdr>
        <w:jc w:val="both"/>
        <w:rPr>
          <w:b/>
          <w:bCs/>
          <w:color w:val="000000"/>
          <w:sz w:val="20"/>
          <w:szCs w:val="20"/>
          <w:lang w:val="es-MX"/>
        </w:rPr>
      </w:pPr>
    </w:p>
    <w:p w:rsidRPr="00BE6208" w:rsidR="00BA6C87" w:rsidP="00BA6C87" w:rsidRDefault="00BA6C87" w14:paraId="23282EEE" w14:textId="6457E85F">
      <w:pPr>
        <w:pBdr>
          <w:top w:val="nil"/>
          <w:left w:val="nil"/>
          <w:bottom w:val="nil"/>
          <w:right w:val="nil"/>
          <w:between w:val="nil"/>
        </w:pBdr>
        <w:jc w:val="both"/>
        <w:rPr>
          <w:bCs/>
          <w:color w:val="000000"/>
          <w:sz w:val="20"/>
          <w:szCs w:val="20"/>
          <w:lang w:val="es-MX"/>
        </w:rPr>
      </w:pPr>
      <w:r w:rsidRPr="00BA6C87">
        <w:rPr>
          <w:bCs/>
          <w:noProof/>
          <w:color w:val="000000"/>
          <w:sz w:val="20"/>
          <w:szCs w:val="20"/>
        </w:rPr>
        <w:drawing>
          <wp:inline distT="0" distB="0" distL="0" distR="0" wp14:anchorId="1B7A78CE" wp14:editId="3516204B">
            <wp:extent cx="6332220" cy="923925"/>
            <wp:effectExtent l="0" t="0" r="0" b="0"/>
            <wp:docPr id="1805290142" name="Diagram 1">
              <a:extLst xmlns:a="http://schemas.openxmlformats.org/drawingml/2006/main">
                <a:ext uri="{FF2B5EF4-FFF2-40B4-BE49-F238E27FC236}">
                  <a16:creationId xmlns:a16="http://schemas.microsoft.com/office/drawing/2014/main" id="{5FC7D043-3966-AA84-4ACE-060854AFFFE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Pr="00BE6208" w:rsidR="00BE6208" w:rsidP="00BE6208" w:rsidRDefault="00BE6208" w14:paraId="7105EAD6" w14:textId="417B309A">
      <w:pPr>
        <w:pBdr>
          <w:top w:val="nil"/>
          <w:left w:val="nil"/>
          <w:bottom w:val="nil"/>
          <w:right w:val="nil"/>
          <w:between w:val="nil"/>
        </w:pBdr>
        <w:jc w:val="both"/>
        <w:rPr>
          <w:bCs/>
          <w:color w:val="000000"/>
          <w:sz w:val="20"/>
          <w:szCs w:val="20"/>
          <w:lang w:val="es-MX"/>
        </w:rPr>
      </w:pPr>
    </w:p>
    <w:p w:rsidRPr="00BE6208" w:rsidR="00BE6208" w:rsidP="00BE6208" w:rsidRDefault="003F28F1" w14:paraId="0B0F0689" w14:textId="7B444884">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2.1.2. </w:t>
      </w:r>
      <w:r w:rsidRPr="00BE6208" w:rsidR="00BE6208">
        <w:rPr>
          <w:b/>
          <w:bCs/>
          <w:color w:val="000000"/>
          <w:sz w:val="20"/>
          <w:szCs w:val="20"/>
          <w:lang w:val="es-MX"/>
        </w:rPr>
        <w:t xml:space="preserve">Factores de </w:t>
      </w:r>
      <w:r w:rsidRPr="00BE6208" w:rsidR="00BA36E4">
        <w:rPr>
          <w:b/>
          <w:bCs/>
          <w:color w:val="000000"/>
          <w:sz w:val="20"/>
          <w:szCs w:val="20"/>
          <w:lang w:val="es-MX"/>
        </w:rPr>
        <w:t>riesgo frecuentes</w:t>
      </w:r>
    </w:p>
    <w:p w:rsidR="00BE6208" w:rsidP="00BE6208" w:rsidRDefault="00BE6208" w14:paraId="5A7A73BC" w14:textId="77777777">
      <w:pPr>
        <w:pBdr>
          <w:top w:val="nil"/>
          <w:left w:val="nil"/>
          <w:bottom w:val="nil"/>
          <w:right w:val="nil"/>
          <w:between w:val="nil"/>
        </w:pBdr>
        <w:jc w:val="both"/>
        <w:rPr>
          <w:bCs/>
          <w:color w:val="000000"/>
          <w:sz w:val="20"/>
          <w:szCs w:val="20"/>
          <w:lang w:val="es-MX"/>
        </w:rPr>
      </w:pPr>
      <w:r w:rsidRPr="00BE6208">
        <w:rPr>
          <w:bCs/>
          <w:color w:val="000000"/>
          <w:sz w:val="20"/>
          <w:szCs w:val="20"/>
          <w:lang w:val="es-MX"/>
        </w:rPr>
        <w:t>La aparición y propagación de enfermedades en granjas pecuarias suele estar asociada a malas prácticas o fallas en la bioseguridad. Entre los principales factores de riesgo se encuentran:</w:t>
      </w:r>
    </w:p>
    <w:p w:rsidR="00BA6C87" w:rsidP="00BE6208" w:rsidRDefault="00BA6C87" w14:paraId="68C3E979"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BA6C87" w:rsidTr="0089665F" w14:paraId="5C5A7757" w14:textId="77777777">
        <w:tc>
          <w:tcPr>
            <w:tcW w:w="4981" w:type="dxa"/>
            <w:shd w:val="clear" w:color="auto" w:fill="DBE5F1" w:themeFill="accent1" w:themeFillTint="33"/>
          </w:tcPr>
          <w:p w:rsidR="00BA6C87" w:rsidP="00BE6208" w:rsidRDefault="0089665F" w14:paraId="0FF78CBF" w14:textId="1CAB7337">
            <w:pPr>
              <w:jc w:val="both"/>
              <w:rPr>
                <w:bCs/>
                <w:color w:val="000000"/>
                <w:sz w:val="20"/>
                <w:szCs w:val="20"/>
                <w:lang w:val="es-MX"/>
              </w:rPr>
            </w:pPr>
            <w:commentRangeStart w:id="40"/>
            <w:r w:rsidRPr="0089665F">
              <w:rPr>
                <w:bCs/>
                <w:noProof/>
                <w:color w:val="000000"/>
                <w:sz w:val="20"/>
                <w:szCs w:val="20"/>
                <w:lang w:val="es-MX"/>
              </w:rPr>
              <w:drawing>
                <wp:inline distT="0" distB="0" distL="0" distR="0" wp14:anchorId="786FCF62" wp14:editId="298688DC">
                  <wp:extent cx="2286000" cy="1955999"/>
                  <wp:effectExtent l="0" t="0" r="0" b="6350"/>
                  <wp:docPr id="159132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26204" name=""/>
                          <pic:cNvPicPr/>
                        </pic:nvPicPr>
                        <pic:blipFill>
                          <a:blip r:embed="rId99"/>
                          <a:stretch>
                            <a:fillRect/>
                          </a:stretch>
                        </pic:blipFill>
                        <pic:spPr>
                          <a:xfrm>
                            <a:off x="0" y="0"/>
                            <a:ext cx="2292693" cy="1961726"/>
                          </a:xfrm>
                          <a:prstGeom prst="rect">
                            <a:avLst/>
                          </a:prstGeom>
                        </pic:spPr>
                      </pic:pic>
                    </a:graphicData>
                  </a:graphic>
                </wp:inline>
              </w:drawing>
            </w:r>
            <w:commentRangeEnd w:id="40"/>
            <w:r>
              <w:rPr>
                <w:rStyle w:val="CommentReference"/>
              </w:rPr>
              <w:commentReference w:id="40"/>
            </w:r>
          </w:p>
        </w:tc>
        <w:tc>
          <w:tcPr>
            <w:tcW w:w="4981" w:type="dxa"/>
            <w:shd w:val="clear" w:color="auto" w:fill="DBE5F1" w:themeFill="accent1" w:themeFillTint="33"/>
          </w:tcPr>
          <w:p w:rsidRPr="00BE6208" w:rsidR="00BA6C87" w:rsidP="00BA6C87" w:rsidRDefault="00BA6C87" w14:paraId="58F8F5AB" w14:textId="77777777">
            <w:pPr>
              <w:numPr>
                <w:ilvl w:val="0"/>
                <w:numId w:val="67"/>
              </w:numPr>
              <w:pBdr>
                <w:top w:val="nil"/>
                <w:left w:val="nil"/>
                <w:bottom w:val="nil"/>
                <w:right w:val="nil"/>
                <w:between w:val="nil"/>
              </w:pBdr>
              <w:jc w:val="both"/>
              <w:rPr>
                <w:bCs/>
                <w:color w:val="000000"/>
                <w:sz w:val="20"/>
                <w:szCs w:val="20"/>
                <w:lang w:val="es-MX"/>
              </w:rPr>
            </w:pPr>
            <w:r w:rsidRPr="00BE6208">
              <w:rPr>
                <w:bCs/>
                <w:color w:val="000000"/>
                <w:sz w:val="20"/>
                <w:szCs w:val="20"/>
                <w:lang w:val="es-MX"/>
              </w:rPr>
              <w:t>Ingreso de animales infectados sin período de cuarentena.</w:t>
            </w:r>
          </w:p>
          <w:p w:rsidRPr="00BE6208" w:rsidR="00BA6C87" w:rsidP="00BA6C87" w:rsidRDefault="00BA6C87" w14:paraId="61F59136" w14:textId="77777777">
            <w:pPr>
              <w:numPr>
                <w:ilvl w:val="0"/>
                <w:numId w:val="67"/>
              </w:numPr>
              <w:pBdr>
                <w:top w:val="nil"/>
                <w:left w:val="nil"/>
                <w:bottom w:val="nil"/>
                <w:right w:val="nil"/>
                <w:between w:val="nil"/>
              </w:pBdr>
              <w:jc w:val="both"/>
              <w:rPr>
                <w:bCs/>
                <w:color w:val="000000"/>
                <w:sz w:val="20"/>
                <w:szCs w:val="20"/>
                <w:lang w:val="es-MX"/>
              </w:rPr>
            </w:pPr>
            <w:r w:rsidRPr="00BE6208">
              <w:rPr>
                <w:bCs/>
                <w:color w:val="000000"/>
                <w:sz w:val="20"/>
                <w:szCs w:val="20"/>
                <w:lang w:val="es-MX"/>
              </w:rPr>
              <w:t>Contaminación cruzada por herramientas, vehículos, ropa o calzado del personal.</w:t>
            </w:r>
          </w:p>
          <w:p w:rsidRPr="00BE6208" w:rsidR="00BA6C87" w:rsidP="00BA6C87" w:rsidRDefault="00BA6C87" w14:paraId="24D0BAA2" w14:textId="77777777">
            <w:pPr>
              <w:numPr>
                <w:ilvl w:val="0"/>
                <w:numId w:val="67"/>
              </w:numPr>
              <w:pBdr>
                <w:top w:val="nil"/>
                <w:left w:val="nil"/>
                <w:bottom w:val="nil"/>
                <w:right w:val="nil"/>
                <w:between w:val="nil"/>
              </w:pBdr>
              <w:jc w:val="both"/>
              <w:rPr>
                <w:bCs/>
                <w:color w:val="000000"/>
                <w:sz w:val="20"/>
                <w:szCs w:val="20"/>
                <w:lang w:val="es-MX"/>
              </w:rPr>
            </w:pPr>
            <w:r w:rsidRPr="00BE6208">
              <w:rPr>
                <w:bCs/>
                <w:color w:val="000000"/>
                <w:sz w:val="20"/>
                <w:szCs w:val="20"/>
                <w:lang w:val="es-MX"/>
              </w:rPr>
              <w:t xml:space="preserve">Presencia de vectores: </w:t>
            </w:r>
            <w:r w:rsidRPr="00BE6208">
              <w:rPr>
                <w:b/>
                <w:bCs/>
                <w:color w:val="000000"/>
                <w:sz w:val="20"/>
                <w:szCs w:val="20"/>
                <w:lang w:val="es-MX"/>
              </w:rPr>
              <w:t>roedores, moscas, garrapatas</w:t>
            </w:r>
            <w:r w:rsidRPr="00BE6208">
              <w:rPr>
                <w:bCs/>
                <w:color w:val="000000"/>
                <w:sz w:val="20"/>
                <w:szCs w:val="20"/>
                <w:lang w:val="es-MX"/>
              </w:rPr>
              <w:t>.</w:t>
            </w:r>
          </w:p>
          <w:p w:rsidR="00BA6C87" w:rsidP="00BA6C87" w:rsidRDefault="00BA6C87" w14:paraId="3031EAB6" w14:textId="77777777">
            <w:pPr>
              <w:numPr>
                <w:ilvl w:val="0"/>
                <w:numId w:val="67"/>
              </w:numPr>
              <w:pBdr>
                <w:top w:val="nil"/>
                <w:left w:val="nil"/>
                <w:bottom w:val="nil"/>
                <w:right w:val="nil"/>
                <w:between w:val="nil"/>
              </w:pBdr>
              <w:jc w:val="both"/>
              <w:rPr>
                <w:bCs/>
                <w:color w:val="000000"/>
                <w:sz w:val="20"/>
                <w:szCs w:val="20"/>
                <w:lang w:val="es-MX"/>
              </w:rPr>
            </w:pPr>
            <w:r w:rsidRPr="00BE6208">
              <w:rPr>
                <w:bCs/>
                <w:color w:val="000000"/>
                <w:sz w:val="20"/>
                <w:szCs w:val="20"/>
                <w:lang w:val="es-MX"/>
              </w:rPr>
              <w:t>Suministro de agua o alimento contaminado.</w:t>
            </w:r>
          </w:p>
          <w:p w:rsidRPr="00BA6C87" w:rsidR="00BA6C87" w:rsidP="00BA6C87" w:rsidRDefault="00BA6C87" w14:paraId="26DF3755" w14:textId="47CA1FC7">
            <w:pPr>
              <w:numPr>
                <w:ilvl w:val="0"/>
                <w:numId w:val="67"/>
              </w:numPr>
              <w:pBdr>
                <w:top w:val="nil"/>
                <w:left w:val="nil"/>
                <w:bottom w:val="nil"/>
                <w:right w:val="nil"/>
                <w:between w:val="nil"/>
              </w:pBdr>
              <w:jc w:val="both"/>
              <w:rPr>
                <w:bCs/>
                <w:color w:val="000000"/>
                <w:sz w:val="20"/>
                <w:szCs w:val="20"/>
                <w:lang w:val="es-MX"/>
              </w:rPr>
            </w:pPr>
            <w:r w:rsidRPr="00BA6C87">
              <w:rPr>
                <w:bCs/>
                <w:color w:val="000000"/>
                <w:sz w:val="20"/>
                <w:szCs w:val="20"/>
                <w:lang w:val="es-MX"/>
              </w:rPr>
              <w:t xml:space="preserve">Ambientes con </w:t>
            </w:r>
            <w:r w:rsidRPr="00BA6C87">
              <w:rPr>
                <w:b/>
                <w:bCs/>
                <w:color w:val="000000"/>
                <w:sz w:val="20"/>
                <w:szCs w:val="20"/>
                <w:lang w:val="es-MX"/>
              </w:rPr>
              <w:t>alta humedad</w:t>
            </w:r>
            <w:r w:rsidRPr="00BA6C87">
              <w:rPr>
                <w:bCs/>
                <w:color w:val="000000"/>
                <w:sz w:val="20"/>
                <w:szCs w:val="20"/>
                <w:lang w:val="es-MX"/>
              </w:rPr>
              <w:t>, poca ventilación o acumulación de materia orgánica.</w:t>
            </w:r>
          </w:p>
        </w:tc>
      </w:tr>
    </w:tbl>
    <w:p w:rsidRPr="00BE6208" w:rsidR="00BE6208" w:rsidP="00BA6C87" w:rsidRDefault="00BE6208" w14:paraId="25B83F3C" w14:textId="305C450F">
      <w:pPr>
        <w:pBdr>
          <w:top w:val="nil"/>
          <w:left w:val="nil"/>
          <w:bottom w:val="nil"/>
          <w:right w:val="nil"/>
          <w:between w:val="nil"/>
        </w:pBdr>
        <w:jc w:val="both"/>
        <w:rPr>
          <w:bCs/>
          <w:color w:val="000000"/>
          <w:sz w:val="20"/>
          <w:szCs w:val="20"/>
          <w:lang w:val="es-MX"/>
        </w:rPr>
      </w:pPr>
    </w:p>
    <w:p w:rsidRPr="00BE6208" w:rsidR="00BE6208" w:rsidP="00BE6208" w:rsidRDefault="00BE6208" w14:paraId="285E9506" w14:textId="5A1DBA26">
      <w:pPr>
        <w:pBdr>
          <w:top w:val="nil"/>
          <w:left w:val="nil"/>
          <w:bottom w:val="nil"/>
          <w:right w:val="nil"/>
          <w:between w:val="nil"/>
        </w:pBdr>
        <w:jc w:val="both"/>
        <w:rPr>
          <w:bCs/>
          <w:color w:val="000000"/>
          <w:sz w:val="20"/>
          <w:szCs w:val="20"/>
          <w:lang w:val="es-MX"/>
        </w:rPr>
      </w:pPr>
    </w:p>
    <w:p w:rsidR="00BE6208" w:rsidP="00BE6208" w:rsidRDefault="00123DB8" w14:paraId="4F87D1CF" w14:textId="579424EF">
      <w:pPr>
        <w:pBdr>
          <w:top w:val="nil"/>
          <w:left w:val="nil"/>
          <w:bottom w:val="nil"/>
          <w:right w:val="nil"/>
          <w:between w:val="nil"/>
        </w:pBdr>
        <w:jc w:val="both"/>
        <w:rPr>
          <w:b/>
          <w:bCs/>
          <w:color w:val="000000"/>
          <w:sz w:val="20"/>
          <w:szCs w:val="20"/>
          <w:lang w:val="es-MX"/>
        </w:rPr>
      </w:pPr>
      <w:bookmarkStart w:name="_Hlk213862536" w:id="41"/>
      <w:r>
        <w:rPr>
          <w:b/>
          <w:bCs/>
          <w:color w:val="000000"/>
          <w:sz w:val="20"/>
          <w:szCs w:val="20"/>
          <w:lang w:val="es-MX"/>
        </w:rPr>
        <w:t>2.</w:t>
      </w:r>
      <w:r w:rsidR="008B1283">
        <w:rPr>
          <w:b/>
          <w:bCs/>
          <w:color w:val="000000"/>
          <w:sz w:val="20"/>
          <w:szCs w:val="20"/>
          <w:lang w:val="es-MX"/>
        </w:rPr>
        <w:t>2</w:t>
      </w:r>
      <w:r>
        <w:rPr>
          <w:b/>
          <w:bCs/>
          <w:color w:val="000000"/>
          <w:sz w:val="20"/>
          <w:szCs w:val="20"/>
          <w:lang w:val="es-MX"/>
        </w:rPr>
        <w:t xml:space="preserve">. </w:t>
      </w:r>
      <w:r w:rsidRPr="00BE6208" w:rsidR="00BE6208">
        <w:rPr>
          <w:b/>
          <w:bCs/>
          <w:color w:val="000000"/>
          <w:sz w:val="20"/>
          <w:szCs w:val="20"/>
          <w:lang w:val="es-MX"/>
        </w:rPr>
        <w:t xml:space="preserve">Ejemplos de </w:t>
      </w:r>
      <w:r w:rsidRPr="00BE6208" w:rsidR="00BA6C87">
        <w:rPr>
          <w:b/>
          <w:bCs/>
          <w:color w:val="000000"/>
          <w:sz w:val="20"/>
          <w:szCs w:val="20"/>
          <w:lang w:val="es-MX"/>
        </w:rPr>
        <w:t>agentes y enfermedades comunes</w:t>
      </w:r>
      <w:bookmarkEnd w:id="41"/>
    </w:p>
    <w:p w:rsidR="005A2835" w:rsidP="00BE6208" w:rsidRDefault="005A2835" w14:paraId="7F746578" w14:textId="77777777">
      <w:pPr>
        <w:pBdr>
          <w:top w:val="nil"/>
          <w:left w:val="nil"/>
          <w:bottom w:val="nil"/>
          <w:right w:val="nil"/>
          <w:between w:val="nil"/>
        </w:pBdr>
        <w:jc w:val="both"/>
        <w:rPr>
          <w:b/>
          <w:bCs/>
          <w:color w:val="000000"/>
          <w:sz w:val="20"/>
          <w:szCs w:val="20"/>
          <w:lang w:val="es-MX"/>
        </w:rPr>
      </w:pPr>
    </w:p>
    <w:p w:rsidR="005A2835" w:rsidP="00BE6208" w:rsidRDefault="005A2835" w14:paraId="69DC88DA" w14:textId="50A1845B">
      <w:pPr>
        <w:pBdr>
          <w:top w:val="nil"/>
          <w:left w:val="nil"/>
          <w:bottom w:val="nil"/>
          <w:right w:val="nil"/>
          <w:between w:val="nil"/>
        </w:pBdr>
        <w:jc w:val="both"/>
        <w:rPr>
          <w:color w:val="000000"/>
          <w:sz w:val="20"/>
          <w:szCs w:val="20"/>
        </w:rPr>
      </w:pPr>
      <w:r w:rsidRPr="005A2835">
        <w:rPr>
          <w:color w:val="000000"/>
          <w:sz w:val="20"/>
          <w:szCs w:val="20"/>
        </w:rPr>
        <w:t xml:space="preserve">Una estrategia sanitaria integral no puede limitarse al diagnóstico y tratamiento de enfermedades. Para lograr una producción pecuaria sostenible y segura, es indispensable establecer medidas preventivas que impidan el ingreso </w:t>
      </w:r>
      <w:r w:rsidRPr="005A2835">
        <w:rPr>
          <w:color w:val="000000"/>
          <w:sz w:val="20"/>
          <w:szCs w:val="20"/>
        </w:rPr>
        <w:t>y propagación de agentes patógenos en las explotaciones. En este contexto, la bioseguridad adquiere un papel central.</w:t>
      </w:r>
    </w:p>
    <w:p w:rsidR="00123DB8" w:rsidP="00BE6208" w:rsidRDefault="00123DB8" w14:paraId="448AB16C" w14:textId="77777777">
      <w:pPr>
        <w:pBdr>
          <w:top w:val="nil"/>
          <w:left w:val="nil"/>
          <w:bottom w:val="nil"/>
          <w:right w:val="nil"/>
          <w:between w:val="nil"/>
        </w:pBdr>
        <w:jc w:val="both"/>
        <w:rPr>
          <w:color w:val="000000"/>
          <w:sz w:val="20"/>
          <w:szCs w:val="20"/>
        </w:rPr>
      </w:pPr>
    </w:p>
    <w:p w:rsidRPr="00BE6208" w:rsidR="00123DB8" w:rsidP="00BE6208" w:rsidRDefault="00E545D9" w14:paraId="097B1D75" w14:textId="1B3BD57F">
      <w:pPr>
        <w:pBdr>
          <w:top w:val="nil"/>
          <w:left w:val="nil"/>
          <w:bottom w:val="nil"/>
          <w:right w:val="nil"/>
          <w:between w:val="nil"/>
        </w:pBdr>
        <w:jc w:val="both"/>
        <w:rPr>
          <w:color w:val="000000"/>
          <w:sz w:val="20"/>
          <w:szCs w:val="20"/>
          <w:lang w:val="es-MX"/>
        </w:rPr>
      </w:pPr>
      <w:r w:rsidRPr="00E545D9">
        <w:rPr>
          <w:b/>
          <w:bCs/>
          <w:color w:val="000000"/>
          <w:sz w:val="20"/>
          <w:szCs w:val="20"/>
          <w:lang w:val="es-MX"/>
        </w:rPr>
        <w:t xml:space="preserve">Tabla </w:t>
      </w:r>
      <w:r w:rsidR="00CD3881">
        <w:rPr>
          <w:b/>
          <w:bCs/>
          <w:color w:val="000000"/>
          <w:sz w:val="20"/>
          <w:szCs w:val="20"/>
          <w:lang w:val="es-MX"/>
        </w:rPr>
        <w:t>2</w:t>
      </w:r>
      <w:r w:rsidRPr="00E545D9">
        <w:rPr>
          <w:b/>
          <w:bCs/>
          <w:color w:val="000000"/>
          <w:sz w:val="20"/>
          <w:szCs w:val="20"/>
          <w:lang w:val="es-MX"/>
        </w:rPr>
        <w:t xml:space="preserve">. </w:t>
      </w:r>
      <w:r w:rsidRPr="00E545D9">
        <w:rPr>
          <w:color w:val="000000"/>
          <w:sz w:val="20"/>
          <w:szCs w:val="20"/>
        </w:rPr>
        <w:t>Principales agentes etiológicos en la sanidad pecuaria</w:t>
      </w:r>
    </w:p>
    <w:tbl>
      <w:tblPr>
        <w:tblStyle w:val="TableGrid"/>
        <w:tblW w:w="0" w:type="auto"/>
        <w:tblLook w:val="04A0" w:firstRow="1" w:lastRow="0" w:firstColumn="1" w:lastColumn="0" w:noHBand="0" w:noVBand="1"/>
      </w:tblPr>
      <w:tblGrid>
        <w:gridCol w:w="1594"/>
        <w:gridCol w:w="2515"/>
        <w:gridCol w:w="3818"/>
        <w:gridCol w:w="2035"/>
      </w:tblGrid>
      <w:tr w:rsidRPr="00BE6208" w:rsidR="00BE6208" w:rsidTr="00E545D9" w14:paraId="14B5E4A1" w14:textId="77777777">
        <w:tc>
          <w:tcPr>
            <w:tcW w:w="0" w:type="auto"/>
            <w:shd w:val="clear" w:color="auto" w:fill="DBE5F1" w:themeFill="accent1" w:themeFillTint="33"/>
            <w:hideMark/>
          </w:tcPr>
          <w:p w:rsidRPr="00BE6208" w:rsidR="00BE6208" w:rsidP="00BE6208" w:rsidRDefault="00BE6208" w14:paraId="2888C8BE" w14:textId="77777777">
            <w:pPr>
              <w:pBdr>
                <w:top w:val="nil"/>
                <w:left w:val="nil"/>
                <w:bottom w:val="nil"/>
                <w:right w:val="nil"/>
                <w:between w:val="nil"/>
              </w:pBdr>
              <w:spacing w:line="276" w:lineRule="auto"/>
              <w:jc w:val="both"/>
              <w:rPr>
                <w:b/>
                <w:bCs/>
                <w:color w:val="000000"/>
                <w:sz w:val="20"/>
                <w:szCs w:val="20"/>
                <w:lang w:val="es-MX"/>
              </w:rPr>
            </w:pPr>
            <w:r w:rsidRPr="00BE6208">
              <w:rPr>
                <w:b/>
                <w:bCs/>
                <w:color w:val="000000"/>
                <w:sz w:val="20"/>
                <w:szCs w:val="20"/>
                <w:lang w:val="es-MX"/>
              </w:rPr>
              <w:t>Tipo de agente</w:t>
            </w:r>
          </w:p>
        </w:tc>
        <w:tc>
          <w:tcPr>
            <w:tcW w:w="0" w:type="auto"/>
            <w:shd w:val="clear" w:color="auto" w:fill="DBE5F1" w:themeFill="accent1" w:themeFillTint="33"/>
            <w:hideMark/>
          </w:tcPr>
          <w:p w:rsidRPr="00BE6208" w:rsidR="00BE6208" w:rsidP="00BE6208" w:rsidRDefault="00BE6208" w14:paraId="2289F2FF" w14:textId="77777777">
            <w:pPr>
              <w:pBdr>
                <w:top w:val="nil"/>
                <w:left w:val="nil"/>
                <w:bottom w:val="nil"/>
                <w:right w:val="nil"/>
                <w:between w:val="nil"/>
              </w:pBdr>
              <w:spacing w:line="276" w:lineRule="auto"/>
              <w:jc w:val="both"/>
              <w:rPr>
                <w:b/>
                <w:bCs/>
                <w:color w:val="000000"/>
                <w:sz w:val="20"/>
                <w:szCs w:val="20"/>
                <w:lang w:val="es-MX"/>
              </w:rPr>
            </w:pPr>
            <w:r w:rsidRPr="00BE6208">
              <w:rPr>
                <w:b/>
                <w:bCs/>
                <w:color w:val="000000"/>
                <w:sz w:val="20"/>
                <w:szCs w:val="20"/>
                <w:lang w:val="es-MX"/>
              </w:rPr>
              <w:t>Agente específico</w:t>
            </w:r>
          </w:p>
        </w:tc>
        <w:tc>
          <w:tcPr>
            <w:tcW w:w="0" w:type="auto"/>
            <w:shd w:val="clear" w:color="auto" w:fill="DBE5F1" w:themeFill="accent1" w:themeFillTint="33"/>
            <w:hideMark/>
          </w:tcPr>
          <w:p w:rsidRPr="00BE6208" w:rsidR="00BE6208" w:rsidP="00BE6208" w:rsidRDefault="00BE6208" w14:paraId="213BEF8A" w14:textId="77777777">
            <w:pPr>
              <w:pBdr>
                <w:top w:val="nil"/>
                <w:left w:val="nil"/>
                <w:bottom w:val="nil"/>
                <w:right w:val="nil"/>
                <w:between w:val="nil"/>
              </w:pBdr>
              <w:spacing w:line="276" w:lineRule="auto"/>
              <w:jc w:val="both"/>
              <w:rPr>
                <w:b/>
                <w:bCs/>
                <w:color w:val="000000"/>
                <w:sz w:val="20"/>
                <w:szCs w:val="20"/>
                <w:lang w:val="es-MX"/>
              </w:rPr>
            </w:pPr>
            <w:r w:rsidRPr="00BE6208">
              <w:rPr>
                <w:b/>
                <w:bCs/>
                <w:color w:val="000000"/>
                <w:sz w:val="20"/>
                <w:szCs w:val="20"/>
                <w:lang w:val="es-MX"/>
              </w:rPr>
              <w:t>Enfermedad</w:t>
            </w:r>
          </w:p>
        </w:tc>
        <w:tc>
          <w:tcPr>
            <w:tcW w:w="0" w:type="auto"/>
            <w:shd w:val="clear" w:color="auto" w:fill="DBE5F1" w:themeFill="accent1" w:themeFillTint="33"/>
            <w:hideMark/>
          </w:tcPr>
          <w:p w:rsidRPr="00BE6208" w:rsidR="00BE6208" w:rsidP="00BE6208" w:rsidRDefault="00BE6208" w14:paraId="13613EE0" w14:textId="77777777">
            <w:pPr>
              <w:pBdr>
                <w:top w:val="nil"/>
                <w:left w:val="nil"/>
                <w:bottom w:val="nil"/>
                <w:right w:val="nil"/>
                <w:between w:val="nil"/>
              </w:pBdr>
              <w:spacing w:line="276" w:lineRule="auto"/>
              <w:jc w:val="both"/>
              <w:rPr>
                <w:b/>
                <w:bCs/>
                <w:color w:val="000000"/>
                <w:sz w:val="20"/>
                <w:szCs w:val="20"/>
                <w:lang w:val="es-MX"/>
              </w:rPr>
            </w:pPr>
            <w:r w:rsidRPr="00BE6208">
              <w:rPr>
                <w:b/>
                <w:bCs/>
                <w:color w:val="000000"/>
                <w:sz w:val="20"/>
                <w:szCs w:val="20"/>
                <w:lang w:val="es-MX"/>
              </w:rPr>
              <w:t>Especies afectadas</w:t>
            </w:r>
          </w:p>
        </w:tc>
      </w:tr>
      <w:tr w:rsidRPr="00BE6208" w:rsidR="00BE6208" w:rsidTr="00BE6208" w14:paraId="0E36C0A5" w14:textId="77777777">
        <w:tc>
          <w:tcPr>
            <w:tcW w:w="0" w:type="auto"/>
            <w:hideMark/>
          </w:tcPr>
          <w:p w:rsidRPr="00BE6208" w:rsidR="00BE6208" w:rsidP="00BE6208" w:rsidRDefault="00BE6208" w14:paraId="2110B262" w14:textId="77777777">
            <w:pPr>
              <w:pBdr>
                <w:top w:val="nil"/>
                <w:left w:val="nil"/>
                <w:bottom w:val="nil"/>
                <w:right w:val="nil"/>
                <w:between w:val="nil"/>
              </w:pBdr>
              <w:spacing w:line="276" w:lineRule="auto"/>
              <w:jc w:val="both"/>
              <w:rPr>
                <w:bCs/>
                <w:color w:val="000000"/>
                <w:sz w:val="20"/>
                <w:szCs w:val="20"/>
                <w:lang w:val="es-MX"/>
              </w:rPr>
            </w:pPr>
            <w:r w:rsidRPr="00BE6208">
              <w:rPr>
                <w:b/>
                <w:bCs/>
                <w:color w:val="000000"/>
                <w:sz w:val="20"/>
                <w:szCs w:val="20"/>
                <w:lang w:val="es-MX"/>
              </w:rPr>
              <w:t>Bacterias</w:t>
            </w:r>
          </w:p>
        </w:tc>
        <w:tc>
          <w:tcPr>
            <w:tcW w:w="0" w:type="auto"/>
            <w:hideMark/>
          </w:tcPr>
          <w:p w:rsidRPr="00BE6208" w:rsidR="00BE6208" w:rsidP="00BE6208" w:rsidRDefault="00BE6208" w14:paraId="18980E6E" w14:textId="77777777">
            <w:pPr>
              <w:pBdr>
                <w:top w:val="nil"/>
                <w:left w:val="nil"/>
                <w:bottom w:val="nil"/>
                <w:right w:val="nil"/>
                <w:between w:val="nil"/>
              </w:pBdr>
              <w:spacing w:line="276" w:lineRule="auto"/>
              <w:jc w:val="both"/>
              <w:rPr>
                <w:bCs/>
                <w:color w:val="000000"/>
                <w:sz w:val="20"/>
                <w:szCs w:val="20"/>
                <w:lang w:val="es-MX"/>
              </w:rPr>
            </w:pPr>
            <w:r w:rsidRPr="00BE6208">
              <w:rPr>
                <w:bCs/>
                <w:i/>
                <w:iCs/>
                <w:color w:val="000000"/>
                <w:sz w:val="20"/>
                <w:szCs w:val="20"/>
                <w:lang w:val="es-MX"/>
              </w:rPr>
              <w:t xml:space="preserve">Salmonella </w:t>
            </w:r>
            <w:proofErr w:type="spellStart"/>
            <w:r w:rsidRPr="00BE6208">
              <w:rPr>
                <w:bCs/>
                <w:i/>
                <w:iCs/>
                <w:color w:val="000000"/>
                <w:sz w:val="20"/>
                <w:szCs w:val="20"/>
                <w:lang w:val="es-MX"/>
              </w:rPr>
              <w:t>spp</w:t>
            </w:r>
            <w:proofErr w:type="spellEnd"/>
            <w:r w:rsidRPr="00BE6208">
              <w:rPr>
                <w:bCs/>
                <w:i/>
                <w:iCs/>
                <w:color w:val="000000"/>
                <w:sz w:val="20"/>
                <w:szCs w:val="20"/>
                <w:lang w:val="es-MX"/>
              </w:rPr>
              <w:t>.</w:t>
            </w:r>
          </w:p>
        </w:tc>
        <w:tc>
          <w:tcPr>
            <w:tcW w:w="0" w:type="auto"/>
            <w:hideMark/>
          </w:tcPr>
          <w:p w:rsidRPr="00BE6208" w:rsidR="00BE6208" w:rsidP="00BE6208" w:rsidRDefault="00BE6208" w14:paraId="1C6E479D" w14:textId="77777777">
            <w:pPr>
              <w:pBdr>
                <w:top w:val="nil"/>
                <w:left w:val="nil"/>
                <w:bottom w:val="nil"/>
                <w:right w:val="nil"/>
                <w:between w:val="nil"/>
              </w:pBdr>
              <w:spacing w:line="276" w:lineRule="auto"/>
              <w:jc w:val="both"/>
              <w:rPr>
                <w:bCs/>
                <w:color w:val="000000"/>
                <w:sz w:val="20"/>
                <w:szCs w:val="20"/>
                <w:lang w:val="es-MX"/>
              </w:rPr>
            </w:pPr>
            <w:r w:rsidRPr="00BE6208">
              <w:rPr>
                <w:bCs/>
                <w:color w:val="000000"/>
                <w:sz w:val="20"/>
                <w:szCs w:val="20"/>
                <w:lang w:val="es-MX"/>
              </w:rPr>
              <w:t>Salmonelosis</w:t>
            </w:r>
          </w:p>
        </w:tc>
        <w:tc>
          <w:tcPr>
            <w:tcW w:w="0" w:type="auto"/>
            <w:hideMark/>
          </w:tcPr>
          <w:p w:rsidRPr="00BE6208" w:rsidR="00BE6208" w:rsidP="00BE6208" w:rsidRDefault="00BE6208" w14:paraId="4DBE079C" w14:textId="77777777">
            <w:pPr>
              <w:pBdr>
                <w:top w:val="nil"/>
                <w:left w:val="nil"/>
                <w:bottom w:val="nil"/>
                <w:right w:val="nil"/>
                <w:between w:val="nil"/>
              </w:pBdr>
              <w:spacing w:line="276" w:lineRule="auto"/>
              <w:jc w:val="both"/>
              <w:rPr>
                <w:bCs/>
                <w:color w:val="000000"/>
                <w:sz w:val="20"/>
                <w:szCs w:val="20"/>
                <w:lang w:val="es-MX"/>
              </w:rPr>
            </w:pPr>
            <w:r w:rsidRPr="00BE6208">
              <w:rPr>
                <w:bCs/>
                <w:color w:val="000000"/>
                <w:sz w:val="20"/>
                <w:szCs w:val="20"/>
                <w:lang w:val="es-MX"/>
              </w:rPr>
              <w:t>Aves, cuyes, conejos</w:t>
            </w:r>
          </w:p>
        </w:tc>
      </w:tr>
      <w:tr w:rsidRPr="00BE6208" w:rsidR="00BE6208" w:rsidTr="00BE6208" w14:paraId="5F30065D" w14:textId="77777777">
        <w:tc>
          <w:tcPr>
            <w:tcW w:w="0" w:type="auto"/>
            <w:hideMark/>
          </w:tcPr>
          <w:p w:rsidRPr="00BE6208" w:rsidR="00BE6208" w:rsidP="00BE6208" w:rsidRDefault="00BE6208" w14:paraId="65892CAA" w14:textId="77777777">
            <w:pPr>
              <w:pBdr>
                <w:top w:val="nil"/>
                <w:left w:val="nil"/>
                <w:bottom w:val="nil"/>
                <w:right w:val="nil"/>
                <w:between w:val="nil"/>
              </w:pBdr>
              <w:spacing w:line="276" w:lineRule="auto"/>
              <w:jc w:val="both"/>
              <w:rPr>
                <w:bCs/>
                <w:color w:val="000000"/>
                <w:sz w:val="20"/>
                <w:szCs w:val="20"/>
                <w:lang w:val="es-MX"/>
              </w:rPr>
            </w:pPr>
            <w:r w:rsidRPr="00BE6208">
              <w:rPr>
                <w:b/>
                <w:bCs/>
                <w:color w:val="000000"/>
                <w:sz w:val="20"/>
                <w:szCs w:val="20"/>
                <w:lang w:val="es-MX"/>
              </w:rPr>
              <w:t>Virus</w:t>
            </w:r>
          </w:p>
        </w:tc>
        <w:tc>
          <w:tcPr>
            <w:tcW w:w="0" w:type="auto"/>
            <w:hideMark/>
          </w:tcPr>
          <w:p w:rsidRPr="00BE6208" w:rsidR="00BE6208" w:rsidP="00BE6208" w:rsidRDefault="00BE6208" w14:paraId="5A8374D6" w14:textId="77777777">
            <w:pPr>
              <w:pBdr>
                <w:top w:val="nil"/>
                <w:left w:val="nil"/>
                <w:bottom w:val="nil"/>
                <w:right w:val="nil"/>
                <w:between w:val="nil"/>
              </w:pBdr>
              <w:spacing w:line="276" w:lineRule="auto"/>
              <w:jc w:val="both"/>
              <w:rPr>
                <w:bCs/>
                <w:color w:val="000000"/>
                <w:sz w:val="20"/>
                <w:szCs w:val="20"/>
                <w:lang w:val="es-MX"/>
              </w:rPr>
            </w:pPr>
            <w:r w:rsidRPr="00BE6208">
              <w:rPr>
                <w:bCs/>
                <w:color w:val="000000"/>
                <w:sz w:val="20"/>
                <w:szCs w:val="20"/>
                <w:lang w:val="es-MX"/>
              </w:rPr>
              <w:t>Virus de Newcastle</w:t>
            </w:r>
          </w:p>
        </w:tc>
        <w:tc>
          <w:tcPr>
            <w:tcW w:w="0" w:type="auto"/>
            <w:hideMark/>
          </w:tcPr>
          <w:p w:rsidRPr="00BE6208" w:rsidR="00BE6208" w:rsidP="00BE6208" w:rsidRDefault="00BE6208" w14:paraId="002611FC" w14:textId="77777777">
            <w:pPr>
              <w:pBdr>
                <w:top w:val="nil"/>
                <w:left w:val="nil"/>
                <w:bottom w:val="nil"/>
                <w:right w:val="nil"/>
                <w:between w:val="nil"/>
              </w:pBdr>
              <w:spacing w:line="276" w:lineRule="auto"/>
              <w:jc w:val="both"/>
              <w:rPr>
                <w:bCs/>
                <w:color w:val="000000"/>
                <w:sz w:val="20"/>
                <w:szCs w:val="20"/>
                <w:lang w:val="es-MX"/>
              </w:rPr>
            </w:pPr>
            <w:r w:rsidRPr="00BE6208">
              <w:rPr>
                <w:bCs/>
                <w:color w:val="000000"/>
                <w:sz w:val="20"/>
                <w:szCs w:val="20"/>
                <w:lang w:val="es-MX"/>
              </w:rPr>
              <w:t>Enfermedad de Newcastle</w:t>
            </w:r>
          </w:p>
        </w:tc>
        <w:tc>
          <w:tcPr>
            <w:tcW w:w="0" w:type="auto"/>
            <w:hideMark/>
          </w:tcPr>
          <w:p w:rsidRPr="00BE6208" w:rsidR="00BE6208" w:rsidP="00BE6208" w:rsidRDefault="00BE6208" w14:paraId="4F8C94A9" w14:textId="77777777">
            <w:pPr>
              <w:pBdr>
                <w:top w:val="nil"/>
                <w:left w:val="nil"/>
                <w:bottom w:val="nil"/>
                <w:right w:val="nil"/>
                <w:between w:val="nil"/>
              </w:pBdr>
              <w:spacing w:line="276" w:lineRule="auto"/>
              <w:jc w:val="both"/>
              <w:rPr>
                <w:bCs/>
                <w:color w:val="000000"/>
                <w:sz w:val="20"/>
                <w:szCs w:val="20"/>
                <w:lang w:val="es-MX"/>
              </w:rPr>
            </w:pPr>
            <w:r w:rsidRPr="00BE6208">
              <w:rPr>
                <w:bCs/>
                <w:color w:val="000000"/>
                <w:sz w:val="20"/>
                <w:szCs w:val="20"/>
                <w:lang w:val="es-MX"/>
              </w:rPr>
              <w:t>Aves, codornices</w:t>
            </w:r>
          </w:p>
        </w:tc>
      </w:tr>
      <w:tr w:rsidRPr="00BE6208" w:rsidR="00BE6208" w:rsidTr="00BE6208" w14:paraId="1DF59404" w14:textId="77777777">
        <w:tc>
          <w:tcPr>
            <w:tcW w:w="0" w:type="auto"/>
            <w:hideMark/>
          </w:tcPr>
          <w:p w:rsidRPr="00BE6208" w:rsidR="00BE6208" w:rsidP="00BE6208" w:rsidRDefault="00BE6208" w14:paraId="50710662" w14:textId="77777777">
            <w:pPr>
              <w:pBdr>
                <w:top w:val="nil"/>
                <w:left w:val="nil"/>
                <w:bottom w:val="nil"/>
                <w:right w:val="nil"/>
                <w:between w:val="nil"/>
              </w:pBdr>
              <w:spacing w:line="276" w:lineRule="auto"/>
              <w:jc w:val="both"/>
              <w:rPr>
                <w:bCs/>
                <w:color w:val="000000"/>
                <w:sz w:val="20"/>
                <w:szCs w:val="20"/>
                <w:lang w:val="es-MX"/>
              </w:rPr>
            </w:pPr>
            <w:r w:rsidRPr="00BE6208">
              <w:rPr>
                <w:b/>
                <w:bCs/>
                <w:color w:val="000000"/>
                <w:sz w:val="20"/>
                <w:szCs w:val="20"/>
                <w:lang w:val="es-MX"/>
              </w:rPr>
              <w:t>Parásitos</w:t>
            </w:r>
          </w:p>
        </w:tc>
        <w:tc>
          <w:tcPr>
            <w:tcW w:w="0" w:type="auto"/>
            <w:hideMark/>
          </w:tcPr>
          <w:p w:rsidRPr="00BE6208" w:rsidR="00BE6208" w:rsidP="00BE6208" w:rsidRDefault="00BE6208" w14:paraId="1B0ECD52" w14:textId="77777777">
            <w:pPr>
              <w:pBdr>
                <w:top w:val="nil"/>
                <w:left w:val="nil"/>
                <w:bottom w:val="nil"/>
                <w:right w:val="nil"/>
                <w:between w:val="nil"/>
              </w:pBdr>
              <w:spacing w:line="276" w:lineRule="auto"/>
              <w:jc w:val="both"/>
              <w:rPr>
                <w:bCs/>
                <w:color w:val="000000"/>
                <w:sz w:val="20"/>
                <w:szCs w:val="20"/>
                <w:lang w:val="es-MX"/>
              </w:rPr>
            </w:pPr>
            <w:r w:rsidRPr="00BE6208">
              <w:rPr>
                <w:bCs/>
                <w:i/>
                <w:iCs/>
                <w:color w:val="000000"/>
                <w:sz w:val="20"/>
                <w:szCs w:val="20"/>
                <w:lang w:val="es-MX"/>
              </w:rPr>
              <w:t xml:space="preserve">Coccidia </w:t>
            </w:r>
            <w:proofErr w:type="spellStart"/>
            <w:r w:rsidRPr="00BE6208">
              <w:rPr>
                <w:bCs/>
                <w:i/>
                <w:iCs/>
                <w:color w:val="000000"/>
                <w:sz w:val="20"/>
                <w:szCs w:val="20"/>
                <w:lang w:val="es-MX"/>
              </w:rPr>
              <w:t>spp</w:t>
            </w:r>
            <w:proofErr w:type="spellEnd"/>
            <w:r w:rsidRPr="00BE6208">
              <w:rPr>
                <w:bCs/>
                <w:i/>
                <w:iCs/>
                <w:color w:val="000000"/>
                <w:sz w:val="20"/>
                <w:szCs w:val="20"/>
                <w:lang w:val="es-MX"/>
              </w:rPr>
              <w:t>.</w:t>
            </w:r>
            <w:r w:rsidRPr="00BE6208">
              <w:rPr>
                <w:bCs/>
                <w:color w:val="000000"/>
                <w:sz w:val="20"/>
                <w:szCs w:val="20"/>
                <w:lang w:val="es-MX"/>
              </w:rPr>
              <w:t xml:space="preserve">, </w:t>
            </w:r>
            <w:proofErr w:type="spellStart"/>
            <w:r w:rsidRPr="00BE6208">
              <w:rPr>
                <w:bCs/>
                <w:i/>
                <w:iCs/>
                <w:color w:val="000000"/>
                <w:sz w:val="20"/>
                <w:szCs w:val="20"/>
                <w:lang w:val="es-MX"/>
              </w:rPr>
              <w:t>Giardia</w:t>
            </w:r>
            <w:proofErr w:type="spellEnd"/>
            <w:r w:rsidRPr="00BE6208">
              <w:rPr>
                <w:bCs/>
                <w:i/>
                <w:iCs/>
                <w:color w:val="000000"/>
                <w:sz w:val="20"/>
                <w:szCs w:val="20"/>
                <w:lang w:val="es-MX"/>
              </w:rPr>
              <w:t xml:space="preserve"> </w:t>
            </w:r>
            <w:proofErr w:type="spellStart"/>
            <w:r w:rsidRPr="00BE6208">
              <w:rPr>
                <w:bCs/>
                <w:i/>
                <w:iCs/>
                <w:color w:val="000000"/>
                <w:sz w:val="20"/>
                <w:szCs w:val="20"/>
                <w:lang w:val="es-MX"/>
              </w:rPr>
              <w:t>spp</w:t>
            </w:r>
            <w:proofErr w:type="spellEnd"/>
            <w:r w:rsidRPr="00BE6208">
              <w:rPr>
                <w:bCs/>
                <w:i/>
                <w:iCs/>
                <w:color w:val="000000"/>
                <w:sz w:val="20"/>
                <w:szCs w:val="20"/>
                <w:lang w:val="es-MX"/>
              </w:rPr>
              <w:t>.</w:t>
            </w:r>
          </w:p>
        </w:tc>
        <w:tc>
          <w:tcPr>
            <w:tcW w:w="0" w:type="auto"/>
            <w:hideMark/>
          </w:tcPr>
          <w:p w:rsidRPr="00BE6208" w:rsidR="00BE6208" w:rsidP="00BE6208" w:rsidRDefault="00BE6208" w14:paraId="21E795F6" w14:textId="77777777">
            <w:pPr>
              <w:pBdr>
                <w:top w:val="nil"/>
                <w:left w:val="nil"/>
                <w:bottom w:val="nil"/>
                <w:right w:val="nil"/>
                <w:between w:val="nil"/>
              </w:pBdr>
              <w:spacing w:line="276" w:lineRule="auto"/>
              <w:jc w:val="both"/>
              <w:rPr>
                <w:bCs/>
                <w:color w:val="000000"/>
                <w:sz w:val="20"/>
                <w:szCs w:val="20"/>
                <w:lang w:val="es-MX"/>
              </w:rPr>
            </w:pPr>
            <w:proofErr w:type="spellStart"/>
            <w:r w:rsidRPr="00BE6208">
              <w:rPr>
                <w:bCs/>
                <w:color w:val="000000"/>
                <w:sz w:val="20"/>
                <w:szCs w:val="20"/>
                <w:lang w:val="es-MX"/>
              </w:rPr>
              <w:t>Coccidiosis</w:t>
            </w:r>
            <w:proofErr w:type="spellEnd"/>
            <w:r w:rsidRPr="00BE6208">
              <w:rPr>
                <w:bCs/>
                <w:color w:val="000000"/>
                <w:sz w:val="20"/>
                <w:szCs w:val="20"/>
                <w:lang w:val="es-MX"/>
              </w:rPr>
              <w:t>, giardiasis</w:t>
            </w:r>
          </w:p>
        </w:tc>
        <w:tc>
          <w:tcPr>
            <w:tcW w:w="0" w:type="auto"/>
            <w:hideMark/>
          </w:tcPr>
          <w:p w:rsidRPr="00BE6208" w:rsidR="00BE6208" w:rsidP="00BE6208" w:rsidRDefault="00BE6208" w14:paraId="4C70C9AB" w14:textId="77777777">
            <w:pPr>
              <w:pBdr>
                <w:top w:val="nil"/>
                <w:left w:val="nil"/>
                <w:bottom w:val="nil"/>
                <w:right w:val="nil"/>
                <w:between w:val="nil"/>
              </w:pBdr>
              <w:spacing w:line="276" w:lineRule="auto"/>
              <w:jc w:val="both"/>
              <w:rPr>
                <w:bCs/>
                <w:color w:val="000000"/>
                <w:sz w:val="20"/>
                <w:szCs w:val="20"/>
                <w:lang w:val="es-MX"/>
              </w:rPr>
            </w:pPr>
            <w:r w:rsidRPr="00BE6208">
              <w:rPr>
                <w:bCs/>
                <w:color w:val="000000"/>
                <w:sz w:val="20"/>
                <w:szCs w:val="20"/>
                <w:lang w:val="es-MX"/>
              </w:rPr>
              <w:t>Cuyes, cabras</w:t>
            </w:r>
          </w:p>
        </w:tc>
      </w:tr>
      <w:tr w:rsidRPr="00BE6208" w:rsidR="00BE6208" w:rsidTr="00BE6208" w14:paraId="78DF6B3D" w14:textId="77777777">
        <w:tc>
          <w:tcPr>
            <w:tcW w:w="0" w:type="auto"/>
            <w:hideMark/>
          </w:tcPr>
          <w:p w:rsidRPr="00BE6208" w:rsidR="00BE6208" w:rsidP="00BE6208" w:rsidRDefault="00BE6208" w14:paraId="713C30B2" w14:textId="77777777">
            <w:pPr>
              <w:pBdr>
                <w:top w:val="nil"/>
                <w:left w:val="nil"/>
                <w:bottom w:val="nil"/>
                <w:right w:val="nil"/>
                <w:between w:val="nil"/>
              </w:pBdr>
              <w:spacing w:line="276" w:lineRule="auto"/>
              <w:jc w:val="both"/>
              <w:rPr>
                <w:bCs/>
                <w:color w:val="000000"/>
                <w:sz w:val="20"/>
                <w:szCs w:val="20"/>
                <w:lang w:val="es-MX"/>
              </w:rPr>
            </w:pPr>
            <w:r w:rsidRPr="00BE6208">
              <w:rPr>
                <w:b/>
                <w:bCs/>
                <w:color w:val="000000"/>
                <w:sz w:val="20"/>
                <w:szCs w:val="20"/>
                <w:lang w:val="es-MX"/>
              </w:rPr>
              <w:t>Hongos</w:t>
            </w:r>
          </w:p>
        </w:tc>
        <w:tc>
          <w:tcPr>
            <w:tcW w:w="0" w:type="auto"/>
            <w:hideMark/>
          </w:tcPr>
          <w:p w:rsidRPr="00BE6208" w:rsidR="00BE6208" w:rsidP="00BE6208" w:rsidRDefault="00BE6208" w14:paraId="2D25154D" w14:textId="77777777">
            <w:pPr>
              <w:pBdr>
                <w:top w:val="nil"/>
                <w:left w:val="nil"/>
                <w:bottom w:val="nil"/>
                <w:right w:val="nil"/>
                <w:between w:val="nil"/>
              </w:pBdr>
              <w:spacing w:line="276" w:lineRule="auto"/>
              <w:jc w:val="both"/>
              <w:rPr>
                <w:bCs/>
                <w:color w:val="000000"/>
                <w:sz w:val="20"/>
                <w:szCs w:val="20"/>
                <w:lang w:val="es-MX"/>
              </w:rPr>
            </w:pPr>
            <w:r w:rsidRPr="00BE6208">
              <w:rPr>
                <w:bCs/>
                <w:i/>
                <w:iCs/>
                <w:color w:val="000000"/>
                <w:sz w:val="20"/>
                <w:szCs w:val="20"/>
                <w:lang w:val="es-MX"/>
              </w:rPr>
              <w:t xml:space="preserve">Aspergillus </w:t>
            </w:r>
            <w:proofErr w:type="spellStart"/>
            <w:r w:rsidRPr="00BE6208">
              <w:rPr>
                <w:bCs/>
                <w:i/>
                <w:iCs/>
                <w:color w:val="000000"/>
                <w:sz w:val="20"/>
                <w:szCs w:val="20"/>
                <w:lang w:val="es-MX"/>
              </w:rPr>
              <w:t>spp</w:t>
            </w:r>
            <w:proofErr w:type="spellEnd"/>
            <w:r w:rsidRPr="00BE6208">
              <w:rPr>
                <w:bCs/>
                <w:i/>
                <w:iCs/>
                <w:color w:val="000000"/>
                <w:sz w:val="20"/>
                <w:szCs w:val="20"/>
                <w:lang w:val="es-MX"/>
              </w:rPr>
              <w:t>.</w:t>
            </w:r>
          </w:p>
        </w:tc>
        <w:tc>
          <w:tcPr>
            <w:tcW w:w="0" w:type="auto"/>
            <w:hideMark/>
          </w:tcPr>
          <w:p w:rsidRPr="00BE6208" w:rsidR="00BE6208" w:rsidP="00BE6208" w:rsidRDefault="00BE6208" w14:paraId="02AEEF89" w14:textId="77777777">
            <w:pPr>
              <w:pBdr>
                <w:top w:val="nil"/>
                <w:left w:val="nil"/>
                <w:bottom w:val="nil"/>
                <w:right w:val="nil"/>
                <w:between w:val="nil"/>
              </w:pBdr>
              <w:spacing w:line="276" w:lineRule="auto"/>
              <w:jc w:val="both"/>
              <w:rPr>
                <w:bCs/>
                <w:color w:val="000000"/>
                <w:sz w:val="20"/>
                <w:szCs w:val="20"/>
                <w:lang w:val="es-MX"/>
              </w:rPr>
            </w:pPr>
            <w:r w:rsidRPr="00BE6208">
              <w:rPr>
                <w:bCs/>
                <w:color w:val="000000"/>
                <w:sz w:val="20"/>
                <w:szCs w:val="20"/>
                <w:lang w:val="es-MX"/>
              </w:rPr>
              <w:t>Aspergilosis</w:t>
            </w:r>
          </w:p>
        </w:tc>
        <w:tc>
          <w:tcPr>
            <w:tcW w:w="0" w:type="auto"/>
            <w:hideMark/>
          </w:tcPr>
          <w:p w:rsidRPr="00BE6208" w:rsidR="00BE6208" w:rsidP="00BE6208" w:rsidRDefault="00BE6208" w14:paraId="0C2815F7" w14:textId="77777777">
            <w:pPr>
              <w:pBdr>
                <w:top w:val="nil"/>
                <w:left w:val="nil"/>
                <w:bottom w:val="nil"/>
                <w:right w:val="nil"/>
                <w:between w:val="nil"/>
              </w:pBdr>
              <w:spacing w:line="276" w:lineRule="auto"/>
              <w:jc w:val="both"/>
              <w:rPr>
                <w:bCs/>
                <w:color w:val="000000"/>
                <w:sz w:val="20"/>
                <w:szCs w:val="20"/>
                <w:lang w:val="es-MX"/>
              </w:rPr>
            </w:pPr>
            <w:r w:rsidRPr="00BE6208">
              <w:rPr>
                <w:bCs/>
                <w:color w:val="000000"/>
                <w:sz w:val="20"/>
                <w:szCs w:val="20"/>
                <w:lang w:val="es-MX"/>
              </w:rPr>
              <w:t>Aves, conejos</w:t>
            </w:r>
          </w:p>
        </w:tc>
      </w:tr>
      <w:tr w:rsidRPr="00BE6208" w:rsidR="00BE6208" w:rsidTr="00BE6208" w14:paraId="2B81C9CC" w14:textId="77777777">
        <w:tc>
          <w:tcPr>
            <w:tcW w:w="0" w:type="auto"/>
            <w:hideMark/>
          </w:tcPr>
          <w:p w:rsidRPr="00BE6208" w:rsidR="00BE6208" w:rsidP="00BE6208" w:rsidRDefault="00BE6208" w14:paraId="2E21F112" w14:textId="77777777">
            <w:pPr>
              <w:pBdr>
                <w:top w:val="nil"/>
                <w:left w:val="nil"/>
                <w:bottom w:val="nil"/>
                <w:right w:val="nil"/>
                <w:between w:val="nil"/>
              </w:pBdr>
              <w:spacing w:line="276" w:lineRule="auto"/>
              <w:jc w:val="both"/>
              <w:rPr>
                <w:bCs/>
                <w:color w:val="000000"/>
                <w:sz w:val="20"/>
                <w:szCs w:val="20"/>
                <w:lang w:val="es-MX"/>
              </w:rPr>
            </w:pPr>
            <w:r w:rsidRPr="00BE6208">
              <w:rPr>
                <w:b/>
                <w:bCs/>
                <w:color w:val="000000"/>
                <w:sz w:val="20"/>
                <w:szCs w:val="20"/>
                <w:lang w:val="es-MX"/>
              </w:rPr>
              <w:t>Priones</w:t>
            </w:r>
          </w:p>
        </w:tc>
        <w:tc>
          <w:tcPr>
            <w:tcW w:w="0" w:type="auto"/>
            <w:hideMark/>
          </w:tcPr>
          <w:p w:rsidRPr="00BE6208" w:rsidR="00BE6208" w:rsidP="00BE6208" w:rsidRDefault="00BE6208" w14:paraId="672A1C13" w14:textId="77777777">
            <w:pPr>
              <w:pBdr>
                <w:top w:val="nil"/>
                <w:left w:val="nil"/>
                <w:bottom w:val="nil"/>
                <w:right w:val="nil"/>
                <w:between w:val="nil"/>
              </w:pBdr>
              <w:spacing w:line="276" w:lineRule="auto"/>
              <w:jc w:val="both"/>
              <w:rPr>
                <w:bCs/>
                <w:color w:val="000000"/>
                <w:sz w:val="20"/>
                <w:szCs w:val="20"/>
                <w:lang w:val="es-MX"/>
              </w:rPr>
            </w:pPr>
            <w:r w:rsidRPr="00BE6208">
              <w:rPr>
                <w:bCs/>
                <w:color w:val="000000"/>
                <w:sz w:val="20"/>
                <w:szCs w:val="20"/>
                <w:lang w:val="es-MX"/>
              </w:rPr>
              <w:t xml:space="preserve">Agente de la </w:t>
            </w:r>
            <w:proofErr w:type="spellStart"/>
            <w:r w:rsidRPr="00BE6208">
              <w:rPr>
                <w:bCs/>
                <w:color w:val="000000"/>
                <w:sz w:val="20"/>
                <w:szCs w:val="20"/>
                <w:lang w:val="es-MX"/>
              </w:rPr>
              <w:t>EEB</w:t>
            </w:r>
            <w:proofErr w:type="spellEnd"/>
          </w:p>
        </w:tc>
        <w:tc>
          <w:tcPr>
            <w:tcW w:w="0" w:type="auto"/>
            <w:hideMark/>
          </w:tcPr>
          <w:p w:rsidRPr="00BE6208" w:rsidR="00BE6208" w:rsidP="00BE6208" w:rsidRDefault="00BE6208" w14:paraId="5583EB41" w14:textId="77777777">
            <w:pPr>
              <w:pBdr>
                <w:top w:val="nil"/>
                <w:left w:val="nil"/>
                <w:bottom w:val="nil"/>
                <w:right w:val="nil"/>
                <w:between w:val="nil"/>
              </w:pBdr>
              <w:spacing w:line="276" w:lineRule="auto"/>
              <w:jc w:val="both"/>
              <w:rPr>
                <w:bCs/>
                <w:color w:val="000000"/>
                <w:sz w:val="20"/>
                <w:szCs w:val="20"/>
                <w:lang w:val="es-MX"/>
              </w:rPr>
            </w:pPr>
            <w:r w:rsidRPr="00BE6208">
              <w:rPr>
                <w:bCs/>
                <w:color w:val="000000"/>
                <w:sz w:val="20"/>
                <w:szCs w:val="20"/>
                <w:lang w:val="es-MX"/>
              </w:rPr>
              <w:t>Encefalopatía Espongiforme Bovina (</w:t>
            </w:r>
            <w:proofErr w:type="spellStart"/>
            <w:r w:rsidRPr="00BE6208">
              <w:rPr>
                <w:bCs/>
                <w:color w:val="000000"/>
                <w:sz w:val="20"/>
                <w:szCs w:val="20"/>
                <w:lang w:val="es-MX"/>
              </w:rPr>
              <w:t>EEB</w:t>
            </w:r>
            <w:proofErr w:type="spellEnd"/>
            <w:r w:rsidRPr="00BE6208">
              <w:rPr>
                <w:bCs/>
                <w:color w:val="000000"/>
                <w:sz w:val="20"/>
                <w:szCs w:val="20"/>
                <w:lang w:val="es-MX"/>
              </w:rPr>
              <w:t>)</w:t>
            </w:r>
          </w:p>
        </w:tc>
        <w:tc>
          <w:tcPr>
            <w:tcW w:w="0" w:type="auto"/>
            <w:hideMark/>
          </w:tcPr>
          <w:p w:rsidRPr="00BE6208" w:rsidR="00BE6208" w:rsidP="00BE6208" w:rsidRDefault="00BE6208" w14:paraId="40E4FB19" w14:textId="77777777">
            <w:pPr>
              <w:pBdr>
                <w:top w:val="nil"/>
                <w:left w:val="nil"/>
                <w:bottom w:val="nil"/>
                <w:right w:val="nil"/>
                <w:between w:val="nil"/>
              </w:pBdr>
              <w:spacing w:line="276" w:lineRule="auto"/>
              <w:jc w:val="both"/>
              <w:rPr>
                <w:bCs/>
                <w:color w:val="000000"/>
                <w:sz w:val="20"/>
                <w:szCs w:val="20"/>
                <w:lang w:val="es-MX"/>
              </w:rPr>
            </w:pPr>
            <w:r w:rsidRPr="00BE6208">
              <w:rPr>
                <w:bCs/>
                <w:color w:val="000000"/>
                <w:sz w:val="20"/>
                <w:szCs w:val="20"/>
                <w:lang w:val="es-MX"/>
              </w:rPr>
              <w:t>Rumiantes</w:t>
            </w:r>
          </w:p>
        </w:tc>
      </w:tr>
    </w:tbl>
    <w:p w:rsidR="00BE6208" w:rsidP="00BE6208" w:rsidRDefault="00BE6208" w14:paraId="2F7E3585" w14:textId="77777777">
      <w:pPr>
        <w:pBdr>
          <w:top w:val="nil"/>
          <w:left w:val="nil"/>
          <w:bottom w:val="nil"/>
          <w:right w:val="nil"/>
          <w:between w:val="nil"/>
        </w:pBdr>
        <w:jc w:val="both"/>
        <w:rPr>
          <w:bCs/>
          <w:color w:val="000000"/>
          <w:sz w:val="20"/>
          <w:szCs w:val="20"/>
          <w:lang w:val="es-MX"/>
        </w:rPr>
      </w:pPr>
    </w:p>
    <w:p w:rsidRPr="00BE6208" w:rsidR="00BE6208" w:rsidP="00BE6208" w:rsidRDefault="00BE6208" w14:paraId="3DDE5847" w14:textId="77777777">
      <w:pPr>
        <w:pBdr>
          <w:top w:val="nil"/>
          <w:left w:val="nil"/>
          <w:bottom w:val="nil"/>
          <w:right w:val="nil"/>
          <w:between w:val="nil"/>
        </w:pBdr>
        <w:jc w:val="both"/>
        <w:rPr>
          <w:bCs/>
          <w:color w:val="000000"/>
          <w:sz w:val="20"/>
          <w:szCs w:val="20"/>
          <w:lang w:val="es-MX"/>
        </w:rPr>
      </w:pPr>
      <w:r w:rsidRPr="00BE6208">
        <w:rPr>
          <w:bCs/>
          <w:color w:val="000000"/>
          <w:sz w:val="20"/>
          <w:szCs w:val="20"/>
          <w:lang w:val="es-MX"/>
        </w:rPr>
        <w:t xml:space="preserve">La bioseguridad no debe entenderse como una acción puntual, sino como un </w:t>
      </w:r>
      <w:r w:rsidRPr="00BE6208">
        <w:rPr>
          <w:b/>
          <w:bCs/>
          <w:color w:val="000000"/>
          <w:sz w:val="20"/>
          <w:szCs w:val="20"/>
          <w:lang w:val="es-MX"/>
        </w:rPr>
        <w:t>sistema de protección integral</w:t>
      </w:r>
      <w:r w:rsidRPr="00BE6208">
        <w:rPr>
          <w:bCs/>
          <w:color w:val="000000"/>
          <w:sz w:val="20"/>
          <w:szCs w:val="20"/>
          <w:lang w:val="es-MX"/>
        </w:rPr>
        <w:t xml:space="preserve">. Su correcta aplicación </w:t>
      </w:r>
      <w:r w:rsidRPr="00BE6208">
        <w:rPr>
          <w:b/>
          <w:bCs/>
          <w:color w:val="000000"/>
          <w:sz w:val="20"/>
          <w:szCs w:val="20"/>
          <w:lang w:val="es-MX"/>
        </w:rPr>
        <w:t>previene enfermedades, protege la salud pública y mejora la sostenibilidad productiva</w:t>
      </w:r>
      <w:r w:rsidRPr="00BE6208">
        <w:rPr>
          <w:bCs/>
          <w:color w:val="000000"/>
          <w:sz w:val="20"/>
          <w:szCs w:val="20"/>
          <w:lang w:val="es-MX"/>
        </w:rPr>
        <w:t>. Además, el cumplimiento de la normativa vigente fortalece la competitividad del sector pecuario nacional frente a los mercados exigentes.</w:t>
      </w:r>
    </w:p>
    <w:p w:rsidR="00BE6208" w:rsidP="0008207E" w:rsidRDefault="00BE6208" w14:paraId="32C797BC" w14:textId="77777777">
      <w:pPr>
        <w:pBdr>
          <w:top w:val="nil"/>
          <w:left w:val="nil"/>
          <w:bottom w:val="nil"/>
          <w:right w:val="nil"/>
          <w:between w:val="nil"/>
        </w:pBdr>
        <w:jc w:val="both"/>
        <w:rPr>
          <w:bCs/>
          <w:color w:val="000000"/>
          <w:sz w:val="20"/>
          <w:szCs w:val="20"/>
        </w:rPr>
      </w:pPr>
    </w:p>
    <w:p w:rsidR="009901B3" w:rsidP="0008207E" w:rsidRDefault="009901B3" w14:paraId="43B2833F" w14:textId="77777777">
      <w:pPr>
        <w:pBdr>
          <w:top w:val="nil"/>
          <w:left w:val="nil"/>
          <w:bottom w:val="nil"/>
          <w:right w:val="nil"/>
          <w:between w:val="nil"/>
        </w:pBdr>
        <w:jc w:val="both"/>
        <w:rPr>
          <w:bCs/>
          <w:color w:val="000000"/>
          <w:sz w:val="20"/>
          <w:szCs w:val="20"/>
        </w:rPr>
      </w:pPr>
    </w:p>
    <w:p w:rsidRPr="009901B3" w:rsidR="009901B3" w:rsidP="009901B3" w:rsidRDefault="009901B3" w14:paraId="52E81C28" w14:textId="575F742C">
      <w:pPr>
        <w:pBdr>
          <w:top w:val="nil"/>
          <w:left w:val="nil"/>
          <w:bottom w:val="nil"/>
          <w:right w:val="nil"/>
          <w:between w:val="nil"/>
        </w:pBdr>
        <w:jc w:val="both"/>
        <w:rPr>
          <w:b/>
          <w:bCs/>
          <w:color w:val="000000"/>
          <w:sz w:val="20"/>
          <w:szCs w:val="20"/>
          <w:lang w:val="es-MX"/>
        </w:rPr>
      </w:pPr>
      <w:bookmarkStart w:name="_Hlk213862544" w:id="42"/>
      <w:r w:rsidRPr="009901B3">
        <w:rPr>
          <w:b/>
          <w:bCs/>
          <w:color w:val="000000"/>
          <w:sz w:val="20"/>
          <w:szCs w:val="20"/>
          <w:lang w:val="es-MX"/>
        </w:rPr>
        <w:t xml:space="preserve">3. </w:t>
      </w:r>
      <w:r w:rsidR="008B1283">
        <w:rPr>
          <w:b/>
          <w:bCs/>
          <w:color w:val="000000"/>
          <w:sz w:val="20"/>
          <w:szCs w:val="20"/>
          <w:lang w:val="es-MX"/>
        </w:rPr>
        <w:t xml:space="preserve">Cuy </w:t>
      </w:r>
      <w:r w:rsidRPr="009901B3">
        <w:rPr>
          <w:b/>
          <w:bCs/>
          <w:color w:val="000000"/>
          <w:sz w:val="20"/>
          <w:szCs w:val="20"/>
          <w:lang w:val="es-MX"/>
        </w:rPr>
        <w:t xml:space="preserve"> (</w:t>
      </w:r>
      <w:r w:rsidRPr="009901B3">
        <w:rPr>
          <w:b/>
          <w:bCs/>
          <w:i/>
          <w:iCs/>
          <w:color w:val="000000"/>
          <w:sz w:val="20"/>
          <w:szCs w:val="20"/>
          <w:lang w:val="es-MX"/>
        </w:rPr>
        <w:t xml:space="preserve">Cavia </w:t>
      </w:r>
      <w:proofErr w:type="spellStart"/>
      <w:r w:rsidRPr="009901B3">
        <w:rPr>
          <w:b/>
          <w:bCs/>
          <w:i/>
          <w:iCs/>
          <w:color w:val="000000"/>
          <w:sz w:val="20"/>
          <w:szCs w:val="20"/>
          <w:lang w:val="es-MX"/>
        </w:rPr>
        <w:t>porcellus</w:t>
      </w:r>
      <w:proofErr w:type="spellEnd"/>
      <w:r w:rsidRPr="009901B3">
        <w:rPr>
          <w:b/>
          <w:bCs/>
          <w:color w:val="000000"/>
          <w:sz w:val="20"/>
          <w:szCs w:val="20"/>
          <w:lang w:val="es-MX"/>
        </w:rPr>
        <w:t>)</w:t>
      </w:r>
      <w:bookmarkEnd w:id="42"/>
    </w:p>
    <w:p w:rsidRPr="009901B3" w:rsidR="009901B3" w:rsidP="009901B3" w:rsidRDefault="009901B3" w14:paraId="2D8D008D" w14:textId="77777777">
      <w:pPr>
        <w:pBdr>
          <w:top w:val="nil"/>
          <w:left w:val="nil"/>
          <w:bottom w:val="nil"/>
          <w:right w:val="nil"/>
          <w:between w:val="nil"/>
        </w:pBdr>
        <w:jc w:val="both"/>
        <w:rPr>
          <w:bCs/>
          <w:color w:val="000000"/>
          <w:sz w:val="20"/>
          <w:szCs w:val="20"/>
          <w:lang w:val="es-MX"/>
        </w:rPr>
      </w:pPr>
      <w:r w:rsidRPr="009901B3">
        <w:rPr>
          <w:bCs/>
          <w:color w:val="000000"/>
          <w:sz w:val="20"/>
          <w:szCs w:val="20"/>
          <w:lang w:val="es-MX"/>
        </w:rPr>
        <w:t>Un adecuado diseño de las instalaciones es esencial para lograr un sistema de producción eficiente, higiénico y respetuoso del bienestar animal. Las condiciones estructurales del galpón influyen directamente en la salud, el comportamiento y el rendimiento productivo de los cuyes.</w:t>
      </w:r>
    </w:p>
    <w:p w:rsidRPr="009901B3" w:rsidR="009901B3" w:rsidP="009901B3" w:rsidRDefault="009901B3" w14:paraId="155AE8C8" w14:textId="097137FF">
      <w:pPr>
        <w:pBdr>
          <w:top w:val="nil"/>
          <w:left w:val="nil"/>
          <w:bottom w:val="nil"/>
          <w:right w:val="nil"/>
          <w:between w:val="nil"/>
        </w:pBdr>
        <w:jc w:val="both"/>
        <w:rPr>
          <w:bCs/>
          <w:color w:val="000000"/>
          <w:sz w:val="20"/>
          <w:szCs w:val="20"/>
          <w:lang w:val="es-MX"/>
        </w:rPr>
      </w:pPr>
    </w:p>
    <w:p w:rsidRPr="009901B3" w:rsidR="009901B3" w:rsidP="009901B3" w:rsidRDefault="009901B3" w14:paraId="5BA1060A" w14:textId="0EFAF4EA">
      <w:pPr>
        <w:pBdr>
          <w:top w:val="nil"/>
          <w:left w:val="nil"/>
          <w:bottom w:val="nil"/>
          <w:right w:val="nil"/>
          <w:between w:val="nil"/>
        </w:pBdr>
        <w:jc w:val="both"/>
        <w:rPr>
          <w:b/>
          <w:bCs/>
          <w:color w:val="000000"/>
          <w:sz w:val="20"/>
          <w:szCs w:val="20"/>
          <w:lang w:val="es-MX"/>
        </w:rPr>
      </w:pPr>
      <w:bookmarkStart w:name="_Hlk213862549" w:id="43"/>
      <w:r w:rsidRPr="009901B3">
        <w:rPr>
          <w:b/>
          <w:bCs/>
          <w:color w:val="000000"/>
          <w:sz w:val="20"/>
          <w:szCs w:val="20"/>
          <w:lang w:val="es-MX"/>
        </w:rPr>
        <w:t xml:space="preserve">3.1 Diseño </w:t>
      </w:r>
      <w:r w:rsidRPr="009901B3" w:rsidR="00776BF7">
        <w:rPr>
          <w:b/>
          <w:bCs/>
          <w:color w:val="000000"/>
          <w:sz w:val="20"/>
          <w:szCs w:val="20"/>
          <w:lang w:val="es-MX"/>
        </w:rPr>
        <w:t>funcional de instalaciones</w:t>
      </w:r>
      <w:bookmarkEnd w:id="43"/>
    </w:p>
    <w:p w:rsidR="009901B3" w:rsidP="009901B3" w:rsidRDefault="009901B3" w14:paraId="4B718F1D" w14:textId="77777777">
      <w:pPr>
        <w:pBdr>
          <w:top w:val="nil"/>
          <w:left w:val="nil"/>
          <w:bottom w:val="nil"/>
          <w:right w:val="nil"/>
          <w:between w:val="nil"/>
        </w:pBdr>
        <w:jc w:val="both"/>
        <w:rPr>
          <w:bCs/>
          <w:color w:val="000000"/>
          <w:sz w:val="20"/>
          <w:szCs w:val="20"/>
          <w:lang w:val="es-MX"/>
        </w:rPr>
      </w:pPr>
      <w:r w:rsidRPr="009901B3">
        <w:rPr>
          <w:color w:val="000000"/>
          <w:sz w:val="20"/>
          <w:szCs w:val="20"/>
          <w:lang w:val="es-MX"/>
        </w:rPr>
        <w:t>Para garantizar el confort térmico, la eficiencia operativa y el manejo sanitario, el diseño de las instalaciones debe responder a criterios técnicos de funcionalidad y bienestar. Esto implica considerar materiales, orientación, distribución interna y protección frente a factores climáticos y biológicos</w:t>
      </w:r>
      <w:r w:rsidRPr="009901B3">
        <w:rPr>
          <w:bCs/>
          <w:color w:val="000000"/>
          <w:sz w:val="20"/>
          <w:szCs w:val="20"/>
          <w:lang w:val="es-MX"/>
        </w:rPr>
        <w:t>.</w:t>
      </w:r>
    </w:p>
    <w:p w:rsidR="00E31920" w:rsidP="009901B3" w:rsidRDefault="00E31920" w14:paraId="12BFAC14" w14:textId="77777777">
      <w:pPr>
        <w:pBdr>
          <w:top w:val="nil"/>
          <w:left w:val="nil"/>
          <w:bottom w:val="nil"/>
          <w:right w:val="nil"/>
          <w:between w:val="nil"/>
        </w:pBdr>
        <w:jc w:val="both"/>
        <w:rPr>
          <w:bCs/>
          <w:color w:val="000000"/>
          <w:sz w:val="20"/>
          <w:szCs w:val="20"/>
          <w:lang w:val="es-MX"/>
        </w:rPr>
      </w:pPr>
    </w:p>
    <w:p w:rsidRPr="00713E55" w:rsidR="00713E55" w:rsidP="00713E55" w:rsidRDefault="00713E55" w14:paraId="6D0E7E71" w14:textId="4FA75E21">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171"/>
        <w:gridCol w:w="4173"/>
        <w:gridCol w:w="3618"/>
      </w:tblGrid>
      <w:tr w:rsidRPr="00713E55" w:rsidR="00713E55" w:rsidTr="00713E55" w14:paraId="1D0F19ED" w14:textId="04B6B9EC">
        <w:tc>
          <w:tcPr>
            <w:tcW w:w="9962" w:type="dxa"/>
            <w:gridSpan w:val="3"/>
            <w:shd w:val="clear" w:color="auto" w:fill="9BBB59" w:themeFill="accent3"/>
          </w:tcPr>
          <w:p w:rsidRPr="00713E55" w:rsidR="00713E55" w:rsidP="00713E55" w:rsidRDefault="00713E55" w14:paraId="71074E99" w14:textId="19E0A393">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r w:rsidR="00BA465F">
              <w:rPr>
                <w:b/>
                <w:bCs/>
                <w:color w:val="000000"/>
                <w:sz w:val="20"/>
                <w:szCs w:val="20"/>
                <w:lang w:val="es-MX"/>
              </w:rPr>
              <w:t xml:space="preserve"> 1</w:t>
            </w:r>
          </w:p>
        </w:tc>
      </w:tr>
      <w:tr w:rsidRPr="00713E55" w:rsidR="00532FBB" w:rsidTr="005D6BB2" w14:paraId="67C61E53" w14:textId="405F48CE">
        <w:tc>
          <w:tcPr>
            <w:tcW w:w="2186" w:type="dxa"/>
            <w:hideMark/>
          </w:tcPr>
          <w:p w:rsidRPr="00713E55" w:rsidR="00713E55" w:rsidP="00713E55" w:rsidRDefault="00713E55" w14:paraId="676252B7" w14:textId="77777777">
            <w:pPr>
              <w:pBdr>
                <w:top w:val="nil"/>
                <w:left w:val="nil"/>
                <w:bottom w:val="nil"/>
                <w:right w:val="nil"/>
                <w:between w:val="nil"/>
              </w:pBdr>
              <w:spacing w:line="276" w:lineRule="auto"/>
              <w:jc w:val="both"/>
              <w:rPr>
                <w:bCs/>
                <w:color w:val="000000"/>
                <w:sz w:val="20"/>
                <w:szCs w:val="20"/>
                <w:lang w:val="es-MX"/>
              </w:rPr>
            </w:pPr>
            <w:r w:rsidRPr="00713E55">
              <w:rPr>
                <w:b/>
                <w:bCs/>
                <w:color w:val="000000"/>
                <w:sz w:val="20"/>
                <w:szCs w:val="20"/>
                <w:lang w:val="es-MX"/>
              </w:rPr>
              <w:t>Objetivos del diseño</w:t>
            </w:r>
          </w:p>
        </w:tc>
        <w:tc>
          <w:tcPr>
            <w:tcW w:w="4244" w:type="dxa"/>
            <w:hideMark/>
          </w:tcPr>
          <w:p w:rsidRPr="00713E55" w:rsidR="00713E55" w:rsidP="00713E55" w:rsidRDefault="00713E55" w14:paraId="420C2A78" w14:textId="77777777">
            <w:pPr>
              <w:pBdr>
                <w:top w:val="nil"/>
                <w:left w:val="nil"/>
                <w:bottom w:val="nil"/>
                <w:right w:val="nil"/>
                <w:between w:val="nil"/>
              </w:pBdr>
              <w:spacing w:line="276" w:lineRule="auto"/>
              <w:rPr>
                <w:bCs/>
                <w:color w:val="000000"/>
                <w:sz w:val="20"/>
                <w:szCs w:val="20"/>
                <w:lang w:val="es-MX"/>
              </w:rPr>
            </w:pPr>
            <w:r w:rsidRPr="00713E55">
              <w:rPr>
                <w:bCs/>
                <w:color w:val="000000"/>
                <w:sz w:val="20"/>
                <w:szCs w:val="20"/>
                <w:lang w:val="es-MX"/>
              </w:rPr>
              <w:t>• Proteger a los animales del frío, calor, viento, lluvia y depredadores.</w:t>
            </w:r>
            <w:r w:rsidRPr="00713E55">
              <w:rPr>
                <w:bCs/>
                <w:color w:val="000000"/>
                <w:sz w:val="20"/>
                <w:szCs w:val="20"/>
                <w:lang w:val="es-MX"/>
              </w:rPr>
              <w:br/>
            </w:r>
            <w:r w:rsidRPr="00713E55">
              <w:rPr>
                <w:bCs/>
                <w:color w:val="000000"/>
                <w:sz w:val="20"/>
                <w:szCs w:val="20"/>
                <w:lang w:val="es-MX"/>
              </w:rPr>
              <w:t>• Facilitar el manejo, alimentación, limpieza y control sanitario.</w:t>
            </w:r>
            <w:r w:rsidRPr="00713E55">
              <w:rPr>
                <w:bCs/>
                <w:color w:val="000000"/>
                <w:sz w:val="20"/>
                <w:szCs w:val="20"/>
                <w:lang w:val="es-MX"/>
              </w:rPr>
              <w:br/>
            </w:r>
            <w:r w:rsidRPr="00713E55">
              <w:rPr>
                <w:bCs/>
                <w:color w:val="000000"/>
                <w:sz w:val="20"/>
                <w:szCs w:val="20"/>
                <w:lang w:val="es-MX"/>
              </w:rPr>
              <w:t>• Separar los animales por edad, sexo y función (reproductores, crías, engorde).</w:t>
            </w:r>
            <w:r w:rsidRPr="00713E55">
              <w:rPr>
                <w:bCs/>
                <w:color w:val="000000"/>
                <w:sz w:val="20"/>
                <w:szCs w:val="20"/>
                <w:lang w:val="es-MX"/>
              </w:rPr>
              <w:br/>
            </w:r>
            <w:r w:rsidRPr="00713E55">
              <w:rPr>
                <w:bCs/>
                <w:color w:val="000000"/>
                <w:sz w:val="20"/>
                <w:szCs w:val="20"/>
                <w:lang w:val="es-MX"/>
              </w:rPr>
              <w:t>• Optimizar el uso del espacio y los recursos disponibles.</w:t>
            </w:r>
          </w:p>
        </w:tc>
        <w:tc>
          <w:tcPr>
            <w:tcW w:w="3532" w:type="dxa"/>
          </w:tcPr>
          <w:p w:rsidRPr="00713E55" w:rsidR="00713E55" w:rsidP="00713E55" w:rsidRDefault="00F84626" w14:paraId="2278DF2E" w14:textId="67FA4025">
            <w:pPr>
              <w:pBdr>
                <w:top w:val="nil"/>
                <w:left w:val="nil"/>
                <w:bottom w:val="nil"/>
                <w:right w:val="nil"/>
                <w:between w:val="nil"/>
              </w:pBdr>
              <w:rPr>
                <w:bCs/>
                <w:color w:val="000000"/>
                <w:sz w:val="20"/>
                <w:szCs w:val="20"/>
                <w:lang w:val="es-MX"/>
              </w:rPr>
            </w:pPr>
            <w:commentRangeStart w:id="44"/>
            <w:r w:rsidRPr="00F84626">
              <w:rPr>
                <w:bCs/>
                <w:noProof/>
                <w:color w:val="000000"/>
                <w:sz w:val="20"/>
                <w:szCs w:val="20"/>
                <w:lang w:val="es-MX"/>
              </w:rPr>
              <w:drawing>
                <wp:inline distT="0" distB="0" distL="0" distR="0" wp14:anchorId="067BB565" wp14:editId="39FE9DC9">
                  <wp:extent cx="2160270" cy="1610454"/>
                  <wp:effectExtent l="0" t="0" r="0" b="8890"/>
                  <wp:docPr id="187442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23959" name=""/>
                          <pic:cNvPicPr/>
                        </pic:nvPicPr>
                        <pic:blipFill>
                          <a:blip r:embed="rId100"/>
                          <a:stretch>
                            <a:fillRect/>
                          </a:stretch>
                        </pic:blipFill>
                        <pic:spPr>
                          <a:xfrm>
                            <a:off x="0" y="0"/>
                            <a:ext cx="2163972" cy="1613214"/>
                          </a:xfrm>
                          <a:prstGeom prst="rect">
                            <a:avLst/>
                          </a:prstGeom>
                        </pic:spPr>
                      </pic:pic>
                    </a:graphicData>
                  </a:graphic>
                </wp:inline>
              </w:drawing>
            </w:r>
            <w:commentRangeEnd w:id="44"/>
            <w:r>
              <w:rPr>
                <w:rStyle w:val="CommentReference"/>
              </w:rPr>
              <w:commentReference w:id="44"/>
            </w:r>
          </w:p>
        </w:tc>
      </w:tr>
      <w:tr w:rsidRPr="00713E55" w:rsidR="00532FBB" w:rsidTr="005D6BB2" w14:paraId="53443B6C" w14:textId="1216A11C">
        <w:tc>
          <w:tcPr>
            <w:tcW w:w="2186" w:type="dxa"/>
            <w:hideMark/>
          </w:tcPr>
          <w:p w:rsidRPr="00713E55" w:rsidR="00713E55" w:rsidP="00713E55" w:rsidRDefault="00713E55" w14:paraId="36864319" w14:textId="77777777">
            <w:pPr>
              <w:pBdr>
                <w:top w:val="nil"/>
                <w:left w:val="nil"/>
                <w:bottom w:val="nil"/>
                <w:right w:val="nil"/>
                <w:between w:val="nil"/>
              </w:pBdr>
              <w:spacing w:line="276" w:lineRule="auto"/>
              <w:jc w:val="both"/>
              <w:rPr>
                <w:bCs/>
                <w:color w:val="000000"/>
                <w:sz w:val="20"/>
                <w:szCs w:val="20"/>
                <w:lang w:val="es-MX"/>
              </w:rPr>
            </w:pPr>
            <w:r w:rsidRPr="00713E55">
              <w:rPr>
                <w:b/>
                <w:bCs/>
                <w:color w:val="000000"/>
                <w:sz w:val="20"/>
                <w:szCs w:val="20"/>
                <w:lang w:val="es-MX"/>
              </w:rPr>
              <w:t>Dimensiones recomendadas del galpón</w:t>
            </w:r>
          </w:p>
        </w:tc>
        <w:tc>
          <w:tcPr>
            <w:tcW w:w="4244" w:type="dxa"/>
            <w:hideMark/>
          </w:tcPr>
          <w:p w:rsidRPr="00713E55" w:rsidR="00713E55" w:rsidP="00713E55" w:rsidRDefault="00713E55" w14:paraId="57C8F3F7" w14:textId="77777777">
            <w:pPr>
              <w:pBdr>
                <w:top w:val="nil"/>
                <w:left w:val="nil"/>
                <w:bottom w:val="nil"/>
                <w:right w:val="nil"/>
                <w:between w:val="nil"/>
              </w:pBdr>
              <w:spacing w:line="276" w:lineRule="auto"/>
              <w:rPr>
                <w:bCs/>
                <w:color w:val="000000"/>
                <w:sz w:val="20"/>
                <w:szCs w:val="20"/>
                <w:lang w:val="es-MX"/>
              </w:rPr>
            </w:pPr>
            <w:r w:rsidRPr="00713E55">
              <w:rPr>
                <w:bCs/>
                <w:color w:val="000000"/>
                <w:sz w:val="20"/>
                <w:szCs w:val="20"/>
                <w:lang w:val="es-MX"/>
              </w:rPr>
              <w:t>• Altura: 2,2 a 2,8 m.</w:t>
            </w:r>
            <w:r w:rsidRPr="00713E55">
              <w:rPr>
                <w:bCs/>
                <w:color w:val="000000"/>
                <w:sz w:val="20"/>
                <w:szCs w:val="20"/>
                <w:lang w:val="es-MX"/>
              </w:rPr>
              <w:br/>
            </w:r>
            <w:r w:rsidRPr="00713E55">
              <w:rPr>
                <w:bCs/>
                <w:color w:val="000000"/>
                <w:sz w:val="20"/>
                <w:szCs w:val="20"/>
                <w:lang w:val="es-MX"/>
              </w:rPr>
              <w:t>• Ancho: 4 a 6 m.</w:t>
            </w:r>
            <w:r w:rsidRPr="00713E55">
              <w:rPr>
                <w:bCs/>
                <w:color w:val="000000"/>
                <w:sz w:val="20"/>
                <w:szCs w:val="20"/>
                <w:lang w:val="es-MX"/>
              </w:rPr>
              <w:br/>
            </w:r>
            <w:r w:rsidRPr="00713E55">
              <w:rPr>
                <w:bCs/>
                <w:color w:val="000000"/>
                <w:sz w:val="20"/>
                <w:szCs w:val="20"/>
                <w:lang w:val="es-MX"/>
              </w:rPr>
              <w:t>• Largo: variable según número de jaulas o pozas.</w:t>
            </w:r>
            <w:r w:rsidRPr="00713E55">
              <w:rPr>
                <w:bCs/>
                <w:color w:val="000000"/>
                <w:sz w:val="20"/>
                <w:szCs w:val="20"/>
                <w:lang w:val="es-MX"/>
              </w:rPr>
              <w:br/>
            </w:r>
            <w:r w:rsidRPr="00713E55">
              <w:rPr>
                <w:bCs/>
                <w:color w:val="000000"/>
                <w:sz w:val="20"/>
                <w:szCs w:val="20"/>
                <w:lang w:val="es-MX"/>
              </w:rPr>
              <w:t>• Pendiente del suelo: 2–4 % hacia los drenajes.</w:t>
            </w:r>
            <w:r w:rsidRPr="00713E55">
              <w:rPr>
                <w:bCs/>
                <w:color w:val="000000"/>
                <w:sz w:val="20"/>
                <w:szCs w:val="20"/>
                <w:lang w:val="es-MX"/>
              </w:rPr>
              <w:br/>
            </w:r>
            <w:r w:rsidRPr="00713E55">
              <w:rPr>
                <w:bCs/>
                <w:color w:val="000000"/>
                <w:sz w:val="20"/>
                <w:szCs w:val="20"/>
                <w:lang w:val="es-MX"/>
              </w:rPr>
              <w:t>• Orientación: eje longitudinal Este–Oeste para aprovechar la luz solar.</w:t>
            </w:r>
          </w:p>
        </w:tc>
        <w:tc>
          <w:tcPr>
            <w:tcW w:w="3532" w:type="dxa"/>
          </w:tcPr>
          <w:p w:rsidR="00BA465F" w:rsidP="00713E55" w:rsidRDefault="00BA465F" w14:paraId="3242034C" w14:textId="5106B4F7">
            <w:pPr>
              <w:pBdr>
                <w:top w:val="nil"/>
                <w:left w:val="nil"/>
                <w:bottom w:val="nil"/>
                <w:right w:val="nil"/>
                <w:between w:val="nil"/>
              </w:pBdr>
              <w:rPr>
                <w:bCs/>
                <w:color w:val="000000"/>
                <w:sz w:val="20"/>
                <w:szCs w:val="20"/>
                <w:lang w:val="es-MX"/>
              </w:rPr>
            </w:pPr>
            <w:r w:rsidRPr="00ED44B8">
              <w:rPr>
                <w:b/>
                <w:color w:val="000000"/>
                <w:sz w:val="20"/>
                <w:szCs w:val="20"/>
                <w:lang w:val="es-MX"/>
              </w:rPr>
              <w:t xml:space="preserve">Figura 1. </w:t>
            </w:r>
            <w:r>
              <w:rPr>
                <w:bCs/>
                <w:color w:val="000000"/>
                <w:sz w:val="20"/>
                <w:szCs w:val="20"/>
                <w:lang w:val="es-MX"/>
              </w:rPr>
              <w:t xml:space="preserve">Galpón </w:t>
            </w:r>
          </w:p>
          <w:p w:rsidR="00713E55" w:rsidP="00713E55" w:rsidRDefault="00DD2D2A" w14:paraId="66F3ACD4" w14:textId="05F8BB9C">
            <w:pPr>
              <w:pBdr>
                <w:top w:val="nil"/>
                <w:left w:val="nil"/>
                <w:bottom w:val="nil"/>
                <w:right w:val="nil"/>
                <w:between w:val="nil"/>
              </w:pBdr>
              <w:rPr>
                <w:bCs/>
                <w:color w:val="000000"/>
                <w:sz w:val="20"/>
                <w:szCs w:val="20"/>
                <w:lang w:val="es-MX"/>
              </w:rPr>
            </w:pPr>
            <w:commentRangeStart w:id="45"/>
            <w:r>
              <w:rPr>
                <w:noProof/>
              </w:rPr>
              <w:drawing>
                <wp:inline distT="0" distB="0" distL="0" distR="0" wp14:anchorId="5C0B906D" wp14:editId="18D13DBD">
                  <wp:extent cx="2124075" cy="1281644"/>
                  <wp:effectExtent l="0" t="0" r="0" b="0"/>
                  <wp:docPr id="19067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37714" cy="1289873"/>
                          </a:xfrm>
                          <a:prstGeom prst="rect">
                            <a:avLst/>
                          </a:prstGeom>
                          <a:noFill/>
                          <a:ln>
                            <a:noFill/>
                          </a:ln>
                        </pic:spPr>
                      </pic:pic>
                    </a:graphicData>
                  </a:graphic>
                </wp:inline>
              </w:drawing>
            </w:r>
            <w:commentRangeEnd w:id="45"/>
            <w:r w:rsidR="00FF1C45">
              <w:rPr>
                <w:rStyle w:val="CommentReference"/>
              </w:rPr>
              <w:commentReference w:id="45"/>
            </w:r>
          </w:p>
          <w:p w:rsidR="00BA465F" w:rsidP="00713E55" w:rsidRDefault="00BA465F" w14:paraId="2E18BC33" w14:textId="77777777">
            <w:pPr>
              <w:pBdr>
                <w:top w:val="nil"/>
                <w:left w:val="nil"/>
                <w:bottom w:val="nil"/>
                <w:right w:val="nil"/>
                <w:between w:val="nil"/>
              </w:pBdr>
              <w:rPr>
                <w:bCs/>
                <w:color w:val="000000"/>
                <w:sz w:val="20"/>
                <w:szCs w:val="20"/>
                <w:lang w:val="es-MX"/>
              </w:rPr>
            </w:pPr>
          </w:p>
          <w:p w:rsidRPr="00713E55" w:rsidR="00BA465F" w:rsidP="00713E55" w:rsidRDefault="00BA465F" w14:paraId="092F67E5" w14:textId="679CCB61">
            <w:pPr>
              <w:pBdr>
                <w:top w:val="nil"/>
                <w:left w:val="nil"/>
                <w:bottom w:val="nil"/>
                <w:right w:val="nil"/>
                <w:between w:val="nil"/>
              </w:pBdr>
              <w:rPr>
                <w:bCs/>
                <w:color w:val="000000"/>
                <w:sz w:val="20"/>
                <w:szCs w:val="20"/>
                <w:lang w:val="es-MX"/>
              </w:rPr>
            </w:pPr>
          </w:p>
        </w:tc>
      </w:tr>
      <w:tr w:rsidRPr="00713E55" w:rsidR="00532FBB" w:rsidTr="005D6BB2" w14:paraId="1D559073" w14:textId="7AB182EC">
        <w:tc>
          <w:tcPr>
            <w:tcW w:w="2186" w:type="dxa"/>
            <w:hideMark/>
          </w:tcPr>
          <w:p w:rsidRPr="00713E55" w:rsidR="005D6BB2" w:rsidP="005D6BB2" w:rsidRDefault="005D6BB2" w14:paraId="7BA87F43" w14:textId="77777777">
            <w:pPr>
              <w:pBdr>
                <w:top w:val="nil"/>
                <w:left w:val="nil"/>
                <w:bottom w:val="nil"/>
                <w:right w:val="nil"/>
                <w:between w:val="nil"/>
              </w:pBdr>
              <w:spacing w:line="276" w:lineRule="auto"/>
              <w:jc w:val="both"/>
              <w:rPr>
                <w:bCs/>
                <w:color w:val="000000"/>
                <w:sz w:val="20"/>
                <w:szCs w:val="20"/>
                <w:lang w:val="es-MX"/>
              </w:rPr>
            </w:pPr>
            <w:r w:rsidRPr="00713E55">
              <w:rPr>
                <w:b/>
                <w:bCs/>
                <w:color w:val="000000"/>
                <w:sz w:val="20"/>
                <w:szCs w:val="20"/>
                <w:lang w:val="es-MX"/>
              </w:rPr>
              <w:t>Distribución básica del galpón</w:t>
            </w:r>
          </w:p>
        </w:tc>
        <w:tc>
          <w:tcPr>
            <w:tcW w:w="4244" w:type="dxa"/>
            <w:hideMark/>
          </w:tcPr>
          <w:p w:rsidRPr="00713E55" w:rsidR="005D6BB2" w:rsidP="005D6BB2" w:rsidRDefault="005D6BB2" w14:paraId="0A27362A" w14:textId="77777777">
            <w:pPr>
              <w:pBdr>
                <w:top w:val="nil"/>
                <w:left w:val="nil"/>
                <w:bottom w:val="nil"/>
                <w:right w:val="nil"/>
                <w:between w:val="nil"/>
              </w:pBdr>
              <w:spacing w:line="276" w:lineRule="auto"/>
              <w:rPr>
                <w:bCs/>
                <w:color w:val="000000"/>
                <w:sz w:val="20"/>
                <w:szCs w:val="20"/>
                <w:lang w:val="es-MX"/>
              </w:rPr>
            </w:pPr>
            <w:r w:rsidRPr="00713E55">
              <w:rPr>
                <w:bCs/>
                <w:color w:val="000000"/>
                <w:sz w:val="20"/>
                <w:szCs w:val="20"/>
                <w:lang w:val="es-MX"/>
              </w:rPr>
              <w:t>• Zona limpia: alimentación, maternidad, empadre.</w:t>
            </w:r>
            <w:r w:rsidRPr="00713E55">
              <w:rPr>
                <w:bCs/>
                <w:color w:val="000000"/>
                <w:sz w:val="20"/>
                <w:szCs w:val="20"/>
                <w:lang w:val="es-MX"/>
              </w:rPr>
              <w:br/>
            </w:r>
            <w:r w:rsidRPr="00713E55">
              <w:rPr>
                <w:bCs/>
                <w:color w:val="000000"/>
                <w:sz w:val="20"/>
                <w:szCs w:val="20"/>
                <w:lang w:val="es-MX"/>
              </w:rPr>
              <w:t>• Zona intermedia: almacenamiento de alimento y equipos.</w:t>
            </w:r>
            <w:r w:rsidRPr="00713E55">
              <w:rPr>
                <w:bCs/>
                <w:color w:val="000000"/>
                <w:sz w:val="20"/>
                <w:szCs w:val="20"/>
                <w:lang w:val="es-MX"/>
              </w:rPr>
              <w:br/>
            </w:r>
            <w:r w:rsidRPr="00713E55">
              <w:rPr>
                <w:bCs/>
                <w:color w:val="000000"/>
                <w:sz w:val="20"/>
                <w:szCs w:val="20"/>
                <w:lang w:val="es-MX"/>
              </w:rPr>
              <w:t>• Zona sucia: disposición de estiércol y residuos.</w:t>
            </w:r>
            <w:r w:rsidRPr="00713E55">
              <w:rPr>
                <w:bCs/>
                <w:color w:val="000000"/>
                <w:sz w:val="20"/>
                <w:szCs w:val="20"/>
                <w:lang w:val="es-MX"/>
              </w:rPr>
              <w:br/>
            </w:r>
            <w:r w:rsidRPr="00713E55">
              <w:rPr>
                <w:bCs/>
                <w:color w:val="000000"/>
                <w:sz w:val="20"/>
                <w:szCs w:val="20"/>
                <w:lang w:val="es-MX"/>
              </w:rPr>
              <w:t>• Área de cuarentena o enfermería.</w:t>
            </w:r>
          </w:p>
        </w:tc>
        <w:tc>
          <w:tcPr>
            <w:tcW w:w="3532" w:type="dxa"/>
          </w:tcPr>
          <w:p w:rsidRPr="00713E55" w:rsidR="005D6BB2" w:rsidP="005D6BB2" w:rsidRDefault="00F84626" w14:paraId="06F8838F" w14:textId="13B3E13F">
            <w:pPr>
              <w:pBdr>
                <w:top w:val="nil"/>
                <w:left w:val="nil"/>
                <w:bottom w:val="nil"/>
                <w:right w:val="nil"/>
                <w:between w:val="nil"/>
              </w:pBdr>
              <w:rPr>
                <w:bCs/>
                <w:color w:val="000000"/>
                <w:sz w:val="20"/>
                <w:szCs w:val="20"/>
                <w:lang w:val="es-MX"/>
              </w:rPr>
            </w:pPr>
            <w:commentRangeStart w:id="46"/>
            <w:r w:rsidRPr="00F84626">
              <w:rPr>
                <w:bCs/>
                <w:noProof/>
                <w:color w:val="000000"/>
                <w:sz w:val="20"/>
                <w:szCs w:val="20"/>
                <w:lang w:val="es-MX"/>
              </w:rPr>
              <w:drawing>
                <wp:inline distT="0" distB="0" distL="0" distR="0" wp14:anchorId="76D4E614" wp14:editId="2836B894">
                  <wp:extent cx="1981197" cy="1256779"/>
                  <wp:effectExtent l="0" t="0" r="635" b="635"/>
                  <wp:docPr id="49025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55243" name=""/>
                          <pic:cNvPicPr/>
                        </pic:nvPicPr>
                        <pic:blipFill>
                          <a:blip r:embed="rId102"/>
                          <a:stretch>
                            <a:fillRect/>
                          </a:stretch>
                        </pic:blipFill>
                        <pic:spPr>
                          <a:xfrm>
                            <a:off x="0" y="0"/>
                            <a:ext cx="1996529" cy="1266505"/>
                          </a:xfrm>
                          <a:prstGeom prst="rect">
                            <a:avLst/>
                          </a:prstGeom>
                        </pic:spPr>
                      </pic:pic>
                    </a:graphicData>
                  </a:graphic>
                </wp:inline>
              </w:drawing>
            </w:r>
            <w:commentRangeEnd w:id="46"/>
            <w:r>
              <w:rPr>
                <w:rStyle w:val="CommentReference"/>
              </w:rPr>
              <w:commentReference w:id="46"/>
            </w:r>
          </w:p>
        </w:tc>
      </w:tr>
    </w:tbl>
    <w:p w:rsidRPr="009901B3" w:rsidR="00713E55" w:rsidP="009901B3" w:rsidRDefault="00713E55" w14:paraId="06E4820D" w14:textId="77777777">
      <w:pPr>
        <w:pBdr>
          <w:top w:val="nil"/>
          <w:left w:val="nil"/>
          <w:bottom w:val="nil"/>
          <w:right w:val="nil"/>
          <w:between w:val="nil"/>
        </w:pBdr>
        <w:jc w:val="both"/>
        <w:rPr>
          <w:bCs/>
          <w:color w:val="000000"/>
          <w:sz w:val="20"/>
          <w:szCs w:val="20"/>
          <w:lang w:val="es-MX"/>
        </w:rPr>
      </w:pPr>
    </w:p>
    <w:p w:rsidR="00713E55" w:rsidP="009901B3" w:rsidRDefault="00713E55" w14:paraId="3E97482C" w14:textId="77777777">
      <w:pPr>
        <w:pBdr>
          <w:top w:val="nil"/>
          <w:left w:val="nil"/>
          <w:bottom w:val="nil"/>
          <w:right w:val="nil"/>
          <w:between w:val="nil"/>
        </w:pBdr>
        <w:jc w:val="both"/>
        <w:rPr>
          <w:b/>
          <w:bCs/>
          <w:color w:val="000000"/>
          <w:sz w:val="20"/>
          <w:szCs w:val="20"/>
          <w:lang w:val="es-MX"/>
        </w:rPr>
      </w:pPr>
    </w:p>
    <w:p w:rsidR="00713E55" w:rsidP="009901B3" w:rsidRDefault="00713E55" w14:paraId="5F067B70" w14:textId="77777777">
      <w:pPr>
        <w:pBdr>
          <w:top w:val="nil"/>
          <w:left w:val="nil"/>
          <w:bottom w:val="nil"/>
          <w:right w:val="nil"/>
          <w:between w:val="nil"/>
        </w:pBdr>
        <w:jc w:val="both"/>
        <w:rPr>
          <w:b/>
          <w:bCs/>
          <w:color w:val="000000"/>
          <w:sz w:val="20"/>
          <w:szCs w:val="20"/>
          <w:lang w:val="es-MX"/>
        </w:rPr>
      </w:pPr>
    </w:p>
    <w:p w:rsidR="0089665F" w:rsidP="009901B3" w:rsidRDefault="009901B3" w14:paraId="7642D6AE" w14:textId="7D32CCFD">
      <w:pPr>
        <w:pBdr>
          <w:top w:val="nil"/>
          <w:left w:val="nil"/>
          <w:bottom w:val="nil"/>
          <w:right w:val="nil"/>
          <w:between w:val="nil"/>
        </w:pBdr>
        <w:jc w:val="both"/>
        <w:rPr>
          <w:b/>
          <w:bCs/>
          <w:color w:val="000000"/>
          <w:sz w:val="20"/>
          <w:szCs w:val="20"/>
          <w:lang w:val="es-MX"/>
        </w:rPr>
      </w:pPr>
      <w:bookmarkStart w:name="_Hlk213862561" w:id="47"/>
      <w:r w:rsidRPr="009901B3">
        <w:rPr>
          <w:b/>
          <w:bCs/>
          <w:color w:val="000000"/>
          <w:sz w:val="20"/>
          <w:szCs w:val="20"/>
          <w:lang w:val="es-MX"/>
        </w:rPr>
        <w:t xml:space="preserve">3.2 Distribución </w:t>
      </w:r>
      <w:r w:rsidRPr="009901B3" w:rsidR="00713E55">
        <w:rPr>
          <w:b/>
          <w:bCs/>
          <w:color w:val="000000"/>
          <w:sz w:val="20"/>
          <w:szCs w:val="20"/>
          <w:lang w:val="es-MX"/>
        </w:rPr>
        <w:t>interna y manejo del espacio</w:t>
      </w:r>
      <w:bookmarkEnd w:id="47"/>
    </w:p>
    <w:p w:rsidRPr="009901B3" w:rsidR="0089665F" w:rsidP="009901B3" w:rsidRDefault="0089665F" w14:paraId="0D31D3A1" w14:textId="77777777">
      <w:pPr>
        <w:pBdr>
          <w:top w:val="nil"/>
          <w:left w:val="nil"/>
          <w:bottom w:val="nil"/>
          <w:right w:val="nil"/>
          <w:between w:val="nil"/>
        </w:pBdr>
        <w:jc w:val="both"/>
        <w:rPr>
          <w:b/>
          <w:bCs/>
          <w:color w:val="000000"/>
          <w:sz w:val="20"/>
          <w:szCs w:val="20"/>
          <w:lang w:val="es-MX"/>
        </w:rPr>
      </w:pPr>
    </w:p>
    <w:p w:rsidR="009901B3" w:rsidP="009901B3" w:rsidRDefault="009901B3" w14:paraId="653FF12C" w14:textId="77777777">
      <w:pPr>
        <w:pBdr>
          <w:top w:val="nil"/>
          <w:left w:val="nil"/>
          <w:bottom w:val="nil"/>
          <w:right w:val="nil"/>
          <w:between w:val="nil"/>
        </w:pBdr>
        <w:jc w:val="both"/>
        <w:rPr>
          <w:color w:val="000000"/>
          <w:sz w:val="20"/>
          <w:szCs w:val="20"/>
          <w:lang w:val="es-MX"/>
        </w:rPr>
      </w:pPr>
      <w:r w:rsidRPr="00713E55">
        <w:rPr>
          <w:color w:val="000000"/>
          <w:sz w:val="20"/>
          <w:szCs w:val="20"/>
          <w:lang w:val="es-MX"/>
        </w:rPr>
        <w:t>Una distribución lógica y sanitaria permite optimizar el flujo de trabajo, reducir el estrés animal y prevenir enfermedades. Es fundamental evitar el cruce entre zonas limpias y sucias.</w:t>
      </w:r>
    </w:p>
    <w:p w:rsidR="00713E55" w:rsidP="009901B3" w:rsidRDefault="00713E55" w14:paraId="072924A0" w14:textId="77777777">
      <w:pPr>
        <w:pBdr>
          <w:top w:val="nil"/>
          <w:left w:val="nil"/>
          <w:bottom w:val="nil"/>
          <w:right w:val="nil"/>
          <w:between w:val="nil"/>
        </w:pBdr>
        <w:jc w:val="both"/>
        <w:rPr>
          <w:color w:val="000000"/>
          <w:sz w:val="20"/>
          <w:szCs w:val="20"/>
          <w:lang w:val="es-MX"/>
        </w:rPr>
      </w:pPr>
    </w:p>
    <w:p w:rsidR="00713E55" w:rsidP="009901B3" w:rsidRDefault="00434EBA" w14:paraId="46D4A249" w14:textId="5BAC7A65">
      <w:pPr>
        <w:pBdr>
          <w:top w:val="nil"/>
          <w:left w:val="nil"/>
          <w:bottom w:val="nil"/>
          <w:right w:val="nil"/>
          <w:between w:val="nil"/>
        </w:pBdr>
        <w:jc w:val="both"/>
        <w:rPr>
          <w:color w:val="000000"/>
          <w:sz w:val="20"/>
          <w:szCs w:val="20"/>
        </w:rPr>
      </w:pPr>
      <w:r w:rsidRPr="00434EBA">
        <w:rPr>
          <w:b/>
          <w:bCs/>
          <w:color w:val="000000"/>
          <w:sz w:val="20"/>
          <w:szCs w:val="20"/>
          <w:lang w:val="es-MX"/>
        </w:rPr>
        <w:t>Tabla 3.</w:t>
      </w:r>
      <w:r>
        <w:rPr>
          <w:color w:val="000000"/>
          <w:sz w:val="20"/>
          <w:szCs w:val="20"/>
          <w:lang w:val="es-MX"/>
        </w:rPr>
        <w:t xml:space="preserve"> </w:t>
      </w:r>
      <w:r w:rsidRPr="00434EBA">
        <w:rPr>
          <w:color w:val="000000"/>
          <w:sz w:val="20"/>
          <w:szCs w:val="20"/>
        </w:rPr>
        <w:t>Distribución recomendada por área de manejo</w:t>
      </w:r>
    </w:p>
    <w:p w:rsidRPr="00713E55" w:rsidR="00434EBA" w:rsidP="009901B3" w:rsidRDefault="00434EBA" w14:paraId="739BB8C8"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1528"/>
        <w:gridCol w:w="2150"/>
        <w:gridCol w:w="2350"/>
        <w:gridCol w:w="3441"/>
      </w:tblGrid>
      <w:tr w:rsidRPr="009901B3" w:rsidR="009901B3" w:rsidTr="00276493" w14:paraId="421B740A" w14:textId="77777777">
        <w:tc>
          <w:tcPr>
            <w:tcW w:w="0" w:type="auto"/>
            <w:shd w:val="clear" w:color="auto" w:fill="DBE5F1" w:themeFill="accent1" w:themeFillTint="33"/>
            <w:hideMark/>
          </w:tcPr>
          <w:p w:rsidRPr="009901B3" w:rsidR="009901B3" w:rsidP="009901B3" w:rsidRDefault="009901B3" w14:paraId="611416CC" w14:textId="77777777">
            <w:pPr>
              <w:pBdr>
                <w:top w:val="nil"/>
                <w:left w:val="nil"/>
                <w:bottom w:val="nil"/>
                <w:right w:val="nil"/>
                <w:between w:val="nil"/>
              </w:pBdr>
              <w:spacing w:line="276" w:lineRule="auto"/>
              <w:jc w:val="both"/>
              <w:rPr>
                <w:b/>
                <w:bCs/>
                <w:color w:val="000000"/>
                <w:sz w:val="20"/>
                <w:szCs w:val="20"/>
                <w:lang w:val="es-MX"/>
              </w:rPr>
            </w:pPr>
            <w:r w:rsidRPr="009901B3">
              <w:rPr>
                <w:b/>
                <w:bCs/>
                <w:color w:val="000000"/>
                <w:sz w:val="20"/>
                <w:szCs w:val="20"/>
                <w:lang w:val="es-MX"/>
              </w:rPr>
              <w:t>Área</w:t>
            </w:r>
          </w:p>
        </w:tc>
        <w:tc>
          <w:tcPr>
            <w:tcW w:w="0" w:type="auto"/>
            <w:shd w:val="clear" w:color="auto" w:fill="DBE5F1" w:themeFill="accent1" w:themeFillTint="33"/>
            <w:hideMark/>
          </w:tcPr>
          <w:p w:rsidRPr="009901B3" w:rsidR="009901B3" w:rsidP="009901B3" w:rsidRDefault="009901B3" w14:paraId="5ABB8CF0" w14:textId="77777777">
            <w:pPr>
              <w:pBdr>
                <w:top w:val="nil"/>
                <w:left w:val="nil"/>
                <w:bottom w:val="nil"/>
                <w:right w:val="nil"/>
                <w:between w:val="nil"/>
              </w:pBdr>
              <w:spacing w:line="276" w:lineRule="auto"/>
              <w:jc w:val="both"/>
              <w:rPr>
                <w:b/>
                <w:bCs/>
                <w:color w:val="000000"/>
                <w:sz w:val="20"/>
                <w:szCs w:val="20"/>
                <w:lang w:val="es-MX"/>
              </w:rPr>
            </w:pPr>
            <w:r w:rsidRPr="009901B3">
              <w:rPr>
                <w:b/>
                <w:bCs/>
                <w:color w:val="000000"/>
                <w:sz w:val="20"/>
                <w:szCs w:val="20"/>
                <w:lang w:val="es-MX"/>
              </w:rPr>
              <w:t>Función</w:t>
            </w:r>
          </w:p>
        </w:tc>
        <w:tc>
          <w:tcPr>
            <w:tcW w:w="0" w:type="auto"/>
            <w:shd w:val="clear" w:color="auto" w:fill="DBE5F1" w:themeFill="accent1" w:themeFillTint="33"/>
            <w:hideMark/>
          </w:tcPr>
          <w:p w:rsidRPr="009901B3" w:rsidR="009901B3" w:rsidP="009901B3" w:rsidRDefault="009901B3" w14:paraId="681AC48D" w14:textId="77777777">
            <w:pPr>
              <w:pBdr>
                <w:top w:val="nil"/>
                <w:left w:val="nil"/>
                <w:bottom w:val="nil"/>
                <w:right w:val="nil"/>
                <w:between w:val="nil"/>
              </w:pBdr>
              <w:spacing w:line="276" w:lineRule="auto"/>
              <w:jc w:val="both"/>
              <w:rPr>
                <w:b/>
                <w:bCs/>
                <w:color w:val="000000"/>
                <w:sz w:val="20"/>
                <w:szCs w:val="20"/>
                <w:lang w:val="es-MX"/>
              </w:rPr>
            </w:pPr>
            <w:r w:rsidRPr="009901B3">
              <w:rPr>
                <w:b/>
                <w:bCs/>
                <w:color w:val="000000"/>
                <w:sz w:val="20"/>
                <w:szCs w:val="20"/>
                <w:lang w:val="es-MX"/>
              </w:rPr>
              <w:t>Espacio recomendado</w:t>
            </w:r>
          </w:p>
        </w:tc>
        <w:tc>
          <w:tcPr>
            <w:tcW w:w="0" w:type="auto"/>
            <w:shd w:val="clear" w:color="auto" w:fill="DBE5F1" w:themeFill="accent1" w:themeFillTint="33"/>
            <w:hideMark/>
          </w:tcPr>
          <w:p w:rsidRPr="009901B3" w:rsidR="009901B3" w:rsidP="009901B3" w:rsidRDefault="009901B3" w14:paraId="65F34E9B" w14:textId="77777777">
            <w:pPr>
              <w:pBdr>
                <w:top w:val="nil"/>
                <w:left w:val="nil"/>
                <w:bottom w:val="nil"/>
                <w:right w:val="nil"/>
                <w:between w:val="nil"/>
              </w:pBdr>
              <w:spacing w:line="276" w:lineRule="auto"/>
              <w:jc w:val="both"/>
              <w:rPr>
                <w:b/>
                <w:bCs/>
                <w:color w:val="000000"/>
                <w:sz w:val="20"/>
                <w:szCs w:val="20"/>
                <w:lang w:val="es-MX"/>
              </w:rPr>
            </w:pPr>
            <w:r w:rsidRPr="009901B3">
              <w:rPr>
                <w:b/>
                <w:bCs/>
                <w:color w:val="000000"/>
                <w:sz w:val="20"/>
                <w:szCs w:val="20"/>
                <w:lang w:val="es-MX"/>
              </w:rPr>
              <w:t>Observaciones</w:t>
            </w:r>
          </w:p>
        </w:tc>
      </w:tr>
      <w:tr w:rsidRPr="009901B3" w:rsidR="009901B3" w:rsidTr="009901B3" w14:paraId="533FA1D5" w14:textId="77777777">
        <w:tc>
          <w:tcPr>
            <w:tcW w:w="0" w:type="auto"/>
            <w:hideMark/>
          </w:tcPr>
          <w:p w:rsidRPr="009901B3" w:rsidR="009901B3" w:rsidP="009901B3" w:rsidRDefault="009901B3" w14:paraId="323F7468"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Maternidad</w:t>
            </w:r>
          </w:p>
        </w:tc>
        <w:tc>
          <w:tcPr>
            <w:tcW w:w="0" w:type="auto"/>
            <w:hideMark/>
          </w:tcPr>
          <w:p w:rsidRPr="009901B3" w:rsidR="009901B3" w:rsidP="009901B3" w:rsidRDefault="009901B3" w14:paraId="47618C47"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Hembras con crías</w:t>
            </w:r>
          </w:p>
        </w:tc>
        <w:tc>
          <w:tcPr>
            <w:tcW w:w="0" w:type="auto"/>
            <w:hideMark/>
          </w:tcPr>
          <w:p w:rsidRPr="009901B3" w:rsidR="009901B3" w:rsidP="009901B3" w:rsidRDefault="009901B3" w14:paraId="044F591D"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0.5 m² por madre</w:t>
            </w:r>
          </w:p>
        </w:tc>
        <w:tc>
          <w:tcPr>
            <w:tcW w:w="0" w:type="auto"/>
            <w:hideMark/>
          </w:tcPr>
          <w:p w:rsidRPr="009901B3" w:rsidR="009901B3" w:rsidP="009901B3" w:rsidRDefault="009901B3" w14:paraId="731A4E6D"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Jaulas individuales con nido cerrado</w:t>
            </w:r>
          </w:p>
        </w:tc>
      </w:tr>
      <w:tr w:rsidRPr="009901B3" w:rsidR="009901B3" w:rsidTr="009901B3" w14:paraId="73EF79F8" w14:textId="77777777">
        <w:tc>
          <w:tcPr>
            <w:tcW w:w="0" w:type="auto"/>
            <w:hideMark/>
          </w:tcPr>
          <w:p w:rsidRPr="009901B3" w:rsidR="009901B3" w:rsidP="009901B3" w:rsidRDefault="009901B3" w14:paraId="4B305A7F"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Engorde</w:t>
            </w:r>
          </w:p>
        </w:tc>
        <w:tc>
          <w:tcPr>
            <w:tcW w:w="0" w:type="auto"/>
            <w:hideMark/>
          </w:tcPr>
          <w:p w:rsidRPr="009901B3" w:rsidR="009901B3" w:rsidP="009901B3" w:rsidRDefault="009901B3" w14:paraId="190C861E"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Animales 0–3 meses</w:t>
            </w:r>
          </w:p>
        </w:tc>
        <w:tc>
          <w:tcPr>
            <w:tcW w:w="0" w:type="auto"/>
            <w:hideMark/>
          </w:tcPr>
          <w:p w:rsidRPr="009901B3" w:rsidR="009901B3" w:rsidP="009901B3" w:rsidRDefault="009901B3" w14:paraId="1081E76C"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0.15–0.20 m²/animal</w:t>
            </w:r>
          </w:p>
        </w:tc>
        <w:tc>
          <w:tcPr>
            <w:tcW w:w="0" w:type="auto"/>
            <w:hideMark/>
          </w:tcPr>
          <w:p w:rsidRPr="009901B3" w:rsidR="009901B3" w:rsidP="009901B3" w:rsidRDefault="009901B3" w14:paraId="6297C863"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Pozas colectivas (8–10 cuyes)</w:t>
            </w:r>
          </w:p>
        </w:tc>
      </w:tr>
      <w:tr w:rsidRPr="009901B3" w:rsidR="009901B3" w:rsidTr="009901B3" w14:paraId="6F2F5488" w14:textId="77777777">
        <w:tc>
          <w:tcPr>
            <w:tcW w:w="0" w:type="auto"/>
            <w:hideMark/>
          </w:tcPr>
          <w:p w:rsidRPr="009901B3" w:rsidR="009901B3" w:rsidP="009901B3" w:rsidRDefault="009901B3" w14:paraId="45271089"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Reproductores</w:t>
            </w:r>
          </w:p>
        </w:tc>
        <w:tc>
          <w:tcPr>
            <w:tcW w:w="0" w:type="auto"/>
            <w:hideMark/>
          </w:tcPr>
          <w:p w:rsidRPr="009901B3" w:rsidR="009901B3" w:rsidP="009901B3" w:rsidRDefault="009901B3" w14:paraId="06B231E9"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Empadre y gestación</w:t>
            </w:r>
          </w:p>
        </w:tc>
        <w:tc>
          <w:tcPr>
            <w:tcW w:w="0" w:type="auto"/>
            <w:hideMark/>
          </w:tcPr>
          <w:p w:rsidRPr="009901B3" w:rsidR="009901B3" w:rsidP="009901B3" w:rsidRDefault="009901B3" w14:paraId="7D317ED3"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0.2–0.25 m²/animal</w:t>
            </w:r>
          </w:p>
        </w:tc>
        <w:tc>
          <w:tcPr>
            <w:tcW w:w="0" w:type="auto"/>
            <w:hideMark/>
          </w:tcPr>
          <w:p w:rsidRPr="009901B3" w:rsidR="009901B3" w:rsidP="009901B3" w:rsidRDefault="009901B3" w14:paraId="6EDB53EB"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Separados por sexo</w:t>
            </w:r>
          </w:p>
        </w:tc>
      </w:tr>
      <w:tr w:rsidRPr="009901B3" w:rsidR="009901B3" w:rsidTr="009901B3" w14:paraId="54FA9934" w14:textId="77777777">
        <w:tc>
          <w:tcPr>
            <w:tcW w:w="0" w:type="auto"/>
            <w:hideMark/>
          </w:tcPr>
          <w:p w:rsidRPr="009901B3" w:rsidR="009901B3" w:rsidP="009901B3" w:rsidRDefault="009901B3" w14:paraId="05CAD07C"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Pasillos</w:t>
            </w:r>
          </w:p>
        </w:tc>
        <w:tc>
          <w:tcPr>
            <w:tcW w:w="0" w:type="auto"/>
            <w:hideMark/>
          </w:tcPr>
          <w:p w:rsidRPr="009901B3" w:rsidR="009901B3" w:rsidP="009901B3" w:rsidRDefault="009901B3" w14:paraId="50ACC7E3"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Circulación y limpieza</w:t>
            </w:r>
          </w:p>
        </w:tc>
        <w:tc>
          <w:tcPr>
            <w:tcW w:w="0" w:type="auto"/>
            <w:hideMark/>
          </w:tcPr>
          <w:p w:rsidRPr="009901B3" w:rsidR="009901B3" w:rsidP="009901B3" w:rsidRDefault="009901B3" w14:paraId="0F7D3B11"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0.6–0.8 m de ancho</w:t>
            </w:r>
          </w:p>
        </w:tc>
        <w:tc>
          <w:tcPr>
            <w:tcW w:w="0" w:type="auto"/>
            <w:hideMark/>
          </w:tcPr>
          <w:p w:rsidRPr="009901B3" w:rsidR="009901B3" w:rsidP="009901B3" w:rsidRDefault="009901B3" w14:paraId="524FA85B"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Facilita desinfección y alimentación</w:t>
            </w:r>
          </w:p>
        </w:tc>
      </w:tr>
    </w:tbl>
    <w:p w:rsidR="009901B3" w:rsidP="009901B3" w:rsidRDefault="009901B3" w14:paraId="6F1665DE" w14:textId="77777777">
      <w:pPr>
        <w:pBdr>
          <w:top w:val="nil"/>
          <w:left w:val="nil"/>
          <w:bottom w:val="nil"/>
          <w:right w:val="nil"/>
          <w:between w:val="nil"/>
        </w:pBdr>
        <w:jc w:val="both"/>
        <w:rPr>
          <w:rFonts w:ascii="Segoe UI Emoji" w:hAnsi="Segoe UI Emoji" w:cs="Segoe UI Emoji"/>
          <w:b/>
          <w:bCs/>
          <w:color w:val="000000"/>
          <w:sz w:val="20"/>
          <w:szCs w:val="20"/>
          <w:lang w:val="es-MX"/>
        </w:rPr>
      </w:pPr>
    </w:p>
    <w:p w:rsidR="009901B3" w:rsidP="009901B3" w:rsidRDefault="009901B3" w14:paraId="729CBC26" w14:textId="77777777">
      <w:pPr>
        <w:pBdr>
          <w:top w:val="nil"/>
          <w:left w:val="nil"/>
          <w:bottom w:val="nil"/>
          <w:right w:val="nil"/>
          <w:between w:val="nil"/>
        </w:pBdr>
        <w:jc w:val="both"/>
        <w:rPr>
          <w:rFonts w:ascii="Segoe UI Emoji" w:hAnsi="Segoe UI Emoji" w:cs="Segoe UI Emoji"/>
          <w:b/>
          <w:bCs/>
          <w:color w:val="000000"/>
          <w:sz w:val="20"/>
          <w:szCs w:val="20"/>
          <w:lang w:val="es-MX"/>
        </w:rPr>
      </w:pPr>
    </w:p>
    <w:p w:rsidR="009901B3" w:rsidP="009901B3" w:rsidRDefault="00750292" w14:paraId="2CD43A2E" w14:textId="3E7CB4C3">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Figura </w:t>
      </w:r>
      <w:r w:rsidR="00D058B0">
        <w:rPr>
          <w:b/>
          <w:bCs/>
          <w:color w:val="000000"/>
          <w:sz w:val="20"/>
          <w:szCs w:val="20"/>
          <w:lang w:val="es-MX"/>
        </w:rPr>
        <w:t>2</w:t>
      </w:r>
      <w:r>
        <w:rPr>
          <w:b/>
          <w:bCs/>
          <w:color w:val="000000"/>
          <w:sz w:val="20"/>
          <w:szCs w:val="20"/>
          <w:lang w:val="es-MX"/>
        </w:rPr>
        <w:t xml:space="preserve">. </w:t>
      </w:r>
      <w:r w:rsidRPr="009901B3" w:rsidR="009901B3">
        <w:rPr>
          <w:b/>
          <w:bCs/>
          <w:color w:val="000000"/>
          <w:sz w:val="20"/>
          <w:szCs w:val="20"/>
          <w:lang w:val="es-MX"/>
        </w:rPr>
        <w:t>Ejemplo de distribución line</w:t>
      </w:r>
      <w:commentRangeStart w:id="48"/>
      <w:r w:rsidRPr="009901B3" w:rsidR="009901B3">
        <w:rPr>
          <w:b/>
          <w:bCs/>
          <w:color w:val="000000"/>
          <w:sz w:val="20"/>
          <w:szCs w:val="20"/>
          <w:lang w:val="es-MX"/>
        </w:rPr>
        <w:t>al</w:t>
      </w:r>
      <w:commentRangeEnd w:id="48"/>
      <w:r w:rsidR="00D058B0">
        <w:rPr>
          <w:rStyle w:val="CommentReference"/>
        </w:rPr>
        <w:commentReference w:id="48"/>
      </w:r>
    </w:p>
    <w:p w:rsidR="00750292" w:rsidP="009901B3" w:rsidRDefault="00750292" w14:paraId="35A87C55" w14:textId="77777777">
      <w:pPr>
        <w:pBdr>
          <w:top w:val="nil"/>
          <w:left w:val="nil"/>
          <w:bottom w:val="nil"/>
          <w:right w:val="nil"/>
          <w:between w:val="nil"/>
        </w:pBdr>
        <w:jc w:val="both"/>
        <w:rPr>
          <w:b/>
          <w:bCs/>
          <w:color w:val="000000"/>
          <w:sz w:val="20"/>
          <w:szCs w:val="20"/>
          <w:lang w:val="es-MX"/>
        </w:rPr>
      </w:pPr>
    </w:p>
    <w:p w:rsidRPr="009901B3" w:rsidR="00750292" w:rsidP="009901B3" w:rsidRDefault="00750292" w14:paraId="45E6DD09" w14:textId="7DAEC69D">
      <w:pPr>
        <w:pBdr>
          <w:top w:val="nil"/>
          <w:left w:val="nil"/>
          <w:bottom w:val="nil"/>
          <w:right w:val="nil"/>
          <w:between w:val="nil"/>
        </w:pBdr>
        <w:jc w:val="both"/>
        <w:rPr>
          <w:b/>
          <w:bCs/>
          <w:color w:val="000000"/>
          <w:sz w:val="20"/>
          <w:szCs w:val="20"/>
          <w:lang w:val="es-MX"/>
        </w:rPr>
      </w:pPr>
      <w:r w:rsidRPr="00750292">
        <w:rPr>
          <w:b/>
          <w:bCs/>
          <w:noProof/>
          <w:color w:val="000000"/>
          <w:sz w:val="20"/>
          <w:szCs w:val="20"/>
        </w:rPr>
        <w:drawing>
          <wp:inline distT="0" distB="0" distL="0" distR="0" wp14:anchorId="35066042" wp14:editId="6C8898CA">
            <wp:extent cx="6332220" cy="721360"/>
            <wp:effectExtent l="0" t="0" r="11430" b="0"/>
            <wp:docPr id="1700960961" name="Diagram 1">
              <a:extLst xmlns:a="http://schemas.openxmlformats.org/drawingml/2006/main">
                <a:ext uri="{FF2B5EF4-FFF2-40B4-BE49-F238E27FC236}">
                  <a16:creationId xmlns:a16="http://schemas.microsoft.com/office/drawing/2014/main" id="{4790326B-2826-85BB-DD7B-80726EB0357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Pr="009901B3" w:rsidR="009901B3" w:rsidP="009901B3" w:rsidRDefault="009901B3" w14:paraId="06406B0C" w14:textId="7622C053">
      <w:pPr>
        <w:pBdr>
          <w:top w:val="nil"/>
          <w:left w:val="nil"/>
          <w:bottom w:val="nil"/>
          <w:right w:val="nil"/>
          <w:between w:val="nil"/>
        </w:pBdr>
        <w:jc w:val="both"/>
        <w:rPr>
          <w:bCs/>
          <w:color w:val="000000"/>
          <w:sz w:val="20"/>
          <w:szCs w:val="20"/>
          <w:lang w:val="es-MX"/>
        </w:rPr>
      </w:pPr>
    </w:p>
    <w:p w:rsidRPr="009901B3" w:rsidR="009901B3" w:rsidP="009901B3" w:rsidRDefault="009901B3" w14:paraId="70575577" w14:textId="3206CB71">
      <w:pPr>
        <w:pBdr>
          <w:top w:val="nil"/>
          <w:left w:val="nil"/>
          <w:bottom w:val="nil"/>
          <w:right w:val="nil"/>
          <w:between w:val="nil"/>
        </w:pBdr>
        <w:jc w:val="both"/>
        <w:rPr>
          <w:b/>
          <w:bCs/>
          <w:color w:val="000000"/>
          <w:sz w:val="20"/>
          <w:szCs w:val="20"/>
          <w:lang w:val="es-MX"/>
        </w:rPr>
      </w:pPr>
      <w:bookmarkStart w:name="_Hlk213862567" w:id="49"/>
      <w:r w:rsidRPr="009901B3">
        <w:rPr>
          <w:b/>
          <w:bCs/>
          <w:color w:val="000000"/>
          <w:sz w:val="20"/>
          <w:szCs w:val="20"/>
          <w:lang w:val="es-MX"/>
        </w:rPr>
        <w:t xml:space="preserve">3.3 Ventilación, </w:t>
      </w:r>
      <w:r w:rsidRPr="009901B3" w:rsidR="00750292">
        <w:rPr>
          <w:b/>
          <w:bCs/>
          <w:color w:val="000000"/>
          <w:sz w:val="20"/>
          <w:szCs w:val="20"/>
          <w:lang w:val="es-MX"/>
        </w:rPr>
        <w:t>iluminación y confort térmico</w:t>
      </w:r>
      <w:bookmarkEnd w:id="49"/>
    </w:p>
    <w:p w:rsidR="009901B3" w:rsidP="009901B3" w:rsidRDefault="009901B3" w14:paraId="6176B994" w14:textId="77777777">
      <w:pPr>
        <w:pBdr>
          <w:top w:val="nil"/>
          <w:left w:val="nil"/>
          <w:bottom w:val="nil"/>
          <w:right w:val="nil"/>
          <w:between w:val="nil"/>
        </w:pBdr>
        <w:jc w:val="both"/>
        <w:rPr>
          <w:color w:val="000000"/>
          <w:sz w:val="20"/>
          <w:szCs w:val="20"/>
          <w:lang w:val="es-MX"/>
        </w:rPr>
      </w:pPr>
      <w:r w:rsidRPr="00750292">
        <w:rPr>
          <w:color w:val="000000"/>
          <w:sz w:val="20"/>
          <w:szCs w:val="20"/>
          <w:lang w:val="es-MX"/>
        </w:rPr>
        <w:t>El ambiente interno debe mantenerse en condiciones óptimas para reducir el estrés, prevenir enfermedades respiratorias y favorecer el comportamiento natural de los animales.</w:t>
      </w:r>
    </w:p>
    <w:p w:rsidR="00750292" w:rsidP="009901B3" w:rsidRDefault="00750292" w14:paraId="1E3046AB"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750292" w:rsidTr="00750292" w14:paraId="76835425" w14:textId="77777777">
        <w:tc>
          <w:tcPr>
            <w:tcW w:w="4981" w:type="dxa"/>
          </w:tcPr>
          <w:p w:rsidR="00750292" w:rsidP="009901B3" w:rsidRDefault="00532FBB" w14:paraId="6AB3A31B" w14:textId="072BF598">
            <w:pPr>
              <w:jc w:val="both"/>
              <w:rPr>
                <w:color w:val="000000"/>
                <w:sz w:val="20"/>
                <w:szCs w:val="20"/>
                <w:lang w:val="es-MX"/>
              </w:rPr>
            </w:pPr>
            <w:commentRangeStart w:id="50"/>
            <w:r w:rsidRPr="00532FBB">
              <w:rPr>
                <w:noProof/>
                <w:color w:val="000000"/>
                <w:sz w:val="20"/>
                <w:szCs w:val="20"/>
                <w:lang w:val="es-MX"/>
              </w:rPr>
              <w:drawing>
                <wp:inline distT="0" distB="0" distL="0" distR="0" wp14:anchorId="3C79795F" wp14:editId="074BE522">
                  <wp:extent cx="2435839" cy="1874858"/>
                  <wp:effectExtent l="0" t="0" r="3175" b="0"/>
                  <wp:docPr id="8487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9525" name=""/>
                          <pic:cNvPicPr/>
                        </pic:nvPicPr>
                        <pic:blipFill>
                          <a:blip r:embed="rId108"/>
                          <a:stretch>
                            <a:fillRect/>
                          </a:stretch>
                        </pic:blipFill>
                        <pic:spPr>
                          <a:xfrm>
                            <a:off x="0" y="0"/>
                            <a:ext cx="2443925" cy="1881082"/>
                          </a:xfrm>
                          <a:prstGeom prst="rect">
                            <a:avLst/>
                          </a:prstGeom>
                        </pic:spPr>
                      </pic:pic>
                    </a:graphicData>
                  </a:graphic>
                </wp:inline>
              </w:drawing>
            </w:r>
            <w:commentRangeEnd w:id="50"/>
            <w:r>
              <w:rPr>
                <w:rStyle w:val="CommentReference"/>
              </w:rPr>
              <w:commentReference w:id="50"/>
            </w:r>
          </w:p>
        </w:tc>
        <w:tc>
          <w:tcPr>
            <w:tcW w:w="4981" w:type="dxa"/>
          </w:tcPr>
          <w:p w:rsidRPr="009901B3" w:rsidR="00750292" w:rsidP="00750292" w:rsidRDefault="00750292" w14:paraId="081FFE51" w14:textId="77777777">
            <w:pPr>
              <w:numPr>
                <w:ilvl w:val="0"/>
                <w:numId w:val="71"/>
              </w:numPr>
              <w:pBdr>
                <w:top w:val="nil"/>
                <w:left w:val="nil"/>
                <w:bottom w:val="nil"/>
                <w:right w:val="nil"/>
                <w:between w:val="nil"/>
              </w:pBdr>
              <w:jc w:val="both"/>
              <w:rPr>
                <w:bCs/>
                <w:color w:val="000000"/>
                <w:sz w:val="20"/>
                <w:szCs w:val="20"/>
                <w:lang w:val="es-MX"/>
              </w:rPr>
            </w:pPr>
            <w:r w:rsidRPr="009901B3">
              <w:rPr>
                <w:b/>
                <w:bCs/>
                <w:color w:val="000000"/>
                <w:sz w:val="20"/>
                <w:szCs w:val="20"/>
                <w:lang w:val="es-MX"/>
              </w:rPr>
              <w:t>Ventilación natural cruzada:</w:t>
            </w:r>
            <w:r w:rsidRPr="009901B3">
              <w:rPr>
                <w:bCs/>
                <w:color w:val="000000"/>
                <w:sz w:val="20"/>
                <w:szCs w:val="20"/>
                <w:lang w:val="es-MX"/>
              </w:rPr>
              <w:t xml:space="preserve"> aberturas laterales con malla galvanizada (evita ingreso de aves y roedores).</w:t>
            </w:r>
          </w:p>
          <w:p w:rsidRPr="009901B3" w:rsidR="00750292" w:rsidP="00750292" w:rsidRDefault="00750292" w14:paraId="4E6C2EBC" w14:textId="77777777">
            <w:pPr>
              <w:numPr>
                <w:ilvl w:val="0"/>
                <w:numId w:val="71"/>
              </w:numPr>
              <w:pBdr>
                <w:top w:val="nil"/>
                <w:left w:val="nil"/>
                <w:bottom w:val="nil"/>
                <w:right w:val="nil"/>
                <w:between w:val="nil"/>
              </w:pBdr>
              <w:jc w:val="both"/>
              <w:rPr>
                <w:bCs/>
                <w:color w:val="000000"/>
                <w:sz w:val="20"/>
                <w:szCs w:val="20"/>
                <w:lang w:val="es-MX"/>
              </w:rPr>
            </w:pPr>
            <w:r w:rsidRPr="009901B3">
              <w:rPr>
                <w:b/>
                <w:bCs/>
                <w:color w:val="000000"/>
                <w:sz w:val="20"/>
                <w:szCs w:val="20"/>
                <w:lang w:val="es-MX"/>
              </w:rPr>
              <w:t>Temperatura ideal:</w:t>
            </w:r>
            <w:r w:rsidRPr="009901B3">
              <w:rPr>
                <w:bCs/>
                <w:color w:val="000000"/>
                <w:sz w:val="20"/>
                <w:szCs w:val="20"/>
                <w:lang w:val="es-MX"/>
              </w:rPr>
              <w:t xml:space="preserve"> 18–22 °C</w:t>
            </w:r>
          </w:p>
          <w:p w:rsidRPr="009901B3" w:rsidR="00750292" w:rsidP="00750292" w:rsidRDefault="00750292" w14:paraId="2749BCD0" w14:textId="77777777">
            <w:pPr>
              <w:numPr>
                <w:ilvl w:val="0"/>
                <w:numId w:val="71"/>
              </w:numPr>
              <w:pBdr>
                <w:top w:val="nil"/>
                <w:left w:val="nil"/>
                <w:bottom w:val="nil"/>
                <w:right w:val="nil"/>
                <w:between w:val="nil"/>
              </w:pBdr>
              <w:jc w:val="both"/>
              <w:rPr>
                <w:bCs/>
                <w:color w:val="000000"/>
                <w:sz w:val="20"/>
                <w:szCs w:val="20"/>
                <w:lang w:val="es-MX"/>
              </w:rPr>
            </w:pPr>
            <w:r w:rsidRPr="009901B3">
              <w:rPr>
                <w:b/>
                <w:bCs/>
                <w:color w:val="000000"/>
                <w:sz w:val="20"/>
                <w:szCs w:val="20"/>
                <w:lang w:val="es-MX"/>
              </w:rPr>
              <w:t>Humedad relativa:</w:t>
            </w:r>
            <w:r w:rsidRPr="009901B3">
              <w:rPr>
                <w:bCs/>
                <w:color w:val="000000"/>
                <w:sz w:val="20"/>
                <w:szCs w:val="20"/>
                <w:lang w:val="es-MX"/>
              </w:rPr>
              <w:t xml:space="preserve"> 60–70 %</w:t>
            </w:r>
          </w:p>
          <w:p w:rsidRPr="009901B3" w:rsidR="00750292" w:rsidP="00750292" w:rsidRDefault="00750292" w14:paraId="52DD3B39" w14:textId="77777777">
            <w:pPr>
              <w:numPr>
                <w:ilvl w:val="0"/>
                <w:numId w:val="71"/>
              </w:numPr>
              <w:pBdr>
                <w:top w:val="nil"/>
                <w:left w:val="nil"/>
                <w:bottom w:val="nil"/>
                <w:right w:val="nil"/>
                <w:between w:val="nil"/>
              </w:pBdr>
              <w:jc w:val="both"/>
              <w:rPr>
                <w:bCs/>
                <w:color w:val="000000"/>
                <w:sz w:val="20"/>
                <w:szCs w:val="20"/>
                <w:lang w:val="es-MX"/>
              </w:rPr>
            </w:pPr>
            <w:r w:rsidRPr="009901B3">
              <w:rPr>
                <w:b/>
                <w:bCs/>
                <w:color w:val="000000"/>
                <w:sz w:val="20"/>
                <w:szCs w:val="20"/>
                <w:lang w:val="es-MX"/>
              </w:rPr>
              <w:t>Techo alto y ventilado:</w:t>
            </w:r>
            <w:r w:rsidRPr="009901B3">
              <w:rPr>
                <w:bCs/>
                <w:color w:val="000000"/>
                <w:sz w:val="20"/>
                <w:szCs w:val="20"/>
                <w:lang w:val="es-MX"/>
              </w:rPr>
              <w:t xml:space="preserve"> facilita salida de aire caliente y gases como amoníaco.</w:t>
            </w:r>
          </w:p>
          <w:p w:rsidR="00750292" w:rsidP="00750292" w:rsidRDefault="00750292" w14:paraId="4104E798" w14:textId="77777777">
            <w:pPr>
              <w:numPr>
                <w:ilvl w:val="0"/>
                <w:numId w:val="71"/>
              </w:numPr>
              <w:pBdr>
                <w:top w:val="nil"/>
                <w:left w:val="nil"/>
                <w:bottom w:val="nil"/>
                <w:right w:val="nil"/>
                <w:between w:val="nil"/>
              </w:pBdr>
              <w:jc w:val="both"/>
              <w:rPr>
                <w:bCs/>
                <w:color w:val="000000"/>
                <w:sz w:val="20"/>
                <w:szCs w:val="20"/>
                <w:lang w:val="es-MX"/>
              </w:rPr>
            </w:pPr>
            <w:r w:rsidRPr="009901B3">
              <w:rPr>
                <w:b/>
                <w:bCs/>
                <w:color w:val="000000"/>
                <w:sz w:val="20"/>
                <w:szCs w:val="20"/>
                <w:lang w:val="es-MX"/>
              </w:rPr>
              <w:t>Iluminación natural:</w:t>
            </w:r>
            <w:r w:rsidRPr="009901B3">
              <w:rPr>
                <w:bCs/>
                <w:color w:val="000000"/>
                <w:sz w:val="20"/>
                <w:szCs w:val="20"/>
                <w:lang w:val="es-MX"/>
              </w:rPr>
              <w:t xml:space="preserve"> mínimo 8 horas al día, mediante ventanas o paneles translúcidos.</w:t>
            </w:r>
          </w:p>
          <w:p w:rsidRPr="00750292" w:rsidR="00750292" w:rsidP="00750292" w:rsidRDefault="00750292" w14:paraId="08852259" w14:textId="0A502E17">
            <w:pPr>
              <w:numPr>
                <w:ilvl w:val="0"/>
                <w:numId w:val="71"/>
              </w:numPr>
              <w:pBdr>
                <w:top w:val="nil"/>
                <w:left w:val="nil"/>
                <w:bottom w:val="nil"/>
                <w:right w:val="nil"/>
                <w:between w:val="nil"/>
              </w:pBdr>
              <w:jc w:val="both"/>
              <w:rPr>
                <w:bCs/>
                <w:color w:val="000000"/>
                <w:sz w:val="20"/>
                <w:szCs w:val="20"/>
                <w:lang w:val="es-MX"/>
              </w:rPr>
            </w:pPr>
            <w:r w:rsidRPr="00C32DA6">
              <w:rPr>
                <w:b/>
                <w:bCs/>
                <w:i/>
                <w:iCs/>
                <w:color w:val="000000"/>
                <w:sz w:val="20"/>
                <w:szCs w:val="20"/>
                <w:lang w:val="es-MX"/>
              </w:rPr>
              <w:t xml:space="preserve">Confort </w:t>
            </w:r>
            <w:r w:rsidRPr="00750292">
              <w:rPr>
                <w:b/>
                <w:bCs/>
                <w:color w:val="000000"/>
                <w:sz w:val="20"/>
                <w:szCs w:val="20"/>
                <w:lang w:val="es-MX"/>
              </w:rPr>
              <w:t>térmico:</w:t>
            </w:r>
            <w:r w:rsidRPr="00750292">
              <w:rPr>
                <w:bCs/>
                <w:color w:val="000000"/>
                <w:sz w:val="20"/>
                <w:szCs w:val="20"/>
                <w:lang w:val="es-MX"/>
              </w:rPr>
              <w:t xml:space="preserve"> sombra parcial, sin corrientes de aire directas sobre los animales.</w:t>
            </w:r>
          </w:p>
        </w:tc>
      </w:tr>
    </w:tbl>
    <w:p w:rsidRPr="009901B3" w:rsidR="009901B3" w:rsidP="009901B3" w:rsidRDefault="009901B3" w14:paraId="79CBF28D" w14:textId="01EAE642">
      <w:pPr>
        <w:pBdr>
          <w:top w:val="nil"/>
          <w:left w:val="nil"/>
          <w:bottom w:val="nil"/>
          <w:right w:val="nil"/>
          <w:between w:val="nil"/>
        </w:pBdr>
        <w:jc w:val="both"/>
        <w:rPr>
          <w:bCs/>
          <w:color w:val="000000"/>
          <w:sz w:val="20"/>
          <w:szCs w:val="20"/>
          <w:lang w:val="es-MX"/>
        </w:rPr>
      </w:pPr>
    </w:p>
    <w:p w:rsidRPr="009901B3" w:rsidR="009901B3" w:rsidP="009901B3" w:rsidRDefault="009901B3" w14:paraId="202512D8" w14:textId="00797FCD">
      <w:pPr>
        <w:pBdr>
          <w:top w:val="nil"/>
          <w:left w:val="nil"/>
          <w:bottom w:val="nil"/>
          <w:right w:val="nil"/>
          <w:between w:val="nil"/>
        </w:pBdr>
        <w:jc w:val="both"/>
        <w:rPr>
          <w:b/>
          <w:bCs/>
          <w:color w:val="000000"/>
          <w:sz w:val="20"/>
          <w:szCs w:val="20"/>
          <w:lang w:val="es-MX"/>
        </w:rPr>
      </w:pPr>
      <w:bookmarkStart w:name="_Hlk213862573" w:id="51"/>
      <w:r w:rsidRPr="009901B3">
        <w:rPr>
          <w:b/>
          <w:bCs/>
          <w:color w:val="000000"/>
          <w:sz w:val="20"/>
          <w:szCs w:val="20"/>
          <w:lang w:val="es-MX"/>
        </w:rPr>
        <w:t xml:space="preserve">3.4 Materiales de </w:t>
      </w:r>
      <w:r w:rsidRPr="009901B3" w:rsidR="00C32DA6">
        <w:rPr>
          <w:b/>
          <w:bCs/>
          <w:color w:val="000000"/>
          <w:sz w:val="20"/>
          <w:szCs w:val="20"/>
          <w:lang w:val="es-MX"/>
        </w:rPr>
        <w:t>construcción recomendados</w:t>
      </w:r>
      <w:bookmarkEnd w:id="51"/>
    </w:p>
    <w:p w:rsidR="009901B3" w:rsidP="009901B3" w:rsidRDefault="009901B3" w14:paraId="4950B99E" w14:textId="77777777">
      <w:pPr>
        <w:pBdr>
          <w:top w:val="nil"/>
          <w:left w:val="nil"/>
          <w:bottom w:val="nil"/>
          <w:right w:val="nil"/>
          <w:between w:val="nil"/>
        </w:pBdr>
        <w:jc w:val="both"/>
        <w:rPr>
          <w:color w:val="000000"/>
          <w:sz w:val="20"/>
          <w:szCs w:val="20"/>
          <w:lang w:val="es-MX"/>
        </w:rPr>
      </w:pPr>
      <w:r w:rsidRPr="009901B3">
        <w:rPr>
          <w:color w:val="000000"/>
          <w:sz w:val="20"/>
          <w:szCs w:val="20"/>
          <w:lang w:val="es-MX"/>
        </w:rPr>
        <w:t>La elección de los materiales debe considerar el clima local, los recursos disponibles, la durabilidad, la facilidad de limpieza y el nivel tecnológico del sistema productivo.</w:t>
      </w:r>
    </w:p>
    <w:p w:rsidR="001160C6" w:rsidP="009901B3" w:rsidRDefault="001160C6" w14:paraId="75D8F7C4" w14:textId="77777777">
      <w:pPr>
        <w:pBdr>
          <w:top w:val="nil"/>
          <w:left w:val="nil"/>
          <w:bottom w:val="nil"/>
          <w:right w:val="nil"/>
          <w:between w:val="nil"/>
        </w:pBdr>
        <w:jc w:val="both"/>
        <w:rPr>
          <w:color w:val="000000"/>
          <w:sz w:val="20"/>
          <w:szCs w:val="20"/>
          <w:lang w:val="es-MX"/>
        </w:rPr>
      </w:pPr>
    </w:p>
    <w:p w:rsidR="006A2264" w:rsidP="009901B3" w:rsidRDefault="006A2264" w14:paraId="0CD76C84" w14:textId="606207D8">
      <w:pPr>
        <w:pBdr>
          <w:top w:val="nil"/>
          <w:left w:val="nil"/>
          <w:bottom w:val="nil"/>
          <w:right w:val="nil"/>
          <w:between w:val="nil"/>
        </w:pBdr>
        <w:jc w:val="both"/>
        <w:rPr>
          <w:color w:val="000000"/>
          <w:sz w:val="20"/>
          <w:szCs w:val="20"/>
        </w:rPr>
      </w:pPr>
      <w:r>
        <w:rPr>
          <w:color w:val="000000"/>
          <w:sz w:val="20"/>
          <w:szCs w:val="20"/>
          <w:lang w:val="es-MX"/>
        </w:rPr>
        <w:t xml:space="preserve">Tabla 4. </w:t>
      </w:r>
      <w:r w:rsidRPr="006A2264">
        <w:rPr>
          <w:color w:val="000000"/>
          <w:sz w:val="20"/>
          <w:szCs w:val="20"/>
        </w:rPr>
        <w:t>Materiales de Construcción Recomendados</w:t>
      </w:r>
    </w:p>
    <w:p w:rsidRPr="009901B3" w:rsidR="006A2264" w:rsidP="009901B3" w:rsidRDefault="006A2264" w14:paraId="4E4EDB91"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226"/>
        <w:gridCol w:w="3283"/>
        <w:gridCol w:w="2789"/>
        <w:gridCol w:w="1664"/>
      </w:tblGrid>
      <w:tr w:rsidRPr="009901B3" w:rsidR="009901B3" w:rsidTr="006A2264" w14:paraId="5E2D8AFE" w14:textId="77777777">
        <w:tc>
          <w:tcPr>
            <w:tcW w:w="0" w:type="auto"/>
            <w:shd w:val="clear" w:color="auto" w:fill="DAEEF3" w:themeFill="accent5" w:themeFillTint="33"/>
            <w:hideMark/>
          </w:tcPr>
          <w:p w:rsidRPr="009901B3" w:rsidR="009901B3" w:rsidP="009901B3" w:rsidRDefault="009901B3" w14:paraId="38EDB160" w14:textId="77777777">
            <w:pPr>
              <w:pBdr>
                <w:top w:val="nil"/>
                <w:left w:val="nil"/>
                <w:bottom w:val="nil"/>
                <w:right w:val="nil"/>
                <w:between w:val="nil"/>
              </w:pBdr>
              <w:spacing w:line="276" w:lineRule="auto"/>
              <w:jc w:val="both"/>
              <w:rPr>
                <w:b/>
                <w:bCs/>
                <w:color w:val="000000"/>
                <w:sz w:val="20"/>
                <w:szCs w:val="20"/>
                <w:lang w:val="es-MX"/>
              </w:rPr>
            </w:pPr>
            <w:r w:rsidRPr="009901B3">
              <w:rPr>
                <w:b/>
                <w:bCs/>
                <w:color w:val="000000"/>
                <w:sz w:val="20"/>
                <w:szCs w:val="20"/>
                <w:lang w:val="es-MX"/>
              </w:rPr>
              <w:t>Nivel</w:t>
            </w:r>
          </w:p>
        </w:tc>
        <w:tc>
          <w:tcPr>
            <w:tcW w:w="0" w:type="auto"/>
            <w:shd w:val="clear" w:color="auto" w:fill="DAEEF3" w:themeFill="accent5" w:themeFillTint="33"/>
            <w:hideMark/>
          </w:tcPr>
          <w:p w:rsidRPr="009901B3" w:rsidR="009901B3" w:rsidP="009901B3" w:rsidRDefault="009901B3" w14:paraId="11BA7496" w14:textId="77777777">
            <w:pPr>
              <w:pBdr>
                <w:top w:val="nil"/>
                <w:left w:val="nil"/>
                <w:bottom w:val="nil"/>
                <w:right w:val="nil"/>
                <w:between w:val="nil"/>
              </w:pBdr>
              <w:spacing w:line="276" w:lineRule="auto"/>
              <w:jc w:val="both"/>
              <w:rPr>
                <w:b/>
                <w:bCs/>
                <w:color w:val="000000"/>
                <w:sz w:val="20"/>
                <w:szCs w:val="20"/>
                <w:lang w:val="es-MX"/>
              </w:rPr>
            </w:pPr>
            <w:r w:rsidRPr="009901B3">
              <w:rPr>
                <w:b/>
                <w:bCs/>
                <w:color w:val="000000"/>
                <w:sz w:val="20"/>
                <w:szCs w:val="20"/>
                <w:lang w:val="es-MX"/>
              </w:rPr>
              <w:t>Material predominante</w:t>
            </w:r>
          </w:p>
        </w:tc>
        <w:tc>
          <w:tcPr>
            <w:tcW w:w="0" w:type="auto"/>
            <w:shd w:val="clear" w:color="auto" w:fill="DAEEF3" w:themeFill="accent5" w:themeFillTint="33"/>
            <w:hideMark/>
          </w:tcPr>
          <w:p w:rsidRPr="009901B3" w:rsidR="009901B3" w:rsidP="009901B3" w:rsidRDefault="009901B3" w14:paraId="3917679F" w14:textId="77777777">
            <w:pPr>
              <w:pBdr>
                <w:top w:val="nil"/>
                <w:left w:val="nil"/>
                <w:bottom w:val="nil"/>
                <w:right w:val="nil"/>
                <w:between w:val="nil"/>
              </w:pBdr>
              <w:spacing w:line="276" w:lineRule="auto"/>
              <w:jc w:val="both"/>
              <w:rPr>
                <w:b/>
                <w:bCs/>
                <w:color w:val="000000"/>
                <w:sz w:val="20"/>
                <w:szCs w:val="20"/>
                <w:lang w:val="es-MX"/>
              </w:rPr>
            </w:pPr>
            <w:r w:rsidRPr="009901B3">
              <w:rPr>
                <w:b/>
                <w:bCs/>
                <w:color w:val="000000"/>
                <w:sz w:val="20"/>
                <w:szCs w:val="20"/>
                <w:lang w:val="es-MX"/>
              </w:rPr>
              <w:t>Características</w:t>
            </w:r>
          </w:p>
        </w:tc>
        <w:tc>
          <w:tcPr>
            <w:tcW w:w="0" w:type="auto"/>
            <w:shd w:val="clear" w:color="auto" w:fill="DAEEF3" w:themeFill="accent5" w:themeFillTint="33"/>
            <w:hideMark/>
          </w:tcPr>
          <w:p w:rsidRPr="009901B3" w:rsidR="009901B3" w:rsidP="009901B3" w:rsidRDefault="009901B3" w14:paraId="51EF2364" w14:textId="77777777">
            <w:pPr>
              <w:pBdr>
                <w:top w:val="nil"/>
                <w:left w:val="nil"/>
                <w:bottom w:val="nil"/>
                <w:right w:val="nil"/>
                <w:between w:val="nil"/>
              </w:pBdr>
              <w:spacing w:line="276" w:lineRule="auto"/>
              <w:jc w:val="both"/>
              <w:rPr>
                <w:b/>
                <w:bCs/>
                <w:color w:val="000000"/>
                <w:sz w:val="20"/>
                <w:szCs w:val="20"/>
                <w:lang w:val="es-MX"/>
              </w:rPr>
            </w:pPr>
            <w:r w:rsidRPr="009901B3">
              <w:rPr>
                <w:b/>
                <w:bCs/>
                <w:color w:val="000000"/>
                <w:sz w:val="20"/>
                <w:szCs w:val="20"/>
                <w:lang w:val="es-MX"/>
              </w:rPr>
              <w:t>Costo aproximado</w:t>
            </w:r>
          </w:p>
        </w:tc>
      </w:tr>
      <w:tr w:rsidRPr="009901B3" w:rsidR="009901B3" w:rsidTr="009901B3" w14:paraId="2BD7A587" w14:textId="77777777">
        <w:tc>
          <w:tcPr>
            <w:tcW w:w="0" w:type="auto"/>
            <w:hideMark/>
          </w:tcPr>
          <w:p w:rsidRPr="009901B3" w:rsidR="009901B3" w:rsidP="009901B3" w:rsidRDefault="009901B3" w14:paraId="143A200C"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Artesanal (pequeño productor)</w:t>
            </w:r>
          </w:p>
        </w:tc>
        <w:tc>
          <w:tcPr>
            <w:tcW w:w="0" w:type="auto"/>
            <w:hideMark/>
          </w:tcPr>
          <w:p w:rsidRPr="009901B3" w:rsidR="009901B3" w:rsidP="009901B3" w:rsidRDefault="009901B3" w14:paraId="14EC23CF"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Adobe, madera, guadua, calamina reciclada</w:t>
            </w:r>
          </w:p>
        </w:tc>
        <w:tc>
          <w:tcPr>
            <w:tcW w:w="0" w:type="auto"/>
            <w:hideMark/>
          </w:tcPr>
          <w:p w:rsidRPr="009901B3" w:rsidR="009901B3" w:rsidP="009901B3" w:rsidRDefault="009901B3" w14:paraId="42267F8F"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Económico, buena aislación térmica</w:t>
            </w:r>
          </w:p>
        </w:tc>
        <w:tc>
          <w:tcPr>
            <w:tcW w:w="0" w:type="auto"/>
            <w:hideMark/>
          </w:tcPr>
          <w:p w:rsidRPr="009901B3" w:rsidR="009901B3" w:rsidP="009901B3" w:rsidRDefault="009901B3" w14:paraId="59F8761A"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Bajo</w:t>
            </w:r>
          </w:p>
        </w:tc>
      </w:tr>
      <w:tr w:rsidRPr="009901B3" w:rsidR="009901B3" w:rsidTr="009901B3" w14:paraId="5808ED4B" w14:textId="77777777">
        <w:tc>
          <w:tcPr>
            <w:tcW w:w="0" w:type="auto"/>
            <w:hideMark/>
          </w:tcPr>
          <w:p w:rsidRPr="009901B3" w:rsidR="009901B3" w:rsidP="009901B3" w:rsidRDefault="009901B3" w14:paraId="0AF5FCF8"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Intermedio (tecnificado básico)</w:t>
            </w:r>
          </w:p>
        </w:tc>
        <w:tc>
          <w:tcPr>
            <w:tcW w:w="0" w:type="auto"/>
            <w:hideMark/>
          </w:tcPr>
          <w:p w:rsidRPr="009901B3" w:rsidR="009901B3" w:rsidP="009901B3" w:rsidRDefault="009901B3" w14:paraId="19F6702A"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Bloque, cemento, malla galvanizada, zinc</w:t>
            </w:r>
          </w:p>
        </w:tc>
        <w:tc>
          <w:tcPr>
            <w:tcW w:w="0" w:type="auto"/>
            <w:hideMark/>
          </w:tcPr>
          <w:p w:rsidRPr="009901B3" w:rsidR="009901B3" w:rsidP="009901B3" w:rsidRDefault="009901B3" w14:paraId="1E39CC55"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Mayor durabilidad, limpieza eficiente</w:t>
            </w:r>
          </w:p>
        </w:tc>
        <w:tc>
          <w:tcPr>
            <w:tcW w:w="0" w:type="auto"/>
            <w:hideMark/>
          </w:tcPr>
          <w:p w:rsidRPr="009901B3" w:rsidR="009901B3" w:rsidP="009901B3" w:rsidRDefault="009901B3" w14:paraId="2A60A0E3"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Medio</w:t>
            </w:r>
          </w:p>
        </w:tc>
      </w:tr>
      <w:tr w:rsidRPr="009901B3" w:rsidR="009901B3" w:rsidTr="009901B3" w14:paraId="6CC75773" w14:textId="77777777">
        <w:tc>
          <w:tcPr>
            <w:tcW w:w="0" w:type="auto"/>
            <w:hideMark/>
          </w:tcPr>
          <w:p w:rsidRPr="009901B3" w:rsidR="009901B3" w:rsidP="009901B3" w:rsidRDefault="009901B3" w14:paraId="6984455D"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Sofisticado (intensivo o industrial)</w:t>
            </w:r>
          </w:p>
        </w:tc>
        <w:tc>
          <w:tcPr>
            <w:tcW w:w="0" w:type="auto"/>
            <w:hideMark/>
          </w:tcPr>
          <w:p w:rsidRPr="009901B3" w:rsidR="009901B3" w:rsidP="009901B3" w:rsidRDefault="009901B3" w14:paraId="1265E8F0"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 xml:space="preserve">Estructuras metálicas, piso </w:t>
            </w:r>
            <w:proofErr w:type="spellStart"/>
            <w:r w:rsidRPr="009901B3">
              <w:rPr>
                <w:bCs/>
                <w:color w:val="000000"/>
                <w:sz w:val="20"/>
                <w:szCs w:val="20"/>
                <w:lang w:val="es-MX"/>
              </w:rPr>
              <w:t>epóxico</w:t>
            </w:r>
            <w:proofErr w:type="spellEnd"/>
            <w:r w:rsidRPr="009901B3">
              <w:rPr>
                <w:bCs/>
                <w:color w:val="000000"/>
                <w:sz w:val="20"/>
                <w:szCs w:val="20"/>
                <w:lang w:val="es-MX"/>
              </w:rPr>
              <w:t>, paneles plásticos</w:t>
            </w:r>
          </w:p>
        </w:tc>
        <w:tc>
          <w:tcPr>
            <w:tcW w:w="0" w:type="auto"/>
            <w:hideMark/>
          </w:tcPr>
          <w:p w:rsidRPr="009901B3" w:rsidR="009901B3" w:rsidP="009901B3" w:rsidRDefault="009901B3" w14:paraId="6AA60518"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Alta bioseguridad y ventilación controlada</w:t>
            </w:r>
          </w:p>
        </w:tc>
        <w:tc>
          <w:tcPr>
            <w:tcW w:w="0" w:type="auto"/>
            <w:hideMark/>
          </w:tcPr>
          <w:p w:rsidRPr="009901B3" w:rsidR="009901B3" w:rsidP="009901B3" w:rsidRDefault="009901B3" w14:paraId="7E1E559D"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Alto</w:t>
            </w:r>
          </w:p>
        </w:tc>
      </w:tr>
    </w:tbl>
    <w:p w:rsidR="009901B3" w:rsidP="009901B3" w:rsidRDefault="009901B3" w14:paraId="36608FEE" w14:textId="77777777">
      <w:pPr>
        <w:pBdr>
          <w:top w:val="nil"/>
          <w:left w:val="nil"/>
          <w:bottom w:val="nil"/>
          <w:right w:val="nil"/>
          <w:between w:val="nil"/>
        </w:pBdr>
        <w:jc w:val="both"/>
        <w:rPr>
          <w:rFonts w:ascii="Segoe UI Emoji" w:hAnsi="Segoe UI Emoji" w:cs="Segoe UI Emoji"/>
          <w:bCs/>
          <w:color w:val="000000"/>
          <w:sz w:val="20"/>
          <w:szCs w:val="20"/>
          <w:lang w:val="es-MX"/>
        </w:rPr>
      </w:pPr>
    </w:p>
    <w:p w:rsidR="009901B3" w:rsidP="009901B3" w:rsidRDefault="009901B3" w14:paraId="5ABC61C4" w14:textId="77777777">
      <w:pPr>
        <w:pBdr>
          <w:top w:val="nil"/>
          <w:left w:val="nil"/>
          <w:bottom w:val="nil"/>
          <w:right w:val="nil"/>
          <w:between w:val="nil"/>
        </w:pBdr>
        <w:jc w:val="both"/>
        <w:rPr>
          <w:rFonts w:ascii="Segoe UI Emoji" w:hAnsi="Segoe UI Emoji" w:cs="Segoe UI Emoji"/>
          <w:bCs/>
          <w:color w:val="000000"/>
          <w:sz w:val="20"/>
          <w:szCs w:val="20"/>
          <w:lang w:val="es-MX"/>
        </w:rPr>
      </w:pPr>
    </w:p>
    <w:p w:rsidRPr="009901B3" w:rsidR="009901B3" w:rsidP="004564E4" w:rsidRDefault="009901B3" w14:paraId="09729DC0" w14:textId="3DE43EC1">
      <w:pPr>
        <w:pBdr>
          <w:top w:val="nil"/>
          <w:left w:val="nil"/>
          <w:bottom w:val="nil"/>
          <w:right w:val="nil"/>
          <w:between w:val="nil"/>
        </w:pBdr>
        <w:jc w:val="both"/>
        <w:rPr>
          <w:b/>
          <w:bCs/>
          <w:color w:val="000000"/>
          <w:sz w:val="20"/>
          <w:szCs w:val="20"/>
          <w:lang w:val="es-MX"/>
        </w:rPr>
      </w:pPr>
      <w:bookmarkStart w:name="_Hlk213862579" w:id="52"/>
      <w:r w:rsidRPr="009901B3">
        <w:rPr>
          <w:b/>
          <w:bCs/>
          <w:color w:val="000000"/>
          <w:sz w:val="20"/>
          <w:szCs w:val="20"/>
          <w:lang w:val="es-MX"/>
        </w:rPr>
        <w:t xml:space="preserve">3.5 Equipos </w:t>
      </w:r>
      <w:r w:rsidRPr="009901B3" w:rsidR="00C32DA6">
        <w:rPr>
          <w:b/>
          <w:bCs/>
          <w:color w:val="000000"/>
          <w:sz w:val="20"/>
          <w:szCs w:val="20"/>
          <w:lang w:val="es-MX"/>
        </w:rPr>
        <w:t>y utensilios por especie</w:t>
      </w:r>
      <w:bookmarkEnd w:id="52"/>
    </w:p>
    <w:p w:rsidRPr="00C32DA6" w:rsidR="009901B3" w:rsidP="004564E4" w:rsidRDefault="009901B3" w14:paraId="0D1A91AA" w14:textId="77777777">
      <w:pPr>
        <w:pBdr>
          <w:top w:val="nil"/>
          <w:left w:val="nil"/>
          <w:bottom w:val="nil"/>
          <w:right w:val="nil"/>
          <w:between w:val="nil"/>
        </w:pBdr>
        <w:jc w:val="both"/>
        <w:rPr>
          <w:color w:val="000000"/>
          <w:sz w:val="20"/>
          <w:szCs w:val="20"/>
          <w:lang w:val="es-MX"/>
        </w:rPr>
      </w:pPr>
      <w:r w:rsidRPr="00C32DA6">
        <w:rPr>
          <w:color w:val="000000"/>
          <w:sz w:val="20"/>
          <w:szCs w:val="20"/>
          <w:lang w:val="es-MX"/>
        </w:rPr>
        <w:t>El equipamiento básico debe facilitar la alimentación, limpieza, control sanitario y seguimiento productivo, sin comprometer el bienestar animal.</w:t>
      </w:r>
    </w:p>
    <w:p w:rsidRPr="009901B3" w:rsidR="009901B3" w:rsidP="004564E4" w:rsidRDefault="009901B3" w14:paraId="609B0DB4" w14:textId="77777777">
      <w:pPr>
        <w:pBdr>
          <w:top w:val="nil"/>
          <w:left w:val="nil"/>
          <w:bottom w:val="nil"/>
          <w:right w:val="nil"/>
          <w:between w:val="nil"/>
        </w:pBdr>
        <w:jc w:val="both"/>
        <w:rPr>
          <w:bCs/>
          <w:color w:val="000000"/>
          <w:sz w:val="20"/>
          <w:szCs w:val="20"/>
          <w:lang w:val="es-MX"/>
        </w:rPr>
      </w:pPr>
    </w:p>
    <w:p w:rsidR="009901B3" w:rsidP="004564E4" w:rsidRDefault="006A2264" w14:paraId="4F52E21A" w14:textId="271568C6">
      <w:pPr>
        <w:pBdr>
          <w:top w:val="nil"/>
          <w:left w:val="nil"/>
          <w:bottom w:val="nil"/>
          <w:right w:val="nil"/>
          <w:between w:val="nil"/>
        </w:pBdr>
        <w:jc w:val="both"/>
        <w:rPr>
          <w:b/>
          <w:bCs/>
          <w:i/>
          <w:iCs/>
          <w:color w:val="000000"/>
          <w:sz w:val="20"/>
          <w:szCs w:val="20"/>
          <w:lang w:val="es-MX"/>
        </w:rPr>
      </w:pPr>
      <w:r>
        <w:rPr>
          <w:b/>
          <w:bCs/>
          <w:color w:val="000000"/>
          <w:sz w:val="20"/>
          <w:szCs w:val="20"/>
          <w:lang w:val="es-MX"/>
        </w:rPr>
        <w:t>Tabla</w:t>
      </w:r>
      <w:r w:rsidR="00CD3881">
        <w:rPr>
          <w:b/>
          <w:bCs/>
          <w:color w:val="000000"/>
          <w:sz w:val="20"/>
          <w:szCs w:val="20"/>
          <w:lang w:val="es-MX"/>
        </w:rPr>
        <w:t xml:space="preserve"> 5</w:t>
      </w:r>
      <w:r>
        <w:rPr>
          <w:b/>
          <w:bCs/>
          <w:color w:val="000000"/>
          <w:sz w:val="20"/>
          <w:szCs w:val="20"/>
          <w:lang w:val="es-MX"/>
        </w:rPr>
        <w:t xml:space="preserve">. </w:t>
      </w:r>
      <w:r w:rsidRPr="009901B3" w:rsidR="009901B3">
        <w:rPr>
          <w:b/>
          <w:bCs/>
          <w:color w:val="000000"/>
          <w:sz w:val="20"/>
          <w:szCs w:val="20"/>
          <w:lang w:val="es-MX"/>
        </w:rPr>
        <w:t xml:space="preserve"> Equipos para </w:t>
      </w:r>
      <w:r w:rsidRPr="009901B3" w:rsidR="009901B3">
        <w:rPr>
          <w:b/>
          <w:bCs/>
          <w:i/>
          <w:iCs/>
          <w:color w:val="000000"/>
          <w:sz w:val="20"/>
          <w:szCs w:val="20"/>
          <w:lang w:val="es-MX"/>
        </w:rPr>
        <w:t xml:space="preserve">Cavia </w:t>
      </w:r>
      <w:proofErr w:type="spellStart"/>
      <w:r w:rsidRPr="009901B3" w:rsidR="009901B3">
        <w:rPr>
          <w:b/>
          <w:bCs/>
          <w:i/>
          <w:iCs/>
          <w:color w:val="000000"/>
          <w:sz w:val="20"/>
          <w:szCs w:val="20"/>
          <w:lang w:val="es-MX"/>
        </w:rPr>
        <w:t>porcellus</w:t>
      </w:r>
      <w:proofErr w:type="spellEnd"/>
    </w:p>
    <w:p w:rsidRPr="009901B3" w:rsidR="009901B3" w:rsidP="004564E4" w:rsidRDefault="009901B3" w14:paraId="57F20389"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080"/>
        <w:gridCol w:w="3926"/>
        <w:gridCol w:w="3956"/>
      </w:tblGrid>
      <w:tr w:rsidRPr="009901B3" w:rsidR="003606E5" w:rsidTr="006A2264" w14:paraId="680D96BB" w14:textId="77777777">
        <w:tc>
          <w:tcPr>
            <w:tcW w:w="0" w:type="auto"/>
            <w:shd w:val="clear" w:color="auto" w:fill="DAEEF3" w:themeFill="accent5" w:themeFillTint="33"/>
            <w:hideMark/>
          </w:tcPr>
          <w:p w:rsidRPr="009901B3" w:rsidR="003606E5" w:rsidP="009901B3" w:rsidRDefault="003606E5" w14:paraId="39B8D3E4" w14:textId="77777777">
            <w:pPr>
              <w:pBdr>
                <w:top w:val="nil"/>
                <w:left w:val="nil"/>
                <w:bottom w:val="nil"/>
                <w:right w:val="nil"/>
                <w:between w:val="nil"/>
              </w:pBdr>
              <w:spacing w:line="276" w:lineRule="auto"/>
              <w:jc w:val="both"/>
              <w:rPr>
                <w:b/>
                <w:bCs/>
                <w:color w:val="000000"/>
                <w:sz w:val="20"/>
                <w:szCs w:val="20"/>
                <w:lang w:val="es-MX"/>
              </w:rPr>
            </w:pPr>
            <w:r w:rsidRPr="009901B3">
              <w:rPr>
                <w:b/>
                <w:bCs/>
                <w:color w:val="000000"/>
                <w:sz w:val="20"/>
                <w:szCs w:val="20"/>
                <w:lang w:val="es-MX"/>
              </w:rPr>
              <w:t>Elemento</w:t>
            </w:r>
          </w:p>
        </w:tc>
        <w:tc>
          <w:tcPr>
            <w:tcW w:w="0" w:type="auto"/>
            <w:shd w:val="clear" w:color="auto" w:fill="DAEEF3" w:themeFill="accent5" w:themeFillTint="33"/>
            <w:hideMark/>
          </w:tcPr>
          <w:p w:rsidRPr="009901B3" w:rsidR="003606E5" w:rsidP="009901B3" w:rsidRDefault="003606E5" w14:paraId="02A5A082" w14:textId="77777777">
            <w:pPr>
              <w:pBdr>
                <w:top w:val="nil"/>
                <w:left w:val="nil"/>
                <w:bottom w:val="nil"/>
                <w:right w:val="nil"/>
                <w:between w:val="nil"/>
              </w:pBdr>
              <w:spacing w:line="276" w:lineRule="auto"/>
              <w:jc w:val="both"/>
              <w:rPr>
                <w:b/>
                <w:bCs/>
                <w:color w:val="000000"/>
                <w:sz w:val="20"/>
                <w:szCs w:val="20"/>
                <w:lang w:val="es-MX"/>
              </w:rPr>
            </w:pPr>
            <w:r w:rsidRPr="009901B3">
              <w:rPr>
                <w:b/>
                <w:bCs/>
                <w:color w:val="000000"/>
                <w:sz w:val="20"/>
                <w:szCs w:val="20"/>
                <w:lang w:val="es-MX"/>
              </w:rPr>
              <w:t>Función/Descripción</w:t>
            </w:r>
          </w:p>
        </w:tc>
        <w:tc>
          <w:tcPr>
            <w:tcW w:w="0" w:type="auto"/>
            <w:shd w:val="clear" w:color="auto" w:fill="DAEEF3" w:themeFill="accent5" w:themeFillTint="33"/>
            <w:hideMark/>
          </w:tcPr>
          <w:p w:rsidRPr="009901B3" w:rsidR="003606E5" w:rsidP="009901B3" w:rsidRDefault="003606E5" w14:paraId="270B4410" w14:textId="77777777">
            <w:pPr>
              <w:pBdr>
                <w:top w:val="nil"/>
                <w:left w:val="nil"/>
                <w:bottom w:val="nil"/>
                <w:right w:val="nil"/>
                <w:between w:val="nil"/>
              </w:pBdr>
              <w:spacing w:line="276" w:lineRule="auto"/>
              <w:jc w:val="both"/>
              <w:rPr>
                <w:b/>
                <w:bCs/>
                <w:color w:val="000000"/>
                <w:sz w:val="20"/>
                <w:szCs w:val="20"/>
                <w:lang w:val="es-MX"/>
              </w:rPr>
            </w:pPr>
            <w:r w:rsidRPr="009901B3">
              <w:rPr>
                <w:b/>
                <w:bCs/>
                <w:color w:val="000000"/>
                <w:sz w:val="20"/>
                <w:szCs w:val="20"/>
                <w:lang w:val="es-MX"/>
              </w:rPr>
              <w:t>Material recomendado</w:t>
            </w:r>
          </w:p>
        </w:tc>
      </w:tr>
      <w:tr w:rsidRPr="009901B3" w:rsidR="003606E5" w:rsidTr="009901B3" w14:paraId="52E601E3" w14:textId="77777777">
        <w:tc>
          <w:tcPr>
            <w:tcW w:w="0" w:type="auto"/>
            <w:hideMark/>
          </w:tcPr>
          <w:p w:rsidRPr="009901B3" w:rsidR="003606E5" w:rsidP="009901B3" w:rsidRDefault="003606E5" w14:paraId="6C5C60C4"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Jaulas o pozas</w:t>
            </w:r>
          </w:p>
        </w:tc>
        <w:tc>
          <w:tcPr>
            <w:tcW w:w="0" w:type="auto"/>
            <w:hideMark/>
          </w:tcPr>
          <w:p w:rsidRPr="009901B3" w:rsidR="003606E5" w:rsidP="009901B3" w:rsidRDefault="003606E5" w14:paraId="2EF9416E"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Confinamiento, separación por edad y sexo</w:t>
            </w:r>
          </w:p>
        </w:tc>
        <w:tc>
          <w:tcPr>
            <w:tcW w:w="0" w:type="auto"/>
            <w:hideMark/>
          </w:tcPr>
          <w:p w:rsidRPr="009901B3" w:rsidR="003606E5" w:rsidP="009901B3" w:rsidRDefault="003606E5" w14:paraId="2B4FE71D"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Madera tratada, malla galvanizada, concreto</w:t>
            </w:r>
          </w:p>
        </w:tc>
      </w:tr>
      <w:tr w:rsidRPr="009901B3" w:rsidR="003606E5" w:rsidTr="009901B3" w14:paraId="115EFB39" w14:textId="77777777">
        <w:tc>
          <w:tcPr>
            <w:tcW w:w="0" w:type="auto"/>
            <w:hideMark/>
          </w:tcPr>
          <w:p w:rsidRPr="009901B3" w:rsidR="003606E5" w:rsidP="009901B3" w:rsidRDefault="003606E5" w14:paraId="5CE341F9"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Comederos</w:t>
            </w:r>
          </w:p>
        </w:tc>
        <w:tc>
          <w:tcPr>
            <w:tcW w:w="0" w:type="auto"/>
            <w:hideMark/>
          </w:tcPr>
          <w:p w:rsidRPr="009901B3" w:rsidR="003606E5" w:rsidP="009901B3" w:rsidRDefault="003606E5" w14:paraId="1566C580"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Tolvas o bandejas</w:t>
            </w:r>
          </w:p>
        </w:tc>
        <w:tc>
          <w:tcPr>
            <w:tcW w:w="0" w:type="auto"/>
            <w:hideMark/>
          </w:tcPr>
          <w:p w:rsidRPr="009901B3" w:rsidR="003606E5" w:rsidP="009901B3" w:rsidRDefault="003606E5" w14:paraId="22B38363"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Plástico duro, metal galvanizado, madera</w:t>
            </w:r>
          </w:p>
        </w:tc>
      </w:tr>
      <w:tr w:rsidRPr="009901B3" w:rsidR="003606E5" w:rsidTr="009901B3" w14:paraId="508CB013" w14:textId="77777777">
        <w:tc>
          <w:tcPr>
            <w:tcW w:w="0" w:type="auto"/>
            <w:hideMark/>
          </w:tcPr>
          <w:p w:rsidRPr="009901B3" w:rsidR="003606E5" w:rsidP="009901B3" w:rsidRDefault="003606E5" w14:paraId="03D866E5"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Bebederos</w:t>
            </w:r>
          </w:p>
        </w:tc>
        <w:tc>
          <w:tcPr>
            <w:tcW w:w="0" w:type="auto"/>
            <w:hideMark/>
          </w:tcPr>
          <w:p w:rsidRPr="009901B3" w:rsidR="003606E5" w:rsidP="009901B3" w:rsidRDefault="003606E5" w14:paraId="1FF0009D"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Chupón, botella o taza</w:t>
            </w:r>
          </w:p>
        </w:tc>
        <w:tc>
          <w:tcPr>
            <w:tcW w:w="0" w:type="auto"/>
            <w:hideMark/>
          </w:tcPr>
          <w:p w:rsidRPr="009901B3" w:rsidR="003606E5" w:rsidP="009901B3" w:rsidRDefault="003606E5" w14:paraId="55543AF6"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PVC o acero inoxidable</w:t>
            </w:r>
          </w:p>
        </w:tc>
      </w:tr>
      <w:tr w:rsidRPr="009901B3" w:rsidR="003606E5" w:rsidTr="009901B3" w14:paraId="56C574C4" w14:textId="77777777">
        <w:tc>
          <w:tcPr>
            <w:tcW w:w="0" w:type="auto"/>
            <w:hideMark/>
          </w:tcPr>
          <w:p w:rsidRPr="009901B3" w:rsidR="003606E5" w:rsidP="009901B3" w:rsidRDefault="003606E5" w14:paraId="404B9960"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Nidos o criadoras</w:t>
            </w:r>
          </w:p>
        </w:tc>
        <w:tc>
          <w:tcPr>
            <w:tcW w:w="0" w:type="auto"/>
            <w:hideMark/>
          </w:tcPr>
          <w:p w:rsidRPr="009901B3" w:rsidR="003606E5" w:rsidP="009901B3" w:rsidRDefault="003606E5" w14:paraId="2F47D4DD"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Espacios cerrados para lactancia</w:t>
            </w:r>
          </w:p>
        </w:tc>
        <w:tc>
          <w:tcPr>
            <w:tcW w:w="0" w:type="auto"/>
            <w:hideMark/>
          </w:tcPr>
          <w:p w:rsidRPr="009901B3" w:rsidR="003606E5" w:rsidP="009901B3" w:rsidRDefault="003606E5" w14:paraId="71BDE5B8"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Madera o plástico</w:t>
            </w:r>
          </w:p>
        </w:tc>
      </w:tr>
      <w:tr w:rsidRPr="009901B3" w:rsidR="003606E5" w:rsidTr="009901B3" w14:paraId="0AB170D3" w14:textId="77777777">
        <w:tc>
          <w:tcPr>
            <w:tcW w:w="0" w:type="auto"/>
            <w:hideMark/>
          </w:tcPr>
          <w:p w:rsidRPr="009901B3" w:rsidR="003606E5" w:rsidP="009901B3" w:rsidRDefault="003606E5" w14:paraId="701D5B77"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Báscula</w:t>
            </w:r>
          </w:p>
        </w:tc>
        <w:tc>
          <w:tcPr>
            <w:tcW w:w="0" w:type="auto"/>
            <w:hideMark/>
          </w:tcPr>
          <w:p w:rsidRPr="009901B3" w:rsidR="003606E5" w:rsidP="009901B3" w:rsidRDefault="003606E5" w14:paraId="314AE363"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Control de peso individual</w:t>
            </w:r>
          </w:p>
        </w:tc>
        <w:tc>
          <w:tcPr>
            <w:tcW w:w="0" w:type="auto"/>
            <w:hideMark/>
          </w:tcPr>
          <w:p w:rsidRPr="009901B3" w:rsidR="003606E5" w:rsidP="009901B3" w:rsidRDefault="003606E5" w14:paraId="210209E2"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Digital o analógica</w:t>
            </w:r>
          </w:p>
        </w:tc>
      </w:tr>
      <w:tr w:rsidRPr="009901B3" w:rsidR="003606E5" w:rsidTr="009901B3" w14:paraId="707448FA" w14:textId="77777777">
        <w:tc>
          <w:tcPr>
            <w:tcW w:w="0" w:type="auto"/>
            <w:hideMark/>
          </w:tcPr>
          <w:p w:rsidRPr="009901B3" w:rsidR="003606E5" w:rsidP="009901B3" w:rsidRDefault="003606E5" w14:paraId="5441FF5B"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Utensilios de limpieza</w:t>
            </w:r>
          </w:p>
        </w:tc>
        <w:tc>
          <w:tcPr>
            <w:tcW w:w="0" w:type="auto"/>
            <w:hideMark/>
          </w:tcPr>
          <w:p w:rsidRPr="009901B3" w:rsidR="003606E5" w:rsidP="009901B3" w:rsidRDefault="003606E5" w14:paraId="02EE2273"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Escobas, cepillos, desinfectantes, palas</w:t>
            </w:r>
          </w:p>
        </w:tc>
        <w:tc>
          <w:tcPr>
            <w:tcW w:w="0" w:type="auto"/>
            <w:hideMark/>
          </w:tcPr>
          <w:p w:rsidRPr="009901B3" w:rsidR="003606E5" w:rsidP="009901B3" w:rsidRDefault="003606E5" w14:paraId="04AC47D5" w14:textId="77777777">
            <w:pPr>
              <w:pBdr>
                <w:top w:val="nil"/>
                <w:left w:val="nil"/>
                <w:bottom w:val="nil"/>
                <w:right w:val="nil"/>
                <w:between w:val="nil"/>
              </w:pBdr>
              <w:spacing w:line="276" w:lineRule="auto"/>
              <w:jc w:val="both"/>
              <w:rPr>
                <w:bCs/>
                <w:color w:val="000000"/>
                <w:sz w:val="20"/>
                <w:szCs w:val="20"/>
                <w:lang w:val="es-MX"/>
              </w:rPr>
            </w:pPr>
            <w:r w:rsidRPr="009901B3">
              <w:rPr>
                <w:bCs/>
                <w:color w:val="000000"/>
                <w:sz w:val="20"/>
                <w:szCs w:val="20"/>
                <w:lang w:val="es-MX"/>
              </w:rPr>
              <w:t>Reutilizables y resistentes</w:t>
            </w:r>
          </w:p>
        </w:tc>
      </w:tr>
    </w:tbl>
    <w:p w:rsidR="009901B3" w:rsidP="0008207E" w:rsidRDefault="009901B3" w14:paraId="71931D6D" w14:textId="77777777">
      <w:pPr>
        <w:pBdr>
          <w:top w:val="nil"/>
          <w:left w:val="nil"/>
          <w:bottom w:val="nil"/>
          <w:right w:val="nil"/>
          <w:between w:val="nil"/>
        </w:pBdr>
        <w:jc w:val="both"/>
        <w:rPr>
          <w:bCs/>
          <w:color w:val="000000"/>
          <w:sz w:val="20"/>
          <w:szCs w:val="20"/>
        </w:rPr>
      </w:pPr>
    </w:p>
    <w:p w:rsidRPr="005E4C91" w:rsidR="005E4C91" w:rsidP="006A2264" w:rsidRDefault="005E4C91" w14:paraId="343301AE" w14:textId="657D986E">
      <w:pPr>
        <w:pBdr>
          <w:top w:val="nil"/>
          <w:left w:val="nil"/>
          <w:bottom w:val="nil"/>
          <w:right w:val="nil"/>
          <w:between w:val="nil"/>
        </w:pBdr>
        <w:jc w:val="both"/>
        <w:rPr>
          <w:bCs/>
          <w:color w:val="000000"/>
          <w:sz w:val="20"/>
          <w:szCs w:val="20"/>
          <w:lang w:val="es-MX"/>
        </w:rPr>
      </w:pPr>
    </w:p>
    <w:p w:rsidRPr="005E4C91" w:rsidR="005E4C91" w:rsidP="005E4C91" w:rsidRDefault="005E4C91" w14:paraId="56374E2F" w14:textId="5FAB3E8C">
      <w:pPr>
        <w:pBdr>
          <w:top w:val="nil"/>
          <w:left w:val="nil"/>
          <w:bottom w:val="nil"/>
          <w:right w:val="nil"/>
          <w:between w:val="nil"/>
        </w:pBdr>
        <w:jc w:val="both"/>
        <w:rPr>
          <w:bCs/>
          <w:color w:val="000000"/>
          <w:sz w:val="20"/>
          <w:szCs w:val="20"/>
          <w:lang w:val="es-MX"/>
        </w:rPr>
      </w:pPr>
    </w:p>
    <w:p w:rsidR="005E4C91" w:rsidP="005E4C91" w:rsidRDefault="005E4C91" w14:paraId="22BF4315" w14:textId="77777777">
      <w:pPr>
        <w:pBdr>
          <w:top w:val="nil"/>
          <w:left w:val="nil"/>
          <w:bottom w:val="nil"/>
          <w:right w:val="nil"/>
          <w:between w:val="nil"/>
        </w:pBdr>
        <w:jc w:val="both"/>
        <w:rPr>
          <w:b/>
          <w:bCs/>
          <w:color w:val="000000"/>
          <w:sz w:val="20"/>
          <w:szCs w:val="20"/>
          <w:lang w:val="es-MX"/>
        </w:rPr>
      </w:pPr>
      <w:bookmarkStart w:name="_Hlk213862586" w:id="53"/>
      <w:r w:rsidRPr="005E4C91">
        <w:rPr>
          <w:b/>
          <w:bCs/>
          <w:color w:val="000000"/>
          <w:sz w:val="20"/>
          <w:szCs w:val="20"/>
          <w:lang w:val="es-MX"/>
        </w:rPr>
        <w:t>3.6 Tipos de jaulas y sistemas de alojamiento</w:t>
      </w:r>
      <w:bookmarkEnd w:id="53"/>
    </w:p>
    <w:p w:rsidRPr="005E4C91" w:rsidR="00C137CE" w:rsidP="005E4C91" w:rsidRDefault="00C137CE" w14:paraId="5DCC1712" w14:textId="77777777">
      <w:pPr>
        <w:pBdr>
          <w:top w:val="nil"/>
          <w:left w:val="nil"/>
          <w:bottom w:val="nil"/>
          <w:right w:val="nil"/>
          <w:between w:val="nil"/>
        </w:pBdr>
        <w:jc w:val="both"/>
        <w:rPr>
          <w:b/>
          <w:bCs/>
          <w:color w:val="000000"/>
          <w:sz w:val="20"/>
          <w:szCs w:val="20"/>
          <w:lang w:val="es-MX"/>
        </w:rPr>
      </w:pPr>
    </w:p>
    <w:p w:rsidR="005E4C91" w:rsidP="005E4C91" w:rsidRDefault="005E4C91" w14:paraId="1E7D520D" w14:textId="77777777">
      <w:pPr>
        <w:pBdr>
          <w:top w:val="nil"/>
          <w:left w:val="nil"/>
          <w:bottom w:val="nil"/>
          <w:right w:val="nil"/>
          <w:between w:val="nil"/>
        </w:pBdr>
        <w:jc w:val="both"/>
        <w:rPr>
          <w:bCs/>
          <w:color w:val="000000"/>
          <w:sz w:val="20"/>
          <w:szCs w:val="20"/>
          <w:lang w:val="es-MX"/>
        </w:rPr>
      </w:pPr>
      <w:r w:rsidRPr="005E4C91">
        <w:rPr>
          <w:bCs/>
          <w:color w:val="000000"/>
          <w:sz w:val="20"/>
          <w:szCs w:val="20"/>
          <w:lang w:val="es-MX"/>
        </w:rPr>
        <w:t>Existen diferentes tipos de jaulas y sistemas de alojamiento según el nivel de tecnificación y la escala productiva. A continuación se presenta una comparación de las principales opciones disponibles:</w:t>
      </w:r>
    </w:p>
    <w:p w:rsidR="00C137CE" w:rsidP="005E4C91" w:rsidRDefault="00C137CE" w14:paraId="41602836" w14:textId="77777777">
      <w:pPr>
        <w:pBdr>
          <w:top w:val="nil"/>
          <w:left w:val="nil"/>
          <w:bottom w:val="nil"/>
          <w:right w:val="nil"/>
          <w:between w:val="nil"/>
        </w:pBdr>
        <w:jc w:val="both"/>
        <w:rPr>
          <w:bCs/>
          <w:color w:val="000000"/>
          <w:sz w:val="20"/>
          <w:szCs w:val="20"/>
          <w:lang w:val="es-MX"/>
        </w:rPr>
      </w:pPr>
    </w:p>
    <w:p w:rsidR="00C137CE" w:rsidP="005E4C91" w:rsidRDefault="00C137CE" w14:paraId="3805C97C" w14:textId="5DB51E76">
      <w:pPr>
        <w:pBdr>
          <w:top w:val="nil"/>
          <w:left w:val="nil"/>
          <w:bottom w:val="nil"/>
          <w:right w:val="nil"/>
          <w:between w:val="nil"/>
        </w:pBdr>
        <w:jc w:val="both"/>
        <w:rPr>
          <w:bCs/>
          <w:color w:val="000000"/>
          <w:sz w:val="20"/>
          <w:szCs w:val="20"/>
          <w:lang w:val="es-MX"/>
        </w:rPr>
      </w:pPr>
      <w:r w:rsidRPr="00C137CE">
        <w:rPr>
          <w:b/>
          <w:color w:val="000000"/>
          <w:sz w:val="20"/>
          <w:szCs w:val="20"/>
          <w:lang w:val="es-MX"/>
        </w:rPr>
        <w:t xml:space="preserve">Tabla </w:t>
      </w:r>
      <w:r w:rsidR="00CD3881">
        <w:rPr>
          <w:b/>
          <w:color w:val="000000"/>
          <w:sz w:val="20"/>
          <w:szCs w:val="20"/>
          <w:lang w:val="es-MX"/>
        </w:rPr>
        <w:t>6</w:t>
      </w:r>
      <w:r w:rsidRPr="00C137CE">
        <w:rPr>
          <w:b/>
          <w:color w:val="000000"/>
          <w:sz w:val="20"/>
          <w:szCs w:val="20"/>
          <w:lang w:val="es-MX"/>
        </w:rPr>
        <w:t>.</w:t>
      </w:r>
      <w:r>
        <w:rPr>
          <w:bCs/>
          <w:color w:val="000000"/>
          <w:sz w:val="20"/>
          <w:szCs w:val="20"/>
          <w:lang w:val="es-MX"/>
        </w:rPr>
        <w:t xml:space="preserve"> </w:t>
      </w:r>
      <w:r w:rsidRPr="00C137CE">
        <w:rPr>
          <w:bCs/>
          <w:color w:val="000000"/>
          <w:sz w:val="20"/>
          <w:szCs w:val="20"/>
          <w:lang w:val="es-MX"/>
        </w:rPr>
        <w:t>Tipos de jaulas y sistemas de alojamiento</w:t>
      </w:r>
    </w:p>
    <w:p w:rsidRPr="005E4C91" w:rsidR="00C137CE" w:rsidP="005E4C91" w:rsidRDefault="00C137CE" w14:paraId="3B249DAF"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77"/>
        <w:gridCol w:w="3980"/>
        <w:gridCol w:w="2766"/>
        <w:gridCol w:w="1239"/>
      </w:tblGrid>
      <w:tr w:rsidRPr="005E4C91" w:rsidR="005E4C91" w:rsidTr="00C137CE" w14:paraId="30E3B69F" w14:textId="77777777">
        <w:tc>
          <w:tcPr>
            <w:tcW w:w="0" w:type="auto"/>
            <w:shd w:val="clear" w:color="auto" w:fill="DAEEF3" w:themeFill="accent5" w:themeFillTint="33"/>
            <w:hideMark/>
          </w:tcPr>
          <w:p w:rsidRPr="005E4C91" w:rsidR="005E4C91" w:rsidP="005E4C91" w:rsidRDefault="005E4C91" w14:paraId="48C172E5" w14:textId="77777777">
            <w:pPr>
              <w:pBdr>
                <w:top w:val="nil"/>
                <w:left w:val="nil"/>
                <w:bottom w:val="nil"/>
                <w:right w:val="nil"/>
                <w:between w:val="nil"/>
              </w:pBdr>
              <w:spacing w:line="276" w:lineRule="auto"/>
              <w:jc w:val="both"/>
              <w:rPr>
                <w:b/>
                <w:bCs/>
                <w:color w:val="000000"/>
                <w:sz w:val="20"/>
                <w:szCs w:val="20"/>
                <w:lang w:val="es-MX"/>
              </w:rPr>
            </w:pPr>
            <w:r w:rsidRPr="005E4C91">
              <w:rPr>
                <w:b/>
                <w:bCs/>
                <w:color w:val="000000"/>
                <w:sz w:val="20"/>
                <w:szCs w:val="20"/>
                <w:lang w:val="es-MX"/>
              </w:rPr>
              <w:t>Tipo de sistema</w:t>
            </w:r>
          </w:p>
        </w:tc>
        <w:tc>
          <w:tcPr>
            <w:tcW w:w="0" w:type="auto"/>
            <w:shd w:val="clear" w:color="auto" w:fill="DAEEF3" w:themeFill="accent5" w:themeFillTint="33"/>
            <w:hideMark/>
          </w:tcPr>
          <w:p w:rsidRPr="005E4C91" w:rsidR="005E4C91" w:rsidP="005E4C91" w:rsidRDefault="005E4C91" w14:paraId="4061A18B" w14:textId="77777777">
            <w:pPr>
              <w:pBdr>
                <w:top w:val="nil"/>
                <w:left w:val="nil"/>
                <w:bottom w:val="nil"/>
                <w:right w:val="nil"/>
                <w:between w:val="nil"/>
              </w:pBdr>
              <w:spacing w:line="276" w:lineRule="auto"/>
              <w:jc w:val="both"/>
              <w:rPr>
                <w:b/>
                <w:bCs/>
                <w:color w:val="000000"/>
                <w:sz w:val="20"/>
                <w:szCs w:val="20"/>
                <w:lang w:val="es-MX"/>
              </w:rPr>
            </w:pPr>
            <w:r w:rsidRPr="005E4C91">
              <w:rPr>
                <w:b/>
                <w:bCs/>
                <w:color w:val="000000"/>
                <w:sz w:val="20"/>
                <w:szCs w:val="20"/>
                <w:lang w:val="es-MX"/>
              </w:rPr>
              <w:t>Características principales</w:t>
            </w:r>
          </w:p>
        </w:tc>
        <w:tc>
          <w:tcPr>
            <w:tcW w:w="0" w:type="auto"/>
            <w:shd w:val="clear" w:color="auto" w:fill="DAEEF3" w:themeFill="accent5" w:themeFillTint="33"/>
            <w:hideMark/>
          </w:tcPr>
          <w:p w:rsidRPr="005E4C91" w:rsidR="005E4C91" w:rsidP="005E4C91" w:rsidRDefault="005E4C91" w14:paraId="7C7F2FFA" w14:textId="77777777">
            <w:pPr>
              <w:pBdr>
                <w:top w:val="nil"/>
                <w:left w:val="nil"/>
                <w:bottom w:val="nil"/>
                <w:right w:val="nil"/>
                <w:between w:val="nil"/>
              </w:pBdr>
              <w:spacing w:line="276" w:lineRule="auto"/>
              <w:jc w:val="both"/>
              <w:rPr>
                <w:b/>
                <w:bCs/>
                <w:color w:val="000000"/>
                <w:sz w:val="20"/>
                <w:szCs w:val="20"/>
                <w:lang w:val="es-MX"/>
              </w:rPr>
            </w:pPr>
            <w:r w:rsidRPr="005E4C91">
              <w:rPr>
                <w:b/>
                <w:bCs/>
                <w:color w:val="000000"/>
                <w:sz w:val="20"/>
                <w:szCs w:val="20"/>
                <w:lang w:val="es-MX"/>
              </w:rPr>
              <w:t>Ventajas</w:t>
            </w:r>
          </w:p>
        </w:tc>
        <w:tc>
          <w:tcPr>
            <w:tcW w:w="0" w:type="auto"/>
            <w:shd w:val="clear" w:color="auto" w:fill="DAEEF3" w:themeFill="accent5" w:themeFillTint="33"/>
            <w:hideMark/>
          </w:tcPr>
          <w:p w:rsidRPr="005E4C91" w:rsidR="005E4C91" w:rsidP="005E4C91" w:rsidRDefault="005E4C91" w14:paraId="36608BE6" w14:textId="77777777">
            <w:pPr>
              <w:pBdr>
                <w:top w:val="nil"/>
                <w:left w:val="nil"/>
                <w:bottom w:val="nil"/>
                <w:right w:val="nil"/>
                <w:between w:val="nil"/>
              </w:pBdr>
              <w:spacing w:line="276" w:lineRule="auto"/>
              <w:jc w:val="both"/>
              <w:rPr>
                <w:b/>
                <w:bCs/>
                <w:color w:val="000000"/>
                <w:sz w:val="20"/>
                <w:szCs w:val="20"/>
                <w:lang w:val="es-MX"/>
              </w:rPr>
            </w:pPr>
            <w:r w:rsidRPr="005E4C91">
              <w:rPr>
                <w:b/>
                <w:bCs/>
                <w:color w:val="000000"/>
                <w:sz w:val="20"/>
                <w:szCs w:val="20"/>
                <w:lang w:val="es-MX"/>
              </w:rPr>
              <w:t>Nivel</w:t>
            </w:r>
          </w:p>
        </w:tc>
      </w:tr>
      <w:tr w:rsidRPr="005E4C91" w:rsidR="005E4C91" w:rsidTr="005E4C91" w14:paraId="6D8A26B1" w14:textId="77777777">
        <w:tc>
          <w:tcPr>
            <w:tcW w:w="0" w:type="auto"/>
            <w:hideMark/>
          </w:tcPr>
          <w:p w:rsidRPr="005E4C91" w:rsidR="005E4C91" w:rsidP="005E4C91" w:rsidRDefault="005E4C91" w14:paraId="2AE1B0DA"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Jaula o poza artesanal</w:t>
            </w:r>
          </w:p>
        </w:tc>
        <w:tc>
          <w:tcPr>
            <w:tcW w:w="0" w:type="auto"/>
            <w:hideMark/>
          </w:tcPr>
          <w:p w:rsidRPr="005E4C91" w:rsidR="005E4C91" w:rsidP="005E4C91" w:rsidRDefault="005E4C91" w14:paraId="2F4A72CA"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Madera, guadua o malla; dimensiones: 1,5 × 1 × 0,45 m; capacidad: 7–10 cuyes</w:t>
            </w:r>
          </w:p>
        </w:tc>
        <w:tc>
          <w:tcPr>
            <w:tcW w:w="0" w:type="auto"/>
            <w:hideMark/>
          </w:tcPr>
          <w:p w:rsidRPr="005E4C91" w:rsidR="005E4C91" w:rsidP="005E4C91" w:rsidRDefault="005E4C91" w14:paraId="56226FD2"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Bajo costo, fácil construcción, materiales locales</w:t>
            </w:r>
          </w:p>
        </w:tc>
        <w:tc>
          <w:tcPr>
            <w:tcW w:w="0" w:type="auto"/>
            <w:hideMark/>
          </w:tcPr>
          <w:p w:rsidRPr="005E4C91" w:rsidR="005E4C91" w:rsidP="005E4C91" w:rsidRDefault="005E4C91" w14:paraId="0228AD39"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Bajo</w:t>
            </w:r>
          </w:p>
        </w:tc>
      </w:tr>
      <w:tr w:rsidRPr="005E4C91" w:rsidR="005E4C91" w:rsidTr="005E4C91" w14:paraId="5F603766" w14:textId="77777777">
        <w:tc>
          <w:tcPr>
            <w:tcW w:w="0" w:type="auto"/>
            <w:hideMark/>
          </w:tcPr>
          <w:p w:rsidRPr="005E4C91" w:rsidR="005E4C91" w:rsidP="005E4C91" w:rsidRDefault="005E4C91" w14:paraId="67FB3CFA"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Jaula de madera tratada y malla</w:t>
            </w:r>
          </w:p>
        </w:tc>
        <w:tc>
          <w:tcPr>
            <w:tcW w:w="0" w:type="auto"/>
            <w:hideMark/>
          </w:tcPr>
          <w:p w:rsidRPr="005E4C91" w:rsidR="005E4C91" w:rsidP="005E4C91" w:rsidRDefault="005E4C91" w14:paraId="2C5F2A26"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Bastidor con divisiones internas y piso de rejilla o malla galvanizada</w:t>
            </w:r>
          </w:p>
        </w:tc>
        <w:tc>
          <w:tcPr>
            <w:tcW w:w="0" w:type="auto"/>
            <w:hideMark/>
          </w:tcPr>
          <w:p w:rsidRPr="005E4C91" w:rsidR="005E4C91" w:rsidP="005E4C91" w:rsidRDefault="005E4C91" w14:paraId="59E0B9C9"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Buena ventilación, adaptable a espacios reducidos</w:t>
            </w:r>
          </w:p>
        </w:tc>
        <w:tc>
          <w:tcPr>
            <w:tcW w:w="0" w:type="auto"/>
            <w:hideMark/>
          </w:tcPr>
          <w:p w:rsidRPr="005E4C91" w:rsidR="005E4C91" w:rsidP="005E4C91" w:rsidRDefault="005E4C91" w14:paraId="1D4446E3"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Intermedio</w:t>
            </w:r>
          </w:p>
        </w:tc>
      </w:tr>
      <w:tr w:rsidRPr="005E4C91" w:rsidR="005E4C91" w:rsidTr="005E4C91" w14:paraId="251CF652" w14:textId="77777777">
        <w:tc>
          <w:tcPr>
            <w:tcW w:w="0" w:type="auto"/>
            <w:hideMark/>
          </w:tcPr>
          <w:p w:rsidRPr="005E4C91" w:rsidR="005E4C91" w:rsidP="005E4C91" w:rsidRDefault="005E4C91" w14:paraId="093A2218"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Jaula metálica galvanizada</w:t>
            </w:r>
          </w:p>
        </w:tc>
        <w:tc>
          <w:tcPr>
            <w:tcW w:w="0" w:type="auto"/>
            <w:hideMark/>
          </w:tcPr>
          <w:p w:rsidRPr="005E4C91" w:rsidR="005E4C91" w:rsidP="005E4C91" w:rsidRDefault="005E4C91" w14:paraId="163AA4A0"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Hierro galvanizado o acero inoxidable; diseño modular apilable (hasta 3 niveles); piso elevado</w:t>
            </w:r>
          </w:p>
        </w:tc>
        <w:tc>
          <w:tcPr>
            <w:tcW w:w="0" w:type="auto"/>
            <w:hideMark/>
          </w:tcPr>
          <w:p w:rsidRPr="005E4C91" w:rsidR="005E4C91" w:rsidP="005E4C91" w:rsidRDefault="005E4C91" w14:paraId="62CA408D"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Alta durabilidad, fácil desinfección, manejo intensivo</w:t>
            </w:r>
          </w:p>
        </w:tc>
        <w:tc>
          <w:tcPr>
            <w:tcW w:w="0" w:type="auto"/>
            <w:hideMark/>
          </w:tcPr>
          <w:p w:rsidRPr="005E4C91" w:rsidR="005E4C91" w:rsidP="005E4C91" w:rsidRDefault="005E4C91" w14:paraId="041B446F"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Tecnificado</w:t>
            </w:r>
          </w:p>
        </w:tc>
      </w:tr>
      <w:tr w:rsidRPr="005E4C91" w:rsidR="005E4C91" w:rsidTr="005E4C91" w14:paraId="3AEAA01E" w14:textId="77777777">
        <w:tc>
          <w:tcPr>
            <w:tcW w:w="0" w:type="auto"/>
            <w:hideMark/>
          </w:tcPr>
          <w:p w:rsidRPr="005E4C91" w:rsidR="005E4C91" w:rsidP="005E4C91" w:rsidRDefault="005E4C91" w14:paraId="632270C4"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Sistema automatizado</w:t>
            </w:r>
          </w:p>
        </w:tc>
        <w:tc>
          <w:tcPr>
            <w:tcW w:w="0" w:type="auto"/>
            <w:hideMark/>
          </w:tcPr>
          <w:p w:rsidRPr="005E4C91" w:rsidR="005E4C91" w:rsidP="005E4C91" w:rsidRDefault="005E4C91" w14:paraId="3B4D0C42"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Estructura metálica con ventilación, temperatura y recolección de estiércol controlados</w:t>
            </w:r>
          </w:p>
        </w:tc>
        <w:tc>
          <w:tcPr>
            <w:tcW w:w="0" w:type="auto"/>
            <w:hideMark/>
          </w:tcPr>
          <w:p w:rsidRPr="005E4C91" w:rsidR="005E4C91" w:rsidP="005E4C91" w:rsidRDefault="005E4C91" w14:paraId="15DC1FE3"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Bioseguridad, alta productividad, ahorro de mano de obra</w:t>
            </w:r>
          </w:p>
        </w:tc>
        <w:tc>
          <w:tcPr>
            <w:tcW w:w="0" w:type="auto"/>
            <w:hideMark/>
          </w:tcPr>
          <w:p w:rsidRPr="005E4C91" w:rsidR="005E4C91" w:rsidP="005E4C91" w:rsidRDefault="005E4C91" w14:paraId="38C00E1F" w14:textId="77777777">
            <w:pPr>
              <w:pBdr>
                <w:top w:val="nil"/>
                <w:left w:val="nil"/>
                <w:bottom w:val="nil"/>
                <w:right w:val="nil"/>
                <w:between w:val="nil"/>
              </w:pBdr>
              <w:spacing w:line="276" w:lineRule="auto"/>
              <w:jc w:val="both"/>
              <w:rPr>
                <w:bCs/>
                <w:color w:val="000000"/>
                <w:sz w:val="20"/>
                <w:szCs w:val="20"/>
                <w:lang w:val="es-MX"/>
              </w:rPr>
            </w:pPr>
            <w:r w:rsidRPr="005E4C91">
              <w:rPr>
                <w:bCs/>
                <w:color w:val="000000"/>
                <w:sz w:val="20"/>
                <w:szCs w:val="20"/>
                <w:lang w:val="es-MX"/>
              </w:rPr>
              <w:t>Sofisticado</w:t>
            </w:r>
          </w:p>
        </w:tc>
      </w:tr>
    </w:tbl>
    <w:p w:rsidRPr="005E4C91" w:rsidR="005E4C91" w:rsidP="005E4C91" w:rsidRDefault="005E4C91" w14:paraId="326B8153" w14:textId="5BB6A9FD">
      <w:pPr>
        <w:pBdr>
          <w:top w:val="nil"/>
          <w:left w:val="nil"/>
          <w:bottom w:val="nil"/>
          <w:right w:val="nil"/>
          <w:between w:val="nil"/>
        </w:pBdr>
        <w:jc w:val="both"/>
        <w:rPr>
          <w:bCs/>
          <w:color w:val="000000"/>
          <w:sz w:val="20"/>
          <w:szCs w:val="20"/>
          <w:lang w:val="es-MX"/>
        </w:rPr>
      </w:pPr>
    </w:p>
    <w:p w:rsidR="005E4C91" w:rsidP="005E4C91" w:rsidRDefault="005E4C91" w14:paraId="25D3A5C3" w14:textId="77777777">
      <w:pPr>
        <w:pBdr>
          <w:top w:val="nil"/>
          <w:left w:val="nil"/>
          <w:bottom w:val="nil"/>
          <w:right w:val="nil"/>
          <w:between w:val="nil"/>
        </w:pBdr>
        <w:jc w:val="both"/>
        <w:rPr>
          <w:bCs/>
          <w:color w:val="000000"/>
          <w:sz w:val="20"/>
          <w:szCs w:val="20"/>
          <w:lang w:val="es-MX"/>
        </w:rPr>
      </w:pPr>
    </w:p>
    <w:p w:rsidRPr="005E4C91" w:rsidR="005E4C91" w:rsidP="005E4C91" w:rsidRDefault="005E4C91" w14:paraId="6431BA3C" w14:textId="799DE773">
      <w:pPr>
        <w:pBdr>
          <w:top w:val="nil"/>
          <w:left w:val="nil"/>
          <w:bottom w:val="nil"/>
          <w:right w:val="nil"/>
          <w:between w:val="nil"/>
        </w:pBdr>
        <w:jc w:val="both"/>
        <w:rPr>
          <w:b/>
          <w:bCs/>
          <w:color w:val="000000"/>
          <w:sz w:val="20"/>
          <w:szCs w:val="20"/>
          <w:lang w:val="es-MX"/>
        </w:rPr>
      </w:pPr>
    </w:p>
    <w:p w:rsidR="003E3FD7" w:rsidP="003E3FD7" w:rsidRDefault="003E3FD7" w14:paraId="3E1DEBB7" w14:textId="19D57AF5">
      <w:pPr>
        <w:pBdr>
          <w:top w:val="nil"/>
          <w:left w:val="nil"/>
          <w:bottom w:val="nil"/>
          <w:right w:val="nil"/>
          <w:between w:val="nil"/>
        </w:pBdr>
        <w:jc w:val="both"/>
        <w:rPr>
          <w:bCs/>
          <w:color w:val="000000"/>
          <w:sz w:val="20"/>
          <w:szCs w:val="20"/>
          <w:lang w:val="es-MX"/>
        </w:rPr>
      </w:pPr>
      <w:r w:rsidRPr="003E3FD7">
        <w:rPr>
          <w:bCs/>
          <w:color w:val="000000"/>
          <w:sz w:val="20"/>
          <w:szCs w:val="20"/>
          <w:lang w:val="es-MX"/>
        </w:rPr>
        <w:t xml:space="preserve">Las instalaciones y equipos destinados a la crianza de cuyes deben planificarse con un </w:t>
      </w:r>
      <w:r w:rsidRPr="003E3FD7">
        <w:rPr>
          <w:b/>
          <w:bCs/>
          <w:color w:val="000000"/>
          <w:sz w:val="20"/>
          <w:szCs w:val="20"/>
          <w:lang w:val="es-MX"/>
        </w:rPr>
        <w:t>enfoque integral</w:t>
      </w:r>
      <w:r w:rsidRPr="003E3FD7">
        <w:rPr>
          <w:bCs/>
          <w:color w:val="000000"/>
          <w:sz w:val="20"/>
          <w:szCs w:val="20"/>
          <w:lang w:val="es-MX"/>
        </w:rPr>
        <w:t xml:space="preserve"> que combine </w:t>
      </w:r>
      <w:r w:rsidRPr="003E3FD7">
        <w:rPr>
          <w:bCs/>
          <w:i/>
          <w:iCs/>
          <w:color w:val="000000"/>
          <w:sz w:val="20"/>
          <w:szCs w:val="20"/>
          <w:lang w:val="es-MX"/>
        </w:rPr>
        <w:t>bienestar animal</w:t>
      </w:r>
      <w:r w:rsidRPr="003E3FD7">
        <w:rPr>
          <w:bCs/>
          <w:color w:val="000000"/>
          <w:sz w:val="20"/>
          <w:szCs w:val="20"/>
          <w:lang w:val="es-MX"/>
        </w:rPr>
        <w:t>, eficiencia operativa, higiene y sostenibilidad económica. Este enfoque permite adaptar la infraestructura a las condiciones y recursos del productor, sin comprometer la productividad.</w:t>
      </w:r>
      <w:r>
        <w:rPr>
          <w:bCs/>
          <w:color w:val="000000"/>
          <w:sz w:val="20"/>
          <w:szCs w:val="20"/>
          <w:lang w:val="es-MX"/>
        </w:rPr>
        <w:t xml:space="preserve"> </w:t>
      </w:r>
      <w:r w:rsidRPr="003E3FD7">
        <w:rPr>
          <w:bCs/>
          <w:color w:val="000000"/>
          <w:sz w:val="20"/>
          <w:szCs w:val="20"/>
          <w:lang w:val="es-MX"/>
        </w:rPr>
        <w:t xml:space="preserve">El pequeño productor puede iniciar con </w:t>
      </w:r>
      <w:r w:rsidRPr="003E3FD7">
        <w:rPr>
          <w:b/>
          <w:bCs/>
          <w:color w:val="000000"/>
          <w:sz w:val="20"/>
          <w:szCs w:val="20"/>
          <w:lang w:val="es-MX"/>
        </w:rPr>
        <w:t>soluciones simples y locales</w:t>
      </w:r>
      <w:r w:rsidRPr="003E3FD7">
        <w:rPr>
          <w:bCs/>
          <w:color w:val="000000"/>
          <w:sz w:val="20"/>
          <w:szCs w:val="20"/>
          <w:lang w:val="es-MX"/>
        </w:rPr>
        <w:t>, e ir escalando progresivamente hacia sistemas más tecnificados, de acuerdo con sus capacidades técnicas y económicas.</w:t>
      </w:r>
      <w:r>
        <w:rPr>
          <w:bCs/>
          <w:color w:val="000000"/>
          <w:sz w:val="20"/>
          <w:szCs w:val="20"/>
          <w:lang w:val="es-MX"/>
        </w:rPr>
        <w:t xml:space="preserve"> </w:t>
      </w:r>
      <w:r w:rsidRPr="003E3FD7">
        <w:rPr>
          <w:bCs/>
          <w:color w:val="000000"/>
          <w:sz w:val="20"/>
          <w:szCs w:val="20"/>
          <w:lang w:val="es-MX"/>
        </w:rPr>
        <w:t>A continuación se presentan los beneficios de una inversión adecuada en infraestructura, independientemente de la escala del sistema:</w:t>
      </w:r>
    </w:p>
    <w:p w:rsidR="003E3FD7" w:rsidP="003E3FD7" w:rsidRDefault="003E3FD7" w14:paraId="3C6661E1"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876"/>
        <w:gridCol w:w="6086"/>
      </w:tblGrid>
      <w:tr w:rsidR="003E3FD7" w:rsidTr="003E3FD7" w14:paraId="397E9D8D" w14:textId="77777777">
        <w:tc>
          <w:tcPr>
            <w:tcW w:w="3256" w:type="dxa"/>
          </w:tcPr>
          <w:p w:rsidR="003E3FD7" w:rsidP="003E3FD7" w:rsidRDefault="004314E2" w14:paraId="3B0BDC32" w14:textId="5B66B1E5">
            <w:pPr>
              <w:jc w:val="both"/>
              <w:rPr>
                <w:bCs/>
                <w:color w:val="000000"/>
                <w:sz w:val="20"/>
                <w:szCs w:val="20"/>
                <w:lang w:val="es-MX"/>
              </w:rPr>
            </w:pPr>
            <w:commentRangeStart w:id="54"/>
            <w:r w:rsidRPr="004314E2">
              <w:rPr>
                <w:bCs/>
                <w:noProof/>
                <w:color w:val="000000"/>
                <w:sz w:val="20"/>
                <w:szCs w:val="20"/>
                <w:lang w:val="es-MX"/>
              </w:rPr>
              <w:drawing>
                <wp:inline distT="0" distB="0" distL="0" distR="0" wp14:anchorId="0DC38825" wp14:editId="1EC8BE9E">
                  <wp:extent cx="2315135" cy="1650073"/>
                  <wp:effectExtent l="0" t="0" r="9525" b="7620"/>
                  <wp:docPr id="47695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58053" name=""/>
                          <pic:cNvPicPr/>
                        </pic:nvPicPr>
                        <pic:blipFill>
                          <a:blip r:embed="rId109"/>
                          <a:stretch>
                            <a:fillRect/>
                          </a:stretch>
                        </pic:blipFill>
                        <pic:spPr>
                          <a:xfrm>
                            <a:off x="0" y="0"/>
                            <a:ext cx="2319670" cy="1653305"/>
                          </a:xfrm>
                          <a:prstGeom prst="rect">
                            <a:avLst/>
                          </a:prstGeom>
                        </pic:spPr>
                      </pic:pic>
                    </a:graphicData>
                  </a:graphic>
                </wp:inline>
              </w:drawing>
            </w:r>
            <w:commentRangeEnd w:id="54"/>
            <w:r>
              <w:rPr>
                <w:rStyle w:val="CommentReference"/>
              </w:rPr>
              <w:commentReference w:id="54"/>
            </w:r>
          </w:p>
        </w:tc>
        <w:tc>
          <w:tcPr>
            <w:tcW w:w="6706" w:type="dxa"/>
          </w:tcPr>
          <w:p w:rsidRPr="005E4C91" w:rsidR="003E3FD7" w:rsidP="003E3FD7" w:rsidRDefault="003E3FD7" w14:paraId="5DF05376" w14:textId="77777777">
            <w:pPr>
              <w:numPr>
                <w:ilvl w:val="0"/>
                <w:numId w:val="78"/>
              </w:numPr>
              <w:pBdr>
                <w:top w:val="nil"/>
                <w:left w:val="nil"/>
                <w:bottom w:val="nil"/>
                <w:right w:val="nil"/>
                <w:between w:val="nil"/>
              </w:pBdr>
              <w:jc w:val="both"/>
              <w:rPr>
                <w:bCs/>
                <w:color w:val="000000"/>
                <w:sz w:val="20"/>
                <w:szCs w:val="20"/>
                <w:lang w:val="es-MX"/>
              </w:rPr>
            </w:pPr>
            <w:r w:rsidRPr="005E4C91">
              <w:rPr>
                <w:bCs/>
                <w:color w:val="000000"/>
                <w:sz w:val="20"/>
                <w:szCs w:val="20"/>
                <w:lang w:val="es-MX"/>
              </w:rPr>
              <w:t>Mayor supervivencia y crecimiento de los animales</w:t>
            </w:r>
            <w:r>
              <w:rPr>
                <w:bCs/>
                <w:color w:val="000000"/>
                <w:sz w:val="20"/>
                <w:szCs w:val="20"/>
                <w:lang w:val="es-MX"/>
              </w:rPr>
              <w:t>.</w:t>
            </w:r>
          </w:p>
          <w:p w:rsidRPr="005E4C91" w:rsidR="003E3FD7" w:rsidP="003E3FD7" w:rsidRDefault="003E3FD7" w14:paraId="67BEB998" w14:textId="77777777">
            <w:pPr>
              <w:numPr>
                <w:ilvl w:val="0"/>
                <w:numId w:val="78"/>
              </w:numPr>
              <w:pBdr>
                <w:top w:val="nil"/>
                <w:left w:val="nil"/>
                <w:bottom w:val="nil"/>
                <w:right w:val="nil"/>
                <w:between w:val="nil"/>
              </w:pBdr>
              <w:jc w:val="both"/>
              <w:rPr>
                <w:bCs/>
                <w:color w:val="000000"/>
                <w:sz w:val="20"/>
                <w:szCs w:val="20"/>
                <w:lang w:val="es-MX"/>
              </w:rPr>
            </w:pPr>
            <w:r w:rsidRPr="005E4C91">
              <w:rPr>
                <w:bCs/>
                <w:color w:val="000000"/>
                <w:sz w:val="20"/>
                <w:szCs w:val="20"/>
                <w:lang w:val="es-MX"/>
              </w:rPr>
              <w:t>Reducción de enfermedades respiratorias y digestivas</w:t>
            </w:r>
            <w:r>
              <w:rPr>
                <w:bCs/>
                <w:color w:val="000000"/>
                <w:sz w:val="20"/>
                <w:szCs w:val="20"/>
                <w:lang w:val="es-MX"/>
              </w:rPr>
              <w:t>.</w:t>
            </w:r>
          </w:p>
          <w:p w:rsidR="003E3FD7" w:rsidP="003E3FD7" w:rsidRDefault="003E3FD7" w14:paraId="3E1EA4A1" w14:textId="77777777">
            <w:pPr>
              <w:numPr>
                <w:ilvl w:val="0"/>
                <w:numId w:val="78"/>
              </w:numPr>
              <w:pBdr>
                <w:top w:val="nil"/>
                <w:left w:val="nil"/>
                <w:bottom w:val="nil"/>
                <w:right w:val="nil"/>
                <w:between w:val="nil"/>
              </w:pBdr>
              <w:jc w:val="both"/>
              <w:rPr>
                <w:bCs/>
                <w:color w:val="000000"/>
                <w:sz w:val="20"/>
                <w:szCs w:val="20"/>
                <w:lang w:val="es-MX"/>
              </w:rPr>
            </w:pPr>
            <w:r w:rsidRPr="005E4C91">
              <w:rPr>
                <w:bCs/>
                <w:color w:val="000000"/>
                <w:sz w:val="20"/>
                <w:szCs w:val="20"/>
                <w:lang w:val="es-MX"/>
              </w:rPr>
              <w:t>Mejor manejo, con ahorro de tiempo y recursos</w:t>
            </w:r>
            <w:r>
              <w:rPr>
                <w:bCs/>
                <w:color w:val="000000"/>
                <w:sz w:val="20"/>
                <w:szCs w:val="20"/>
                <w:lang w:val="es-MX"/>
              </w:rPr>
              <w:t>.</w:t>
            </w:r>
          </w:p>
          <w:p w:rsidRPr="003E3FD7" w:rsidR="003E3FD7" w:rsidP="003E3FD7" w:rsidRDefault="003E3FD7" w14:paraId="510B4C65" w14:textId="668958C0">
            <w:pPr>
              <w:numPr>
                <w:ilvl w:val="0"/>
                <w:numId w:val="78"/>
              </w:numPr>
              <w:pBdr>
                <w:top w:val="nil"/>
                <w:left w:val="nil"/>
                <w:bottom w:val="nil"/>
                <w:right w:val="nil"/>
                <w:between w:val="nil"/>
              </w:pBdr>
              <w:jc w:val="both"/>
              <w:rPr>
                <w:bCs/>
                <w:color w:val="000000"/>
                <w:sz w:val="20"/>
                <w:szCs w:val="20"/>
                <w:lang w:val="es-MX"/>
              </w:rPr>
            </w:pPr>
            <w:r w:rsidRPr="003E3FD7">
              <w:rPr>
                <w:bCs/>
                <w:color w:val="000000"/>
                <w:sz w:val="20"/>
                <w:szCs w:val="20"/>
                <w:lang w:val="es-MX"/>
              </w:rPr>
              <w:t xml:space="preserve">Producción </w:t>
            </w:r>
            <w:r w:rsidRPr="003E3FD7">
              <w:rPr>
                <w:b/>
                <w:bCs/>
                <w:color w:val="000000"/>
                <w:sz w:val="20"/>
                <w:szCs w:val="20"/>
                <w:lang w:val="es-MX"/>
              </w:rPr>
              <w:t>inocua</w:t>
            </w:r>
            <w:r w:rsidRPr="003E3FD7">
              <w:rPr>
                <w:bCs/>
                <w:color w:val="000000"/>
                <w:sz w:val="20"/>
                <w:szCs w:val="20"/>
                <w:lang w:val="es-MX"/>
              </w:rPr>
              <w:t xml:space="preserve">, </w:t>
            </w:r>
            <w:r w:rsidRPr="003E3FD7">
              <w:rPr>
                <w:b/>
                <w:bCs/>
                <w:color w:val="000000"/>
                <w:sz w:val="20"/>
                <w:szCs w:val="20"/>
                <w:lang w:val="es-MX"/>
              </w:rPr>
              <w:t>rentable</w:t>
            </w:r>
            <w:r w:rsidRPr="003E3FD7">
              <w:rPr>
                <w:bCs/>
                <w:color w:val="000000"/>
                <w:sz w:val="20"/>
                <w:szCs w:val="20"/>
                <w:lang w:val="es-MX"/>
              </w:rPr>
              <w:t xml:space="preserve"> y </w:t>
            </w:r>
            <w:r w:rsidRPr="003E3FD7">
              <w:rPr>
                <w:b/>
                <w:bCs/>
                <w:color w:val="000000"/>
                <w:sz w:val="20"/>
                <w:szCs w:val="20"/>
                <w:lang w:val="es-MX"/>
              </w:rPr>
              <w:t>sostenible.</w:t>
            </w:r>
          </w:p>
        </w:tc>
      </w:tr>
    </w:tbl>
    <w:p w:rsidR="00AB7ACD" w:rsidP="0008207E" w:rsidRDefault="00AB7ACD" w14:paraId="4AE62E3C" w14:textId="77777777">
      <w:pPr>
        <w:pBdr>
          <w:top w:val="nil"/>
          <w:left w:val="nil"/>
          <w:bottom w:val="nil"/>
          <w:right w:val="nil"/>
          <w:between w:val="nil"/>
        </w:pBdr>
        <w:jc w:val="both"/>
        <w:rPr>
          <w:bCs/>
          <w:color w:val="000000"/>
          <w:sz w:val="20"/>
          <w:szCs w:val="20"/>
        </w:rPr>
      </w:pPr>
    </w:p>
    <w:p w:rsidRPr="00AB7ACD" w:rsidR="00AB7ACD" w:rsidP="00AB7ACD" w:rsidRDefault="003E3FD7" w14:paraId="2D7783F3" w14:textId="02C13F61">
      <w:pPr>
        <w:pBdr>
          <w:top w:val="nil"/>
          <w:left w:val="nil"/>
          <w:bottom w:val="nil"/>
          <w:right w:val="nil"/>
          <w:between w:val="nil"/>
        </w:pBdr>
        <w:jc w:val="both"/>
        <w:rPr>
          <w:b/>
          <w:bCs/>
          <w:color w:val="000000"/>
          <w:sz w:val="20"/>
          <w:szCs w:val="20"/>
          <w:lang w:val="es-MX"/>
        </w:rPr>
      </w:pPr>
      <w:bookmarkStart w:name="_Hlk213862593" w:id="55"/>
      <w:r>
        <w:rPr>
          <w:b/>
          <w:bCs/>
          <w:color w:val="000000"/>
          <w:sz w:val="20"/>
          <w:szCs w:val="20"/>
          <w:lang w:val="es-MX"/>
        </w:rPr>
        <w:t xml:space="preserve">4. </w:t>
      </w:r>
      <w:r w:rsidRPr="00AB7ACD" w:rsidR="00AB7ACD">
        <w:rPr>
          <w:b/>
          <w:bCs/>
          <w:color w:val="000000"/>
          <w:sz w:val="20"/>
          <w:szCs w:val="20"/>
          <w:lang w:val="es-MX"/>
        </w:rPr>
        <w:t>Conejos (</w:t>
      </w:r>
      <w:proofErr w:type="spellStart"/>
      <w:r w:rsidRPr="00AB7ACD" w:rsidR="00AB7ACD">
        <w:rPr>
          <w:b/>
          <w:bCs/>
          <w:i/>
          <w:iCs/>
          <w:color w:val="000000"/>
          <w:sz w:val="20"/>
          <w:szCs w:val="20"/>
          <w:lang w:val="es-MX"/>
        </w:rPr>
        <w:t>Oryctolagus</w:t>
      </w:r>
      <w:proofErr w:type="spellEnd"/>
      <w:r w:rsidRPr="00AB7ACD" w:rsidR="00AB7ACD">
        <w:rPr>
          <w:b/>
          <w:bCs/>
          <w:i/>
          <w:iCs/>
          <w:color w:val="000000"/>
          <w:sz w:val="20"/>
          <w:szCs w:val="20"/>
          <w:lang w:val="es-MX"/>
        </w:rPr>
        <w:t xml:space="preserve"> </w:t>
      </w:r>
      <w:proofErr w:type="spellStart"/>
      <w:r w:rsidRPr="00AB7ACD" w:rsidR="00AB7ACD">
        <w:rPr>
          <w:b/>
          <w:bCs/>
          <w:i/>
          <w:iCs/>
          <w:color w:val="000000"/>
          <w:sz w:val="20"/>
          <w:szCs w:val="20"/>
          <w:lang w:val="es-MX"/>
        </w:rPr>
        <w:t>cuniculus</w:t>
      </w:r>
      <w:proofErr w:type="spellEnd"/>
      <w:r w:rsidRPr="00AB7ACD" w:rsidR="00AB7ACD">
        <w:rPr>
          <w:b/>
          <w:bCs/>
          <w:color w:val="000000"/>
          <w:sz w:val="20"/>
          <w:szCs w:val="20"/>
          <w:lang w:val="es-MX"/>
        </w:rPr>
        <w:t>)</w:t>
      </w:r>
      <w:bookmarkEnd w:id="55"/>
    </w:p>
    <w:p w:rsidRPr="00AB7ACD" w:rsidR="00AB7ACD" w:rsidP="00AB7ACD" w:rsidRDefault="00AB7ACD" w14:paraId="5D0DD712" w14:textId="77777777">
      <w:p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El conejo es una especie de elevada eficiencia alimenticia y reproductiva, lo que lo convierte en una alternativa rentable dentro de la producción de especies menores. No obstante, su crianza requiere de </w:t>
      </w:r>
      <w:r w:rsidRPr="00AB7ACD">
        <w:rPr>
          <w:b/>
          <w:bCs/>
          <w:color w:val="000000"/>
          <w:sz w:val="20"/>
          <w:szCs w:val="20"/>
          <w:lang w:val="es-MX"/>
        </w:rPr>
        <w:t>infraestructura adecuada</w:t>
      </w:r>
      <w:r w:rsidRPr="00AB7ACD">
        <w:rPr>
          <w:bCs/>
          <w:color w:val="000000"/>
          <w:sz w:val="20"/>
          <w:szCs w:val="20"/>
          <w:lang w:val="es-MX"/>
        </w:rPr>
        <w:t xml:space="preserve"> que garantice bienestar animal, sanidad, confort térmico y facilidad de manejo. Estas condiciones son esenciales para alcanzar parámetros óptimos de crecimiento y reproducción (</w:t>
      </w:r>
      <w:r w:rsidRPr="00AB7ACD">
        <w:rPr>
          <w:bCs/>
          <w:i/>
          <w:iCs/>
          <w:color w:val="000000"/>
          <w:sz w:val="20"/>
          <w:szCs w:val="20"/>
          <w:lang w:val="es-MX"/>
        </w:rPr>
        <w:t>FAO</w:t>
      </w:r>
      <w:r w:rsidRPr="00AB7ACD">
        <w:rPr>
          <w:bCs/>
          <w:color w:val="000000"/>
          <w:sz w:val="20"/>
          <w:szCs w:val="20"/>
          <w:lang w:val="es-MX"/>
        </w:rPr>
        <w:t>, 2023).</w:t>
      </w:r>
    </w:p>
    <w:p w:rsidRPr="00AB7ACD" w:rsidR="00AB7ACD" w:rsidP="00AB7ACD" w:rsidRDefault="00AB7ACD" w14:paraId="7700A68D" w14:textId="346497A6">
      <w:pPr>
        <w:pBdr>
          <w:top w:val="nil"/>
          <w:left w:val="nil"/>
          <w:bottom w:val="nil"/>
          <w:right w:val="nil"/>
          <w:between w:val="nil"/>
        </w:pBdr>
        <w:jc w:val="both"/>
        <w:rPr>
          <w:bCs/>
          <w:color w:val="000000"/>
          <w:sz w:val="20"/>
          <w:szCs w:val="20"/>
          <w:lang w:val="es-MX"/>
        </w:rPr>
      </w:pPr>
    </w:p>
    <w:p w:rsidR="00AB7ACD" w:rsidP="00AB7ACD" w:rsidRDefault="001F2D4E" w14:paraId="6F026755" w14:textId="60252534">
      <w:pPr>
        <w:pBdr>
          <w:top w:val="nil"/>
          <w:left w:val="nil"/>
          <w:bottom w:val="nil"/>
          <w:right w:val="nil"/>
          <w:between w:val="nil"/>
        </w:pBdr>
        <w:jc w:val="both"/>
        <w:rPr>
          <w:b/>
          <w:bCs/>
          <w:color w:val="000000"/>
          <w:sz w:val="20"/>
          <w:szCs w:val="20"/>
          <w:lang w:val="es-MX"/>
        </w:rPr>
      </w:pPr>
      <w:bookmarkStart w:name="_Hlk213862598" w:id="56"/>
      <w:r>
        <w:rPr>
          <w:b/>
          <w:bCs/>
          <w:color w:val="000000"/>
          <w:sz w:val="20"/>
          <w:szCs w:val="20"/>
          <w:lang w:val="es-MX"/>
        </w:rPr>
        <w:t xml:space="preserve">4.1. </w:t>
      </w:r>
      <w:r w:rsidRPr="00AB7ACD" w:rsidR="00AB7ACD">
        <w:rPr>
          <w:b/>
          <w:bCs/>
          <w:color w:val="000000"/>
          <w:sz w:val="20"/>
          <w:szCs w:val="20"/>
          <w:lang w:val="es-MX"/>
        </w:rPr>
        <w:t>Requisitos generales de alojamiento</w:t>
      </w:r>
      <w:bookmarkEnd w:id="56"/>
    </w:p>
    <w:p w:rsidRPr="00AB7ACD" w:rsidR="001F2D4E" w:rsidP="00AB7ACD" w:rsidRDefault="001F2D4E" w14:paraId="07F71A77" w14:textId="77777777">
      <w:pPr>
        <w:pBdr>
          <w:top w:val="nil"/>
          <w:left w:val="nil"/>
          <w:bottom w:val="nil"/>
          <w:right w:val="nil"/>
          <w:between w:val="nil"/>
        </w:pBdr>
        <w:jc w:val="both"/>
        <w:rPr>
          <w:b/>
          <w:bCs/>
          <w:color w:val="000000"/>
          <w:sz w:val="20"/>
          <w:szCs w:val="20"/>
          <w:lang w:val="es-MX"/>
        </w:rPr>
      </w:pPr>
    </w:p>
    <w:p w:rsidR="00AB7ACD" w:rsidP="00AB7ACD" w:rsidRDefault="00AB7ACD" w14:paraId="08A2B637" w14:textId="2F47370F">
      <w:p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Las instalaciones para conejos deben ubicarse en zonas </w:t>
      </w:r>
      <w:r w:rsidRPr="00AB7ACD">
        <w:rPr>
          <w:b/>
          <w:bCs/>
          <w:color w:val="000000"/>
          <w:sz w:val="20"/>
          <w:szCs w:val="20"/>
          <w:lang w:val="es-MX"/>
        </w:rPr>
        <w:t>secas, bien ventiladas</w:t>
      </w:r>
      <w:r w:rsidRPr="00AB7ACD">
        <w:rPr>
          <w:bCs/>
          <w:color w:val="000000"/>
          <w:sz w:val="20"/>
          <w:szCs w:val="20"/>
          <w:lang w:val="es-MX"/>
        </w:rPr>
        <w:t xml:space="preserve"> y protegidas del </w:t>
      </w:r>
      <w:r w:rsidRPr="00AB7ACD">
        <w:rPr>
          <w:b/>
          <w:bCs/>
          <w:color w:val="000000"/>
          <w:sz w:val="20"/>
          <w:szCs w:val="20"/>
          <w:lang w:val="es-MX"/>
        </w:rPr>
        <w:t>sol directo y la lluvia</w:t>
      </w:r>
      <w:r w:rsidRPr="00AB7ACD">
        <w:rPr>
          <w:bCs/>
          <w:color w:val="000000"/>
          <w:sz w:val="20"/>
          <w:szCs w:val="20"/>
          <w:lang w:val="es-MX"/>
        </w:rPr>
        <w:t xml:space="preserve">, evitando el contacto con </w:t>
      </w:r>
      <w:r w:rsidRPr="00AB7ACD">
        <w:rPr>
          <w:b/>
          <w:bCs/>
          <w:color w:val="000000"/>
          <w:sz w:val="20"/>
          <w:szCs w:val="20"/>
          <w:lang w:val="es-MX"/>
        </w:rPr>
        <w:t>corrientes de aire y humedad</w:t>
      </w:r>
      <w:r w:rsidRPr="00AB7ACD">
        <w:rPr>
          <w:bCs/>
          <w:color w:val="000000"/>
          <w:sz w:val="20"/>
          <w:szCs w:val="20"/>
          <w:lang w:val="es-MX"/>
        </w:rPr>
        <w:t xml:space="preserve">. Además, el galpón debe contar con </w:t>
      </w:r>
      <w:r w:rsidRPr="00AB7ACD">
        <w:rPr>
          <w:b/>
          <w:bCs/>
          <w:color w:val="000000"/>
          <w:sz w:val="20"/>
          <w:szCs w:val="20"/>
          <w:lang w:val="es-MX"/>
        </w:rPr>
        <w:t>ventilación natural cruzada</w:t>
      </w:r>
      <w:r w:rsidRPr="00AB7ACD">
        <w:rPr>
          <w:bCs/>
          <w:color w:val="000000"/>
          <w:sz w:val="20"/>
          <w:szCs w:val="20"/>
          <w:lang w:val="es-MX"/>
        </w:rPr>
        <w:t xml:space="preserve">, iluminación suficiente y capacidad para mantener una </w:t>
      </w:r>
      <w:r w:rsidRPr="00AB7ACD">
        <w:rPr>
          <w:b/>
          <w:bCs/>
          <w:color w:val="000000"/>
          <w:sz w:val="20"/>
          <w:szCs w:val="20"/>
          <w:lang w:val="es-MX"/>
        </w:rPr>
        <w:t>temperatura estable</w:t>
      </w:r>
      <w:r w:rsidRPr="00AB7ACD">
        <w:rPr>
          <w:bCs/>
          <w:color w:val="000000"/>
          <w:sz w:val="20"/>
          <w:szCs w:val="20"/>
          <w:lang w:val="es-MX"/>
        </w:rPr>
        <w:t xml:space="preserve">, ya que el conejo </w:t>
      </w:r>
      <w:r w:rsidRPr="00AB7ACD">
        <w:rPr>
          <w:bCs/>
          <w:color w:val="000000"/>
          <w:sz w:val="20"/>
          <w:szCs w:val="20"/>
          <w:lang w:val="es-MX"/>
        </w:rPr>
        <w:t>es sensible al calor y al estrés ambiental.</w:t>
      </w:r>
      <w:r w:rsidR="00F65CE6">
        <w:rPr>
          <w:bCs/>
          <w:color w:val="000000"/>
          <w:sz w:val="20"/>
          <w:szCs w:val="20"/>
          <w:lang w:val="es-MX"/>
        </w:rPr>
        <w:t xml:space="preserve"> </w:t>
      </w:r>
      <w:r w:rsidRPr="00AB7ACD">
        <w:rPr>
          <w:bCs/>
          <w:color w:val="000000"/>
          <w:sz w:val="20"/>
          <w:szCs w:val="20"/>
          <w:lang w:val="es-MX"/>
        </w:rPr>
        <w:t>A continuación, se presentan los parámetros ambientales y estructurales recomendados para un galpón cunícola:</w:t>
      </w:r>
    </w:p>
    <w:p w:rsidRPr="00AB7ACD" w:rsidR="00F65CE6" w:rsidP="00AB7ACD" w:rsidRDefault="00F65CE6" w14:paraId="6403C3C6" w14:textId="77777777">
      <w:pPr>
        <w:pBdr>
          <w:top w:val="nil"/>
          <w:left w:val="nil"/>
          <w:bottom w:val="nil"/>
          <w:right w:val="nil"/>
          <w:between w:val="nil"/>
        </w:pBdr>
        <w:jc w:val="both"/>
        <w:rPr>
          <w:bCs/>
          <w:color w:val="000000"/>
          <w:sz w:val="20"/>
          <w:szCs w:val="20"/>
          <w:lang w:val="es-MX"/>
        </w:rPr>
      </w:pPr>
    </w:p>
    <w:p w:rsidR="00AB7ACD" w:rsidP="00AB7ACD" w:rsidRDefault="001F2D4E" w14:paraId="6F555406" w14:textId="59B77AEC">
      <w:pPr>
        <w:pBdr>
          <w:top w:val="nil"/>
          <w:left w:val="nil"/>
          <w:bottom w:val="nil"/>
          <w:right w:val="nil"/>
          <w:between w:val="nil"/>
        </w:pBdr>
        <w:jc w:val="both"/>
        <w:rPr>
          <w:rFonts w:ascii="Segoe UI Emoji" w:hAnsi="Segoe UI Emoji" w:cs="Segoe UI Emoji"/>
          <w:bCs/>
          <w:color w:val="000000"/>
          <w:sz w:val="20"/>
          <w:szCs w:val="20"/>
          <w:lang w:val="es-MX"/>
        </w:rPr>
      </w:pPr>
      <w:r w:rsidRPr="001F2D4E">
        <w:rPr>
          <w:rFonts w:ascii="Segoe UI Emoji" w:hAnsi="Segoe UI Emoji" w:cs="Segoe UI Emoji"/>
          <w:bCs/>
          <w:noProof/>
          <w:color w:val="000000"/>
          <w:sz w:val="20"/>
          <w:szCs w:val="20"/>
        </w:rPr>
        <w:drawing>
          <wp:inline distT="0" distB="0" distL="0" distR="0" wp14:anchorId="6EF39735" wp14:editId="6AD0E4F4">
            <wp:extent cx="6332220" cy="1388110"/>
            <wp:effectExtent l="38100" t="0" r="30480" b="0"/>
            <wp:docPr id="1206249542" name="Diagram 1">
              <a:extLst xmlns:a="http://schemas.openxmlformats.org/drawingml/2006/main">
                <a:ext uri="{FF2B5EF4-FFF2-40B4-BE49-F238E27FC236}">
                  <a16:creationId xmlns:a16="http://schemas.microsoft.com/office/drawing/2014/main" id="{C163319D-0C85-6DDC-3D2F-3AEAF84551A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00AB7ACD" w:rsidP="00AB7ACD" w:rsidRDefault="00AB7ACD" w14:paraId="0F895A64" w14:textId="77777777">
      <w:pPr>
        <w:pBdr>
          <w:top w:val="nil"/>
          <w:left w:val="nil"/>
          <w:bottom w:val="nil"/>
          <w:right w:val="nil"/>
          <w:between w:val="nil"/>
        </w:pBdr>
        <w:jc w:val="both"/>
        <w:rPr>
          <w:rFonts w:ascii="Segoe UI Emoji" w:hAnsi="Segoe UI Emoji" w:cs="Segoe UI Emoji"/>
          <w:bCs/>
          <w:color w:val="000000"/>
          <w:sz w:val="20"/>
          <w:szCs w:val="20"/>
          <w:lang w:val="es-MX"/>
        </w:rPr>
      </w:pPr>
    </w:p>
    <w:p w:rsidR="00AB7ACD" w:rsidP="00AB7ACD" w:rsidRDefault="009338F9" w14:paraId="47736C09" w14:textId="13C8AF4C">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4.1.1. </w:t>
      </w:r>
      <w:r w:rsidRPr="00AB7ACD" w:rsidR="00AB7ACD">
        <w:rPr>
          <w:b/>
          <w:bCs/>
          <w:color w:val="000000"/>
          <w:sz w:val="20"/>
          <w:szCs w:val="20"/>
          <w:lang w:val="es-MX"/>
        </w:rPr>
        <w:t>Distribución funcional sugerida del galpón cunícol</w:t>
      </w:r>
      <w:r>
        <w:rPr>
          <w:b/>
          <w:bCs/>
          <w:color w:val="000000"/>
          <w:sz w:val="20"/>
          <w:szCs w:val="20"/>
          <w:lang w:val="es-MX"/>
        </w:rPr>
        <w:t>a</w:t>
      </w:r>
    </w:p>
    <w:p w:rsidR="009338F9" w:rsidP="00AB7ACD" w:rsidRDefault="009338F9" w14:paraId="705919E2" w14:textId="77777777">
      <w:pPr>
        <w:pBdr>
          <w:top w:val="nil"/>
          <w:left w:val="nil"/>
          <w:bottom w:val="nil"/>
          <w:right w:val="nil"/>
          <w:between w:val="nil"/>
        </w:pBdr>
        <w:jc w:val="both"/>
        <w:rPr>
          <w:b/>
          <w:bCs/>
          <w:color w:val="000000"/>
          <w:sz w:val="20"/>
          <w:szCs w:val="20"/>
          <w:lang w:val="es-MX"/>
        </w:rPr>
      </w:pPr>
    </w:p>
    <w:p w:rsidR="009338F9" w:rsidP="00AB7ACD" w:rsidRDefault="009338F9" w14:paraId="1396D36F" w14:textId="545FB0B2">
      <w:pPr>
        <w:pBdr>
          <w:top w:val="nil"/>
          <w:left w:val="nil"/>
          <w:bottom w:val="nil"/>
          <w:right w:val="nil"/>
          <w:between w:val="nil"/>
        </w:pBdr>
        <w:jc w:val="both"/>
        <w:rPr>
          <w:bCs/>
          <w:color w:val="000000"/>
          <w:sz w:val="20"/>
          <w:szCs w:val="20"/>
        </w:rPr>
      </w:pPr>
      <w:r w:rsidRPr="009338F9">
        <w:rPr>
          <w:bCs/>
          <w:color w:val="000000"/>
          <w:sz w:val="20"/>
          <w:szCs w:val="20"/>
        </w:rPr>
        <w:t>Una distribución adecuada del galpón es clave para asegurar un manejo eficiente, reducir riesgos sanitarios y facilitar las labores diarias. A continuación se presenta la distribución funcional recomendada para un sistema de crianza de conejos:</w:t>
      </w:r>
    </w:p>
    <w:p w:rsidR="009338F9" w:rsidP="00AB7ACD" w:rsidRDefault="009338F9" w14:paraId="79F8FD95" w14:textId="77777777">
      <w:pPr>
        <w:pBdr>
          <w:top w:val="nil"/>
          <w:left w:val="nil"/>
          <w:bottom w:val="nil"/>
          <w:right w:val="nil"/>
          <w:between w:val="nil"/>
        </w:pBdr>
        <w:jc w:val="both"/>
        <w:rPr>
          <w:bCs/>
          <w:color w:val="000000"/>
          <w:sz w:val="20"/>
          <w:szCs w:val="20"/>
        </w:rPr>
      </w:pPr>
    </w:p>
    <w:tbl>
      <w:tblPr>
        <w:tblStyle w:val="TableGrid"/>
        <w:tblW w:w="0" w:type="auto"/>
        <w:tblLook w:val="04A0" w:firstRow="1" w:lastRow="0" w:firstColumn="1" w:lastColumn="0" w:noHBand="0" w:noVBand="1"/>
      </w:tblPr>
      <w:tblGrid>
        <w:gridCol w:w="4981"/>
        <w:gridCol w:w="4981"/>
      </w:tblGrid>
      <w:tr w:rsidR="009338F9" w:rsidTr="00450545" w14:paraId="711B7A9F" w14:textId="77777777">
        <w:tc>
          <w:tcPr>
            <w:tcW w:w="4981" w:type="dxa"/>
            <w:shd w:val="clear" w:color="auto" w:fill="EAF1DD" w:themeFill="accent3" w:themeFillTint="33"/>
          </w:tcPr>
          <w:p w:rsidR="009338F9" w:rsidP="00AB7ACD" w:rsidRDefault="00450545" w14:paraId="6C9744DB" w14:textId="0A0191FA">
            <w:pPr>
              <w:jc w:val="both"/>
              <w:rPr>
                <w:bCs/>
                <w:color w:val="000000"/>
                <w:sz w:val="20"/>
                <w:szCs w:val="20"/>
              </w:rPr>
            </w:pPr>
            <w:commentRangeStart w:id="57"/>
            <w:r w:rsidRPr="00450545">
              <w:rPr>
                <w:bCs/>
                <w:noProof/>
                <w:color w:val="000000"/>
                <w:sz w:val="20"/>
                <w:szCs w:val="20"/>
              </w:rPr>
              <w:drawing>
                <wp:inline distT="0" distB="0" distL="0" distR="0" wp14:anchorId="7949E0E2" wp14:editId="2DEE6E6A">
                  <wp:extent cx="2551675" cy="1457515"/>
                  <wp:effectExtent l="0" t="0" r="1270" b="9525"/>
                  <wp:docPr id="11950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69987" name=""/>
                          <pic:cNvPicPr/>
                        </pic:nvPicPr>
                        <pic:blipFill>
                          <a:blip r:embed="rId115"/>
                          <a:stretch>
                            <a:fillRect/>
                          </a:stretch>
                        </pic:blipFill>
                        <pic:spPr>
                          <a:xfrm>
                            <a:off x="0" y="0"/>
                            <a:ext cx="2556390" cy="1460208"/>
                          </a:xfrm>
                          <a:prstGeom prst="rect">
                            <a:avLst/>
                          </a:prstGeom>
                        </pic:spPr>
                      </pic:pic>
                    </a:graphicData>
                  </a:graphic>
                </wp:inline>
              </w:drawing>
            </w:r>
            <w:commentRangeEnd w:id="57"/>
            <w:r>
              <w:rPr>
                <w:rStyle w:val="CommentReference"/>
              </w:rPr>
              <w:commentReference w:id="57"/>
            </w:r>
          </w:p>
        </w:tc>
        <w:tc>
          <w:tcPr>
            <w:tcW w:w="4981" w:type="dxa"/>
            <w:shd w:val="clear" w:color="auto" w:fill="EAF1DD" w:themeFill="accent3" w:themeFillTint="33"/>
          </w:tcPr>
          <w:p w:rsidR="009338F9" w:rsidP="009338F9" w:rsidRDefault="009338F9" w14:paraId="20601C6A" w14:textId="77777777">
            <w:pPr>
              <w:pBdr>
                <w:top w:val="nil"/>
                <w:left w:val="nil"/>
                <w:bottom w:val="nil"/>
                <w:right w:val="nil"/>
                <w:between w:val="nil"/>
              </w:pBdr>
              <w:ind w:left="720"/>
              <w:jc w:val="both"/>
              <w:rPr>
                <w:bCs/>
                <w:color w:val="000000"/>
                <w:sz w:val="20"/>
                <w:szCs w:val="20"/>
                <w:lang w:val="es-MX"/>
              </w:rPr>
            </w:pPr>
          </w:p>
          <w:p w:rsidRPr="00AB7ACD" w:rsidR="009338F9" w:rsidP="009338F9" w:rsidRDefault="009338F9" w14:paraId="4BE4DB5F" w14:textId="79C89DF1">
            <w:pPr>
              <w:numPr>
                <w:ilvl w:val="0"/>
                <w:numId w:val="79"/>
              </w:numPr>
              <w:pBdr>
                <w:top w:val="nil"/>
                <w:left w:val="nil"/>
                <w:bottom w:val="nil"/>
                <w:right w:val="nil"/>
                <w:between w:val="nil"/>
              </w:pBdr>
              <w:jc w:val="both"/>
              <w:rPr>
                <w:bCs/>
                <w:color w:val="000000"/>
                <w:sz w:val="20"/>
                <w:szCs w:val="20"/>
                <w:lang w:val="es-MX"/>
              </w:rPr>
            </w:pPr>
            <w:r w:rsidRPr="00AB7ACD">
              <w:rPr>
                <w:bCs/>
                <w:color w:val="000000"/>
                <w:sz w:val="20"/>
                <w:szCs w:val="20"/>
                <w:lang w:val="es-MX"/>
              </w:rPr>
              <w:t>Área de maternidad y reproducción</w:t>
            </w:r>
            <w:r>
              <w:rPr>
                <w:bCs/>
                <w:color w:val="000000"/>
                <w:sz w:val="20"/>
                <w:szCs w:val="20"/>
                <w:lang w:val="es-MX"/>
              </w:rPr>
              <w:t>.</w:t>
            </w:r>
          </w:p>
          <w:p w:rsidRPr="00AB7ACD" w:rsidR="009338F9" w:rsidP="009338F9" w:rsidRDefault="009338F9" w14:paraId="25C09F22" w14:textId="77777777">
            <w:pPr>
              <w:numPr>
                <w:ilvl w:val="0"/>
                <w:numId w:val="79"/>
              </w:numPr>
              <w:pBdr>
                <w:top w:val="nil"/>
                <w:left w:val="nil"/>
                <w:bottom w:val="nil"/>
                <w:right w:val="nil"/>
                <w:between w:val="nil"/>
              </w:pBdr>
              <w:jc w:val="both"/>
              <w:rPr>
                <w:bCs/>
                <w:color w:val="000000"/>
                <w:sz w:val="20"/>
                <w:szCs w:val="20"/>
                <w:lang w:val="es-MX"/>
              </w:rPr>
            </w:pPr>
            <w:r w:rsidRPr="00AB7ACD">
              <w:rPr>
                <w:bCs/>
                <w:color w:val="000000"/>
                <w:sz w:val="20"/>
                <w:szCs w:val="20"/>
                <w:lang w:val="es-MX"/>
              </w:rPr>
              <w:t>Área de engorde</w:t>
            </w:r>
            <w:r>
              <w:rPr>
                <w:bCs/>
                <w:color w:val="000000"/>
                <w:sz w:val="20"/>
                <w:szCs w:val="20"/>
                <w:lang w:val="es-MX"/>
              </w:rPr>
              <w:t>.</w:t>
            </w:r>
          </w:p>
          <w:p w:rsidR="009338F9" w:rsidP="009338F9" w:rsidRDefault="009338F9" w14:paraId="1B510679" w14:textId="77777777">
            <w:pPr>
              <w:numPr>
                <w:ilvl w:val="0"/>
                <w:numId w:val="79"/>
              </w:numPr>
              <w:pBdr>
                <w:top w:val="nil"/>
                <w:left w:val="nil"/>
                <w:bottom w:val="nil"/>
                <w:right w:val="nil"/>
                <w:between w:val="nil"/>
              </w:pBdr>
              <w:jc w:val="both"/>
              <w:rPr>
                <w:bCs/>
                <w:color w:val="000000"/>
                <w:sz w:val="20"/>
                <w:szCs w:val="20"/>
                <w:lang w:val="es-MX"/>
              </w:rPr>
            </w:pPr>
            <w:r w:rsidRPr="00AB7ACD">
              <w:rPr>
                <w:bCs/>
                <w:color w:val="000000"/>
                <w:sz w:val="20"/>
                <w:szCs w:val="20"/>
                <w:lang w:val="es-MX"/>
              </w:rPr>
              <w:t>Área de cuarentena y manejo sanitario</w:t>
            </w:r>
            <w:r>
              <w:rPr>
                <w:bCs/>
                <w:color w:val="000000"/>
                <w:sz w:val="20"/>
                <w:szCs w:val="20"/>
                <w:lang w:val="es-MX"/>
              </w:rPr>
              <w:t>.</w:t>
            </w:r>
          </w:p>
          <w:p w:rsidR="009338F9" w:rsidP="009338F9" w:rsidRDefault="009338F9" w14:paraId="69CC9FF7" w14:textId="77777777">
            <w:pPr>
              <w:numPr>
                <w:ilvl w:val="0"/>
                <w:numId w:val="79"/>
              </w:numPr>
              <w:pBdr>
                <w:top w:val="nil"/>
                <w:left w:val="nil"/>
                <w:bottom w:val="nil"/>
                <w:right w:val="nil"/>
                <w:between w:val="nil"/>
              </w:pBdr>
              <w:jc w:val="both"/>
              <w:rPr>
                <w:bCs/>
                <w:color w:val="000000"/>
                <w:sz w:val="20"/>
                <w:szCs w:val="20"/>
                <w:lang w:val="es-MX"/>
              </w:rPr>
            </w:pPr>
            <w:r w:rsidRPr="009338F9">
              <w:rPr>
                <w:bCs/>
                <w:color w:val="000000"/>
                <w:sz w:val="20"/>
                <w:szCs w:val="20"/>
                <w:lang w:val="es-MX"/>
              </w:rPr>
              <w:t>Zona de almacenamiento de alimento y residuos.</w:t>
            </w:r>
          </w:p>
          <w:p w:rsidRPr="009338F9" w:rsidR="009338F9" w:rsidP="009338F9" w:rsidRDefault="009338F9" w14:paraId="023973C8" w14:textId="714FBEA0">
            <w:pPr>
              <w:pBdr>
                <w:top w:val="nil"/>
                <w:left w:val="nil"/>
                <w:bottom w:val="nil"/>
                <w:right w:val="nil"/>
                <w:between w:val="nil"/>
              </w:pBdr>
              <w:ind w:left="720"/>
              <w:jc w:val="both"/>
              <w:rPr>
                <w:bCs/>
                <w:color w:val="000000"/>
                <w:sz w:val="20"/>
                <w:szCs w:val="20"/>
                <w:lang w:val="es-MX"/>
              </w:rPr>
            </w:pPr>
          </w:p>
        </w:tc>
      </w:tr>
    </w:tbl>
    <w:p w:rsidR="009338F9" w:rsidP="00AB7ACD" w:rsidRDefault="009338F9" w14:paraId="4A0473E5" w14:textId="77777777">
      <w:pPr>
        <w:pBdr>
          <w:top w:val="nil"/>
          <w:left w:val="nil"/>
          <w:bottom w:val="nil"/>
          <w:right w:val="nil"/>
          <w:between w:val="nil"/>
        </w:pBdr>
        <w:jc w:val="both"/>
        <w:rPr>
          <w:bCs/>
          <w:color w:val="000000"/>
          <w:sz w:val="20"/>
          <w:szCs w:val="20"/>
        </w:rPr>
      </w:pPr>
    </w:p>
    <w:p w:rsidRPr="00AB7ACD" w:rsidR="00AB7ACD" w:rsidP="009338F9" w:rsidRDefault="00AB7ACD" w14:paraId="514D612D" w14:textId="29E6F133">
      <w:pPr>
        <w:pBdr>
          <w:top w:val="nil"/>
          <w:left w:val="nil"/>
          <w:bottom w:val="nil"/>
          <w:right w:val="nil"/>
          <w:between w:val="nil"/>
        </w:pBdr>
        <w:jc w:val="both"/>
        <w:rPr>
          <w:bCs/>
          <w:color w:val="000000"/>
          <w:sz w:val="20"/>
          <w:szCs w:val="20"/>
          <w:lang w:val="es-MX"/>
        </w:rPr>
      </w:pPr>
    </w:p>
    <w:p w:rsidRPr="00AB7ACD" w:rsidR="00AB7ACD" w:rsidP="00AB7ACD" w:rsidRDefault="00AB7ACD" w14:paraId="2095D7BD" w14:textId="220791B0">
      <w:pPr>
        <w:pBdr>
          <w:top w:val="nil"/>
          <w:left w:val="nil"/>
          <w:bottom w:val="nil"/>
          <w:right w:val="nil"/>
          <w:between w:val="nil"/>
        </w:pBdr>
        <w:jc w:val="both"/>
        <w:rPr>
          <w:bCs/>
          <w:color w:val="000000"/>
          <w:sz w:val="20"/>
          <w:szCs w:val="20"/>
          <w:lang w:val="es-MX"/>
        </w:rPr>
      </w:pPr>
    </w:p>
    <w:p w:rsidRPr="00AB7ACD" w:rsidR="00AB7ACD" w:rsidP="00AB7ACD" w:rsidRDefault="009338F9" w14:paraId="2F821FB7" w14:textId="0018D6A6">
      <w:pPr>
        <w:pBdr>
          <w:top w:val="nil"/>
          <w:left w:val="nil"/>
          <w:bottom w:val="nil"/>
          <w:right w:val="nil"/>
          <w:between w:val="nil"/>
        </w:pBdr>
        <w:jc w:val="both"/>
        <w:rPr>
          <w:b/>
          <w:bCs/>
          <w:color w:val="000000"/>
          <w:sz w:val="20"/>
          <w:szCs w:val="20"/>
          <w:lang w:val="es-MX"/>
        </w:rPr>
      </w:pPr>
      <w:bookmarkStart w:name="_Hlk213862734" w:id="58"/>
      <w:r>
        <w:rPr>
          <w:b/>
          <w:bCs/>
          <w:color w:val="000000"/>
          <w:sz w:val="20"/>
          <w:szCs w:val="20"/>
          <w:lang w:val="es-MX"/>
        </w:rPr>
        <w:t xml:space="preserve">4.2. </w:t>
      </w:r>
      <w:r w:rsidRPr="00AB7ACD" w:rsidR="00AB7ACD">
        <w:rPr>
          <w:b/>
          <w:bCs/>
          <w:color w:val="000000"/>
          <w:sz w:val="20"/>
          <w:szCs w:val="20"/>
          <w:lang w:val="es-MX"/>
        </w:rPr>
        <w:t>Diseño y dimensiones de jaulas</w:t>
      </w:r>
      <w:bookmarkEnd w:id="58"/>
    </w:p>
    <w:p w:rsidRPr="00AB7ACD" w:rsidR="00AB7ACD" w:rsidP="00AB7ACD" w:rsidRDefault="00AB7ACD" w14:paraId="2E076FD8" w14:textId="77777777">
      <w:p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Las jaulas para conejos pueden ser </w:t>
      </w:r>
      <w:r w:rsidRPr="00AB7ACD">
        <w:rPr>
          <w:b/>
          <w:bCs/>
          <w:color w:val="000000"/>
          <w:sz w:val="20"/>
          <w:szCs w:val="20"/>
          <w:lang w:val="es-MX"/>
        </w:rPr>
        <w:t>individuales o colectivas</w:t>
      </w:r>
      <w:r w:rsidRPr="00AB7ACD">
        <w:rPr>
          <w:bCs/>
          <w:color w:val="000000"/>
          <w:sz w:val="20"/>
          <w:szCs w:val="20"/>
          <w:lang w:val="es-MX"/>
        </w:rPr>
        <w:t xml:space="preserve">, dependiendo del sistema productivo. Se recomienda el uso de </w:t>
      </w:r>
      <w:r w:rsidRPr="00AB7ACD">
        <w:rPr>
          <w:b/>
          <w:bCs/>
          <w:color w:val="000000"/>
          <w:sz w:val="20"/>
          <w:szCs w:val="20"/>
          <w:lang w:val="es-MX"/>
        </w:rPr>
        <w:t>malla galvanizada de ½ pulgada</w:t>
      </w:r>
      <w:r w:rsidRPr="00AB7ACD">
        <w:rPr>
          <w:bCs/>
          <w:color w:val="000000"/>
          <w:sz w:val="20"/>
          <w:szCs w:val="20"/>
          <w:lang w:val="es-MX"/>
        </w:rPr>
        <w:t xml:space="preserve"> por su durabilidad, fácil limpieza y buena ventilación.</w:t>
      </w:r>
    </w:p>
    <w:p w:rsidR="00AB7ACD" w:rsidP="00AB7ACD" w:rsidRDefault="00AB7ACD" w14:paraId="6E5A8C6E" w14:textId="77777777">
      <w:pPr>
        <w:pBdr>
          <w:top w:val="nil"/>
          <w:left w:val="nil"/>
          <w:bottom w:val="nil"/>
          <w:right w:val="nil"/>
          <w:between w:val="nil"/>
        </w:pBdr>
        <w:jc w:val="both"/>
        <w:rPr>
          <w:bCs/>
          <w:color w:val="000000"/>
          <w:sz w:val="20"/>
          <w:szCs w:val="20"/>
          <w:lang w:val="es-MX"/>
        </w:rPr>
      </w:pPr>
      <w:r w:rsidRPr="00AB7ACD">
        <w:rPr>
          <w:bCs/>
          <w:color w:val="000000"/>
          <w:sz w:val="20"/>
          <w:szCs w:val="20"/>
          <w:lang w:val="es-MX"/>
        </w:rPr>
        <w:t>A continuación, se presentan las dimensiones estándar y su uso más adecuado, según la etapa productiva:</w:t>
      </w:r>
    </w:p>
    <w:p w:rsidR="009338F9" w:rsidP="00AB7ACD" w:rsidRDefault="009338F9" w14:paraId="1BEB1C52" w14:textId="77777777">
      <w:pPr>
        <w:pBdr>
          <w:top w:val="nil"/>
          <w:left w:val="nil"/>
          <w:bottom w:val="nil"/>
          <w:right w:val="nil"/>
          <w:between w:val="nil"/>
        </w:pBdr>
        <w:jc w:val="both"/>
        <w:rPr>
          <w:bCs/>
          <w:color w:val="000000"/>
          <w:sz w:val="20"/>
          <w:szCs w:val="20"/>
          <w:lang w:val="es-MX"/>
        </w:rPr>
      </w:pPr>
    </w:p>
    <w:p w:rsidRPr="00AB7ACD" w:rsidR="009338F9" w:rsidP="00AB7ACD" w:rsidRDefault="00942624" w14:paraId="0C5FA2FB" w14:textId="2E6A3225">
      <w:pPr>
        <w:pBdr>
          <w:top w:val="nil"/>
          <w:left w:val="nil"/>
          <w:bottom w:val="nil"/>
          <w:right w:val="nil"/>
          <w:between w:val="nil"/>
        </w:pBdr>
        <w:jc w:val="both"/>
        <w:rPr>
          <w:bCs/>
          <w:color w:val="000000"/>
          <w:sz w:val="20"/>
          <w:szCs w:val="20"/>
          <w:lang w:val="es-MX"/>
        </w:rPr>
      </w:pPr>
      <w:r w:rsidRPr="00942624">
        <w:rPr>
          <w:b/>
          <w:color w:val="000000"/>
          <w:sz w:val="20"/>
          <w:szCs w:val="20"/>
          <w:lang w:val="es-MX"/>
        </w:rPr>
        <w:t xml:space="preserve">Tabla </w:t>
      </w:r>
      <w:r w:rsidR="00CD3881">
        <w:rPr>
          <w:b/>
          <w:color w:val="000000"/>
          <w:sz w:val="20"/>
          <w:szCs w:val="20"/>
          <w:lang w:val="es-MX"/>
        </w:rPr>
        <w:t>7</w:t>
      </w:r>
      <w:r>
        <w:rPr>
          <w:bCs/>
          <w:color w:val="000000"/>
          <w:sz w:val="20"/>
          <w:szCs w:val="20"/>
          <w:lang w:val="es-MX"/>
        </w:rPr>
        <w:t>.</w:t>
      </w:r>
      <w:r w:rsidRPr="00942624">
        <w:rPr>
          <w:color w:val="000000"/>
          <w:sz w:val="20"/>
          <w:szCs w:val="20"/>
          <w:lang w:val="es-MX"/>
        </w:rPr>
        <w:t xml:space="preserve"> Dimensiones de jaulas</w:t>
      </w:r>
    </w:p>
    <w:tbl>
      <w:tblPr>
        <w:tblStyle w:val="TableGrid"/>
        <w:tblW w:w="0" w:type="auto"/>
        <w:tblLook w:val="04A0" w:firstRow="1" w:lastRow="0" w:firstColumn="1" w:lastColumn="0" w:noHBand="0" w:noVBand="1"/>
      </w:tblPr>
      <w:tblGrid>
        <w:gridCol w:w="1795"/>
        <w:gridCol w:w="1828"/>
        <w:gridCol w:w="2046"/>
        <w:gridCol w:w="3385"/>
      </w:tblGrid>
      <w:tr w:rsidRPr="00AB7ACD" w:rsidR="00AB7ACD" w:rsidTr="002518DE" w14:paraId="05792D05" w14:textId="77777777">
        <w:tc>
          <w:tcPr>
            <w:tcW w:w="0" w:type="auto"/>
            <w:shd w:val="clear" w:color="auto" w:fill="DAEEF3" w:themeFill="accent5" w:themeFillTint="33"/>
            <w:hideMark/>
          </w:tcPr>
          <w:p w:rsidRPr="00AB7ACD" w:rsidR="00AB7ACD" w:rsidP="00AB7ACD" w:rsidRDefault="00AB7ACD" w14:paraId="22CA456F" w14:textId="77777777">
            <w:pPr>
              <w:pBdr>
                <w:top w:val="nil"/>
                <w:left w:val="nil"/>
                <w:bottom w:val="nil"/>
                <w:right w:val="nil"/>
                <w:between w:val="nil"/>
              </w:pBdr>
              <w:spacing w:line="276" w:lineRule="auto"/>
              <w:jc w:val="both"/>
              <w:rPr>
                <w:b/>
                <w:bCs/>
                <w:color w:val="000000"/>
                <w:sz w:val="20"/>
                <w:szCs w:val="20"/>
                <w:lang w:val="es-MX"/>
              </w:rPr>
            </w:pPr>
            <w:r w:rsidRPr="00AB7ACD">
              <w:rPr>
                <w:b/>
                <w:bCs/>
                <w:color w:val="000000"/>
                <w:sz w:val="20"/>
                <w:szCs w:val="20"/>
                <w:lang w:val="es-MX"/>
              </w:rPr>
              <w:t>Tipo de jaula</w:t>
            </w:r>
          </w:p>
        </w:tc>
        <w:tc>
          <w:tcPr>
            <w:tcW w:w="0" w:type="auto"/>
            <w:shd w:val="clear" w:color="auto" w:fill="DAEEF3" w:themeFill="accent5" w:themeFillTint="33"/>
            <w:hideMark/>
          </w:tcPr>
          <w:p w:rsidRPr="00AB7ACD" w:rsidR="00AB7ACD" w:rsidP="00AB7ACD" w:rsidRDefault="00AB7ACD" w14:paraId="44D67556" w14:textId="77777777">
            <w:pPr>
              <w:pBdr>
                <w:top w:val="nil"/>
                <w:left w:val="nil"/>
                <w:bottom w:val="nil"/>
                <w:right w:val="nil"/>
                <w:between w:val="nil"/>
              </w:pBdr>
              <w:spacing w:line="276" w:lineRule="auto"/>
              <w:jc w:val="both"/>
              <w:rPr>
                <w:b/>
                <w:bCs/>
                <w:color w:val="000000"/>
                <w:sz w:val="20"/>
                <w:szCs w:val="20"/>
                <w:lang w:val="es-MX"/>
              </w:rPr>
            </w:pPr>
            <w:r w:rsidRPr="00AB7ACD">
              <w:rPr>
                <w:b/>
                <w:bCs/>
                <w:color w:val="000000"/>
                <w:sz w:val="20"/>
                <w:szCs w:val="20"/>
                <w:lang w:val="es-MX"/>
              </w:rPr>
              <w:t>Dimensiones (m)</w:t>
            </w:r>
          </w:p>
        </w:tc>
        <w:tc>
          <w:tcPr>
            <w:tcW w:w="0" w:type="auto"/>
            <w:shd w:val="clear" w:color="auto" w:fill="DAEEF3" w:themeFill="accent5" w:themeFillTint="33"/>
            <w:hideMark/>
          </w:tcPr>
          <w:p w:rsidRPr="00AB7ACD" w:rsidR="00AB7ACD" w:rsidP="00AB7ACD" w:rsidRDefault="00AB7ACD" w14:paraId="72603F0D" w14:textId="77777777">
            <w:pPr>
              <w:pBdr>
                <w:top w:val="nil"/>
                <w:left w:val="nil"/>
                <w:bottom w:val="nil"/>
                <w:right w:val="nil"/>
                <w:between w:val="nil"/>
              </w:pBdr>
              <w:spacing w:line="276" w:lineRule="auto"/>
              <w:jc w:val="both"/>
              <w:rPr>
                <w:b/>
                <w:bCs/>
                <w:color w:val="000000"/>
                <w:sz w:val="20"/>
                <w:szCs w:val="20"/>
                <w:lang w:val="es-MX"/>
              </w:rPr>
            </w:pPr>
            <w:r w:rsidRPr="00AB7ACD">
              <w:rPr>
                <w:b/>
                <w:bCs/>
                <w:color w:val="000000"/>
                <w:sz w:val="20"/>
                <w:szCs w:val="20"/>
                <w:lang w:val="es-MX"/>
              </w:rPr>
              <w:t>Capacidad</w:t>
            </w:r>
          </w:p>
        </w:tc>
        <w:tc>
          <w:tcPr>
            <w:tcW w:w="0" w:type="auto"/>
            <w:shd w:val="clear" w:color="auto" w:fill="DAEEF3" w:themeFill="accent5" w:themeFillTint="33"/>
            <w:hideMark/>
          </w:tcPr>
          <w:p w:rsidRPr="00AB7ACD" w:rsidR="00AB7ACD" w:rsidP="00AB7ACD" w:rsidRDefault="00AB7ACD" w14:paraId="715FDB9E" w14:textId="77777777">
            <w:pPr>
              <w:pBdr>
                <w:top w:val="nil"/>
                <w:left w:val="nil"/>
                <w:bottom w:val="nil"/>
                <w:right w:val="nil"/>
                <w:between w:val="nil"/>
              </w:pBdr>
              <w:spacing w:line="276" w:lineRule="auto"/>
              <w:jc w:val="both"/>
              <w:rPr>
                <w:b/>
                <w:bCs/>
                <w:color w:val="000000"/>
                <w:sz w:val="20"/>
                <w:szCs w:val="20"/>
                <w:lang w:val="es-MX"/>
              </w:rPr>
            </w:pPr>
            <w:r w:rsidRPr="00AB7ACD">
              <w:rPr>
                <w:b/>
                <w:bCs/>
                <w:color w:val="000000"/>
                <w:sz w:val="20"/>
                <w:szCs w:val="20"/>
                <w:lang w:val="es-MX"/>
              </w:rPr>
              <w:t>Uso recomendado</w:t>
            </w:r>
          </w:p>
        </w:tc>
      </w:tr>
      <w:tr w:rsidRPr="00AB7ACD" w:rsidR="00AB7ACD" w:rsidTr="00AB7ACD" w14:paraId="7550A267" w14:textId="77777777">
        <w:tc>
          <w:tcPr>
            <w:tcW w:w="0" w:type="auto"/>
            <w:hideMark/>
          </w:tcPr>
          <w:p w:rsidRPr="00AB7ACD" w:rsidR="00AB7ACD" w:rsidP="00AB7ACD" w:rsidRDefault="00AB7ACD" w14:paraId="14C0CC98"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Individual</w:t>
            </w:r>
          </w:p>
        </w:tc>
        <w:tc>
          <w:tcPr>
            <w:tcW w:w="0" w:type="auto"/>
            <w:hideMark/>
          </w:tcPr>
          <w:p w:rsidRPr="00AB7ACD" w:rsidR="00AB7ACD" w:rsidP="00AB7ACD" w:rsidRDefault="00AB7ACD" w14:paraId="4375AA67"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0,8 × 0,6 × 0,4</w:t>
            </w:r>
          </w:p>
        </w:tc>
        <w:tc>
          <w:tcPr>
            <w:tcW w:w="0" w:type="auto"/>
            <w:hideMark/>
          </w:tcPr>
          <w:p w:rsidRPr="00AB7ACD" w:rsidR="00AB7ACD" w:rsidP="00AB7ACD" w:rsidRDefault="00AB7ACD" w14:paraId="1416FA54"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1 conejo adulto</w:t>
            </w:r>
          </w:p>
        </w:tc>
        <w:tc>
          <w:tcPr>
            <w:tcW w:w="0" w:type="auto"/>
            <w:hideMark/>
          </w:tcPr>
          <w:p w:rsidRPr="00AB7ACD" w:rsidR="00AB7ACD" w:rsidP="00AB7ACD" w:rsidRDefault="00AB7ACD" w14:paraId="508E11E0"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Machos y hembras en empadre</w:t>
            </w:r>
          </w:p>
        </w:tc>
      </w:tr>
      <w:tr w:rsidRPr="00AB7ACD" w:rsidR="00AB7ACD" w:rsidTr="00AB7ACD" w14:paraId="120F6F9B" w14:textId="77777777">
        <w:tc>
          <w:tcPr>
            <w:tcW w:w="0" w:type="auto"/>
            <w:hideMark/>
          </w:tcPr>
          <w:p w:rsidRPr="00AB7ACD" w:rsidR="00AB7ACD" w:rsidP="00AB7ACD" w:rsidRDefault="00AB7ACD" w14:paraId="31733611"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Doble maternidad</w:t>
            </w:r>
          </w:p>
        </w:tc>
        <w:tc>
          <w:tcPr>
            <w:tcW w:w="0" w:type="auto"/>
            <w:hideMark/>
          </w:tcPr>
          <w:p w:rsidRPr="00AB7ACD" w:rsidR="00AB7ACD" w:rsidP="00AB7ACD" w:rsidRDefault="00AB7ACD" w14:paraId="2BEDEC57"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1,0 × 0,7 × 0,4</w:t>
            </w:r>
          </w:p>
        </w:tc>
        <w:tc>
          <w:tcPr>
            <w:tcW w:w="0" w:type="auto"/>
            <w:hideMark/>
          </w:tcPr>
          <w:p w:rsidRPr="00AB7ACD" w:rsidR="00AB7ACD" w:rsidP="00AB7ACD" w:rsidRDefault="00AB7ACD" w14:paraId="619087FD"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1 hembra + gazapos</w:t>
            </w:r>
          </w:p>
        </w:tc>
        <w:tc>
          <w:tcPr>
            <w:tcW w:w="0" w:type="auto"/>
            <w:hideMark/>
          </w:tcPr>
          <w:p w:rsidRPr="00AB7ACD" w:rsidR="00AB7ACD" w:rsidP="00AB7ACD" w:rsidRDefault="00AB7ACD" w14:paraId="00BDF292"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Facilita el control sanitario</w:t>
            </w:r>
          </w:p>
        </w:tc>
      </w:tr>
      <w:tr w:rsidRPr="00AB7ACD" w:rsidR="00AB7ACD" w:rsidTr="00AB7ACD" w14:paraId="223C4EE6" w14:textId="77777777">
        <w:tc>
          <w:tcPr>
            <w:tcW w:w="0" w:type="auto"/>
            <w:hideMark/>
          </w:tcPr>
          <w:p w:rsidRPr="00AB7ACD" w:rsidR="00AB7ACD" w:rsidP="00AB7ACD" w:rsidRDefault="00AB7ACD" w14:paraId="7539595C"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Engorde</w:t>
            </w:r>
          </w:p>
        </w:tc>
        <w:tc>
          <w:tcPr>
            <w:tcW w:w="0" w:type="auto"/>
            <w:hideMark/>
          </w:tcPr>
          <w:p w:rsidRPr="00AB7ACD" w:rsidR="00AB7ACD" w:rsidP="00AB7ACD" w:rsidRDefault="00AB7ACD" w14:paraId="342611C6"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1,2 × 0,8 × 0,45</w:t>
            </w:r>
          </w:p>
        </w:tc>
        <w:tc>
          <w:tcPr>
            <w:tcW w:w="0" w:type="auto"/>
            <w:hideMark/>
          </w:tcPr>
          <w:p w:rsidRPr="00AB7ACD" w:rsidR="00AB7ACD" w:rsidP="00AB7ACD" w:rsidRDefault="00AB7ACD" w14:paraId="3384B804"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4–6 gazapos</w:t>
            </w:r>
          </w:p>
        </w:tc>
        <w:tc>
          <w:tcPr>
            <w:tcW w:w="0" w:type="auto"/>
            <w:hideMark/>
          </w:tcPr>
          <w:p w:rsidRPr="00AB7ACD" w:rsidR="00AB7ACD" w:rsidP="00AB7ACD" w:rsidRDefault="00AB7ACD" w14:paraId="05943830"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Mayor densidad controlada</w:t>
            </w:r>
          </w:p>
        </w:tc>
      </w:tr>
      <w:tr w:rsidRPr="00AB7ACD" w:rsidR="00AB7ACD" w:rsidTr="00AB7ACD" w14:paraId="6B0D5512" w14:textId="77777777">
        <w:tc>
          <w:tcPr>
            <w:tcW w:w="0" w:type="auto"/>
            <w:hideMark/>
          </w:tcPr>
          <w:p w:rsidRPr="00AB7ACD" w:rsidR="00AB7ACD" w:rsidP="00AB7ACD" w:rsidRDefault="00AB7ACD" w14:paraId="7EAB8FA3"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Recría</w:t>
            </w:r>
          </w:p>
        </w:tc>
        <w:tc>
          <w:tcPr>
            <w:tcW w:w="0" w:type="auto"/>
            <w:hideMark/>
          </w:tcPr>
          <w:p w:rsidRPr="00AB7ACD" w:rsidR="00AB7ACD" w:rsidP="00AB7ACD" w:rsidRDefault="00AB7ACD" w14:paraId="16B2685D"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1,5 × 1,0 × 0,5</w:t>
            </w:r>
          </w:p>
        </w:tc>
        <w:tc>
          <w:tcPr>
            <w:tcW w:w="0" w:type="auto"/>
            <w:hideMark/>
          </w:tcPr>
          <w:p w:rsidRPr="00AB7ACD" w:rsidR="00AB7ACD" w:rsidP="00AB7ACD" w:rsidRDefault="00AB7ACD" w14:paraId="555A6CE9"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6–8 jóvenes</w:t>
            </w:r>
          </w:p>
        </w:tc>
        <w:tc>
          <w:tcPr>
            <w:tcW w:w="0" w:type="auto"/>
            <w:hideMark/>
          </w:tcPr>
          <w:p w:rsidRPr="00AB7ACD" w:rsidR="00AB7ACD" w:rsidP="00AB7ACD" w:rsidRDefault="00AB7ACD" w14:paraId="0910F82C" w14:textId="77777777">
            <w:pPr>
              <w:pBdr>
                <w:top w:val="nil"/>
                <w:left w:val="nil"/>
                <w:bottom w:val="nil"/>
                <w:right w:val="nil"/>
                <w:between w:val="nil"/>
              </w:pBdr>
              <w:spacing w:line="276" w:lineRule="auto"/>
              <w:jc w:val="both"/>
              <w:rPr>
                <w:bCs/>
                <w:color w:val="000000"/>
                <w:sz w:val="20"/>
                <w:szCs w:val="20"/>
                <w:lang w:val="es-MX"/>
              </w:rPr>
            </w:pPr>
            <w:r w:rsidRPr="00AB7ACD">
              <w:rPr>
                <w:bCs/>
                <w:color w:val="000000"/>
                <w:sz w:val="20"/>
                <w:szCs w:val="20"/>
                <w:lang w:val="es-MX"/>
              </w:rPr>
              <w:t>Etapa intermedia antes del engorde</w:t>
            </w:r>
          </w:p>
        </w:tc>
      </w:tr>
    </w:tbl>
    <w:p w:rsidR="00AB7ACD" w:rsidP="00AB7ACD" w:rsidRDefault="00AB7ACD" w14:paraId="789F17A6" w14:textId="77777777">
      <w:pPr>
        <w:pBdr>
          <w:top w:val="nil"/>
          <w:left w:val="nil"/>
          <w:bottom w:val="nil"/>
          <w:right w:val="nil"/>
          <w:between w:val="nil"/>
        </w:pBdr>
        <w:jc w:val="both"/>
        <w:rPr>
          <w:rFonts w:ascii="Segoe UI Emoji" w:hAnsi="Segoe UI Emoji" w:cs="Segoe UI Emoji"/>
          <w:bCs/>
          <w:color w:val="000000"/>
          <w:sz w:val="20"/>
          <w:szCs w:val="20"/>
          <w:lang w:val="es-MX"/>
        </w:rPr>
      </w:pPr>
    </w:p>
    <w:p w:rsidRPr="00AB7ACD" w:rsidR="00AB7ACD" w:rsidP="00AB7ACD" w:rsidRDefault="00AB7ACD" w14:paraId="7985905E" w14:textId="1B572124">
      <w:p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El piso debe ser de </w:t>
      </w:r>
      <w:r w:rsidRPr="00AB7ACD">
        <w:rPr>
          <w:b/>
          <w:bCs/>
          <w:color w:val="000000"/>
          <w:sz w:val="20"/>
          <w:szCs w:val="20"/>
          <w:lang w:val="es-MX"/>
        </w:rPr>
        <w:t>malla metálica</w:t>
      </w:r>
      <w:r w:rsidRPr="00AB7ACD">
        <w:rPr>
          <w:bCs/>
          <w:color w:val="000000"/>
          <w:sz w:val="20"/>
          <w:szCs w:val="20"/>
          <w:lang w:val="es-MX"/>
        </w:rPr>
        <w:t xml:space="preserve"> para evitar acumulación de estiércol. Debajo de la jaula se debe colocar una </w:t>
      </w:r>
      <w:r w:rsidRPr="00AB7ACD">
        <w:rPr>
          <w:b/>
          <w:bCs/>
          <w:color w:val="000000"/>
          <w:sz w:val="20"/>
          <w:szCs w:val="20"/>
          <w:lang w:val="es-MX"/>
        </w:rPr>
        <w:t>bandeja extraíble</w:t>
      </w:r>
      <w:r w:rsidRPr="00AB7ACD">
        <w:rPr>
          <w:bCs/>
          <w:color w:val="000000"/>
          <w:sz w:val="20"/>
          <w:szCs w:val="20"/>
          <w:lang w:val="es-MX"/>
        </w:rPr>
        <w:t xml:space="preserve"> que recolecte los desechos, facilitando la limpieza y el control de gases como el amoníaco.</w:t>
      </w:r>
    </w:p>
    <w:p w:rsidRPr="00AB7ACD" w:rsidR="00AB7ACD" w:rsidP="00AB7ACD" w:rsidRDefault="00AB7ACD" w14:paraId="1E5B98B7" w14:textId="3AFE71BB">
      <w:pPr>
        <w:pBdr>
          <w:top w:val="nil"/>
          <w:left w:val="nil"/>
          <w:bottom w:val="nil"/>
          <w:right w:val="nil"/>
          <w:between w:val="nil"/>
        </w:pBdr>
        <w:jc w:val="both"/>
        <w:rPr>
          <w:bCs/>
          <w:color w:val="000000"/>
          <w:sz w:val="20"/>
          <w:szCs w:val="20"/>
          <w:lang w:val="es-MX"/>
        </w:rPr>
      </w:pPr>
    </w:p>
    <w:p w:rsidRPr="00AB7ACD" w:rsidR="00AB7ACD" w:rsidP="00AB7ACD" w:rsidRDefault="00AB7ACD" w14:paraId="140057AB" w14:textId="6D59854C">
      <w:pPr>
        <w:pBdr>
          <w:top w:val="nil"/>
          <w:left w:val="nil"/>
          <w:bottom w:val="nil"/>
          <w:right w:val="nil"/>
          <w:between w:val="nil"/>
        </w:pBdr>
        <w:jc w:val="both"/>
        <w:rPr>
          <w:bCs/>
          <w:color w:val="000000"/>
          <w:sz w:val="20"/>
          <w:szCs w:val="20"/>
          <w:lang w:val="es-MX"/>
        </w:rPr>
      </w:pPr>
    </w:p>
    <w:p w:rsidRPr="00AB7ACD" w:rsidR="00AB7ACD" w:rsidP="00AB7ACD" w:rsidRDefault="00942624" w14:paraId="6C2FF5CA" w14:textId="04FA119C">
      <w:pPr>
        <w:pBdr>
          <w:top w:val="nil"/>
          <w:left w:val="nil"/>
          <w:bottom w:val="nil"/>
          <w:right w:val="nil"/>
          <w:between w:val="nil"/>
        </w:pBdr>
        <w:jc w:val="both"/>
        <w:rPr>
          <w:b/>
          <w:bCs/>
          <w:color w:val="000000"/>
          <w:sz w:val="20"/>
          <w:szCs w:val="20"/>
          <w:lang w:val="es-MX"/>
        </w:rPr>
      </w:pPr>
      <w:bookmarkStart w:name="_Hlk213862740" w:id="59"/>
      <w:r>
        <w:rPr>
          <w:b/>
          <w:bCs/>
          <w:color w:val="000000"/>
          <w:sz w:val="20"/>
          <w:szCs w:val="20"/>
          <w:lang w:val="es-MX"/>
        </w:rPr>
        <w:t>4.3.</w:t>
      </w:r>
      <w:r w:rsidRPr="00AB7ACD" w:rsidR="00AB7ACD">
        <w:rPr>
          <w:b/>
          <w:bCs/>
          <w:color w:val="000000"/>
          <w:sz w:val="20"/>
          <w:szCs w:val="20"/>
          <w:lang w:val="es-MX"/>
        </w:rPr>
        <w:t xml:space="preserve"> Equipos y utensilios básicos</w:t>
      </w:r>
      <w:bookmarkEnd w:id="59"/>
    </w:p>
    <w:p w:rsidRPr="00AB7ACD" w:rsidR="009338F9" w:rsidP="00AB7ACD" w:rsidRDefault="00AB7ACD" w14:paraId="25EBD0D3" w14:textId="73F7D6A4">
      <w:pPr>
        <w:pBdr>
          <w:top w:val="nil"/>
          <w:left w:val="nil"/>
          <w:bottom w:val="nil"/>
          <w:right w:val="nil"/>
          <w:between w:val="nil"/>
        </w:pBdr>
        <w:jc w:val="both"/>
        <w:rPr>
          <w:bCs/>
          <w:color w:val="000000"/>
          <w:sz w:val="20"/>
          <w:szCs w:val="20"/>
          <w:lang w:val="es-MX"/>
        </w:rPr>
      </w:pPr>
      <w:r w:rsidRPr="00AB7ACD">
        <w:rPr>
          <w:bCs/>
          <w:color w:val="000000"/>
          <w:sz w:val="20"/>
          <w:szCs w:val="20"/>
          <w:lang w:val="es-MX"/>
        </w:rPr>
        <w:t>Los siguientes elementos son indispensables para el manejo eficiente de una unidad cunícola. Se presentan con sus funciones, materiales recomendados y observaciones prácticas:</w:t>
      </w:r>
    </w:p>
    <w:p w:rsidR="00AB7ACD" w:rsidP="00AB7ACD" w:rsidRDefault="00AB7ACD" w14:paraId="5E869D9D" w14:textId="4E5DF730">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660"/>
        <w:gridCol w:w="4565"/>
        <w:gridCol w:w="2737"/>
      </w:tblGrid>
      <w:tr w:rsidRPr="004136CF" w:rsidR="004136CF" w:rsidTr="004136CF" w14:paraId="21977C88" w14:textId="3DCD5721">
        <w:tc>
          <w:tcPr>
            <w:tcW w:w="9962" w:type="dxa"/>
            <w:gridSpan w:val="3"/>
            <w:shd w:val="clear" w:color="auto" w:fill="9BBB59" w:themeFill="accent3"/>
          </w:tcPr>
          <w:p w:rsidRPr="004136CF" w:rsidR="004136CF" w:rsidP="009E056A" w:rsidRDefault="002D4878" w14:paraId="09945F1D" w14:textId="28E988D6">
            <w:pPr>
              <w:pBdr>
                <w:top w:val="nil"/>
                <w:left w:val="nil"/>
                <w:bottom w:val="nil"/>
                <w:right w:val="nil"/>
                <w:between w:val="nil"/>
              </w:pBdr>
              <w:jc w:val="center"/>
              <w:rPr>
                <w:b/>
                <w:bCs/>
                <w:color w:val="000000"/>
                <w:sz w:val="20"/>
                <w:szCs w:val="20"/>
                <w:lang w:val="es-MX"/>
              </w:rPr>
            </w:pPr>
            <w:r>
              <w:rPr>
                <w:b/>
                <w:bCs/>
                <w:color w:val="000000"/>
                <w:sz w:val="20"/>
                <w:szCs w:val="20"/>
                <w:lang w:val="es-MX"/>
              </w:rPr>
              <w:t xml:space="preserve">Tarjetas </w:t>
            </w:r>
            <w:commentRangeStart w:id="60"/>
            <w:r>
              <w:rPr>
                <w:b/>
                <w:bCs/>
                <w:color w:val="000000"/>
                <w:sz w:val="20"/>
                <w:szCs w:val="20"/>
                <w:lang w:val="es-MX"/>
              </w:rPr>
              <w:t>1</w:t>
            </w:r>
            <w:commentRangeEnd w:id="60"/>
            <w:r w:rsidR="00630919">
              <w:rPr>
                <w:rStyle w:val="CommentReference"/>
              </w:rPr>
              <w:commentReference w:id="60"/>
            </w:r>
          </w:p>
        </w:tc>
      </w:tr>
      <w:tr w:rsidRPr="004136CF" w:rsidR="004136CF" w:rsidTr="004136CF" w14:paraId="1721076C" w14:textId="1C119203">
        <w:tc>
          <w:tcPr>
            <w:tcW w:w="0" w:type="auto"/>
            <w:hideMark/>
          </w:tcPr>
          <w:p w:rsidRPr="004136CF" w:rsidR="004136CF" w:rsidP="004136CF" w:rsidRDefault="004136CF" w14:paraId="4B9129B9" w14:textId="77777777">
            <w:pPr>
              <w:pBdr>
                <w:top w:val="nil"/>
                <w:left w:val="nil"/>
                <w:bottom w:val="nil"/>
                <w:right w:val="nil"/>
                <w:between w:val="nil"/>
              </w:pBdr>
              <w:spacing w:line="276" w:lineRule="auto"/>
              <w:jc w:val="both"/>
              <w:rPr>
                <w:bCs/>
                <w:color w:val="000000"/>
                <w:sz w:val="20"/>
                <w:szCs w:val="20"/>
                <w:lang w:val="es-MX"/>
              </w:rPr>
            </w:pPr>
            <w:r w:rsidRPr="004136CF">
              <w:rPr>
                <w:b/>
                <w:bCs/>
                <w:color w:val="000000"/>
                <w:sz w:val="20"/>
                <w:szCs w:val="20"/>
                <w:lang w:val="es-MX"/>
              </w:rPr>
              <w:t>Comedero tipo tolva</w:t>
            </w:r>
          </w:p>
        </w:tc>
        <w:tc>
          <w:tcPr>
            <w:tcW w:w="4565" w:type="dxa"/>
            <w:hideMark/>
          </w:tcPr>
          <w:p w:rsidRPr="004136CF" w:rsidR="004136CF" w:rsidP="004136CF" w:rsidRDefault="004136CF" w14:paraId="1AFA8084" w14:textId="77777777">
            <w:pPr>
              <w:pBdr>
                <w:top w:val="nil"/>
                <w:left w:val="nil"/>
                <w:bottom w:val="nil"/>
                <w:right w:val="nil"/>
                <w:between w:val="nil"/>
              </w:pBdr>
              <w:spacing w:line="276" w:lineRule="auto"/>
              <w:jc w:val="both"/>
              <w:rPr>
                <w:bCs/>
                <w:color w:val="000000"/>
                <w:sz w:val="20"/>
                <w:szCs w:val="20"/>
                <w:lang w:val="es-MX"/>
              </w:rPr>
            </w:pPr>
            <w:r w:rsidRPr="004136CF">
              <w:rPr>
                <w:bCs/>
                <w:color w:val="000000"/>
                <w:sz w:val="20"/>
                <w:szCs w:val="20"/>
                <w:lang w:val="es-MX"/>
              </w:rPr>
              <w:t>Suministro continuo de alimento. Material: metal galvanizado o plástico rígido. Capacidad de 1 kg, instalado externamente.</w:t>
            </w:r>
          </w:p>
        </w:tc>
        <w:tc>
          <w:tcPr>
            <w:tcW w:w="2737" w:type="dxa"/>
          </w:tcPr>
          <w:p w:rsidRPr="004136CF" w:rsidR="004136CF" w:rsidP="004136CF" w:rsidRDefault="002F251F" w14:paraId="691B3296" w14:textId="4F38F3BE">
            <w:pPr>
              <w:pBdr>
                <w:top w:val="nil"/>
                <w:left w:val="nil"/>
                <w:bottom w:val="nil"/>
                <w:right w:val="nil"/>
                <w:between w:val="nil"/>
              </w:pBdr>
              <w:jc w:val="both"/>
              <w:rPr>
                <w:bCs/>
                <w:color w:val="000000"/>
                <w:sz w:val="20"/>
                <w:szCs w:val="20"/>
                <w:lang w:val="es-MX"/>
              </w:rPr>
            </w:pPr>
            <w:r w:rsidRPr="002F251F">
              <w:rPr>
                <w:bCs/>
                <w:noProof/>
                <w:color w:val="000000"/>
                <w:sz w:val="20"/>
                <w:szCs w:val="20"/>
                <w:lang w:val="es-MX"/>
              </w:rPr>
              <w:drawing>
                <wp:inline distT="0" distB="0" distL="0" distR="0" wp14:anchorId="56EB9A63" wp14:editId="1E0975F6">
                  <wp:extent cx="1214077" cy="1290917"/>
                  <wp:effectExtent l="0" t="0" r="5715" b="5080"/>
                  <wp:docPr id="136105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57168" name=""/>
                          <pic:cNvPicPr/>
                        </pic:nvPicPr>
                        <pic:blipFill>
                          <a:blip r:embed="rId116"/>
                          <a:stretch>
                            <a:fillRect/>
                          </a:stretch>
                        </pic:blipFill>
                        <pic:spPr>
                          <a:xfrm>
                            <a:off x="0" y="0"/>
                            <a:ext cx="1218217" cy="1295319"/>
                          </a:xfrm>
                          <a:prstGeom prst="rect">
                            <a:avLst/>
                          </a:prstGeom>
                        </pic:spPr>
                      </pic:pic>
                    </a:graphicData>
                  </a:graphic>
                </wp:inline>
              </w:drawing>
            </w:r>
          </w:p>
        </w:tc>
      </w:tr>
      <w:tr w:rsidRPr="004136CF" w:rsidR="004136CF" w:rsidTr="004136CF" w14:paraId="019C3532" w14:textId="537098DB">
        <w:tc>
          <w:tcPr>
            <w:tcW w:w="0" w:type="auto"/>
            <w:hideMark/>
          </w:tcPr>
          <w:p w:rsidRPr="004136CF" w:rsidR="004136CF" w:rsidP="004136CF" w:rsidRDefault="004136CF" w14:paraId="692667F0" w14:textId="77777777">
            <w:pPr>
              <w:pBdr>
                <w:top w:val="nil"/>
                <w:left w:val="nil"/>
                <w:bottom w:val="nil"/>
                <w:right w:val="nil"/>
                <w:between w:val="nil"/>
              </w:pBdr>
              <w:spacing w:line="276" w:lineRule="auto"/>
              <w:jc w:val="both"/>
              <w:rPr>
                <w:bCs/>
                <w:color w:val="000000"/>
                <w:sz w:val="20"/>
                <w:szCs w:val="20"/>
                <w:lang w:val="es-MX"/>
              </w:rPr>
            </w:pPr>
            <w:r w:rsidRPr="004136CF">
              <w:rPr>
                <w:b/>
                <w:bCs/>
                <w:color w:val="000000"/>
                <w:sz w:val="20"/>
                <w:szCs w:val="20"/>
                <w:lang w:val="es-MX"/>
              </w:rPr>
              <w:t>Bebedero tipo chupón o automático</w:t>
            </w:r>
          </w:p>
        </w:tc>
        <w:tc>
          <w:tcPr>
            <w:tcW w:w="4565" w:type="dxa"/>
            <w:hideMark/>
          </w:tcPr>
          <w:p w:rsidRPr="004136CF" w:rsidR="004136CF" w:rsidP="004136CF" w:rsidRDefault="004136CF" w14:paraId="016E5AC0" w14:textId="77777777">
            <w:pPr>
              <w:pBdr>
                <w:top w:val="nil"/>
                <w:left w:val="nil"/>
                <w:bottom w:val="nil"/>
                <w:right w:val="nil"/>
                <w:between w:val="nil"/>
              </w:pBdr>
              <w:spacing w:line="276" w:lineRule="auto"/>
              <w:jc w:val="both"/>
              <w:rPr>
                <w:bCs/>
                <w:color w:val="000000"/>
                <w:sz w:val="20"/>
                <w:szCs w:val="20"/>
                <w:lang w:val="es-MX"/>
              </w:rPr>
            </w:pPr>
            <w:r w:rsidRPr="004136CF">
              <w:rPr>
                <w:bCs/>
                <w:color w:val="000000"/>
                <w:sz w:val="20"/>
                <w:szCs w:val="20"/>
                <w:lang w:val="es-MX"/>
              </w:rPr>
              <w:t>Proporciona agua limpia. Material: acero inoxidable o PVC. Flujo regulado, requiere limpieza diaria.</w:t>
            </w:r>
          </w:p>
        </w:tc>
        <w:tc>
          <w:tcPr>
            <w:tcW w:w="2737" w:type="dxa"/>
          </w:tcPr>
          <w:p w:rsidRPr="004136CF" w:rsidR="004136CF" w:rsidP="004136CF" w:rsidRDefault="002F251F" w14:paraId="21A4E6C6" w14:textId="2D6985A2">
            <w:pPr>
              <w:pBdr>
                <w:top w:val="nil"/>
                <w:left w:val="nil"/>
                <w:bottom w:val="nil"/>
                <w:right w:val="nil"/>
                <w:between w:val="nil"/>
              </w:pBdr>
              <w:jc w:val="both"/>
              <w:rPr>
                <w:bCs/>
                <w:color w:val="000000"/>
                <w:sz w:val="20"/>
                <w:szCs w:val="20"/>
                <w:lang w:val="es-MX"/>
              </w:rPr>
            </w:pPr>
            <w:r w:rsidRPr="002F251F">
              <w:rPr>
                <w:bCs/>
                <w:noProof/>
                <w:color w:val="000000"/>
                <w:sz w:val="20"/>
                <w:szCs w:val="20"/>
                <w:lang w:val="es-MX"/>
              </w:rPr>
              <w:drawing>
                <wp:inline distT="0" distB="0" distL="0" distR="0" wp14:anchorId="443854C5" wp14:editId="279B5C93">
                  <wp:extent cx="1513690" cy="776087"/>
                  <wp:effectExtent l="0" t="0" r="0" b="5080"/>
                  <wp:docPr id="213809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4956" name=""/>
                          <pic:cNvPicPr/>
                        </pic:nvPicPr>
                        <pic:blipFill>
                          <a:blip r:embed="rId117"/>
                          <a:stretch>
                            <a:fillRect/>
                          </a:stretch>
                        </pic:blipFill>
                        <pic:spPr>
                          <a:xfrm>
                            <a:off x="0" y="0"/>
                            <a:ext cx="1523528" cy="781131"/>
                          </a:xfrm>
                          <a:prstGeom prst="rect">
                            <a:avLst/>
                          </a:prstGeom>
                        </pic:spPr>
                      </pic:pic>
                    </a:graphicData>
                  </a:graphic>
                </wp:inline>
              </w:drawing>
            </w:r>
          </w:p>
        </w:tc>
      </w:tr>
      <w:tr w:rsidRPr="004136CF" w:rsidR="004136CF" w:rsidTr="004136CF" w14:paraId="712C33E2" w14:textId="4E35EBE8">
        <w:tc>
          <w:tcPr>
            <w:tcW w:w="0" w:type="auto"/>
            <w:hideMark/>
          </w:tcPr>
          <w:p w:rsidRPr="004136CF" w:rsidR="004136CF" w:rsidP="004136CF" w:rsidRDefault="004136CF" w14:paraId="60B1708B" w14:textId="77777777">
            <w:pPr>
              <w:pBdr>
                <w:top w:val="nil"/>
                <w:left w:val="nil"/>
                <w:bottom w:val="nil"/>
                <w:right w:val="nil"/>
                <w:between w:val="nil"/>
              </w:pBdr>
              <w:spacing w:line="276" w:lineRule="auto"/>
              <w:jc w:val="both"/>
              <w:rPr>
                <w:bCs/>
                <w:color w:val="000000"/>
                <w:sz w:val="20"/>
                <w:szCs w:val="20"/>
                <w:lang w:val="es-MX"/>
              </w:rPr>
            </w:pPr>
            <w:r w:rsidRPr="004136CF">
              <w:rPr>
                <w:b/>
                <w:bCs/>
                <w:color w:val="000000"/>
                <w:sz w:val="20"/>
                <w:szCs w:val="20"/>
                <w:lang w:val="es-MX"/>
              </w:rPr>
              <w:t>Nido o caja de parto</w:t>
            </w:r>
          </w:p>
        </w:tc>
        <w:tc>
          <w:tcPr>
            <w:tcW w:w="4565" w:type="dxa"/>
            <w:hideMark/>
          </w:tcPr>
          <w:p w:rsidRPr="004136CF" w:rsidR="004136CF" w:rsidP="004136CF" w:rsidRDefault="004136CF" w14:paraId="12375E60" w14:textId="77777777">
            <w:pPr>
              <w:pBdr>
                <w:top w:val="nil"/>
                <w:left w:val="nil"/>
                <w:bottom w:val="nil"/>
                <w:right w:val="nil"/>
                <w:between w:val="nil"/>
              </w:pBdr>
              <w:spacing w:line="276" w:lineRule="auto"/>
              <w:jc w:val="both"/>
              <w:rPr>
                <w:bCs/>
                <w:color w:val="000000"/>
                <w:sz w:val="20"/>
                <w:szCs w:val="20"/>
                <w:lang w:val="es-MX"/>
              </w:rPr>
            </w:pPr>
            <w:r w:rsidRPr="004136CF">
              <w:rPr>
                <w:bCs/>
                <w:color w:val="000000"/>
                <w:sz w:val="20"/>
                <w:szCs w:val="20"/>
                <w:lang w:val="es-MX"/>
              </w:rPr>
              <w:t>Protege la camada. Material: madera o plástico. Dimensiones: 0,4 × 0,3 × 0,25 m, con paja limpia y buena ventilación.</w:t>
            </w:r>
          </w:p>
        </w:tc>
        <w:tc>
          <w:tcPr>
            <w:tcW w:w="2737" w:type="dxa"/>
          </w:tcPr>
          <w:p w:rsidRPr="004136CF" w:rsidR="004136CF" w:rsidP="004136CF" w:rsidRDefault="002F251F" w14:paraId="05A8030B" w14:textId="09B915F8">
            <w:pPr>
              <w:pBdr>
                <w:top w:val="nil"/>
                <w:left w:val="nil"/>
                <w:bottom w:val="nil"/>
                <w:right w:val="nil"/>
                <w:between w:val="nil"/>
              </w:pBdr>
              <w:jc w:val="both"/>
              <w:rPr>
                <w:bCs/>
                <w:color w:val="000000"/>
                <w:sz w:val="20"/>
                <w:szCs w:val="20"/>
                <w:lang w:val="es-MX"/>
              </w:rPr>
            </w:pPr>
            <w:r w:rsidRPr="002F251F">
              <w:rPr>
                <w:bCs/>
                <w:noProof/>
                <w:color w:val="000000"/>
                <w:sz w:val="20"/>
                <w:szCs w:val="20"/>
                <w:lang w:val="es-MX"/>
              </w:rPr>
              <w:drawing>
                <wp:inline distT="0" distB="0" distL="0" distR="0" wp14:anchorId="1C8C7CD9" wp14:editId="190B0F32">
                  <wp:extent cx="1399025" cy="1014293"/>
                  <wp:effectExtent l="0" t="0" r="0" b="0"/>
                  <wp:docPr id="112558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87767" name=""/>
                          <pic:cNvPicPr/>
                        </pic:nvPicPr>
                        <pic:blipFill>
                          <a:blip r:embed="rId118"/>
                          <a:stretch>
                            <a:fillRect/>
                          </a:stretch>
                        </pic:blipFill>
                        <pic:spPr>
                          <a:xfrm>
                            <a:off x="0" y="0"/>
                            <a:ext cx="1401599" cy="1016159"/>
                          </a:xfrm>
                          <a:prstGeom prst="rect">
                            <a:avLst/>
                          </a:prstGeom>
                        </pic:spPr>
                      </pic:pic>
                    </a:graphicData>
                  </a:graphic>
                </wp:inline>
              </w:drawing>
            </w:r>
          </w:p>
        </w:tc>
      </w:tr>
      <w:tr w:rsidRPr="004136CF" w:rsidR="004136CF" w:rsidTr="004136CF" w14:paraId="1CB23252" w14:textId="198975B8">
        <w:tc>
          <w:tcPr>
            <w:tcW w:w="0" w:type="auto"/>
            <w:hideMark/>
          </w:tcPr>
          <w:p w:rsidRPr="004136CF" w:rsidR="004136CF" w:rsidP="004136CF" w:rsidRDefault="004136CF" w14:paraId="47CF48FB" w14:textId="77777777">
            <w:pPr>
              <w:pBdr>
                <w:top w:val="nil"/>
                <w:left w:val="nil"/>
                <w:bottom w:val="nil"/>
                <w:right w:val="nil"/>
                <w:between w:val="nil"/>
              </w:pBdr>
              <w:spacing w:line="276" w:lineRule="auto"/>
              <w:jc w:val="both"/>
              <w:rPr>
                <w:bCs/>
                <w:color w:val="000000"/>
                <w:sz w:val="20"/>
                <w:szCs w:val="20"/>
                <w:lang w:val="es-MX"/>
              </w:rPr>
            </w:pPr>
            <w:r w:rsidRPr="004136CF">
              <w:rPr>
                <w:b/>
                <w:bCs/>
                <w:color w:val="000000"/>
                <w:sz w:val="20"/>
                <w:szCs w:val="20"/>
                <w:lang w:val="es-MX"/>
              </w:rPr>
              <w:t>Bandeja recolectora</w:t>
            </w:r>
          </w:p>
        </w:tc>
        <w:tc>
          <w:tcPr>
            <w:tcW w:w="4565" w:type="dxa"/>
            <w:hideMark/>
          </w:tcPr>
          <w:p w:rsidRPr="004136CF" w:rsidR="004136CF" w:rsidP="004136CF" w:rsidRDefault="004136CF" w14:paraId="762FA3F7" w14:textId="77777777">
            <w:pPr>
              <w:pBdr>
                <w:top w:val="nil"/>
                <w:left w:val="nil"/>
                <w:bottom w:val="nil"/>
                <w:right w:val="nil"/>
                <w:between w:val="nil"/>
              </w:pBdr>
              <w:spacing w:line="276" w:lineRule="auto"/>
              <w:jc w:val="both"/>
              <w:rPr>
                <w:bCs/>
                <w:color w:val="000000"/>
                <w:sz w:val="20"/>
                <w:szCs w:val="20"/>
                <w:lang w:val="es-MX"/>
              </w:rPr>
            </w:pPr>
            <w:r w:rsidRPr="004136CF">
              <w:rPr>
                <w:bCs/>
                <w:color w:val="000000"/>
                <w:sz w:val="20"/>
                <w:szCs w:val="20"/>
                <w:lang w:val="es-MX"/>
              </w:rPr>
              <w:t>Retiene el estiércol. Material: lámina galvanizada o plástico. Facilita la limpieza y reduce gases.</w:t>
            </w:r>
          </w:p>
        </w:tc>
        <w:tc>
          <w:tcPr>
            <w:tcW w:w="2737" w:type="dxa"/>
          </w:tcPr>
          <w:p w:rsidRPr="004136CF" w:rsidR="004136CF" w:rsidP="004136CF" w:rsidRDefault="002F251F" w14:paraId="4975DA93" w14:textId="5F76AEEF">
            <w:pPr>
              <w:pBdr>
                <w:top w:val="nil"/>
                <w:left w:val="nil"/>
                <w:bottom w:val="nil"/>
                <w:right w:val="nil"/>
                <w:between w:val="nil"/>
              </w:pBdr>
              <w:jc w:val="both"/>
              <w:rPr>
                <w:bCs/>
                <w:color w:val="000000"/>
                <w:sz w:val="20"/>
                <w:szCs w:val="20"/>
                <w:lang w:val="es-MX"/>
              </w:rPr>
            </w:pPr>
            <w:r w:rsidRPr="002F251F">
              <w:rPr>
                <w:bCs/>
                <w:noProof/>
                <w:color w:val="000000"/>
                <w:sz w:val="20"/>
                <w:szCs w:val="20"/>
                <w:lang w:val="es-MX"/>
              </w:rPr>
              <w:drawing>
                <wp:inline distT="0" distB="0" distL="0" distR="0" wp14:anchorId="6721F0FF" wp14:editId="3077A2F5">
                  <wp:extent cx="1436914" cy="928007"/>
                  <wp:effectExtent l="0" t="0" r="0" b="5715"/>
                  <wp:docPr id="182567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77729" name=""/>
                          <pic:cNvPicPr/>
                        </pic:nvPicPr>
                        <pic:blipFill>
                          <a:blip r:embed="rId119"/>
                          <a:stretch>
                            <a:fillRect/>
                          </a:stretch>
                        </pic:blipFill>
                        <pic:spPr>
                          <a:xfrm>
                            <a:off x="0" y="0"/>
                            <a:ext cx="1439704" cy="929809"/>
                          </a:xfrm>
                          <a:prstGeom prst="rect">
                            <a:avLst/>
                          </a:prstGeom>
                        </pic:spPr>
                      </pic:pic>
                    </a:graphicData>
                  </a:graphic>
                </wp:inline>
              </w:drawing>
            </w:r>
          </w:p>
        </w:tc>
      </w:tr>
      <w:tr w:rsidRPr="004136CF" w:rsidR="004136CF" w:rsidTr="004136CF" w14:paraId="6F681319" w14:textId="494F2539">
        <w:tc>
          <w:tcPr>
            <w:tcW w:w="0" w:type="auto"/>
            <w:hideMark/>
          </w:tcPr>
          <w:p w:rsidRPr="004136CF" w:rsidR="004136CF" w:rsidP="004136CF" w:rsidRDefault="004136CF" w14:paraId="7B41235E" w14:textId="77777777">
            <w:pPr>
              <w:pBdr>
                <w:top w:val="nil"/>
                <w:left w:val="nil"/>
                <w:bottom w:val="nil"/>
                <w:right w:val="nil"/>
                <w:between w:val="nil"/>
              </w:pBdr>
              <w:spacing w:line="276" w:lineRule="auto"/>
              <w:jc w:val="both"/>
              <w:rPr>
                <w:bCs/>
                <w:color w:val="000000"/>
                <w:sz w:val="20"/>
                <w:szCs w:val="20"/>
                <w:lang w:val="es-MX"/>
              </w:rPr>
            </w:pPr>
            <w:r w:rsidRPr="004136CF">
              <w:rPr>
                <w:b/>
                <w:bCs/>
                <w:color w:val="000000"/>
                <w:sz w:val="20"/>
                <w:szCs w:val="20"/>
                <w:lang w:val="es-MX"/>
              </w:rPr>
              <w:t>Cepillo y rastrillo</w:t>
            </w:r>
          </w:p>
        </w:tc>
        <w:tc>
          <w:tcPr>
            <w:tcW w:w="4565" w:type="dxa"/>
            <w:hideMark/>
          </w:tcPr>
          <w:p w:rsidRPr="004136CF" w:rsidR="004136CF" w:rsidP="004136CF" w:rsidRDefault="004136CF" w14:paraId="0CF6B41A" w14:textId="77777777">
            <w:pPr>
              <w:pBdr>
                <w:top w:val="nil"/>
                <w:left w:val="nil"/>
                <w:bottom w:val="nil"/>
                <w:right w:val="nil"/>
                <w:between w:val="nil"/>
              </w:pBdr>
              <w:spacing w:line="276" w:lineRule="auto"/>
              <w:jc w:val="both"/>
              <w:rPr>
                <w:bCs/>
                <w:color w:val="000000"/>
                <w:sz w:val="20"/>
                <w:szCs w:val="20"/>
                <w:lang w:val="es-MX"/>
              </w:rPr>
            </w:pPr>
            <w:r w:rsidRPr="004136CF">
              <w:rPr>
                <w:bCs/>
                <w:color w:val="000000"/>
                <w:sz w:val="20"/>
                <w:szCs w:val="20"/>
                <w:lang w:val="es-MX"/>
              </w:rPr>
              <w:t>Permiten la limpieza de pisos y jaulas. Material: metal o fibra dura. Se utilizan para desinfección semanal.</w:t>
            </w:r>
          </w:p>
        </w:tc>
        <w:tc>
          <w:tcPr>
            <w:tcW w:w="2737" w:type="dxa"/>
          </w:tcPr>
          <w:p w:rsidRPr="004136CF" w:rsidR="004136CF" w:rsidP="004136CF" w:rsidRDefault="002F251F" w14:paraId="7C53E427" w14:textId="17304BA3">
            <w:pPr>
              <w:pBdr>
                <w:top w:val="nil"/>
                <w:left w:val="nil"/>
                <w:bottom w:val="nil"/>
                <w:right w:val="nil"/>
                <w:between w:val="nil"/>
              </w:pBdr>
              <w:jc w:val="both"/>
              <w:rPr>
                <w:bCs/>
                <w:color w:val="000000"/>
                <w:sz w:val="20"/>
                <w:szCs w:val="20"/>
                <w:lang w:val="es-MX"/>
              </w:rPr>
            </w:pPr>
            <w:r w:rsidRPr="002F251F">
              <w:rPr>
                <w:bCs/>
                <w:noProof/>
                <w:color w:val="000000"/>
                <w:sz w:val="20"/>
                <w:szCs w:val="20"/>
                <w:lang w:val="es-MX"/>
              </w:rPr>
              <w:drawing>
                <wp:inline distT="0" distB="0" distL="0" distR="0" wp14:anchorId="32D25C52" wp14:editId="402562EA">
                  <wp:extent cx="1436370" cy="746912"/>
                  <wp:effectExtent l="0" t="0" r="0" b="0"/>
                  <wp:docPr id="137752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20740" name=""/>
                          <pic:cNvPicPr/>
                        </pic:nvPicPr>
                        <pic:blipFill>
                          <a:blip r:embed="rId120"/>
                          <a:stretch>
                            <a:fillRect/>
                          </a:stretch>
                        </pic:blipFill>
                        <pic:spPr>
                          <a:xfrm>
                            <a:off x="0" y="0"/>
                            <a:ext cx="1448678" cy="753312"/>
                          </a:xfrm>
                          <a:prstGeom prst="rect">
                            <a:avLst/>
                          </a:prstGeom>
                        </pic:spPr>
                      </pic:pic>
                    </a:graphicData>
                  </a:graphic>
                </wp:inline>
              </w:drawing>
            </w:r>
          </w:p>
        </w:tc>
      </w:tr>
    </w:tbl>
    <w:p w:rsidRPr="00AB7ACD" w:rsidR="004136CF" w:rsidP="00AB7ACD" w:rsidRDefault="004136CF" w14:paraId="71738052" w14:textId="77777777">
      <w:pPr>
        <w:pBdr>
          <w:top w:val="nil"/>
          <w:left w:val="nil"/>
          <w:bottom w:val="nil"/>
          <w:right w:val="nil"/>
          <w:between w:val="nil"/>
        </w:pBdr>
        <w:jc w:val="both"/>
        <w:rPr>
          <w:bCs/>
          <w:color w:val="000000"/>
          <w:sz w:val="20"/>
          <w:szCs w:val="20"/>
          <w:lang w:val="es-MX"/>
        </w:rPr>
      </w:pPr>
    </w:p>
    <w:p w:rsidRPr="00AB7ACD" w:rsidR="00AB7ACD" w:rsidP="00AB7ACD" w:rsidRDefault="00AB7ACD" w14:paraId="33E4C974" w14:textId="336255E9">
      <w:pPr>
        <w:pBdr>
          <w:top w:val="nil"/>
          <w:left w:val="nil"/>
          <w:bottom w:val="nil"/>
          <w:right w:val="nil"/>
          <w:between w:val="nil"/>
        </w:pBdr>
        <w:jc w:val="both"/>
        <w:rPr>
          <w:bCs/>
          <w:color w:val="000000"/>
          <w:sz w:val="20"/>
          <w:szCs w:val="20"/>
          <w:lang w:val="es-MX"/>
        </w:rPr>
      </w:pPr>
    </w:p>
    <w:p w:rsidRPr="00AB7ACD" w:rsidR="00AB7ACD" w:rsidP="00AB7ACD" w:rsidRDefault="004136CF" w14:paraId="6B113DC1" w14:textId="2970187F">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4.3.1. </w:t>
      </w:r>
      <w:r w:rsidRPr="00AB7ACD" w:rsidR="00AB7ACD">
        <w:rPr>
          <w:b/>
          <w:bCs/>
          <w:color w:val="000000"/>
          <w:sz w:val="20"/>
          <w:szCs w:val="20"/>
          <w:lang w:val="es-MX"/>
        </w:rPr>
        <w:t>Mantenimiento</w:t>
      </w:r>
    </w:p>
    <w:p w:rsidRPr="00AB7ACD" w:rsidR="00AB7ACD" w:rsidP="00AB7ACD" w:rsidRDefault="00AB7ACD" w14:paraId="0F7B146B" w14:textId="77777777">
      <w:pPr>
        <w:pBdr>
          <w:top w:val="nil"/>
          <w:left w:val="nil"/>
          <w:bottom w:val="nil"/>
          <w:right w:val="nil"/>
          <w:between w:val="nil"/>
        </w:pBdr>
        <w:jc w:val="both"/>
        <w:rPr>
          <w:bCs/>
          <w:color w:val="000000"/>
          <w:sz w:val="20"/>
          <w:szCs w:val="20"/>
          <w:lang w:val="es-MX"/>
        </w:rPr>
      </w:pPr>
      <w:r w:rsidRPr="00AB7ACD">
        <w:rPr>
          <w:bCs/>
          <w:color w:val="000000"/>
          <w:sz w:val="20"/>
          <w:szCs w:val="20"/>
          <w:lang w:val="es-MX"/>
        </w:rPr>
        <w:t>El mantenimiento adecuado de las instalaciones incluye actividades periódicas que garantizan sanidad, limpieza y control ambiental:</w:t>
      </w:r>
    </w:p>
    <w:p w:rsidR="00AB7ACD" w:rsidP="004136CF" w:rsidRDefault="00AB7ACD" w14:paraId="70B195C9" w14:textId="2683EDD6">
      <w:pPr>
        <w:pBdr>
          <w:top w:val="nil"/>
          <w:left w:val="nil"/>
          <w:bottom w:val="nil"/>
          <w:right w:val="nil"/>
          <w:between w:val="nil"/>
        </w:pBdr>
        <w:jc w:val="both"/>
        <w:rPr>
          <w:bCs/>
          <w:color w:val="000000"/>
          <w:sz w:val="20"/>
          <w:szCs w:val="20"/>
          <w:lang w:val="es-MX"/>
        </w:rPr>
      </w:pPr>
    </w:p>
    <w:p w:rsidR="004136CF" w:rsidP="00887BC3" w:rsidRDefault="00887BC3" w14:paraId="130D08CC" w14:textId="69FC9429">
      <w:pPr>
        <w:rPr>
          <w:lang w:val="es-MX"/>
        </w:rPr>
      </w:pPr>
      <w:r w:rsidRPr="00887BC3">
        <w:rPr>
          <w:noProof/>
        </w:rPr>
        <w:drawing>
          <wp:inline distT="0" distB="0" distL="0" distR="0" wp14:anchorId="19CCCA61" wp14:editId="2D5FD075">
            <wp:extent cx="6332220" cy="971550"/>
            <wp:effectExtent l="0" t="0" r="0" b="19050"/>
            <wp:docPr id="1960473623" name="Diagram 1">
              <a:extLst xmlns:a="http://schemas.openxmlformats.org/drawingml/2006/main">
                <a:ext uri="{FF2B5EF4-FFF2-40B4-BE49-F238E27FC236}">
                  <a16:creationId xmlns:a16="http://schemas.microsoft.com/office/drawing/2014/main" id="{5D001CC9-6386-A195-5D69-E5A7EB0CE95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Pr="00AB7ACD" w:rsidR="00AB7ACD" w:rsidP="00AB7ACD" w:rsidRDefault="00AB7ACD" w14:paraId="67CC4457" w14:textId="03BF796F">
      <w:pPr>
        <w:pBdr>
          <w:top w:val="nil"/>
          <w:left w:val="nil"/>
          <w:bottom w:val="nil"/>
          <w:right w:val="nil"/>
          <w:between w:val="nil"/>
        </w:pBdr>
        <w:jc w:val="both"/>
        <w:rPr>
          <w:bCs/>
          <w:color w:val="000000"/>
          <w:sz w:val="20"/>
          <w:szCs w:val="20"/>
          <w:lang w:val="es-MX"/>
        </w:rPr>
      </w:pPr>
    </w:p>
    <w:p w:rsidRPr="00AB7ACD" w:rsidR="00AB7ACD" w:rsidP="00AB7ACD" w:rsidRDefault="00887BC3" w14:paraId="2266B56B" w14:textId="4318938B">
      <w:pPr>
        <w:pBdr>
          <w:top w:val="nil"/>
          <w:left w:val="nil"/>
          <w:bottom w:val="nil"/>
          <w:right w:val="nil"/>
          <w:between w:val="nil"/>
        </w:pBdr>
        <w:jc w:val="both"/>
        <w:rPr>
          <w:b/>
          <w:bCs/>
          <w:color w:val="000000"/>
          <w:sz w:val="20"/>
          <w:szCs w:val="20"/>
          <w:lang w:val="es-MX"/>
        </w:rPr>
      </w:pPr>
      <w:bookmarkStart w:name="_Hlk213862747" w:id="61"/>
      <w:r>
        <w:rPr>
          <w:b/>
          <w:bCs/>
          <w:color w:val="000000"/>
          <w:sz w:val="20"/>
          <w:szCs w:val="20"/>
          <w:lang w:val="es-MX"/>
        </w:rPr>
        <w:t xml:space="preserve">4.4. </w:t>
      </w:r>
      <w:r w:rsidRPr="00AB7ACD" w:rsidR="00AB7ACD">
        <w:rPr>
          <w:b/>
          <w:bCs/>
          <w:color w:val="000000"/>
          <w:sz w:val="20"/>
          <w:szCs w:val="20"/>
          <w:lang w:val="es-MX"/>
        </w:rPr>
        <w:t>Condiciones de bienestar animal</w:t>
      </w:r>
      <w:bookmarkEnd w:id="61"/>
    </w:p>
    <w:p w:rsidRPr="00AB7ACD" w:rsidR="00AB7ACD" w:rsidP="00AB7ACD" w:rsidRDefault="00AB7ACD" w14:paraId="594A8E5B" w14:textId="77777777">
      <w:p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El bienestar del conejo depende de su </w:t>
      </w:r>
      <w:r w:rsidRPr="00AB7ACD">
        <w:rPr>
          <w:b/>
          <w:bCs/>
          <w:color w:val="000000"/>
          <w:sz w:val="20"/>
          <w:szCs w:val="20"/>
          <w:lang w:val="es-MX"/>
        </w:rPr>
        <w:t>libertad de movimiento</w:t>
      </w:r>
      <w:r w:rsidRPr="00AB7ACD">
        <w:rPr>
          <w:bCs/>
          <w:color w:val="000000"/>
          <w:sz w:val="20"/>
          <w:szCs w:val="20"/>
          <w:lang w:val="es-MX"/>
        </w:rPr>
        <w:t xml:space="preserve">, acceso a </w:t>
      </w:r>
      <w:r w:rsidRPr="00AB7ACD">
        <w:rPr>
          <w:b/>
          <w:bCs/>
          <w:color w:val="000000"/>
          <w:sz w:val="20"/>
          <w:szCs w:val="20"/>
          <w:lang w:val="es-MX"/>
        </w:rPr>
        <w:t>alimentación y agua suficientes</w:t>
      </w:r>
      <w:r w:rsidRPr="00AB7ACD">
        <w:rPr>
          <w:bCs/>
          <w:color w:val="000000"/>
          <w:sz w:val="20"/>
          <w:szCs w:val="20"/>
          <w:lang w:val="es-MX"/>
        </w:rPr>
        <w:t xml:space="preserve">, y un entorno libre de miedo, estrés térmico o ruido excesivo. Las instalaciones deben evitar el </w:t>
      </w:r>
      <w:r w:rsidRPr="00AB7ACD">
        <w:rPr>
          <w:b/>
          <w:bCs/>
          <w:color w:val="000000"/>
          <w:sz w:val="20"/>
          <w:szCs w:val="20"/>
          <w:lang w:val="es-MX"/>
        </w:rPr>
        <w:t>hacinamiento</w:t>
      </w:r>
      <w:r w:rsidRPr="00AB7ACD">
        <w:rPr>
          <w:bCs/>
          <w:color w:val="000000"/>
          <w:sz w:val="20"/>
          <w:szCs w:val="20"/>
          <w:lang w:val="es-MX"/>
        </w:rPr>
        <w:t xml:space="preserve">, los </w:t>
      </w:r>
      <w:r w:rsidRPr="00AB7ACD">
        <w:rPr>
          <w:b/>
          <w:bCs/>
          <w:color w:val="000000"/>
          <w:sz w:val="20"/>
          <w:szCs w:val="20"/>
          <w:lang w:val="es-MX"/>
        </w:rPr>
        <w:t>pisos lisos</w:t>
      </w:r>
      <w:r w:rsidRPr="00AB7ACD">
        <w:rPr>
          <w:bCs/>
          <w:color w:val="000000"/>
          <w:sz w:val="20"/>
          <w:szCs w:val="20"/>
          <w:lang w:val="es-MX"/>
        </w:rPr>
        <w:t xml:space="preserve"> (que provocan </w:t>
      </w:r>
      <w:proofErr w:type="spellStart"/>
      <w:r w:rsidRPr="00AB7ACD">
        <w:rPr>
          <w:bCs/>
          <w:color w:val="000000"/>
          <w:sz w:val="20"/>
          <w:szCs w:val="20"/>
          <w:lang w:val="es-MX"/>
        </w:rPr>
        <w:t>pododermatitis</w:t>
      </w:r>
      <w:proofErr w:type="spellEnd"/>
      <w:r w:rsidRPr="00AB7ACD">
        <w:rPr>
          <w:bCs/>
          <w:color w:val="000000"/>
          <w:sz w:val="20"/>
          <w:szCs w:val="20"/>
          <w:lang w:val="es-MX"/>
        </w:rPr>
        <w:t xml:space="preserve">) y las </w:t>
      </w:r>
      <w:r w:rsidRPr="00AB7ACD">
        <w:rPr>
          <w:b/>
          <w:bCs/>
          <w:color w:val="000000"/>
          <w:sz w:val="20"/>
          <w:szCs w:val="20"/>
          <w:lang w:val="es-MX"/>
        </w:rPr>
        <w:t>fluctuaciones térmicas</w:t>
      </w:r>
      <w:r w:rsidRPr="00AB7ACD">
        <w:rPr>
          <w:bCs/>
          <w:color w:val="000000"/>
          <w:sz w:val="20"/>
          <w:szCs w:val="20"/>
          <w:lang w:val="es-MX"/>
        </w:rPr>
        <w:t>.</w:t>
      </w:r>
    </w:p>
    <w:p w:rsidR="00887BC3" w:rsidP="00887BC3" w:rsidRDefault="00887BC3" w14:paraId="2A8012A3"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717"/>
        <w:gridCol w:w="5245"/>
      </w:tblGrid>
      <w:tr w:rsidR="00887BC3" w:rsidTr="00C9026C" w14:paraId="6FF8479E" w14:textId="77777777">
        <w:tc>
          <w:tcPr>
            <w:tcW w:w="4106" w:type="dxa"/>
            <w:shd w:val="clear" w:color="auto" w:fill="E5DFEC" w:themeFill="accent4" w:themeFillTint="33"/>
          </w:tcPr>
          <w:p w:rsidR="00887BC3" w:rsidP="00887BC3" w:rsidRDefault="00C9026C" w14:paraId="3B9BF2FA" w14:textId="66CAC39A">
            <w:pPr>
              <w:jc w:val="both"/>
              <w:rPr>
                <w:bCs/>
                <w:color w:val="000000"/>
                <w:sz w:val="20"/>
                <w:szCs w:val="20"/>
                <w:lang w:val="es-MX"/>
              </w:rPr>
            </w:pPr>
            <w:commentRangeStart w:id="62"/>
            <w:r w:rsidRPr="00C9026C">
              <w:rPr>
                <w:bCs/>
                <w:noProof/>
                <w:color w:val="000000"/>
                <w:sz w:val="20"/>
                <w:szCs w:val="20"/>
                <w:lang w:val="es-MX"/>
              </w:rPr>
              <w:drawing>
                <wp:inline distT="0" distB="0" distL="0" distR="0" wp14:anchorId="0BBEC829" wp14:editId="7C03EA6F">
                  <wp:extent cx="2858461" cy="1385087"/>
                  <wp:effectExtent l="0" t="0" r="0" b="5715"/>
                  <wp:docPr id="159401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16977" name=""/>
                          <pic:cNvPicPr/>
                        </pic:nvPicPr>
                        <pic:blipFill>
                          <a:blip r:embed="rId126"/>
                          <a:stretch>
                            <a:fillRect/>
                          </a:stretch>
                        </pic:blipFill>
                        <pic:spPr>
                          <a:xfrm>
                            <a:off x="0" y="0"/>
                            <a:ext cx="2868186" cy="1389799"/>
                          </a:xfrm>
                          <a:prstGeom prst="rect">
                            <a:avLst/>
                          </a:prstGeom>
                        </pic:spPr>
                      </pic:pic>
                    </a:graphicData>
                  </a:graphic>
                </wp:inline>
              </w:drawing>
            </w:r>
            <w:commentRangeEnd w:id="62"/>
            <w:r>
              <w:rPr>
                <w:rStyle w:val="CommentReference"/>
              </w:rPr>
              <w:commentReference w:id="62"/>
            </w:r>
          </w:p>
        </w:tc>
        <w:tc>
          <w:tcPr>
            <w:tcW w:w="5856" w:type="dxa"/>
            <w:shd w:val="clear" w:color="auto" w:fill="E5DFEC" w:themeFill="accent4" w:themeFillTint="33"/>
          </w:tcPr>
          <w:p w:rsidR="00887BC3" w:rsidP="00887BC3" w:rsidRDefault="00887BC3" w14:paraId="664C6956" w14:textId="77777777">
            <w:pPr>
              <w:pBdr>
                <w:top w:val="nil"/>
                <w:left w:val="nil"/>
                <w:bottom w:val="nil"/>
                <w:right w:val="nil"/>
                <w:between w:val="nil"/>
              </w:pBdr>
              <w:jc w:val="both"/>
              <w:rPr>
                <w:b/>
                <w:bCs/>
                <w:color w:val="000000"/>
                <w:sz w:val="20"/>
                <w:szCs w:val="20"/>
                <w:lang w:val="es-MX"/>
              </w:rPr>
            </w:pPr>
          </w:p>
          <w:p w:rsidRPr="00AB7ACD" w:rsidR="00887BC3" w:rsidP="00887BC3" w:rsidRDefault="00887BC3" w14:paraId="3B73C084" w14:textId="06BB9B95">
            <w:pPr>
              <w:pBdr>
                <w:top w:val="nil"/>
                <w:left w:val="nil"/>
                <w:bottom w:val="nil"/>
                <w:right w:val="nil"/>
                <w:between w:val="nil"/>
              </w:pBdr>
              <w:jc w:val="both"/>
              <w:rPr>
                <w:bCs/>
                <w:color w:val="000000"/>
                <w:sz w:val="20"/>
                <w:szCs w:val="20"/>
                <w:lang w:val="es-MX"/>
              </w:rPr>
            </w:pPr>
            <w:r w:rsidRPr="00AB7ACD">
              <w:rPr>
                <w:b/>
                <w:bCs/>
                <w:color w:val="000000"/>
                <w:sz w:val="20"/>
                <w:szCs w:val="20"/>
                <w:lang w:val="es-MX"/>
              </w:rPr>
              <w:t>Indicadores de bienestar:</w:t>
            </w:r>
          </w:p>
          <w:p w:rsidRPr="002F47C9" w:rsidR="00887BC3" w:rsidP="00887BC3" w:rsidRDefault="00887BC3" w14:paraId="62AD620D" w14:textId="496D7202">
            <w:pPr>
              <w:numPr>
                <w:ilvl w:val="0"/>
                <w:numId w:val="81"/>
              </w:numPr>
              <w:pBdr>
                <w:top w:val="nil"/>
                <w:left w:val="nil"/>
                <w:bottom w:val="nil"/>
                <w:right w:val="nil"/>
                <w:between w:val="nil"/>
              </w:pBdr>
              <w:jc w:val="both"/>
              <w:rPr>
                <w:bCs/>
                <w:color w:val="000000"/>
                <w:sz w:val="20"/>
                <w:szCs w:val="20"/>
                <w:lang w:val="es-MX"/>
              </w:rPr>
            </w:pPr>
            <w:r w:rsidRPr="002F47C9">
              <w:rPr>
                <w:bCs/>
                <w:color w:val="000000"/>
                <w:sz w:val="20"/>
                <w:szCs w:val="20"/>
                <w:lang w:val="es-MX"/>
              </w:rPr>
              <w:t>Conejos con pelaje limpio y brillante.</w:t>
            </w:r>
          </w:p>
          <w:p w:rsidRPr="002F47C9" w:rsidR="00887BC3" w:rsidP="00887BC3" w:rsidRDefault="00887BC3" w14:paraId="30978A01" w14:textId="1E8AAF22">
            <w:pPr>
              <w:numPr>
                <w:ilvl w:val="0"/>
                <w:numId w:val="81"/>
              </w:numPr>
              <w:pBdr>
                <w:top w:val="nil"/>
                <w:left w:val="nil"/>
                <w:bottom w:val="nil"/>
                <w:right w:val="nil"/>
                <w:between w:val="nil"/>
              </w:pBdr>
              <w:jc w:val="both"/>
              <w:rPr>
                <w:bCs/>
                <w:color w:val="000000"/>
                <w:sz w:val="20"/>
                <w:szCs w:val="20"/>
                <w:lang w:val="es-MX"/>
              </w:rPr>
            </w:pPr>
            <w:r w:rsidRPr="002F47C9">
              <w:rPr>
                <w:bCs/>
                <w:color w:val="000000"/>
                <w:sz w:val="20"/>
                <w:szCs w:val="20"/>
                <w:lang w:val="es-MX"/>
              </w:rPr>
              <w:t>Comportamiento tranquilo, sin signos de agresividad.</w:t>
            </w:r>
          </w:p>
          <w:p w:rsidRPr="002F47C9" w:rsidR="00887BC3" w:rsidP="00887BC3" w:rsidRDefault="00887BC3" w14:paraId="43A2C6E2" w14:textId="6C3A959E">
            <w:pPr>
              <w:numPr>
                <w:ilvl w:val="0"/>
                <w:numId w:val="81"/>
              </w:numPr>
              <w:pBdr>
                <w:top w:val="nil"/>
                <w:left w:val="nil"/>
                <w:bottom w:val="nil"/>
                <w:right w:val="nil"/>
                <w:between w:val="nil"/>
              </w:pBdr>
              <w:jc w:val="both"/>
              <w:rPr>
                <w:bCs/>
                <w:color w:val="000000"/>
                <w:sz w:val="20"/>
                <w:szCs w:val="20"/>
                <w:lang w:val="es-MX"/>
              </w:rPr>
            </w:pPr>
            <w:r w:rsidRPr="002F47C9">
              <w:rPr>
                <w:bCs/>
                <w:color w:val="000000"/>
                <w:sz w:val="20"/>
                <w:szCs w:val="20"/>
                <w:lang w:val="es-MX"/>
              </w:rPr>
              <w:t>Tasa de mortalidad inferior al 5 %.</w:t>
            </w:r>
          </w:p>
          <w:p w:rsidR="00887BC3" w:rsidP="00887BC3" w:rsidRDefault="00887BC3" w14:paraId="591D643D" w14:textId="77777777">
            <w:pPr>
              <w:numPr>
                <w:ilvl w:val="0"/>
                <w:numId w:val="81"/>
              </w:numPr>
              <w:pBdr>
                <w:top w:val="nil"/>
                <w:left w:val="nil"/>
                <w:bottom w:val="nil"/>
                <w:right w:val="nil"/>
                <w:between w:val="nil"/>
              </w:pBdr>
              <w:jc w:val="both"/>
              <w:rPr>
                <w:bCs/>
                <w:color w:val="000000"/>
                <w:sz w:val="20"/>
                <w:szCs w:val="20"/>
                <w:lang w:val="es-MX"/>
              </w:rPr>
            </w:pPr>
            <w:r w:rsidRPr="002F47C9">
              <w:rPr>
                <w:bCs/>
                <w:color w:val="000000"/>
                <w:sz w:val="20"/>
                <w:szCs w:val="20"/>
                <w:lang w:val="es-MX"/>
              </w:rPr>
              <w:t>Consumo constante de alimento y agu</w:t>
            </w:r>
            <w:r w:rsidRPr="00887BC3">
              <w:rPr>
                <w:bCs/>
                <w:color w:val="000000"/>
                <w:sz w:val="20"/>
                <w:szCs w:val="20"/>
                <w:lang w:val="es-MX"/>
              </w:rPr>
              <w:t>a</w:t>
            </w:r>
            <w:r>
              <w:rPr>
                <w:bCs/>
                <w:color w:val="000000"/>
                <w:sz w:val="20"/>
                <w:szCs w:val="20"/>
                <w:lang w:val="es-MX"/>
              </w:rPr>
              <w:t>.</w:t>
            </w:r>
          </w:p>
          <w:p w:rsidRPr="00887BC3" w:rsidR="00887BC3" w:rsidP="00887BC3" w:rsidRDefault="00887BC3" w14:paraId="68C53111" w14:textId="56B4AC15">
            <w:pPr>
              <w:pBdr>
                <w:top w:val="nil"/>
                <w:left w:val="nil"/>
                <w:bottom w:val="nil"/>
                <w:right w:val="nil"/>
                <w:between w:val="nil"/>
              </w:pBdr>
              <w:ind w:left="720"/>
              <w:jc w:val="both"/>
              <w:rPr>
                <w:bCs/>
                <w:color w:val="000000"/>
                <w:sz w:val="20"/>
                <w:szCs w:val="20"/>
                <w:lang w:val="es-MX"/>
              </w:rPr>
            </w:pPr>
          </w:p>
        </w:tc>
      </w:tr>
    </w:tbl>
    <w:p w:rsidRPr="00AB7ACD" w:rsidR="00887BC3" w:rsidP="00887BC3" w:rsidRDefault="00887BC3" w14:paraId="56A05E6D" w14:textId="77777777">
      <w:pPr>
        <w:pBdr>
          <w:top w:val="nil"/>
          <w:left w:val="nil"/>
          <w:bottom w:val="nil"/>
          <w:right w:val="nil"/>
          <w:between w:val="nil"/>
        </w:pBdr>
        <w:jc w:val="both"/>
        <w:rPr>
          <w:bCs/>
          <w:color w:val="000000"/>
          <w:sz w:val="20"/>
          <w:szCs w:val="20"/>
          <w:lang w:val="es-MX"/>
        </w:rPr>
      </w:pPr>
    </w:p>
    <w:p w:rsidRPr="00AB7ACD" w:rsidR="00AB7ACD" w:rsidP="00AB7ACD" w:rsidRDefault="00AB7ACD" w14:paraId="06DB62E5" w14:textId="2791142B">
      <w:pPr>
        <w:pBdr>
          <w:top w:val="nil"/>
          <w:left w:val="nil"/>
          <w:bottom w:val="nil"/>
          <w:right w:val="nil"/>
          <w:between w:val="nil"/>
        </w:pBdr>
        <w:jc w:val="both"/>
        <w:rPr>
          <w:bCs/>
          <w:color w:val="000000"/>
          <w:sz w:val="20"/>
          <w:szCs w:val="20"/>
          <w:lang w:val="es-MX"/>
        </w:rPr>
      </w:pPr>
    </w:p>
    <w:p w:rsidRPr="00AB7ACD" w:rsidR="00AB7ACD" w:rsidP="00AB7ACD" w:rsidRDefault="00887BC3" w14:paraId="296D9275" w14:textId="4360A5F8">
      <w:pPr>
        <w:pBdr>
          <w:top w:val="nil"/>
          <w:left w:val="nil"/>
          <w:bottom w:val="nil"/>
          <w:right w:val="nil"/>
          <w:between w:val="nil"/>
        </w:pBdr>
        <w:jc w:val="both"/>
        <w:rPr>
          <w:b/>
          <w:bCs/>
          <w:color w:val="000000"/>
          <w:sz w:val="20"/>
          <w:szCs w:val="20"/>
          <w:lang w:val="es-MX"/>
        </w:rPr>
      </w:pPr>
      <w:bookmarkStart w:name="_Hlk213862753" w:id="63"/>
      <w:r>
        <w:rPr>
          <w:b/>
          <w:bCs/>
          <w:color w:val="000000"/>
          <w:sz w:val="20"/>
          <w:szCs w:val="20"/>
          <w:lang w:val="es-MX"/>
        </w:rPr>
        <w:t>4.5</w:t>
      </w:r>
      <w:r w:rsidRPr="00AB7ACD" w:rsidR="00AB7ACD">
        <w:rPr>
          <w:b/>
          <w:bCs/>
          <w:color w:val="000000"/>
          <w:sz w:val="20"/>
          <w:szCs w:val="20"/>
          <w:lang w:val="es-MX"/>
        </w:rPr>
        <w:t xml:space="preserve"> Bioseguridad en instalaciones cunícolas</w:t>
      </w:r>
      <w:bookmarkEnd w:id="63"/>
    </w:p>
    <w:p w:rsidR="00AB7ACD" w:rsidP="00AB7ACD" w:rsidRDefault="00AB7ACD" w14:paraId="6B984CDF" w14:textId="233712C9">
      <w:p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La bioseguridad es clave para prevenir enfermedades como </w:t>
      </w:r>
      <w:r w:rsidRPr="00AB7ACD">
        <w:rPr>
          <w:b/>
          <w:bCs/>
          <w:color w:val="000000"/>
          <w:sz w:val="20"/>
          <w:szCs w:val="20"/>
          <w:lang w:val="es-MX"/>
        </w:rPr>
        <w:t>enteritis,</w:t>
      </w:r>
      <w:r w:rsidRPr="0048698A">
        <w:rPr>
          <w:b/>
          <w:bCs/>
          <w:i/>
          <w:iCs/>
          <w:color w:val="000000"/>
          <w:sz w:val="20"/>
          <w:szCs w:val="20"/>
          <w:lang w:val="es-MX"/>
        </w:rPr>
        <w:t xml:space="preserve"> </w:t>
      </w:r>
      <w:proofErr w:type="spellStart"/>
      <w:r w:rsidRPr="0048698A">
        <w:rPr>
          <w:b/>
          <w:bCs/>
          <w:i/>
          <w:iCs/>
          <w:color w:val="000000"/>
          <w:sz w:val="20"/>
          <w:szCs w:val="20"/>
          <w:lang w:val="es-MX"/>
        </w:rPr>
        <w:t>coccidiosis</w:t>
      </w:r>
      <w:proofErr w:type="spellEnd"/>
      <w:r w:rsidRPr="00AB7ACD">
        <w:rPr>
          <w:bCs/>
          <w:color w:val="000000"/>
          <w:sz w:val="20"/>
          <w:szCs w:val="20"/>
          <w:lang w:val="es-MX"/>
        </w:rPr>
        <w:t xml:space="preserve"> y </w:t>
      </w:r>
      <w:r w:rsidRPr="00AB7ACD">
        <w:rPr>
          <w:b/>
          <w:bCs/>
          <w:color w:val="000000"/>
          <w:sz w:val="20"/>
          <w:szCs w:val="20"/>
          <w:lang w:val="es-MX"/>
        </w:rPr>
        <w:t>neumonías</w:t>
      </w:r>
      <w:r w:rsidRPr="00AB7ACD">
        <w:rPr>
          <w:bCs/>
          <w:color w:val="000000"/>
          <w:sz w:val="20"/>
          <w:szCs w:val="20"/>
          <w:lang w:val="es-MX"/>
        </w:rPr>
        <w:t>, comunes en ambientes húmedos o mal ventilados (</w:t>
      </w:r>
      <w:r w:rsidRPr="00AB7ACD">
        <w:rPr>
          <w:bCs/>
          <w:i/>
          <w:iCs/>
          <w:color w:val="000000"/>
          <w:sz w:val="20"/>
          <w:szCs w:val="20"/>
          <w:lang w:val="es-MX"/>
        </w:rPr>
        <w:t>ICA</w:t>
      </w:r>
      <w:r w:rsidRPr="00AB7ACD">
        <w:rPr>
          <w:bCs/>
          <w:color w:val="000000"/>
          <w:sz w:val="20"/>
          <w:szCs w:val="20"/>
          <w:lang w:val="es-MX"/>
        </w:rPr>
        <w:t xml:space="preserve">, 2022). </w:t>
      </w:r>
      <w:r w:rsidR="0048698A">
        <w:rPr>
          <w:bCs/>
          <w:color w:val="000000"/>
          <w:sz w:val="20"/>
          <w:szCs w:val="20"/>
          <w:lang w:val="es-MX"/>
        </w:rPr>
        <w:t xml:space="preserve">A continuación, se </w:t>
      </w:r>
      <w:r w:rsidRPr="00AB7ACD">
        <w:rPr>
          <w:bCs/>
          <w:color w:val="000000"/>
          <w:sz w:val="20"/>
          <w:szCs w:val="20"/>
          <w:lang w:val="es-MX"/>
        </w:rPr>
        <w:t>resume las medidas básicas:</w:t>
      </w:r>
    </w:p>
    <w:p w:rsidR="00887BC3" w:rsidP="00AB7ACD" w:rsidRDefault="00887BC3" w14:paraId="45B0F8CA"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48698A" w:rsidTr="00387F4C" w14:paraId="4FCEC447" w14:textId="77777777">
        <w:tc>
          <w:tcPr>
            <w:tcW w:w="4981" w:type="dxa"/>
            <w:shd w:val="clear" w:color="auto" w:fill="EAF1DD" w:themeFill="accent3" w:themeFillTint="33"/>
          </w:tcPr>
          <w:p w:rsidR="0048698A" w:rsidP="00AB7ACD" w:rsidRDefault="00387F4C" w14:paraId="42DA9313" w14:textId="54E5B1AF">
            <w:pPr>
              <w:jc w:val="both"/>
              <w:rPr>
                <w:bCs/>
                <w:color w:val="000000"/>
                <w:sz w:val="20"/>
                <w:szCs w:val="20"/>
                <w:lang w:val="es-MX"/>
              </w:rPr>
            </w:pPr>
            <w:commentRangeStart w:id="64"/>
            <w:r w:rsidRPr="00387F4C">
              <w:rPr>
                <w:bCs/>
                <w:noProof/>
                <w:color w:val="000000"/>
                <w:sz w:val="20"/>
                <w:szCs w:val="20"/>
                <w:lang w:val="es-MX"/>
              </w:rPr>
              <w:drawing>
                <wp:inline distT="0" distB="0" distL="0" distR="0" wp14:anchorId="0ADE7BC4" wp14:editId="26A8F297">
                  <wp:extent cx="2228370" cy="1486474"/>
                  <wp:effectExtent l="0" t="0" r="635" b="0"/>
                  <wp:docPr id="16713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5273" name=""/>
                          <pic:cNvPicPr/>
                        </pic:nvPicPr>
                        <pic:blipFill>
                          <a:blip r:embed="rId127"/>
                          <a:stretch>
                            <a:fillRect/>
                          </a:stretch>
                        </pic:blipFill>
                        <pic:spPr>
                          <a:xfrm>
                            <a:off x="0" y="0"/>
                            <a:ext cx="2231867" cy="1488807"/>
                          </a:xfrm>
                          <a:prstGeom prst="rect">
                            <a:avLst/>
                          </a:prstGeom>
                        </pic:spPr>
                      </pic:pic>
                    </a:graphicData>
                  </a:graphic>
                </wp:inline>
              </w:drawing>
            </w:r>
            <w:commentRangeEnd w:id="64"/>
            <w:r>
              <w:rPr>
                <w:rStyle w:val="CommentReference"/>
              </w:rPr>
              <w:commentReference w:id="64"/>
            </w:r>
          </w:p>
        </w:tc>
        <w:tc>
          <w:tcPr>
            <w:tcW w:w="4981" w:type="dxa"/>
            <w:shd w:val="clear" w:color="auto" w:fill="EAF1DD" w:themeFill="accent3" w:themeFillTint="33"/>
          </w:tcPr>
          <w:p w:rsidR="0048698A" w:rsidP="0048698A" w:rsidRDefault="0048698A" w14:paraId="731CBB19" w14:textId="77777777">
            <w:pPr>
              <w:pBdr>
                <w:top w:val="nil"/>
                <w:left w:val="nil"/>
                <w:bottom w:val="nil"/>
                <w:right w:val="nil"/>
                <w:between w:val="nil"/>
              </w:pBdr>
              <w:jc w:val="both"/>
              <w:rPr>
                <w:bCs/>
                <w:color w:val="000000"/>
                <w:sz w:val="20"/>
                <w:szCs w:val="20"/>
                <w:lang w:val="es-MX"/>
              </w:rPr>
            </w:pPr>
          </w:p>
          <w:p w:rsidRPr="00AB7ACD" w:rsidR="0048698A" w:rsidP="0048698A" w:rsidRDefault="0048698A" w14:paraId="3042B1F5" w14:textId="77777777">
            <w:pPr>
              <w:pBdr>
                <w:top w:val="nil"/>
                <w:left w:val="nil"/>
                <w:bottom w:val="nil"/>
                <w:right w:val="nil"/>
                <w:between w:val="nil"/>
              </w:pBdr>
              <w:jc w:val="both"/>
              <w:rPr>
                <w:bCs/>
                <w:color w:val="000000"/>
                <w:sz w:val="20"/>
                <w:szCs w:val="20"/>
                <w:lang w:val="es-MX"/>
              </w:rPr>
            </w:pPr>
          </w:p>
          <w:p w:rsidRPr="00AB7ACD" w:rsidR="0048698A" w:rsidP="0048698A" w:rsidRDefault="0048698A" w14:paraId="09B1D1DC" w14:textId="77777777">
            <w:pPr>
              <w:numPr>
                <w:ilvl w:val="0"/>
                <w:numId w:val="82"/>
              </w:num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Control de ingreso de </w:t>
            </w:r>
            <w:r w:rsidRPr="00AB7ACD">
              <w:rPr>
                <w:b/>
                <w:bCs/>
                <w:color w:val="000000"/>
                <w:sz w:val="20"/>
                <w:szCs w:val="20"/>
                <w:lang w:val="es-MX"/>
              </w:rPr>
              <w:t>visitantes y vehículos</w:t>
            </w:r>
            <w:r>
              <w:rPr>
                <w:b/>
                <w:bCs/>
                <w:color w:val="000000"/>
                <w:sz w:val="20"/>
                <w:szCs w:val="20"/>
                <w:lang w:val="es-MX"/>
              </w:rPr>
              <w:t>.</w:t>
            </w:r>
          </w:p>
          <w:p w:rsidRPr="00AB7ACD" w:rsidR="0048698A" w:rsidP="0048698A" w:rsidRDefault="0048698A" w14:paraId="05CC8DD6" w14:textId="77777777">
            <w:pPr>
              <w:numPr>
                <w:ilvl w:val="0"/>
                <w:numId w:val="82"/>
              </w:num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Uso obligatorio de </w:t>
            </w:r>
            <w:r w:rsidRPr="00AB7ACD">
              <w:rPr>
                <w:b/>
                <w:bCs/>
                <w:color w:val="000000"/>
                <w:sz w:val="20"/>
                <w:szCs w:val="20"/>
                <w:lang w:val="es-MX"/>
              </w:rPr>
              <w:t>pediluvios y ropa exclusiva</w:t>
            </w:r>
            <w:r>
              <w:rPr>
                <w:b/>
                <w:bCs/>
                <w:color w:val="000000"/>
                <w:sz w:val="20"/>
                <w:szCs w:val="20"/>
                <w:lang w:val="es-MX"/>
              </w:rPr>
              <w:t>.</w:t>
            </w:r>
          </w:p>
          <w:p w:rsidRPr="00AB7ACD" w:rsidR="0048698A" w:rsidP="0048698A" w:rsidRDefault="0048698A" w14:paraId="136A04F7" w14:textId="77777777">
            <w:pPr>
              <w:numPr>
                <w:ilvl w:val="0"/>
                <w:numId w:val="82"/>
              </w:num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Aislamiento de animales nuevos por al menos </w:t>
            </w:r>
            <w:r w:rsidRPr="00AB7ACD">
              <w:rPr>
                <w:b/>
                <w:bCs/>
                <w:color w:val="000000"/>
                <w:sz w:val="20"/>
                <w:szCs w:val="20"/>
                <w:lang w:val="es-MX"/>
              </w:rPr>
              <w:t>15 días</w:t>
            </w:r>
            <w:r>
              <w:rPr>
                <w:b/>
                <w:bCs/>
                <w:color w:val="000000"/>
                <w:sz w:val="20"/>
                <w:szCs w:val="20"/>
                <w:lang w:val="es-MX"/>
              </w:rPr>
              <w:t>.</w:t>
            </w:r>
          </w:p>
          <w:p w:rsidRPr="00AB7ACD" w:rsidR="0048698A" w:rsidP="0048698A" w:rsidRDefault="0048698A" w14:paraId="654D3060" w14:textId="77777777">
            <w:pPr>
              <w:numPr>
                <w:ilvl w:val="0"/>
                <w:numId w:val="82"/>
              </w:numPr>
              <w:pBdr>
                <w:top w:val="nil"/>
                <w:left w:val="nil"/>
                <w:bottom w:val="nil"/>
                <w:right w:val="nil"/>
                <w:between w:val="nil"/>
              </w:pBdr>
              <w:jc w:val="both"/>
              <w:rPr>
                <w:bCs/>
                <w:color w:val="000000"/>
                <w:sz w:val="20"/>
                <w:szCs w:val="20"/>
                <w:lang w:val="es-MX"/>
              </w:rPr>
            </w:pPr>
            <w:r w:rsidRPr="00AB7ACD">
              <w:rPr>
                <w:b/>
                <w:bCs/>
                <w:color w:val="000000"/>
                <w:sz w:val="20"/>
                <w:szCs w:val="20"/>
                <w:lang w:val="es-MX"/>
              </w:rPr>
              <w:t>Registro sanitario</w:t>
            </w:r>
            <w:r w:rsidRPr="00AB7ACD">
              <w:rPr>
                <w:bCs/>
                <w:color w:val="000000"/>
                <w:sz w:val="20"/>
                <w:szCs w:val="20"/>
                <w:lang w:val="es-MX"/>
              </w:rPr>
              <w:t xml:space="preserve"> y limpieza periódica de instalaciones</w:t>
            </w:r>
            <w:r>
              <w:rPr>
                <w:bCs/>
                <w:color w:val="000000"/>
                <w:sz w:val="20"/>
                <w:szCs w:val="20"/>
                <w:lang w:val="es-MX"/>
              </w:rPr>
              <w:t>.</w:t>
            </w:r>
          </w:p>
          <w:p w:rsidRPr="00AB7ACD" w:rsidR="0048698A" w:rsidP="0048698A" w:rsidRDefault="0048698A" w14:paraId="5D45B900" w14:textId="77777777">
            <w:pPr>
              <w:numPr>
                <w:ilvl w:val="0"/>
                <w:numId w:val="82"/>
              </w:numPr>
              <w:pBdr>
                <w:top w:val="nil"/>
                <w:left w:val="nil"/>
                <w:bottom w:val="nil"/>
                <w:right w:val="nil"/>
                <w:between w:val="nil"/>
              </w:pBdr>
              <w:jc w:val="both"/>
              <w:rPr>
                <w:bCs/>
                <w:color w:val="000000"/>
                <w:sz w:val="20"/>
                <w:szCs w:val="20"/>
                <w:lang w:val="es-MX"/>
              </w:rPr>
            </w:pPr>
            <w:r w:rsidRPr="00AB7ACD">
              <w:rPr>
                <w:b/>
                <w:bCs/>
                <w:color w:val="000000"/>
                <w:sz w:val="20"/>
                <w:szCs w:val="20"/>
                <w:lang w:val="es-MX"/>
              </w:rPr>
              <w:t>Eliminación controlada</w:t>
            </w:r>
            <w:r w:rsidRPr="00AB7ACD">
              <w:rPr>
                <w:bCs/>
                <w:color w:val="000000"/>
                <w:sz w:val="20"/>
                <w:szCs w:val="20"/>
                <w:lang w:val="es-MX"/>
              </w:rPr>
              <w:t xml:space="preserve"> de residuos sólidos y líquidos</w:t>
            </w:r>
            <w:r>
              <w:rPr>
                <w:bCs/>
                <w:color w:val="000000"/>
                <w:sz w:val="20"/>
                <w:szCs w:val="20"/>
                <w:lang w:val="es-MX"/>
              </w:rPr>
              <w:t>.</w:t>
            </w:r>
          </w:p>
          <w:p w:rsidR="0048698A" w:rsidP="00AB7ACD" w:rsidRDefault="0048698A" w14:paraId="564929A0" w14:textId="77777777">
            <w:pPr>
              <w:jc w:val="both"/>
              <w:rPr>
                <w:bCs/>
                <w:color w:val="000000"/>
                <w:sz w:val="20"/>
                <w:szCs w:val="20"/>
                <w:lang w:val="es-MX"/>
              </w:rPr>
            </w:pPr>
          </w:p>
        </w:tc>
      </w:tr>
    </w:tbl>
    <w:p w:rsidRPr="00AB7ACD" w:rsidR="00AB7ACD" w:rsidP="00AB7ACD" w:rsidRDefault="00AB7ACD" w14:paraId="0BF7E3B6" w14:textId="510E75E4">
      <w:pPr>
        <w:pBdr>
          <w:top w:val="nil"/>
          <w:left w:val="nil"/>
          <w:bottom w:val="nil"/>
          <w:right w:val="nil"/>
          <w:between w:val="nil"/>
        </w:pBdr>
        <w:jc w:val="both"/>
        <w:rPr>
          <w:bCs/>
          <w:color w:val="000000"/>
          <w:sz w:val="20"/>
          <w:szCs w:val="20"/>
          <w:lang w:val="es-MX"/>
        </w:rPr>
      </w:pPr>
    </w:p>
    <w:p w:rsidRPr="00AB7ACD" w:rsidR="00AB7ACD" w:rsidP="00AB7ACD" w:rsidRDefault="00AB7ACD" w14:paraId="3FE76820" w14:textId="4540A722">
      <w:pPr>
        <w:pBdr>
          <w:top w:val="nil"/>
          <w:left w:val="nil"/>
          <w:bottom w:val="nil"/>
          <w:right w:val="nil"/>
          <w:between w:val="nil"/>
        </w:pBdr>
        <w:jc w:val="both"/>
        <w:rPr>
          <w:bCs/>
          <w:color w:val="000000"/>
          <w:sz w:val="20"/>
          <w:szCs w:val="20"/>
          <w:lang w:val="es-MX"/>
        </w:rPr>
      </w:pPr>
    </w:p>
    <w:p w:rsidRPr="00AB7ACD" w:rsidR="00AB7ACD" w:rsidP="00AB7ACD" w:rsidRDefault="0048698A" w14:paraId="2B927782" w14:textId="4AF5DAA1">
      <w:pPr>
        <w:pBdr>
          <w:top w:val="nil"/>
          <w:left w:val="nil"/>
          <w:bottom w:val="nil"/>
          <w:right w:val="nil"/>
          <w:between w:val="nil"/>
        </w:pBdr>
        <w:jc w:val="both"/>
        <w:rPr>
          <w:b/>
          <w:bCs/>
          <w:color w:val="000000"/>
          <w:sz w:val="20"/>
          <w:szCs w:val="20"/>
          <w:lang w:val="es-MX"/>
        </w:rPr>
      </w:pPr>
      <w:bookmarkStart w:name="_Hlk213862762" w:id="65"/>
      <w:r>
        <w:rPr>
          <w:b/>
          <w:bCs/>
          <w:color w:val="000000"/>
          <w:sz w:val="20"/>
          <w:szCs w:val="20"/>
          <w:lang w:val="es-MX"/>
        </w:rPr>
        <w:t xml:space="preserve">4.6. </w:t>
      </w:r>
      <w:r w:rsidRPr="00AB7ACD" w:rsidR="00AB7ACD">
        <w:rPr>
          <w:b/>
          <w:bCs/>
          <w:color w:val="000000"/>
          <w:sz w:val="20"/>
          <w:szCs w:val="20"/>
          <w:lang w:val="es-MX"/>
        </w:rPr>
        <w:t>Recomendaciones técnicas finales</w:t>
      </w:r>
      <w:bookmarkEnd w:id="65"/>
    </w:p>
    <w:p w:rsidR="00AB7ACD" w:rsidP="00AB7ACD" w:rsidRDefault="00AB7ACD" w14:paraId="2CFF6E93" w14:textId="77777777">
      <w:pPr>
        <w:pBdr>
          <w:top w:val="nil"/>
          <w:left w:val="nil"/>
          <w:bottom w:val="nil"/>
          <w:right w:val="nil"/>
          <w:between w:val="nil"/>
        </w:pBdr>
        <w:jc w:val="both"/>
        <w:rPr>
          <w:bCs/>
          <w:color w:val="000000"/>
          <w:sz w:val="20"/>
          <w:szCs w:val="20"/>
          <w:lang w:val="es-MX"/>
        </w:rPr>
      </w:pPr>
      <w:r w:rsidRPr="00AB7ACD">
        <w:rPr>
          <w:bCs/>
          <w:color w:val="000000"/>
          <w:sz w:val="20"/>
          <w:szCs w:val="20"/>
          <w:lang w:val="es-MX"/>
        </w:rPr>
        <w:t>Para optimizar el manejo y reducir riesgos sanitarios, se sugiere cumplir con las siguientes recomendaciones técnicas:</w:t>
      </w:r>
    </w:p>
    <w:p w:rsidR="0048698A" w:rsidP="00AB7ACD" w:rsidRDefault="0048698A" w14:paraId="14F91C6D"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5949"/>
        <w:gridCol w:w="4013"/>
      </w:tblGrid>
      <w:tr w:rsidR="0048698A" w:rsidTr="00387F4C" w14:paraId="68775D36" w14:textId="77777777">
        <w:tc>
          <w:tcPr>
            <w:tcW w:w="5949" w:type="dxa"/>
            <w:shd w:val="clear" w:color="auto" w:fill="DAEEF3" w:themeFill="accent5" w:themeFillTint="33"/>
          </w:tcPr>
          <w:p w:rsidRPr="00AB7ACD" w:rsidR="0048698A" w:rsidP="0048698A" w:rsidRDefault="0048698A" w14:paraId="4C564708" w14:textId="77777777">
            <w:pPr>
              <w:numPr>
                <w:ilvl w:val="0"/>
                <w:numId w:val="83"/>
              </w:num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Mantener una </w:t>
            </w:r>
            <w:r w:rsidRPr="00AB7ACD">
              <w:rPr>
                <w:b/>
                <w:bCs/>
                <w:color w:val="000000"/>
                <w:sz w:val="20"/>
                <w:szCs w:val="20"/>
                <w:lang w:val="es-MX"/>
              </w:rPr>
              <w:t>densidad máxima de 15 conejos/m²</w:t>
            </w:r>
            <w:r w:rsidRPr="00AB7ACD">
              <w:rPr>
                <w:bCs/>
                <w:color w:val="000000"/>
                <w:sz w:val="20"/>
                <w:szCs w:val="20"/>
                <w:lang w:val="es-MX"/>
              </w:rPr>
              <w:t xml:space="preserve"> en etapa de engorde</w:t>
            </w:r>
            <w:r>
              <w:rPr>
                <w:bCs/>
                <w:color w:val="000000"/>
                <w:sz w:val="20"/>
                <w:szCs w:val="20"/>
                <w:lang w:val="es-MX"/>
              </w:rPr>
              <w:t>.</w:t>
            </w:r>
          </w:p>
          <w:p w:rsidRPr="00AB7ACD" w:rsidR="0048698A" w:rsidP="0048698A" w:rsidRDefault="0048698A" w14:paraId="24EFD3A0" w14:textId="77777777">
            <w:pPr>
              <w:numPr>
                <w:ilvl w:val="0"/>
                <w:numId w:val="83"/>
              </w:num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Evitar </w:t>
            </w:r>
            <w:r w:rsidRPr="00AB7ACD">
              <w:rPr>
                <w:b/>
                <w:bCs/>
                <w:color w:val="000000"/>
                <w:sz w:val="20"/>
                <w:szCs w:val="20"/>
                <w:lang w:val="es-MX"/>
              </w:rPr>
              <w:t>pisos lisos</w:t>
            </w:r>
            <w:r w:rsidRPr="00AB7ACD">
              <w:rPr>
                <w:bCs/>
                <w:color w:val="000000"/>
                <w:sz w:val="20"/>
                <w:szCs w:val="20"/>
                <w:lang w:val="es-MX"/>
              </w:rPr>
              <w:t xml:space="preserve"> que causen lesiones en las patas</w:t>
            </w:r>
            <w:r>
              <w:rPr>
                <w:bCs/>
                <w:color w:val="000000"/>
                <w:sz w:val="20"/>
                <w:szCs w:val="20"/>
                <w:lang w:val="es-MX"/>
              </w:rPr>
              <w:t>.</w:t>
            </w:r>
          </w:p>
          <w:p w:rsidRPr="00AB7ACD" w:rsidR="0048698A" w:rsidP="0048698A" w:rsidRDefault="0048698A" w14:paraId="1F96732C" w14:textId="77777777">
            <w:pPr>
              <w:numPr>
                <w:ilvl w:val="0"/>
                <w:numId w:val="83"/>
              </w:num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Garantizar </w:t>
            </w:r>
            <w:r w:rsidRPr="00AB7ACD">
              <w:rPr>
                <w:b/>
                <w:bCs/>
                <w:color w:val="000000"/>
                <w:sz w:val="20"/>
                <w:szCs w:val="20"/>
                <w:lang w:val="es-MX"/>
              </w:rPr>
              <w:t>sombra constante y ventilación controlada</w:t>
            </w:r>
            <w:r>
              <w:rPr>
                <w:b/>
                <w:bCs/>
                <w:color w:val="000000"/>
                <w:sz w:val="20"/>
                <w:szCs w:val="20"/>
                <w:lang w:val="es-MX"/>
              </w:rPr>
              <w:t>.</w:t>
            </w:r>
          </w:p>
          <w:p w:rsidR="0048698A" w:rsidP="0048698A" w:rsidRDefault="0048698A" w14:paraId="4C6AE400" w14:textId="77777777">
            <w:pPr>
              <w:numPr>
                <w:ilvl w:val="0"/>
                <w:numId w:val="83"/>
              </w:numPr>
              <w:pBdr>
                <w:top w:val="nil"/>
                <w:left w:val="nil"/>
                <w:bottom w:val="nil"/>
                <w:right w:val="nil"/>
                <w:between w:val="nil"/>
              </w:pBdr>
              <w:jc w:val="both"/>
              <w:rPr>
                <w:bCs/>
                <w:color w:val="000000"/>
                <w:sz w:val="20"/>
                <w:szCs w:val="20"/>
                <w:lang w:val="es-MX"/>
              </w:rPr>
            </w:pPr>
            <w:r w:rsidRPr="00AB7ACD">
              <w:rPr>
                <w:bCs/>
                <w:color w:val="000000"/>
                <w:sz w:val="20"/>
                <w:szCs w:val="20"/>
                <w:lang w:val="es-MX"/>
              </w:rPr>
              <w:t xml:space="preserve">Realizar </w:t>
            </w:r>
            <w:r w:rsidRPr="00AB7ACD">
              <w:rPr>
                <w:b/>
                <w:bCs/>
                <w:color w:val="000000"/>
                <w:sz w:val="20"/>
                <w:szCs w:val="20"/>
                <w:lang w:val="es-MX"/>
              </w:rPr>
              <w:t>vacío sanitario</w:t>
            </w:r>
            <w:r w:rsidRPr="00AB7ACD">
              <w:rPr>
                <w:bCs/>
                <w:color w:val="000000"/>
                <w:sz w:val="20"/>
                <w:szCs w:val="20"/>
                <w:lang w:val="es-MX"/>
              </w:rPr>
              <w:t xml:space="preserve"> entre lotes (mínimo 7 días)</w:t>
            </w:r>
            <w:r>
              <w:rPr>
                <w:bCs/>
                <w:color w:val="000000"/>
                <w:sz w:val="20"/>
                <w:szCs w:val="20"/>
                <w:lang w:val="es-MX"/>
              </w:rPr>
              <w:t>.</w:t>
            </w:r>
          </w:p>
          <w:p w:rsidRPr="0048698A" w:rsidR="0048698A" w:rsidP="0048698A" w:rsidRDefault="0048698A" w14:paraId="60778D26" w14:textId="42BC49E0">
            <w:pPr>
              <w:numPr>
                <w:ilvl w:val="0"/>
                <w:numId w:val="83"/>
              </w:numPr>
              <w:pBdr>
                <w:top w:val="nil"/>
                <w:left w:val="nil"/>
                <w:bottom w:val="nil"/>
                <w:right w:val="nil"/>
                <w:between w:val="nil"/>
              </w:pBdr>
              <w:jc w:val="both"/>
              <w:rPr>
                <w:bCs/>
                <w:color w:val="000000"/>
                <w:sz w:val="20"/>
                <w:szCs w:val="20"/>
                <w:lang w:val="es-MX"/>
              </w:rPr>
            </w:pPr>
            <w:r w:rsidRPr="0048698A">
              <w:rPr>
                <w:bCs/>
                <w:color w:val="000000"/>
                <w:sz w:val="20"/>
                <w:szCs w:val="20"/>
                <w:lang w:val="es-MX"/>
              </w:rPr>
              <w:t xml:space="preserve">Llevar un </w:t>
            </w:r>
            <w:r w:rsidRPr="0048698A">
              <w:rPr>
                <w:b/>
                <w:bCs/>
                <w:color w:val="000000"/>
                <w:sz w:val="20"/>
                <w:szCs w:val="20"/>
                <w:lang w:val="es-MX"/>
              </w:rPr>
              <w:t>registro técnico y sanitario</w:t>
            </w:r>
            <w:r w:rsidRPr="0048698A">
              <w:rPr>
                <w:bCs/>
                <w:color w:val="000000"/>
                <w:sz w:val="20"/>
                <w:szCs w:val="20"/>
                <w:lang w:val="es-MX"/>
              </w:rPr>
              <w:t>: producción, mortalidad y tratamientos.</w:t>
            </w:r>
          </w:p>
        </w:tc>
        <w:tc>
          <w:tcPr>
            <w:tcW w:w="4013" w:type="dxa"/>
            <w:shd w:val="clear" w:color="auto" w:fill="DAEEF3" w:themeFill="accent5" w:themeFillTint="33"/>
          </w:tcPr>
          <w:p w:rsidR="0048698A" w:rsidP="00AB7ACD" w:rsidRDefault="00387F4C" w14:paraId="656ED893" w14:textId="1CEB23BE">
            <w:pPr>
              <w:jc w:val="both"/>
              <w:rPr>
                <w:bCs/>
                <w:color w:val="000000"/>
                <w:sz w:val="20"/>
                <w:szCs w:val="20"/>
                <w:lang w:val="es-MX"/>
              </w:rPr>
            </w:pPr>
            <w:commentRangeStart w:id="66"/>
            <w:r w:rsidRPr="00387F4C">
              <w:rPr>
                <w:bCs/>
                <w:noProof/>
                <w:color w:val="000000"/>
                <w:sz w:val="20"/>
                <w:szCs w:val="20"/>
                <w:lang w:val="es-MX"/>
              </w:rPr>
              <w:drawing>
                <wp:inline distT="0" distB="0" distL="0" distR="0" wp14:anchorId="03C6F76F" wp14:editId="4674BF13">
                  <wp:extent cx="1676720" cy="1653688"/>
                  <wp:effectExtent l="0" t="0" r="0" b="3810"/>
                  <wp:docPr id="165510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05877" name=""/>
                          <pic:cNvPicPr/>
                        </pic:nvPicPr>
                        <pic:blipFill>
                          <a:blip r:embed="rId128"/>
                          <a:stretch>
                            <a:fillRect/>
                          </a:stretch>
                        </pic:blipFill>
                        <pic:spPr>
                          <a:xfrm>
                            <a:off x="0" y="0"/>
                            <a:ext cx="1680929" cy="1657839"/>
                          </a:xfrm>
                          <a:prstGeom prst="rect">
                            <a:avLst/>
                          </a:prstGeom>
                        </pic:spPr>
                      </pic:pic>
                    </a:graphicData>
                  </a:graphic>
                </wp:inline>
              </w:drawing>
            </w:r>
            <w:commentRangeEnd w:id="66"/>
            <w:r>
              <w:rPr>
                <w:rStyle w:val="CommentReference"/>
              </w:rPr>
              <w:commentReference w:id="66"/>
            </w:r>
          </w:p>
        </w:tc>
      </w:tr>
    </w:tbl>
    <w:p w:rsidRPr="0048698A" w:rsidR="00AB7ACD" w:rsidP="0048698A" w:rsidRDefault="00AB7ACD" w14:paraId="40583BC4" w14:textId="77777777">
      <w:pPr>
        <w:pBdr>
          <w:top w:val="nil"/>
          <w:left w:val="nil"/>
          <w:bottom w:val="nil"/>
          <w:right w:val="nil"/>
          <w:between w:val="nil"/>
        </w:pBdr>
        <w:jc w:val="both"/>
        <w:rPr>
          <w:bCs/>
          <w:color w:val="000000"/>
          <w:sz w:val="20"/>
          <w:szCs w:val="20"/>
          <w:lang w:val="es-MX"/>
        </w:rPr>
      </w:pPr>
    </w:p>
    <w:p w:rsidR="00AB7ACD" w:rsidP="0008207E" w:rsidRDefault="00AB7ACD" w14:paraId="6CE6F1B3" w14:textId="77777777">
      <w:pPr>
        <w:pBdr>
          <w:top w:val="nil"/>
          <w:left w:val="nil"/>
          <w:bottom w:val="nil"/>
          <w:right w:val="nil"/>
          <w:between w:val="nil"/>
        </w:pBdr>
        <w:jc w:val="both"/>
        <w:rPr>
          <w:bCs/>
          <w:color w:val="000000"/>
          <w:sz w:val="20"/>
          <w:szCs w:val="20"/>
        </w:rPr>
      </w:pPr>
    </w:p>
    <w:p w:rsidRPr="002A1045" w:rsidR="002A1045" w:rsidP="002A1045" w:rsidRDefault="0048698A" w14:paraId="32AE2AC6" w14:textId="4A117C16">
      <w:pPr>
        <w:pBdr>
          <w:top w:val="nil"/>
          <w:left w:val="nil"/>
          <w:bottom w:val="nil"/>
          <w:right w:val="nil"/>
          <w:between w:val="nil"/>
        </w:pBdr>
        <w:jc w:val="both"/>
        <w:rPr>
          <w:b/>
          <w:bCs/>
          <w:color w:val="000000"/>
          <w:sz w:val="20"/>
          <w:szCs w:val="20"/>
          <w:lang w:val="es-MX"/>
        </w:rPr>
      </w:pPr>
      <w:bookmarkStart w:name="_Hlk213862768" w:id="67"/>
      <w:r>
        <w:rPr>
          <w:b/>
          <w:bCs/>
          <w:color w:val="000000"/>
          <w:sz w:val="20"/>
          <w:szCs w:val="20"/>
          <w:lang w:val="es-MX"/>
        </w:rPr>
        <w:t>5.</w:t>
      </w:r>
      <w:r w:rsidRPr="002A1045" w:rsidR="002A1045">
        <w:rPr>
          <w:b/>
          <w:bCs/>
          <w:color w:val="000000"/>
          <w:sz w:val="20"/>
          <w:szCs w:val="20"/>
          <w:lang w:val="es-MX"/>
        </w:rPr>
        <w:t xml:space="preserve"> Diseño de</w:t>
      </w:r>
      <w:r w:rsidRPr="002A1045">
        <w:rPr>
          <w:b/>
          <w:bCs/>
          <w:color w:val="000000"/>
          <w:sz w:val="20"/>
          <w:szCs w:val="20"/>
          <w:lang w:val="es-MX"/>
        </w:rPr>
        <w:t xml:space="preserve"> instalaciones avícolas</w:t>
      </w:r>
      <w:bookmarkEnd w:id="67"/>
    </w:p>
    <w:p w:rsidR="008A29FB" w:rsidP="002A1045" w:rsidRDefault="002A1045" w14:paraId="6F5A8283" w14:textId="77777777">
      <w:pPr>
        <w:pBdr>
          <w:top w:val="nil"/>
          <w:left w:val="nil"/>
          <w:bottom w:val="nil"/>
          <w:right w:val="nil"/>
          <w:between w:val="nil"/>
        </w:pBdr>
        <w:jc w:val="both"/>
        <w:rPr>
          <w:bCs/>
          <w:color w:val="000000"/>
          <w:sz w:val="20"/>
          <w:szCs w:val="20"/>
          <w:lang w:val="es-MX"/>
        </w:rPr>
      </w:pPr>
      <w:r w:rsidRPr="002A1045">
        <w:rPr>
          <w:bCs/>
          <w:color w:val="000000"/>
          <w:sz w:val="20"/>
          <w:szCs w:val="20"/>
          <w:lang w:val="es-MX"/>
        </w:rPr>
        <w:t xml:space="preserve">Las instalaciones avícolas deben adaptarse al sistema productivo, el clima y el nivel tecnológico del productor. Un diseño adecuado garantiza </w:t>
      </w:r>
      <w:r w:rsidRPr="002A1045">
        <w:rPr>
          <w:b/>
          <w:bCs/>
          <w:color w:val="000000"/>
          <w:sz w:val="20"/>
          <w:szCs w:val="20"/>
          <w:lang w:val="es-MX"/>
        </w:rPr>
        <w:t>bienestar animal</w:t>
      </w:r>
      <w:r w:rsidRPr="002A1045">
        <w:rPr>
          <w:bCs/>
          <w:color w:val="000000"/>
          <w:sz w:val="20"/>
          <w:szCs w:val="20"/>
          <w:lang w:val="es-MX"/>
        </w:rPr>
        <w:t xml:space="preserve">, favorece el rendimiento productivo y facilita el manejo diario. </w:t>
      </w:r>
    </w:p>
    <w:p w:rsidR="008A29FB" w:rsidP="002A1045" w:rsidRDefault="008A29FB" w14:paraId="0BC4EEC5" w14:textId="77777777">
      <w:pPr>
        <w:pBdr>
          <w:top w:val="nil"/>
          <w:left w:val="nil"/>
          <w:bottom w:val="nil"/>
          <w:right w:val="nil"/>
          <w:between w:val="nil"/>
        </w:pBdr>
        <w:jc w:val="both"/>
        <w:rPr>
          <w:bCs/>
          <w:color w:val="000000"/>
          <w:sz w:val="20"/>
          <w:szCs w:val="20"/>
          <w:lang w:val="es-MX"/>
        </w:rPr>
      </w:pPr>
    </w:p>
    <w:p w:rsidR="008A29FB" w:rsidP="002A1045" w:rsidRDefault="008A29FB" w14:paraId="72387EC4" w14:textId="1E785552">
      <w:pPr>
        <w:pBdr>
          <w:top w:val="nil"/>
          <w:left w:val="nil"/>
          <w:bottom w:val="nil"/>
          <w:right w:val="nil"/>
          <w:between w:val="nil"/>
        </w:pBdr>
        <w:jc w:val="both"/>
        <w:rPr>
          <w:bCs/>
          <w:color w:val="000000"/>
          <w:sz w:val="20"/>
          <w:szCs w:val="20"/>
        </w:rPr>
      </w:pPr>
      <w:r w:rsidRPr="008A29FB">
        <w:rPr>
          <w:bCs/>
          <w:color w:val="000000"/>
          <w:sz w:val="20"/>
          <w:szCs w:val="20"/>
        </w:rPr>
        <w:t xml:space="preserve">Se invita a revisar este </w:t>
      </w:r>
      <w:r>
        <w:rPr>
          <w:bCs/>
          <w:color w:val="000000"/>
          <w:sz w:val="20"/>
          <w:szCs w:val="20"/>
        </w:rPr>
        <w:t>video</w:t>
      </w:r>
      <w:r w:rsidRPr="008A29FB">
        <w:rPr>
          <w:bCs/>
          <w:color w:val="000000"/>
          <w:sz w:val="20"/>
          <w:szCs w:val="20"/>
        </w:rPr>
        <w:t>, en el cual se explica de forma clara y aplicada al contexto productivo cómo se desarrolla el control sanitario en la producción avícola.</w:t>
      </w:r>
    </w:p>
    <w:p w:rsidR="008A29FB" w:rsidP="002A1045" w:rsidRDefault="008A29FB" w14:paraId="5A1C6408" w14:textId="77777777">
      <w:pPr>
        <w:pBdr>
          <w:top w:val="nil"/>
          <w:left w:val="nil"/>
          <w:bottom w:val="nil"/>
          <w:right w:val="nil"/>
          <w:between w:val="nil"/>
        </w:pBdr>
        <w:jc w:val="both"/>
        <w:rPr>
          <w:bCs/>
          <w:color w:val="000000"/>
          <w:sz w:val="20"/>
          <w:szCs w:val="20"/>
        </w:rPr>
      </w:pPr>
    </w:p>
    <w:p w:rsidR="008A29FB" w:rsidP="002A1045" w:rsidRDefault="008A29FB" w14:paraId="5BC7BBE7" w14:textId="77777777">
      <w:pPr>
        <w:pBdr>
          <w:top w:val="nil"/>
          <w:left w:val="nil"/>
          <w:bottom w:val="nil"/>
          <w:right w:val="nil"/>
          <w:between w:val="nil"/>
        </w:pBdr>
        <w:jc w:val="both"/>
        <w:rPr>
          <w:bCs/>
          <w:color w:val="000000"/>
          <w:sz w:val="20"/>
          <w:szCs w:val="20"/>
        </w:rPr>
      </w:pPr>
    </w:p>
    <w:tbl>
      <w:tblPr>
        <w:tblStyle w:val="TableGrid"/>
        <w:tblW w:w="0" w:type="auto"/>
        <w:tblLook w:val="04A0" w:firstRow="1" w:lastRow="0" w:firstColumn="1" w:lastColumn="0" w:noHBand="0" w:noVBand="1"/>
      </w:tblPr>
      <w:tblGrid>
        <w:gridCol w:w="9962"/>
      </w:tblGrid>
      <w:tr w:rsidR="008A29FB" w:rsidTr="008A29FB" w14:paraId="6DEA1E48" w14:textId="77777777">
        <w:tc>
          <w:tcPr>
            <w:tcW w:w="9962" w:type="dxa"/>
            <w:shd w:val="clear" w:color="auto" w:fill="4BACC6" w:themeFill="accent5"/>
          </w:tcPr>
          <w:p w:rsidR="008A29FB" w:rsidP="002A1045" w:rsidRDefault="008A29FB" w14:paraId="7FB2C7FB" w14:textId="77777777">
            <w:pPr>
              <w:jc w:val="both"/>
              <w:rPr>
                <w:bCs/>
                <w:color w:val="000000"/>
                <w:sz w:val="20"/>
                <w:szCs w:val="20"/>
                <w:lang w:val="es-MX"/>
              </w:rPr>
            </w:pPr>
          </w:p>
          <w:p w:rsidR="008A29FB" w:rsidP="002A1045" w:rsidRDefault="008A29FB" w14:paraId="38161B4C" w14:textId="77777777">
            <w:pPr>
              <w:jc w:val="both"/>
              <w:rPr>
                <w:bCs/>
                <w:color w:val="000000"/>
                <w:sz w:val="20"/>
                <w:szCs w:val="20"/>
                <w:lang w:val="es-MX"/>
              </w:rPr>
            </w:pPr>
          </w:p>
          <w:p w:rsidRPr="004E6FD2" w:rsidR="004E6FD2" w:rsidP="004E6FD2" w:rsidRDefault="008A29FB" w14:paraId="41EDD6EB" w14:textId="77777777">
            <w:pPr>
              <w:jc w:val="center"/>
              <w:rPr>
                <w:b/>
                <w:bCs/>
                <w:color w:val="000000"/>
                <w:sz w:val="20"/>
                <w:szCs w:val="20"/>
                <w:lang w:val="es-MX"/>
              </w:rPr>
            </w:pPr>
            <w:r w:rsidRPr="008A29FB">
              <w:rPr>
                <w:b/>
                <w:color w:val="000000"/>
                <w:sz w:val="20"/>
                <w:szCs w:val="20"/>
                <w:lang w:val="es-MX"/>
              </w:rPr>
              <w:t>VIDEO  SENA</w:t>
            </w:r>
            <w:r w:rsidR="004E6FD2">
              <w:rPr>
                <w:b/>
                <w:color w:val="000000"/>
                <w:sz w:val="20"/>
                <w:szCs w:val="20"/>
                <w:lang w:val="es-MX"/>
              </w:rPr>
              <w:t xml:space="preserve">: </w:t>
            </w:r>
            <w:r w:rsidRPr="004E6FD2" w:rsidR="004E6FD2">
              <w:rPr>
                <w:b/>
                <w:bCs/>
                <w:color w:val="000000"/>
                <w:sz w:val="20"/>
                <w:szCs w:val="20"/>
                <w:lang w:val="es-MX"/>
              </w:rPr>
              <w:t>Control sanitario en la producción avícola</w:t>
            </w:r>
          </w:p>
          <w:p w:rsidRPr="008A29FB" w:rsidR="008A29FB" w:rsidP="004E6FD2" w:rsidRDefault="008A29FB" w14:paraId="3C8F73E2" w14:textId="5C5ACFF5">
            <w:pPr>
              <w:rPr>
                <w:b/>
                <w:color w:val="000000"/>
                <w:sz w:val="20"/>
                <w:szCs w:val="20"/>
                <w:lang w:val="es-MX"/>
              </w:rPr>
            </w:pPr>
          </w:p>
          <w:p w:rsidR="008A29FB" w:rsidP="002A1045" w:rsidRDefault="008A29FB" w14:paraId="53EE095D" w14:textId="408F6DB2">
            <w:pPr>
              <w:jc w:val="both"/>
              <w:rPr>
                <w:bCs/>
                <w:color w:val="000000"/>
                <w:sz w:val="20"/>
                <w:szCs w:val="20"/>
                <w:lang w:val="es-MX"/>
              </w:rPr>
            </w:pPr>
          </w:p>
        </w:tc>
      </w:tr>
    </w:tbl>
    <w:p w:rsidR="008A29FB" w:rsidP="002A1045" w:rsidRDefault="008A29FB" w14:paraId="15C41AAC" w14:textId="77777777">
      <w:pPr>
        <w:pBdr>
          <w:top w:val="nil"/>
          <w:left w:val="nil"/>
          <w:bottom w:val="nil"/>
          <w:right w:val="nil"/>
          <w:between w:val="nil"/>
        </w:pBdr>
        <w:jc w:val="both"/>
        <w:rPr>
          <w:bCs/>
          <w:color w:val="000000"/>
          <w:sz w:val="20"/>
          <w:szCs w:val="20"/>
          <w:lang w:val="es-MX"/>
        </w:rPr>
      </w:pPr>
    </w:p>
    <w:p w:rsidR="008A29FB" w:rsidP="002A1045" w:rsidRDefault="008A29FB" w14:paraId="2997118C" w14:textId="77777777">
      <w:pPr>
        <w:pBdr>
          <w:top w:val="nil"/>
          <w:left w:val="nil"/>
          <w:bottom w:val="nil"/>
          <w:right w:val="nil"/>
          <w:between w:val="nil"/>
        </w:pBdr>
        <w:jc w:val="both"/>
        <w:rPr>
          <w:bCs/>
          <w:color w:val="000000"/>
          <w:sz w:val="20"/>
          <w:szCs w:val="20"/>
          <w:lang w:val="es-MX"/>
        </w:rPr>
      </w:pPr>
    </w:p>
    <w:p w:rsidRPr="002A1045" w:rsidR="002A1045" w:rsidP="002A1045" w:rsidRDefault="002A1045" w14:paraId="5EABC392" w14:textId="7C642973">
      <w:pPr>
        <w:pBdr>
          <w:top w:val="nil"/>
          <w:left w:val="nil"/>
          <w:bottom w:val="nil"/>
          <w:right w:val="nil"/>
          <w:between w:val="nil"/>
        </w:pBdr>
        <w:jc w:val="both"/>
        <w:rPr>
          <w:bCs/>
          <w:color w:val="000000"/>
          <w:sz w:val="20"/>
          <w:szCs w:val="20"/>
          <w:lang w:val="es-MX"/>
        </w:rPr>
      </w:pPr>
      <w:r w:rsidRPr="002A1045">
        <w:rPr>
          <w:bCs/>
          <w:color w:val="000000"/>
          <w:sz w:val="20"/>
          <w:szCs w:val="20"/>
          <w:lang w:val="es-MX"/>
        </w:rPr>
        <w:t>A continuación, se describen los principales modelos de galpones avícolas utilizados en Colombia, sus materiales, ventajas, desventajas y densidades recomendadas según las condiciones ambientales.</w:t>
      </w:r>
    </w:p>
    <w:p w:rsidRPr="002A1045" w:rsidR="002A1045" w:rsidP="002A1045" w:rsidRDefault="002A1045" w14:paraId="7E7AA97A" w14:textId="75153D2B">
      <w:pPr>
        <w:pBdr>
          <w:top w:val="nil"/>
          <w:left w:val="nil"/>
          <w:bottom w:val="nil"/>
          <w:right w:val="nil"/>
          <w:between w:val="nil"/>
        </w:pBdr>
        <w:jc w:val="both"/>
        <w:rPr>
          <w:bCs/>
          <w:color w:val="000000"/>
          <w:sz w:val="20"/>
          <w:szCs w:val="20"/>
          <w:lang w:val="es-MX"/>
        </w:rPr>
      </w:pPr>
    </w:p>
    <w:p w:rsidR="002A1045" w:rsidP="002A1045" w:rsidRDefault="00063436" w14:paraId="42C4ADAC" w14:textId="41D1F701">
      <w:pPr>
        <w:pBdr>
          <w:top w:val="nil"/>
          <w:left w:val="nil"/>
          <w:bottom w:val="nil"/>
          <w:right w:val="nil"/>
          <w:between w:val="nil"/>
        </w:pBdr>
        <w:jc w:val="both"/>
        <w:rPr>
          <w:b/>
          <w:bCs/>
          <w:color w:val="000000"/>
          <w:sz w:val="20"/>
          <w:szCs w:val="20"/>
          <w:lang w:val="es-MX"/>
        </w:rPr>
      </w:pPr>
      <w:bookmarkStart w:name="_Hlk213862774" w:id="68"/>
      <w:r>
        <w:rPr>
          <w:b/>
          <w:bCs/>
          <w:color w:val="000000"/>
          <w:sz w:val="20"/>
          <w:szCs w:val="20"/>
          <w:lang w:val="es-MX"/>
        </w:rPr>
        <w:t>5</w:t>
      </w:r>
      <w:r w:rsidR="00EE52C4">
        <w:rPr>
          <w:b/>
          <w:bCs/>
          <w:color w:val="000000"/>
          <w:sz w:val="20"/>
          <w:szCs w:val="20"/>
          <w:lang w:val="es-MX"/>
        </w:rPr>
        <w:t>.</w:t>
      </w:r>
      <w:r w:rsidRPr="002A1045" w:rsidR="002A1045">
        <w:rPr>
          <w:b/>
          <w:bCs/>
          <w:color w:val="000000"/>
          <w:sz w:val="20"/>
          <w:szCs w:val="20"/>
          <w:lang w:val="es-MX"/>
        </w:rPr>
        <w:t>1. Galpones tradicionales rurales (convencionales)</w:t>
      </w:r>
      <w:bookmarkEnd w:id="68"/>
    </w:p>
    <w:p w:rsidR="00D31D8A" w:rsidP="002A1045" w:rsidRDefault="00D31D8A" w14:paraId="177B2DC0"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D31D8A" w:rsidTr="131733CF" w14:paraId="4E17111B" w14:textId="77777777">
        <w:tc>
          <w:tcPr>
            <w:tcW w:w="4981" w:type="dxa"/>
            <w:shd w:val="clear" w:color="auto" w:fill="DAEEF3" w:themeFill="accent5" w:themeFillTint="33"/>
            <w:tcMar/>
          </w:tcPr>
          <w:p w:rsidR="00D31D8A" w:rsidP="002A1045" w:rsidRDefault="00E5004F" w14:paraId="15C58EA0" w14:textId="7C20F5B4">
            <w:pPr>
              <w:jc w:val="both"/>
              <w:rPr>
                <w:b w:val="1"/>
                <w:bCs w:val="1"/>
                <w:color w:val="000000"/>
                <w:sz w:val="20"/>
                <w:szCs w:val="20"/>
                <w:lang w:val="es-MX"/>
              </w:rPr>
            </w:pPr>
            <w:commentRangeStart w:id="69"/>
            <w:r w:rsidR="44FB344D">
              <w:rPr/>
              <w:t xml:space="preserve">   </w:t>
            </w:r>
            <w:r w:rsidR="1C36AC56">
              <w:drawing>
                <wp:inline wp14:editId="41FEEAD7" wp14:anchorId="5B365B39">
                  <wp:extent cx="1736592" cy="1736592"/>
                  <wp:effectExtent l="0" t="0" r="0" b="0"/>
                  <wp:docPr id="1775983863" name="Picture 3"/>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2"/>
                          <pic:cNvPicPr>
                            <a:picLocks noChangeAspect="1" noChangeArrowheads="1"/>
                          </pic:cNvPicPr>
                        </pic:nvPicPr>
                        <pic:blipFill>
                          <a:blip xmlns:r="http://schemas.openxmlformats.org/officeDocument/2006/relationships" r:embed="rId129" cstate="print">
                            <a:extLst>
                              <a:ext uri="{28A0092B-C50C-407E-A947-70E740481C1C}">
                                <a14:useLocalDpi xmlns:a14="http://schemas.microsoft.com/office/drawing/2010/main" val="0"/>
                              </a:ext>
                            </a:extLst>
                          </a:blip>
                          <a:srcRect/>
                          <a:stretch>
                            <a:fillRect/>
                          </a:stretch>
                        </pic:blipFill>
                        <pic:spPr bwMode="auto">
                          <a:xfrm>
                            <a:off x="0" y="0"/>
                            <a:ext cx="1740113" cy="1740113"/>
                          </a:xfrm>
                          <a:prstGeom prst="rect">
                            <a:avLst/>
                          </a:prstGeom>
                          <a:noFill/>
                        </pic:spPr>
                      </pic:pic>
                    </a:graphicData>
                  </a:graphic>
                </wp:inline>
              </w:drawing>
            </w:r>
            <w:commentRangeEnd w:id="69"/>
            <w:r>
              <w:rPr>
                <w:rStyle w:val="CommentReference"/>
              </w:rPr>
              <w:commentReference w:id="69"/>
            </w:r>
          </w:p>
        </w:tc>
        <w:tc>
          <w:tcPr>
            <w:tcW w:w="4981" w:type="dxa"/>
            <w:shd w:val="clear" w:color="auto" w:fill="DAEEF3" w:themeFill="accent5" w:themeFillTint="33"/>
            <w:tcMar/>
          </w:tcPr>
          <w:p w:rsidR="00E5004F" w:rsidP="002A1045" w:rsidRDefault="00E5004F" w14:paraId="02FBA2F6" w14:textId="77777777">
            <w:pPr>
              <w:jc w:val="both"/>
              <w:rPr>
                <w:bCs/>
                <w:color w:val="000000"/>
                <w:sz w:val="20"/>
                <w:szCs w:val="20"/>
                <w:lang w:val="es-MX"/>
              </w:rPr>
            </w:pPr>
          </w:p>
          <w:p w:rsidR="00D31D8A" w:rsidP="002A1045" w:rsidRDefault="00D31D8A" w14:paraId="56FD4A45" w14:textId="5200C7BE">
            <w:pPr>
              <w:jc w:val="both"/>
              <w:rPr>
                <w:b/>
                <w:bCs/>
                <w:color w:val="000000"/>
                <w:sz w:val="20"/>
                <w:szCs w:val="20"/>
                <w:lang w:val="es-MX"/>
              </w:rPr>
            </w:pPr>
            <w:r w:rsidRPr="002A1045">
              <w:rPr>
                <w:bCs/>
                <w:color w:val="000000"/>
                <w:sz w:val="20"/>
                <w:szCs w:val="20"/>
                <w:lang w:val="es-MX"/>
              </w:rPr>
              <w:t xml:space="preserve">Este tipo de galpón es el más utilizado en </w:t>
            </w:r>
            <w:r w:rsidRPr="002A1045">
              <w:rPr>
                <w:b/>
                <w:bCs/>
                <w:color w:val="000000"/>
                <w:sz w:val="20"/>
                <w:szCs w:val="20"/>
                <w:lang w:val="es-MX"/>
              </w:rPr>
              <w:t>producciones campesinas y familiares</w:t>
            </w:r>
            <w:r w:rsidRPr="002A1045">
              <w:rPr>
                <w:bCs/>
                <w:color w:val="000000"/>
                <w:sz w:val="20"/>
                <w:szCs w:val="20"/>
                <w:lang w:val="es-MX"/>
              </w:rPr>
              <w:t>, especialmente en zonas rurales del país. Su diseño se basa en materiales locales y de bajo costo, lo que facilita su construcción, aunque limita el control ambiental.</w:t>
            </w:r>
          </w:p>
        </w:tc>
      </w:tr>
    </w:tbl>
    <w:p w:rsidR="0050046B" w:rsidP="002A1045" w:rsidRDefault="0050046B" w14:paraId="3AAC85C5" w14:textId="77777777">
      <w:pPr>
        <w:pBdr>
          <w:top w:val="nil"/>
          <w:left w:val="nil"/>
          <w:bottom w:val="nil"/>
          <w:right w:val="nil"/>
          <w:between w:val="nil"/>
        </w:pBdr>
        <w:jc w:val="both"/>
        <w:rPr>
          <w:bCs/>
          <w:color w:val="000000"/>
          <w:sz w:val="20"/>
          <w:szCs w:val="20"/>
          <w:lang w:val="es-MX"/>
        </w:rPr>
      </w:pPr>
    </w:p>
    <w:p w:rsidR="002A1045" w:rsidP="002A1045" w:rsidRDefault="003D61AD" w14:paraId="67E66CBC" w14:textId="0E85B63A">
      <w:pPr>
        <w:pBdr>
          <w:top w:val="nil"/>
          <w:left w:val="nil"/>
          <w:bottom w:val="nil"/>
          <w:right w:val="nil"/>
          <w:between w:val="nil"/>
        </w:pBdr>
        <w:jc w:val="both"/>
        <w:rPr>
          <w:bCs/>
          <w:color w:val="000000"/>
          <w:sz w:val="20"/>
          <w:szCs w:val="20"/>
        </w:rPr>
      </w:pPr>
      <w:r w:rsidRPr="003D61AD">
        <w:rPr>
          <w:bCs/>
          <w:color w:val="000000"/>
          <w:sz w:val="20"/>
          <w:szCs w:val="20"/>
        </w:rPr>
        <w:t>A continuación se describen los componentes estructurales más utilizados en este tipo de galpón:</w:t>
      </w:r>
    </w:p>
    <w:p w:rsidR="002A1045" w:rsidP="00063436" w:rsidRDefault="002A1045" w14:paraId="4FD2DD66" w14:textId="56D275AE">
      <w:pPr>
        <w:pBdr>
          <w:top w:val="nil"/>
          <w:left w:val="nil"/>
          <w:bottom w:val="nil"/>
          <w:right w:val="nil"/>
          <w:between w:val="nil"/>
        </w:pBdr>
        <w:jc w:val="both"/>
        <w:rPr>
          <w:bCs/>
          <w:color w:val="000000"/>
          <w:sz w:val="20"/>
          <w:szCs w:val="20"/>
          <w:lang w:val="es-MX"/>
        </w:rPr>
      </w:pPr>
    </w:p>
    <w:p w:rsidR="00063436" w:rsidP="00063436" w:rsidRDefault="00063436" w14:paraId="170DEE3E" w14:textId="239816E3">
      <w:pPr>
        <w:pBdr>
          <w:top w:val="nil"/>
          <w:left w:val="nil"/>
          <w:bottom w:val="nil"/>
          <w:right w:val="nil"/>
          <w:between w:val="nil"/>
        </w:pBdr>
        <w:jc w:val="both"/>
        <w:rPr>
          <w:bCs/>
          <w:color w:val="000000"/>
          <w:sz w:val="20"/>
          <w:szCs w:val="20"/>
          <w:lang w:val="es-MX"/>
        </w:rPr>
      </w:pPr>
      <w:r w:rsidRPr="00063436">
        <w:rPr>
          <w:bCs/>
          <w:noProof/>
          <w:color w:val="000000"/>
          <w:sz w:val="20"/>
          <w:szCs w:val="20"/>
        </w:rPr>
        <w:drawing>
          <wp:inline distT="0" distB="0" distL="0" distR="0" wp14:anchorId="1CB2C4EE" wp14:editId="1032282C">
            <wp:extent cx="6332220" cy="1190625"/>
            <wp:effectExtent l="38100" t="0" r="49530" b="9525"/>
            <wp:docPr id="1805373623" name="Diagram 1">
              <a:extLst xmlns:a="http://schemas.openxmlformats.org/drawingml/2006/main">
                <a:ext uri="{FF2B5EF4-FFF2-40B4-BE49-F238E27FC236}">
                  <a16:creationId xmlns:a16="http://schemas.microsoft.com/office/drawing/2014/main" id="{0D76D5F7-3305-7EB8-E4E3-7404623B78A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Pr="002A1045" w:rsidR="00063436" w:rsidP="00063436" w:rsidRDefault="00063436" w14:paraId="29C2FCEA" w14:textId="77777777">
      <w:pPr>
        <w:pBdr>
          <w:top w:val="nil"/>
          <w:left w:val="nil"/>
          <w:bottom w:val="nil"/>
          <w:right w:val="nil"/>
          <w:between w:val="nil"/>
        </w:pBdr>
        <w:jc w:val="both"/>
        <w:rPr>
          <w:bCs/>
          <w:color w:val="000000"/>
          <w:sz w:val="20"/>
          <w:szCs w:val="20"/>
          <w:lang w:val="es-MX"/>
        </w:rPr>
      </w:pPr>
    </w:p>
    <w:p w:rsidR="00DF3D02" w:rsidP="002A1045" w:rsidRDefault="00DF3D02" w14:paraId="616D57EA" w14:textId="77777777">
      <w:pPr>
        <w:pBdr>
          <w:top w:val="nil"/>
          <w:left w:val="nil"/>
          <w:bottom w:val="nil"/>
          <w:right w:val="nil"/>
          <w:between w:val="nil"/>
        </w:pBdr>
        <w:jc w:val="both"/>
        <w:rPr>
          <w:b/>
          <w:bCs/>
          <w:color w:val="000000"/>
          <w:sz w:val="20"/>
          <w:szCs w:val="20"/>
          <w:lang w:val="es-MX"/>
        </w:rPr>
      </w:pPr>
    </w:p>
    <w:p w:rsidRPr="002A1045" w:rsidR="002A1045" w:rsidP="002A1045" w:rsidRDefault="00063436" w14:paraId="67846E37" w14:textId="309C97BD">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5.1.1. </w:t>
      </w:r>
      <w:r w:rsidRPr="002A1045" w:rsidR="002A1045">
        <w:rPr>
          <w:b/>
          <w:bCs/>
          <w:color w:val="000000"/>
          <w:sz w:val="20"/>
          <w:szCs w:val="20"/>
          <w:lang w:val="es-MX"/>
        </w:rPr>
        <w:t>Ventajas y desventajas</w:t>
      </w:r>
    </w:p>
    <w:p w:rsidR="002A1045" w:rsidP="002A1045" w:rsidRDefault="002A1045" w14:paraId="5E851DDA" w14:textId="77777777">
      <w:pPr>
        <w:pBdr>
          <w:top w:val="nil"/>
          <w:left w:val="nil"/>
          <w:bottom w:val="nil"/>
          <w:right w:val="nil"/>
          <w:between w:val="nil"/>
        </w:pBdr>
        <w:jc w:val="both"/>
        <w:rPr>
          <w:bCs/>
          <w:color w:val="000000"/>
          <w:sz w:val="20"/>
          <w:szCs w:val="20"/>
          <w:lang w:val="es-MX"/>
        </w:rPr>
      </w:pPr>
      <w:r w:rsidRPr="002A1045">
        <w:rPr>
          <w:bCs/>
          <w:color w:val="000000"/>
          <w:sz w:val="20"/>
          <w:szCs w:val="20"/>
          <w:lang w:val="es-MX"/>
        </w:rPr>
        <w:t>Antes de elegir este modelo, es importante conocer sus beneficios y limitaciones para evaluar su viabilidad según los objetivos de la producción.</w:t>
      </w:r>
    </w:p>
    <w:p w:rsidRPr="002A1045" w:rsidR="00DF3D02" w:rsidP="002A1045" w:rsidRDefault="00DF3D02" w14:paraId="6A9B81A3" w14:textId="77777777">
      <w:pPr>
        <w:pBdr>
          <w:top w:val="nil"/>
          <w:left w:val="nil"/>
          <w:bottom w:val="nil"/>
          <w:right w:val="nil"/>
          <w:between w:val="nil"/>
        </w:pBdr>
        <w:jc w:val="both"/>
        <w:rPr>
          <w:bCs/>
          <w:color w:val="000000"/>
          <w:sz w:val="20"/>
          <w:szCs w:val="20"/>
          <w:lang w:val="es-MX"/>
        </w:rPr>
      </w:pPr>
    </w:p>
    <w:p w:rsidR="00DF3D02" w:rsidP="002A1045" w:rsidRDefault="003B5316" w14:paraId="4555D245" w14:textId="22732602">
      <w:pPr>
        <w:pBdr>
          <w:top w:val="nil"/>
          <w:left w:val="nil"/>
          <w:bottom w:val="nil"/>
          <w:right w:val="nil"/>
          <w:between w:val="nil"/>
        </w:pBdr>
        <w:jc w:val="both"/>
        <w:rPr>
          <w:b/>
          <w:bCs/>
          <w:color w:val="000000"/>
          <w:sz w:val="20"/>
          <w:szCs w:val="20"/>
          <w:lang w:val="es-MX"/>
        </w:rPr>
      </w:pPr>
      <w:r w:rsidRPr="003B5316">
        <w:rPr>
          <w:b/>
          <w:bCs/>
          <w:noProof/>
          <w:color w:val="000000"/>
          <w:sz w:val="20"/>
          <w:szCs w:val="20"/>
        </w:rPr>
        <w:drawing>
          <wp:inline distT="0" distB="0" distL="0" distR="0" wp14:anchorId="3685E761" wp14:editId="42185518">
            <wp:extent cx="6332220" cy="1490980"/>
            <wp:effectExtent l="38100" t="0" r="11430" b="0"/>
            <wp:docPr id="941481732" name="Diagram 1">
              <a:extLst xmlns:a="http://schemas.openxmlformats.org/drawingml/2006/main">
                <a:ext uri="{FF2B5EF4-FFF2-40B4-BE49-F238E27FC236}">
                  <a16:creationId xmlns:a16="http://schemas.microsoft.com/office/drawing/2014/main" id="{5C145449-1C2A-AAE5-3248-6E201CCA6A4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DF3D02" w:rsidP="002A1045" w:rsidRDefault="00DF3D02" w14:paraId="5E61655D" w14:textId="77777777">
      <w:pPr>
        <w:pBdr>
          <w:top w:val="nil"/>
          <w:left w:val="nil"/>
          <w:bottom w:val="nil"/>
          <w:right w:val="nil"/>
          <w:between w:val="nil"/>
        </w:pBdr>
        <w:jc w:val="both"/>
        <w:rPr>
          <w:b/>
          <w:bCs/>
          <w:color w:val="000000"/>
          <w:sz w:val="20"/>
          <w:szCs w:val="20"/>
          <w:lang w:val="es-MX"/>
        </w:rPr>
      </w:pPr>
    </w:p>
    <w:p w:rsidRPr="002A1045" w:rsidR="002A1045" w:rsidP="002A1045" w:rsidRDefault="0020391C" w14:paraId="5B55BAD4" w14:textId="0B1EF882">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637C72">
        <w:rPr>
          <w:b/>
          <w:bCs/>
          <w:color w:val="000000"/>
          <w:sz w:val="20"/>
          <w:szCs w:val="20"/>
          <w:lang w:val="es-MX"/>
        </w:rPr>
        <w:t>1.2.</w:t>
      </w:r>
      <w:r>
        <w:rPr>
          <w:b/>
          <w:bCs/>
          <w:color w:val="000000"/>
          <w:sz w:val="20"/>
          <w:szCs w:val="20"/>
          <w:lang w:val="es-MX"/>
        </w:rPr>
        <w:t xml:space="preserve"> </w:t>
      </w:r>
      <w:r w:rsidRPr="002A1045" w:rsidR="002A1045">
        <w:rPr>
          <w:b/>
          <w:bCs/>
          <w:color w:val="000000"/>
          <w:sz w:val="20"/>
          <w:szCs w:val="20"/>
          <w:lang w:val="es-MX"/>
        </w:rPr>
        <w:t>Densidad recomendada según altitud y clima</w:t>
      </w:r>
    </w:p>
    <w:p w:rsidR="002A1045" w:rsidP="002A1045" w:rsidRDefault="002A1045" w14:paraId="02ED3DAC" w14:textId="77777777">
      <w:pPr>
        <w:pBdr>
          <w:top w:val="nil"/>
          <w:left w:val="nil"/>
          <w:bottom w:val="nil"/>
          <w:right w:val="nil"/>
          <w:between w:val="nil"/>
        </w:pBdr>
        <w:jc w:val="both"/>
        <w:rPr>
          <w:bCs/>
          <w:color w:val="000000"/>
          <w:sz w:val="20"/>
          <w:szCs w:val="20"/>
          <w:lang w:val="es-MX"/>
        </w:rPr>
      </w:pPr>
      <w:r w:rsidRPr="002A1045">
        <w:rPr>
          <w:bCs/>
          <w:color w:val="000000"/>
          <w:sz w:val="20"/>
          <w:szCs w:val="20"/>
          <w:lang w:val="es-MX"/>
        </w:rPr>
        <w:t>La densidad de aves por metro cuadrado varía en función de la altitud y la temperatura ambiental. A continuación, se presentan los rangos ideales para evitar el estrés térmico o la subutilización del espacio.</w:t>
      </w:r>
    </w:p>
    <w:p w:rsidR="0020391C" w:rsidP="002A1045" w:rsidRDefault="0020391C" w14:paraId="65488C19" w14:textId="77777777">
      <w:pPr>
        <w:pBdr>
          <w:top w:val="nil"/>
          <w:left w:val="nil"/>
          <w:bottom w:val="nil"/>
          <w:right w:val="nil"/>
          <w:between w:val="nil"/>
        </w:pBdr>
        <w:jc w:val="both"/>
        <w:rPr>
          <w:bCs/>
          <w:color w:val="000000"/>
          <w:sz w:val="20"/>
          <w:szCs w:val="20"/>
          <w:lang w:val="es-MX"/>
        </w:rPr>
      </w:pPr>
    </w:p>
    <w:p w:rsidR="0020391C" w:rsidP="002A1045" w:rsidRDefault="0020391C" w14:paraId="71E81E95" w14:textId="5082E0AD">
      <w:pPr>
        <w:pBdr>
          <w:top w:val="nil"/>
          <w:left w:val="nil"/>
          <w:bottom w:val="nil"/>
          <w:right w:val="nil"/>
          <w:between w:val="nil"/>
        </w:pBdr>
        <w:jc w:val="both"/>
        <w:rPr>
          <w:bCs/>
          <w:color w:val="000000"/>
          <w:sz w:val="20"/>
          <w:szCs w:val="20"/>
          <w:lang w:val="es-MX"/>
        </w:rPr>
      </w:pPr>
      <w:r w:rsidRPr="0020391C">
        <w:rPr>
          <w:b/>
          <w:color w:val="000000"/>
          <w:sz w:val="20"/>
          <w:szCs w:val="20"/>
          <w:lang w:val="es-MX"/>
        </w:rPr>
        <w:t xml:space="preserve">Tabla </w:t>
      </w:r>
      <w:r w:rsidR="00CD3881">
        <w:rPr>
          <w:b/>
          <w:color w:val="000000"/>
          <w:sz w:val="20"/>
          <w:szCs w:val="20"/>
          <w:lang w:val="es-MX"/>
        </w:rPr>
        <w:t>8</w:t>
      </w:r>
      <w:r w:rsidRPr="0020391C">
        <w:rPr>
          <w:b/>
          <w:color w:val="000000"/>
          <w:sz w:val="20"/>
          <w:szCs w:val="20"/>
          <w:lang w:val="es-MX"/>
        </w:rPr>
        <w:t>.</w:t>
      </w:r>
      <w:r>
        <w:rPr>
          <w:bCs/>
          <w:color w:val="000000"/>
          <w:sz w:val="20"/>
          <w:szCs w:val="20"/>
          <w:lang w:val="es-MX"/>
        </w:rPr>
        <w:t xml:space="preserve"> </w:t>
      </w:r>
      <w:r w:rsidRPr="0020391C">
        <w:rPr>
          <w:bCs/>
          <w:color w:val="000000"/>
          <w:sz w:val="20"/>
          <w:szCs w:val="20"/>
          <w:lang w:val="es-MX"/>
        </w:rPr>
        <w:t>Densidad recomendada según altitud y clima</w:t>
      </w:r>
    </w:p>
    <w:p w:rsidRPr="002A1045" w:rsidR="00DF3D02" w:rsidP="002A1045" w:rsidRDefault="00DF3D02" w14:paraId="4F932630"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606"/>
        <w:gridCol w:w="2916"/>
        <w:gridCol w:w="2473"/>
      </w:tblGrid>
      <w:tr w:rsidRPr="002A1045" w:rsidR="002A1045" w:rsidTr="0020391C" w14:paraId="7463A2E2" w14:textId="77777777">
        <w:tc>
          <w:tcPr>
            <w:tcW w:w="0" w:type="auto"/>
            <w:shd w:val="clear" w:color="auto" w:fill="DBE5F1" w:themeFill="accent1" w:themeFillTint="33"/>
            <w:hideMark/>
          </w:tcPr>
          <w:p w:rsidRPr="002A1045" w:rsidR="002A1045" w:rsidP="002A1045" w:rsidRDefault="002A1045" w14:paraId="62639D1D" w14:textId="77777777">
            <w:pPr>
              <w:pBdr>
                <w:top w:val="nil"/>
                <w:left w:val="nil"/>
                <w:bottom w:val="nil"/>
                <w:right w:val="nil"/>
                <w:between w:val="nil"/>
              </w:pBdr>
              <w:spacing w:line="276" w:lineRule="auto"/>
              <w:jc w:val="both"/>
              <w:rPr>
                <w:b/>
                <w:bCs/>
                <w:color w:val="000000"/>
                <w:sz w:val="20"/>
                <w:szCs w:val="20"/>
                <w:lang w:val="es-MX"/>
              </w:rPr>
            </w:pPr>
            <w:r w:rsidRPr="002A1045">
              <w:rPr>
                <w:b/>
                <w:bCs/>
                <w:color w:val="000000"/>
                <w:sz w:val="20"/>
                <w:szCs w:val="20"/>
                <w:lang w:val="es-MX"/>
              </w:rPr>
              <w:t>Zona climática</w:t>
            </w:r>
          </w:p>
        </w:tc>
        <w:tc>
          <w:tcPr>
            <w:tcW w:w="0" w:type="auto"/>
            <w:shd w:val="clear" w:color="auto" w:fill="DBE5F1" w:themeFill="accent1" w:themeFillTint="33"/>
            <w:hideMark/>
          </w:tcPr>
          <w:p w:rsidRPr="002A1045" w:rsidR="002A1045" w:rsidP="002A1045" w:rsidRDefault="002A1045" w14:paraId="228F5322" w14:textId="77777777">
            <w:pPr>
              <w:pBdr>
                <w:top w:val="nil"/>
                <w:left w:val="nil"/>
                <w:bottom w:val="nil"/>
                <w:right w:val="nil"/>
                <w:between w:val="nil"/>
              </w:pBdr>
              <w:spacing w:line="276" w:lineRule="auto"/>
              <w:jc w:val="both"/>
              <w:rPr>
                <w:b/>
                <w:bCs/>
                <w:color w:val="000000"/>
                <w:sz w:val="20"/>
                <w:szCs w:val="20"/>
                <w:lang w:val="es-MX"/>
              </w:rPr>
            </w:pPr>
            <w:r w:rsidRPr="002A1045">
              <w:rPr>
                <w:b/>
                <w:bCs/>
                <w:color w:val="000000"/>
                <w:sz w:val="20"/>
                <w:szCs w:val="20"/>
                <w:lang w:val="es-MX"/>
              </w:rPr>
              <w:t>Altitud / Temperatura</w:t>
            </w:r>
          </w:p>
        </w:tc>
        <w:tc>
          <w:tcPr>
            <w:tcW w:w="0" w:type="auto"/>
            <w:shd w:val="clear" w:color="auto" w:fill="DBE5F1" w:themeFill="accent1" w:themeFillTint="33"/>
            <w:hideMark/>
          </w:tcPr>
          <w:p w:rsidRPr="002A1045" w:rsidR="002A1045" w:rsidP="002A1045" w:rsidRDefault="002A1045" w14:paraId="6F74F18D" w14:textId="77777777">
            <w:pPr>
              <w:pBdr>
                <w:top w:val="nil"/>
                <w:left w:val="nil"/>
                <w:bottom w:val="nil"/>
                <w:right w:val="nil"/>
                <w:between w:val="nil"/>
              </w:pBdr>
              <w:spacing w:line="276" w:lineRule="auto"/>
              <w:jc w:val="both"/>
              <w:rPr>
                <w:b/>
                <w:bCs/>
                <w:color w:val="000000"/>
                <w:sz w:val="20"/>
                <w:szCs w:val="20"/>
                <w:lang w:val="es-MX"/>
              </w:rPr>
            </w:pPr>
            <w:r w:rsidRPr="002A1045">
              <w:rPr>
                <w:b/>
                <w:bCs/>
                <w:color w:val="000000"/>
                <w:sz w:val="20"/>
                <w:szCs w:val="20"/>
                <w:lang w:val="es-MX"/>
              </w:rPr>
              <w:t>Densidad recomendada</w:t>
            </w:r>
          </w:p>
        </w:tc>
      </w:tr>
      <w:tr w:rsidRPr="002A1045" w:rsidR="002A1045" w:rsidTr="002A1045" w14:paraId="71D4BBF4" w14:textId="77777777">
        <w:tc>
          <w:tcPr>
            <w:tcW w:w="0" w:type="auto"/>
            <w:hideMark/>
          </w:tcPr>
          <w:p w:rsidRPr="002A1045" w:rsidR="002A1045" w:rsidP="002A1045" w:rsidRDefault="002A1045" w14:paraId="2D6CB143"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Tierra caliente</w:t>
            </w:r>
          </w:p>
        </w:tc>
        <w:tc>
          <w:tcPr>
            <w:tcW w:w="0" w:type="auto"/>
            <w:hideMark/>
          </w:tcPr>
          <w:p w:rsidRPr="002A1045" w:rsidR="002A1045" w:rsidP="002A1045" w:rsidRDefault="002A1045" w14:paraId="3DD9263D"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&lt; 1.000 msnm / 27–35 °C</w:t>
            </w:r>
          </w:p>
        </w:tc>
        <w:tc>
          <w:tcPr>
            <w:tcW w:w="0" w:type="auto"/>
            <w:hideMark/>
          </w:tcPr>
          <w:p w:rsidRPr="002A1045" w:rsidR="002A1045" w:rsidP="002A1045" w:rsidRDefault="002A1045" w14:paraId="4E9CD644"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6–7 aves/m²</w:t>
            </w:r>
          </w:p>
        </w:tc>
      </w:tr>
      <w:tr w:rsidRPr="002A1045" w:rsidR="002A1045" w:rsidTr="002A1045" w14:paraId="0D9B72F9" w14:textId="77777777">
        <w:tc>
          <w:tcPr>
            <w:tcW w:w="0" w:type="auto"/>
            <w:hideMark/>
          </w:tcPr>
          <w:p w:rsidRPr="002A1045" w:rsidR="002A1045" w:rsidP="002A1045" w:rsidRDefault="002A1045" w14:paraId="093B63E6"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Clima templado</w:t>
            </w:r>
          </w:p>
        </w:tc>
        <w:tc>
          <w:tcPr>
            <w:tcW w:w="0" w:type="auto"/>
            <w:hideMark/>
          </w:tcPr>
          <w:p w:rsidRPr="002A1045" w:rsidR="002A1045" w:rsidP="002A1045" w:rsidRDefault="002A1045" w14:paraId="46742387"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1.000–2.000 msnm / 18–26 °C</w:t>
            </w:r>
          </w:p>
        </w:tc>
        <w:tc>
          <w:tcPr>
            <w:tcW w:w="0" w:type="auto"/>
            <w:hideMark/>
          </w:tcPr>
          <w:p w:rsidRPr="002A1045" w:rsidR="002A1045" w:rsidP="002A1045" w:rsidRDefault="002A1045" w14:paraId="7083DBFD"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7–9 aves/m²</w:t>
            </w:r>
          </w:p>
        </w:tc>
      </w:tr>
      <w:tr w:rsidRPr="002A1045" w:rsidR="002A1045" w:rsidTr="002A1045" w14:paraId="17E42E52" w14:textId="77777777">
        <w:tc>
          <w:tcPr>
            <w:tcW w:w="0" w:type="auto"/>
            <w:hideMark/>
          </w:tcPr>
          <w:p w:rsidRPr="002A1045" w:rsidR="002A1045" w:rsidP="002A1045" w:rsidRDefault="002A1045" w14:paraId="1F9669E4"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Clima frío</w:t>
            </w:r>
          </w:p>
        </w:tc>
        <w:tc>
          <w:tcPr>
            <w:tcW w:w="0" w:type="auto"/>
            <w:hideMark/>
          </w:tcPr>
          <w:p w:rsidRPr="002A1045" w:rsidR="002A1045" w:rsidP="002A1045" w:rsidRDefault="002A1045" w14:paraId="6869027A"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&gt; 2.000 msnm / 12–18 °C</w:t>
            </w:r>
          </w:p>
        </w:tc>
        <w:tc>
          <w:tcPr>
            <w:tcW w:w="0" w:type="auto"/>
            <w:hideMark/>
          </w:tcPr>
          <w:p w:rsidRPr="002A1045" w:rsidR="002A1045" w:rsidP="002A1045" w:rsidRDefault="002A1045" w14:paraId="1F90FA6F"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9–10 aves/m²</w:t>
            </w:r>
          </w:p>
        </w:tc>
      </w:tr>
    </w:tbl>
    <w:p w:rsidRPr="002A1045" w:rsidR="002A1045" w:rsidP="002A1045" w:rsidRDefault="002A1045" w14:paraId="27D1C9E5" w14:textId="61552F92">
      <w:pPr>
        <w:pBdr>
          <w:top w:val="nil"/>
          <w:left w:val="nil"/>
          <w:bottom w:val="nil"/>
          <w:right w:val="nil"/>
          <w:between w:val="nil"/>
        </w:pBdr>
        <w:jc w:val="both"/>
        <w:rPr>
          <w:bCs/>
          <w:color w:val="000000"/>
          <w:sz w:val="20"/>
          <w:szCs w:val="20"/>
          <w:lang w:val="es-MX"/>
        </w:rPr>
      </w:pPr>
    </w:p>
    <w:p w:rsidRPr="002A1045" w:rsidR="002A1045" w:rsidP="002A1045" w:rsidRDefault="00637C72" w14:paraId="363B2252" w14:textId="60203603">
      <w:pPr>
        <w:pBdr>
          <w:top w:val="nil"/>
          <w:left w:val="nil"/>
          <w:bottom w:val="nil"/>
          <w:right w:val="nil"/>
          <w:between w:val="nil"/>
        </w:pBdr>
        <w:jc w:val="both"/>
        <w:rPr>
          <w:b/>
          <w:bCs/>
          <w:color w:val="000000"/>
          <w:sz w:val="20"/>
          <w:szCs w:val="20"/>
          <w:lang w:val="es-MX"/>
        </w:rPr>
      </w:pPr>
      <w:bookmarkStart w:name="_Hlk213862782" w:id="70"/>
      <w:r>
        <w:rPr>
          <w:b/>
          <w:bCs/>
          <w:color w:val="000000"/>
          <w:sz w:val="20"/>
          <w:szCs w:val="20"/>
          <w:lang w:val="es-MX"/>
        </w:rPr>
        <w:t>5</w:t>
      </w:r>
      <w:r w:rsidR="002A1045">
        <w:rPr>
          <w:b/>
          <w:bCs/>
          <w:color w:val="000000"/>
          <w:sz w:val="20"/>
          <w:szCs w:val="20"/>
          <w:lang w:val="es-MX"/>
        </w:rPr>
        <w:t>.</w:t>
      </w:r>
      <w:r w:rsidRPr="002A1045" w:rsidR="002A1045">
        <w:rPr>
          <w:b/>
          <w:bCs/>
          <w:color w:val="000000"/>
          <w:sz w:val="20"/>
          <w:szCs w:val="20"/>
          <w:lang w:val="es-MX"/>
        </w:rPr>
        <w:t>2. Galpones cerrados con control ambiental</w:t>
      </w:r>
      <w:bookmarkEnd w:id="70"/>
    </w:p>
    <w:p w:rsidR="00B24DAB" w:rsidP="002A1045" w:rsidRDefault="002A1045" w14:paraId="17168A63" w14:textId="77777777">
      <w:pPr>
        <w:pBdr>
          <w:top w:val="nil"/>
          <w:left w:val="nil"/>
          <w:bottom w:val="nil"/>
          <w:right w:val="nil"/>
          <w:between w:val="nil"/>
        </w:pBdr>
        <w:jc w:val="both"/>
        <w:rPr>
          <w:bCs/>
          <w:color w:val="000000"/>
          <w:sz w:val="20"/>
          <w:szCs w:val="20"/>
          <w:lang w:val="es-MX"/>
        </w:rPr>
      </w:pPr>
      <w:r w:rsidRPr="002A1045">
        <w:rPr>
          <w:bCs/>
          <w:color w:val="000000"/>
          <w:sz w:val="20"/>
          <w:szCs w:val="20"/>
          <w:lang w:val="es-MX"/>
        </w:rPr>
        <w:t xml:space="preserve">Estos galpones están diseñados para mantener </w:t>
      </w:r>
      <w:r w:rsidRPr="002A1045">
        <w:rPr>
          <w:b/>
          <w:bCs/>
          <w:color w:val="000000"/>
          <w:sz w:val="20"/>
          <w:szCs w:val="20"/>
          <w:lang w:val="es-MX"/>
        </w:rPr>
        <w:t>condiciones ambientales controladas</w:t>
      </w:r>
      <w:r w:rsidRPr="002A1045">
        <w:rPr>
          <w:bCs/>
          <w:color w:val="000000"/>
          <w:sz w:val="20"/>
          <w:szCs w:val="20"/>
          <w:lang w:val="es-MX"/>
        </w:rPr>
        <w:t>, lo cual mejora la productividad y reduce los riesgos sanitarios. Son adecuados para sistemas tecnificados con alta densidad de población.</w:t>
      </w:r>
      <w:r w:rsidR="00CC7620">
        <w:rPr>
          <w:bCs/>
          <w:color w:val="000000"/>
          <w:sz w:val="20"/>
          <w:szCs w:val="20"/>
          <w:lang w:val="es-MX"/>
        </w:rPr>
        <w:t xml:space="preserve"> </w:t>
      </w:r>
    </w:p>
    <w:p w:rsidR="00B24DAB" w:rsidP="002A1045" w:rsidRDefault="00B24DAB" w14:paraId="46B24C95" w14:textId="77777777">
      <w:pPr>
        <w:pBdr>
          <w:top w:val="nil"/>
          <w:left w:val="nil"/>
          <w:bottom w:val="nil"/>
          <w:right w:val="nil"/>
          <w:between w:val="nil"/>
        </w:pBdr>
        <w:jc w:val="both"/>
        <w:rPr>
          <w:bCs/>
          <w:color w:val="000000"/>
          <w:sz w:val="20"/>
          <w:szCs w:val="20"/>
          <w:lang w:val="es-MX"/>
        </w:rPr>
      </w:pPr>
    </w:p>
    <w:p w:rsidR="00B24DAB" w:rsidP="00FD5858" w:rsidRDefault="00FD5858" w14:paraId="4CC9154B" w14:textId="3C2DFD82">
      <w:pPr>
        <w:pBdr>
          <w:top w:val="nil"/>
          <w:left w:val="nil"/>
          <w:bottom w:val="nil"/>
          <w:right w:val="nil"/>
          <w:between w:val="nil"/>
        </w:pBdr>
        <w:jc w:val="center"/>
        <w:rPr>
          <w:bCs/>
          <w:color w:val="000000"/>
          <w:sz w:val="20"/>
          <w:szCs w:val="20"/>
          <w:lang w:val="es-MX"/>
        </w:rPr>
      </w:pPr>
      <w:commentRangeStart w:id="71"/>
      <w:r w:rsidRPr="00FD5858">
        <w:rPr>
          <w:bCs/>
          <w:noProof/>
          <w:color w:val="000000"/>
          <w:sz w:val="20"/>
          <w:szCs w:val="20"/>
          <w:lang w:val="es-MX"/>
        </w:rPr>
        <w:drawing>
          <wp:inline distT="0" distB="0" distL="0" distR="0" wp14:anchorId="4B633274" wp14:editId="11534610">
            <wp:extent cx="3343131" cy="1950830"/>
            <wp:effectExtent l="0" t="0" r="0" b="0"/>
            <wp:docPr id="1068287934" name="Picture 1" descr="A building with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7934" name="Picture 1" descr="A building with a parking lot&#10;&#10;AI-generated content may be incorrect."/>
                    <pic:cNvPicPr/>
                  </pic:nvPicPr>
                  <pic:blipFill>
                    <a:blip r:embed="rId140"/>
                    <a:stretch>
                      <a:fillRect/>
                    </a:stretch>
                  </pic:blipFill>
                  <pic:spPr>
                    <a:xfrm>
                      <a:off x="0" y="0"/>
                      <a:ext cx="3353524" cy="1956894"/>
                    </a:xfrm>
                    <a:prstGeom prst="rect">
                      <a:avLst/>
                    </a:prstGeom>
                  </pic:spPr>
                </pic:pic>
              </a:graphicData>
            </a:graphic>
          </wp:inline>
        </w:drawing>
      </w:r>
      <w:commentRangeEnd w:id="71"/>
      <w:r>
        <w:rPr>
          <w:rStyle w:val="CommentReference"/>
        </w:rPr>
        <w:commentReference w:id="71"/>
      </w:r>
    </w:p>
    <w:p w:rsidR="00B24DAB" w:rsidP="002A1045" w:rsidRDefault="00B24DAB" w14:paraId="690956C5" w14:textId="77777777">
      <w:pPr>
        <w:pBdr>
          <w:top w:val="nil"/>
          <w:left w:val="nil"/>
          <w:bottom w:val="nil"/>
          <w:right w:val="nil"/>
          <w:between w:val="nil"/>
        </w:pBdr>
        <w:jc w:val="both"/>
        <w:rPr>
          <w:bCs/>
          <w:color w:val="000000"/>
          <w:sz w:val="20"/>
          <w:szCs w:val="20"/>
          <w:lang w:val="es-MX"/>
        </w:rPr>
      </w:pPr>
    </w:p>
    <w:p w:rsidR="002A1045" w:rsidP="002A1045" w:rsidRDefault="00CC7620" w14:paraId="4665792A" w14:textId="62EE3F90">
      <w:pPr>
        <w:pBdr>
          <w:top w:val="nil"/>
          <w:left w:val="nil"/>
          <w:bottom w:val="nil"/>
          <w:right w:val="nil"/>
          <w:between w:val="nil"/>
        </w:pBdr>
        <w:jc w:val="both"/>
        <w:rPr>
          <w:bCs/>
          <w:color w:val="000000"/>
          <w:sz w:val="20"/>
          <w:szCs w:val="20"/>
        </w:rPr>
      </w:pPr>
      <w:r w:rsidRPr="00CC7620">
        <w:rPr>
          <w:bCs/>
          <w:color w:val="000000"/>
          <w:sz w:val="20"/>
          <w:szCs w:val="20"/>
        </w:rPr>
        <w:t>A continuación se describen los materiales y sistemas más comúnmente utilizados en este tipo de galpón:</w:t>
      </w:r>
    </w:p>
    <w:p w:rsidRPr="00CC7620" w:rsidR="00CC7620" w:rsidP="002A1045" w:rsidRDefault="00CC7620" w14:paraId="334383B9" w14:textId="77777777">
      <w:pPr>
        <w:pBdr>
          <w:top w:val="nil"/>
          <w:left w:val="nil"/>
          <w:bottom w:val="nil"/>
          <w:right w:val="nil"/>
          <w:between w:val="nil"/>
        </w:pBdr>
        <w:jc w:val="both"/>
        <w:rPr>
          <w:bCs/>
          <w:color w:val="000000"/>
          <w:sz w:val="20"/>
          <w:szCs w:val="20"/>
          <w:lang w:val="es-MX"/>
        </w:rPr>
      </w:pPr>
    </w:p>
    <w:p w:rsidRPr="002A1045" w:rsidR="002A1045" w:rsidP="00296896" w:rsidRDefault="00296896" w14:paraId="3468F949" w14:textId="1CBC9FCF">
      <w:pPr>
        <w:pBdr>
          <w:top w:val="nil"/>
          <w:left w:val="nil"/>
          <w:bottom w:val="nil"/>
          <w:right w:val="nil"/>
          <w:between w:val="nil"/>
        </w:pBdr>
        <w:jc w:val="both"/>
        <w:rPr>
          <w:bCs/>
          <w:color w:val="000000"/>
          <w:sz w:val="20"/>
          <w:szCs w:val="20"/>
          <w:lang w:val="es-MX"/>
        </w:rPr>
      </w:pPr>
      <w:r w:rsidRPr="00296896">
        <w:rPr>
          <w:bCs/>
          <w:noProof/>
          <w:color w:val="000000"/>
          <w:sz w:val="20"/>
          <w:szCs w:val="20"/>
        </w:rPr>
        <w:drawing>
          <wp:inline distT="0" distB="0" distL="0" distR="0" wp14:anchorId="0B4B8784" wp14:editId="3388B331">
            <wp:extent cx="6332220" cy="953135"/>
            <wp:effectExtent l="38100" t="0" r="11430" b="0"/>
            <wp:docPr id="166705575" name="Diagram 1">
              <a:extLst xmlns:a="http://schemas.openxmlformats.org/drawingml/2006/main">
                <a:ext uri="{FF2B5EF4-FFF2-40B4-BE49-F238E27FC236}">
                  <a16:creationId xmlns:a16="http://schemas.microsoft.com/office/drawing/2014/main" id="{2AE1DDD1-7F61-D1D5-FB84-23FFCC22C8C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rsidR="00D32F8A" w:rsidP="002A1045" w:rsidRDefault="00D32F8A" w14:paraId="164995AB" w14:textId="77777777">
      <w:pPr>
        <w:pBdr>
          <w:top w:val="nil"/>
          <w:left w:val="nil"/>
          <w:bottom w:val="nil"/>
          <w:right w:val="nil"/>
          <w:between w:val="nil"/>
        </w:pBdr>
        <w:jc w:val="both"/>
        <w:rPr>
          <w:b/>
          <w:bCs/>
          <w:color w:val="000000"/>
          <w:sz w:val="20"/>
          <w:szCs w:val="20"/>
          <w:lang w:val="es-MX"/>
        </w:rPr>
      </w:pPr>
    </w:p>
    <w:p w:rsidR="00D32F8A" w:rsidP="002A1045" w:rsidRDefault="00D32F8A" w14:paraId="273CD6D7" w14:textId="77777777">
      <w:pPr>
        <w:pBdr>
          <w:top w:val="nil"/>
          <w:left w:val="nil"/>
          <w:bottom w:val="nil"/>
          <w:right w:val="nil"/>
          <w:between w:val="nil"/>
        </w:pBdr>
        <w:jc w:val="both"/>
        <w:rPr>
          <w:b/>
          <w:bCs/>
          <w:color w:val="000000"/>
          <w:sz w:val="20"/>
          <w:szCs w:val="20"/>
          <w:lang w:val="es-MX"/>
        </w:rPr>
      </w:pPr>
    </w:p>
    <w:p w:rsidRPr="002A1045" w:rsidR="002A1045" w:rsidP="002A1045" w:rsidRDefault="00731386" w14:paraId="3A303432" w14:textId="13D505D1">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D32F8A">
        <w:rPr>
          <w:b/>
          <w:bCs/>
          <w:color w:val="000000"/>
          <w:sz w:val="20"/>
          <w:szCs w:val="20"/>
          <w:lang w:val="es-MX"/>
        </w:rPr>
        <w:t xml:space="preserve">.2.1. </w:t>
      </w:r>
      <w:r w:rsidRPr="002A1045" w:rsidR="002A1045">
        <w:rPr>
          <w:b/>
          <w:bCs/>
          <w:color w:val="000000"/>
          <w:sz w:val="20"/>
          <w:szCs w:val="20"/>
          <w:lang w:val="es-MX"/>
        </w:rPr>
        <w:t>Ventajas y desventajas</w:t>
      </w:r>
    </w:p>
    <w:p w:rsidR="002A1045" w:rsidP="002A1045" w:rsidRDefault="002A1045" w14:paraId="664F315C" w14:textId="77777777">
      <w:pPr>
        <w:pBdr>
          <w:top w:val="nil"/>
          <w:left w:val="nil"/>
          <w:bottom w:val="nil"/>
          <w:right w:val="nil"/>
          <w:between w:val="nil"/>
        </w:pBdr>
        <w:jc w:val="both"/>
        <w:rPr>
          <w:bCs/>
          <w:color w:val="000000"/>
          <w:sz w:val="20"/>
          <w:szCs w:val="20"/>
          <w:lang w:val="es-MX"/>
        </w:rPr>
      </w:pPr>
      <w:r w:rsidRPr="002A1045">
        <w:rPr>
          <w:bCs/>
          <w:color w:val="000000"/>
          <w:sz w:val="20"/>
          <w:szCs w:val="20"/>
          <w:lang w:val="es-MX"/>
        </w:rPr>
        <w:t>Este tipo de infraestructura permite una operación más eficiente, aunque su implementación implica una mayor inversión inicial.</w:t>
      </w:r>
    </w:p>
    <w:p w:rsidRPr="002A1045" w:rsidR="00296896" w:rsidP="002A1045" w:rsidRDefault="00637C72" w14:paraId="5DAA7ADD" w14:textId="4E46516E">
      <w:pPr>
        <w:pBdr>
          <w:top w:val="nil"/>
          <w:left w:val="nil"/>
          <w:bottom w:val="nil"/>
          <w:right w:val="nil"/>
          <w:between w:val="nil"/>
        </w:pBdr>
        <w:jc w:val="both"/>
        <w:rPr>
          <w:bCs/>
          <w:color w:val="000000"/>
          <w:sz w:val="20"/>
          <w:szCs w:val="20"/>
          <w:lang w:val="es-MX"/>
        </w:rPr>
      </w:pPr>
      <w:r w:rsidRPr="00637C72">
        <w:rPr>
          <w:bCs/>
          <w:noProof/>
          <w:color w:val="000000"/>
          <w:sz w:val="20"/>
          <w:szCs w:val="20"/>
        </w:rPr>
        <w:drawing>
          <wp:inline distT="0" distB="0" distL="0" distR="0" wp14:anchorId="7AAEC964" wp14:editId="10798450">
            <wp:extent cx="5017770" cy="847725"/>
            <wp:effectExtent l="38100" t="0" r="11430" b="9525"/>
            <wp:docPr id="1222765959" name="Diagram 1">
              <a:extLst xmlns:a="http://schemas.openxmlformats.org/drawingml/2006/main">
                <a:ext uri="{FF2B5EF4-FFF2-40B4-BE49-F238E27FC236}">
                  <a16:creationId xmlns:a16="http://schemas.microsoft.com/office/drawing/2014/main" id="{6304822B-1A8C-0FEA-0FD1-A3E9B6D9A89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rsidR="00296896" w:rsidP="002A1045" w:rsidRDefault="00296896" w14:paraId="158C008E" w14:textId="77777777">
      <w:pPr>
        <w:pBdr>
          <w:top w:val="nil"/>
          <w:left w:val="nil"/>
          <w:bottom w:val="nil"/>
          <w:right w:val="nil"/>
          <w:between w:val="nil"/>
        </w:pBdr>
        <w:jc w:val="both"/>
        <w:rPr>
          <w:b/>
          <w:bCs/>
          <w:color w:val="000000"/>
          <w:sz w:val="20"/>
          <w:szCs w:val="20"/>
          <w:lang w:val="es-MX"/>
        </w:rPr>
      </w:pPr>
    </w:p>
    <w:p w:rsidR="00296896" w:rsidP="002A1045" w:rsidRDefault="00296896" w14:paraId="4B69C5E5" w14:textId="77777777">
      <w:pPr>
        <w:pBdr>
          <w:top w:val="nil"/>
          <w:left w:val="nil"/>
          <w:bottom w:val="nil"/>
          <w:right w:val="nil"/>
          <w:between w:val="nil"/>
        </w:pBdr>
        <w:jc w:val="both"/>
        <w:rPr>
          <w:b/>
          <w:bCs/>
          <w:color w:val="000000"/>
          <w:sz w:val="20"/>
          <w:szCs w:val="20"/>
          <w:lang w:val="es-MX"/>
        </w:rPr>
      </w:pPr>
    </w:p>
    <w:p w:rsidRPr="002A1045" w:rsidR="002A1045" w:rsidP="002A1045" w:rsidRDefault="00731386" w14:paraId="38C27D68" w14:textId="54B1CAD4">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5.2.2. </w:t>
      </w:r>
      <w:r w:rsidRPr="002A1045" w:rsidR="002A1045">
        <w:rPr>
          <w:b/>
          <w:bCs/>
          <w:color w:val="000000"/>
          <w:sz w:val="20"/>
          <w:szCs w:val="20"/>
          <w:lang w:val="es-MX"/>
        </w:rPr>
        <w:t>Densidad recomendada</w:t>
      </w:r>
    </w:p>
    <w:p w:rsidR="002A1045" w:rsidP="002A1045" w:rsidRDefault="002A1045" w14:paraId="1851E1C4" w14:textId="77777777">
      <w:pPr>
        <w:pBdr>
          <w:top w:val="nil"/>
          <w:left w:val="nil"/>
          <w:bottom w:val="nil"/>
          <w:right w:val="nil"/>
          <w:between w:val="nil"/>
        </w:pBdr>
        <w:jc w:val="both"/>
        <w:rPr>
          <w:bCs/>
          <w:color w:val="000000"/>
          <w:sz w:val="20"/>
          <w:szCs w:val="20"/>
          <w:lang w:val="es-MX"/>
        </w:rPr>
      </w:pPr>
      <w:r w:rsidRPr="002A1045">
        <w:rPr>
          <w:bCs/>
          <w:color w:val="000000"/>
          <w:sz w:val="20"/>
          <w:szCs w:val="20"/>
          <w:lang w:val="es-MX"/>
        </w:rPr>
        <w:t>En este modelo, la densidad de aves puede optimizarse gracias al manejo controlado del ambiente interno.</w:t>
      </w:r>
    </w:p>
    <w:p w:rsidR="00731386" w:rsidP="002A1045" w:rsidRDefault="00731386" w14:paraId="43766C38" w14:textId="77777777">
      <w:pPr>
        <w:pBdr>
          <w:top w:val="nil"/>
          <w:left w:val="nil"/>
          <w:bottom w:val="nil"/>
          <w:right w:val="nil"/>
          <w:between w:val="nil"/>
        </w:pBdr>
        <w:jc w:val="both"/>
        <w:rPr>
          <w:bCs/>
          <w:color w:val="000000"/>
          <w:sz w:val="20"/>
          <w:szCs w:val="20"/>
          <w:lang w:val="es-MX"/>
        </w:rPr>
      </w:pPr>
    </w:p>
    <w:p w:rsidRPr="002A1045" w:rsidR="00731386" w:rsidP="002A1045" w:rsidRDefault="00731386" w14:paraId="54186114" w14:textId="2EAF0C07">
      <w:pPr>
        <w:pBdr>
          <w:top w:val="nil"/>
          <w:left w:val="nil"/>
          <w:bottom w:val="nil"/>
          <w:right w:val="nil"/>
          <w:between w:val="nil"/>
        </w:pBdr>
        <w:jc w:val="both"/>
        <w:rPr>
          <w:bCs/>
          <w:color w:val="000000"/>
          <w:sz w:val="20"/>
          <w:szCs w:val="20"/>
          <w:lang w:val="es-MX"/>
        </w:rPr>
      </w:pPr>
      <w:r>
        <w:rPr>
          <w:bCs/>
          <w:color w:val="000000"/>
          <w:sz w:val="20"/>
          <w:szCs w:val="20"/>
          <w:lang w:val="es-MX"/>
        </w:rPr>
        <w:t xml:space="preserve">Tabla </w:t>
      </w:r>
      <w:r w:rsidR="00CD3881">
        <w:rPr>
          <w:bCs/>
          <w:color w:val="000000"/>
          <w:sz w:val="20"/>
          <w:szCs w:val="20"/>
          <w:lang w:val="es-MX"/>
        </w:rPr>
        <w:t>9</w:t>
      </w:r>
      <w:r>
        <w:rPr>
          <w:bCs/>
          <w:color w:val="000000"/>
          <w:sz w:val="20"/>
          <w:szCs w:val="20"/>
          <w:lang w:val="es-MX"/>
        </w:rPr>
        <w:t xml:space="preserve">. </w:t>
      </w:r>
      <w:r w:rsidRPr="00731386">
        <w:rPr>
          <w:color w:val="000000"/>
          <w:sz w:val="20"/>
          <w:szCs w:val="20"/>
          <w:lang w:val="es-MX"/>
        </w:rPr>
        <w:t>Densidad recomendada</w:t>
      </w:r>
    </w:p>
    <w:tbl>
      <w:tblPr>
        <w:tblStyle w:val="TableGrid"/>
        <w:tblW w:w="0" w:type="auto"/>
        <w:tblLook w:val="04A0" w:firstRow="1" w:lastRow="0" w:firstColumn="1" w:lastColumn="0" w:noHBand="0" w:noVBand="1"/>
      </w:tblPr>
      <w:tblGrid>
        <w:gridCol w:w="1562"/>
        <w:gridCol w:w="2006"/>
      </w:tblGrid>
      <w:tr w:rsidRPr="002A1045" w:rsidR="002A1045" w:rsidTr="00731386" w14:paraId="526DE771" w14:textId="77777777">
        <w:tc>
          <w:tcPr>
            <w:tcW w:w="0" w:type="auto"/>
            <w:shd w:val="clear" w:color="auto" w:fill="DBE5F1" w:themeFill="accent1" w:themeFillTint="33"/>
            <w:hideMark/>
          </w:tcPr>
          <w:p w:rsidRPr="002A1045" w:rsidR="002A1045" w:rsidP="002A1045" w:rsidRDefault="002A1045" w14:paraId="184ECDA9" w14:textId="77777777">
            <w:pPr>
              <w:pBdr>
                <w:top w:val="nil"/>
                <w:left w:val="nil"/>
                <w:bottom w:val="nil"/>
                <w:right w:val="nil"/>
                <w:between w:val="nil"/>
              </w:pBdr>
              <w:spacing w:line="276" w:lineRule="auto"/>
              <w:jc w:val="both"/>
              <w:rPr>
                <w:b/>
                <w:bCs/>
                <w:color w:val="000000"/>
                <w:sz w:val="20"/>
                <w:szCs w:val="20"/>
                <w:lang w:val="es-MX"/>
              </w:rPr>
            </w:pPr>
            <w:r w:rsidRPr="002A1045">
              <w:rPr>
                <w:b/>
                <w:bCs/>
                <w:color w:val="000000"/>
                <w:sz w:val="20"/>
                <w:szCs w:val="20"/>
                <w:lang w:val="es-MX"/>
              </w:rPr>
              <w:t>Clima</w:t>
            </w:r>
          </w:p>
        </w:tc>
        <w:tc>
          <w:tcPr>
            <w:tcW w:w="0" w:type="auto"/>
            <w:shd w:val="clear" w:color="auto" w:fill="DBE5F1" w:themeFill="accent1" w:themeFillTint="33"/>
            <w:hideMark/>
          </w:tcPr>
          <w:p w:rsidRPr="002A1045" w:rsidR="002A1045" w:rsidP="002A1045" w:rsidRDefault="002A1045" w14:paraId="22347B60" w14:textId="77777777">
            <w:pPr>
              <w:pBdr>
                <w:top w:val="nil"/>
                <w:left w:val="nil"/>
                <w:bottom w:val="nil"/>
                <w:right w:val="nil"/>
                <w:between w:val="nil"/>
              </w:pBdr>
              <w:spacing w:line="276" w:lineRule="auto"/>
              <w:jc w:val="both"/>
              <w:rPr>
                <w:b/>
                <w:bCs/>
                <w:color w:val="000000"/>
                <w:sz w:val="20"/>
                <w:szCs w:val="20"/>
                <w:lang w:val="es-MX"/>
              </w:rPr>
            </w:pPr>
            <w:r w:rsidRPr="002A1045">
              <w:rPr>
                <w:b/>
                <w:bCs/>
                <w:color w:val="000000"/>
                <w:sz w:val="20"/>
                <w:szCs w:val="20"/>
                <w:lang w:val="es-MX"/>
              </w:rPr>
              <w:t>Densidad sugerida</w:t>
            </w:r>
          </w:p>
        </w:tc>
      </w:tr>
      <w:tr w:rsidRPr="002A1045" w:rsidR="002A1045" w:rsidTr="002A1045" w14:paraId="7250F29D" w14:textId="77777777">
        <w:tc>
          <w:tcPr>
            <w:tcW w:w="0" w:type="auto"/>
            <w:hideMark/>
          </w:tcPr>
          <w:p w:rsidRPr="002A1045" w:rsidR="002A1045" w:rsidP="002A1045" w:rsidRDefault="002A1045" w14:paraId="5D54C486"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Cálido</w:t>
            </w:r>
          </w:p>
        </w:tc>
        <w:tc>
          <w:tcPr>
            <w:tcW w:w="0" w:type="auto"/>
            <w:hideMark/>
          </w:tcPr>
          <w:p w:rsidRPr="002A1045" w:rsidR="002A1045" w:rsidP="002A1045" w:rsidRDefault="002A1045" w14:paraId="180426CB"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8 aves/m²</w:t>
            </w:r>
          </w:p>
        </w:tc>
      </w:tr>
      <w:tr w:rsidRPr="002A1045" w:rsidR="002A1045" w:rsidTr="002A1045" w14:paraId="6A8DB40D" w14:textId="77777777">
        <w:tc>
          <w:tcPr>
            <w:tcW w:w="0" w:type="auto"/>
            <w:hideMark/>
          </w:tcPr>
          <w:p w:rsidRPr="002A1045" w:rsidR="002A1045" w:rsidP="002A1045" w:rsidRDefault="002A1045" w14:paraId="26786C12"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Templado / frío</w:t>
            </w:r>
          </w:p>
        </w:tc>
        <w:tc>
          <w:tcPr>
            <w:tcW w:w="0" w:type="auto"/>
            <w:hideMark/>
          </w:tcPr>
          <w:p w:rsidRPr="002A1045" w:rsidR="002A1045" w:rsidP="002A1045" w:rsidRDefault="002A1045" w14:paraId="74D6ABE7" w14:textId="77777777">
            <w:pPr>
              <w:pBdr>
                <w:top w:val="nil"/>
                <w:left w:val="nil"/>
                <w:bottom w:val="nil"/>
                <w:right w:val="nil"/>
                <w:between w:val="nil"/>
              </w:pBdr>
              <w:spacing w:line="276" w:lineRule="auto"/>
              <w:jc w:val="both"/>
              <w:rPr>
                <w:bCs/>
                <w:color w:val="000000"/>
                <w:sz w:val="20"/>
                <w:szCs w:val="20"/>
                <w:lang w:val="es-MX"/>
              </w:rPr>
            </w:pPr>
            <w:r w:rsidRPr="002A1045">
              <w:rPr>
                <w:bCs/>
                <w:color w:val="000000"/>
                <w:sz w:val="20"/>
                <w:szCs w:val="20"/>
                <w:lang w:val="es-MX"/>
              </w:rPr>
              <w:t>9–10 aves/m²</w:t>
            </w:r>
          </w:p>
        </w:tc>
      </w:tr>
    </w:tbl>
    <w:p w:rsidRPr="002A1045" w:rsidR="002A1045" w:rsidP="002A1045" w:rsidRDefault="002A1045" w14:paraId="59414FBB" w14:textId="67BFB5C6">
      <w:pPr>
        <w:pBdr>
          <w:top w:val="nil"/>
          <w:left w:val="nil"/>
          <w:bottom w:val="nil"/>
          <w:right w:val="nil"/>
          <w:between w:val="nil"/>
        </w:pBdr>
        <w:jc w:val="both"/>
        <w:rPr>
          <w:bCs/>
          <w:color w:val="000000"/>
          <w:sz w:val="20"/>
          <w:szCs w:val="20"/>
          <w:lang w:val="es-MX"/>
        </w:rPr>
      </w:pPr>
    </w:p>
    <w:p w:rsidRPr="002A1045" w:rsidR="002A1045" w:rsidP="002A1045" w:rsidRDefault="00BA17BE" w14:paraId="399CA02F" w14:textId="7B61DA58">
      <w:pPr>
        <w:pBdr>
          <w:top w:val="nil"/>
          <w:left w:val="nil"/>
          <w:bottom w:val="nil"/>
          <w:right w:val="nil"/>
          <w:between w:val="nil"/>
        </w:pBdr>
        <w:jc w:val="both"/>
        <w:rPr>
          <w:b/>
          <w:bCs/>
          <w:color w:val="000000"/>
          <w:sz w:val="20"/>
          <w:szCs w:val="20"/>
          <w:lang w:val="es-MX"/>
        </w:rPr>
      </w:pPr>
      <w:bookmarkStart w:name="_Hlk213862789" w:id="72"/>
      <w:r>
        <w:rPr>
          <w:b/>
          <w:bCs/>
          <w:color w:val="000000"/>
          <w:sz w:val="20"/>
          <w:szCs w:val="20"/>
          <w:lang w:val="es-MX"/>
        </w:rPr>
        <w:t>5</w:t>
      </w:r>
      <w:r w:rsidR="002A1045">
        <w:rPr>
          <w:b/>
          <w:bCs/>
          <w:color w:val="000000"/>
          <w:sz w:val="20"/>
          <w:szCs w:val="20"/>
          <w:lang w:val="es-MX"/>
        </w:rPr>
        <w:t>.</w:t>
      </w:r>
      <w:r w:rsidRPr="002A1045" w:rsidR="002A1045">
        <w:rPr>
          <w:b/>
          <w:bCs/>
          <w:color w:val="000000"/>
          <w:sz w:val="20"/>
          <w:szCs w:val="20"/>
          <w:lang w:val="es-MX"/>
        </w:rPr>
        <w:t>3. Galpones automáticos</w:t>
      </w:r>
      <w:bookmarkEnd w:id="72"/>
    </w:p>
    <w:p w:rsidR="002A1045" w:rsidP="002A1045" w:rsidRDefault="002A1045" w14:paraId="65F28235" w14:textId="3D87B50F">
      <w:pPr>
        <w:pBdr>
          <w:top w:val="nil"/>
          <w:left w:val="nil"/>
          <w:bottom w:val="nil"/>
          <w:right w:val="nil"/>
          <w:between w:val="nil"/>
        </w:pBdr>
        <w:jc w:val="both"/>
        <w:rPr>
          <w:bCs/>
          <w:color w:val="000000"/>
          <w:sz w:val="20"/>
          <w:szCs w:val="20"/>
          <w:lang w:val="es-MX"/>
        </w:rPr>
      </w:pPr>
    </w:p>
    <w:p w:rsidRPr="00F76F55" w:rsidR="00F76F55" w:rsidP="00F76F55" w:rsidRDefault="00F76F55" w14:paraId="41E56ACB" w14:textId="77777777">
      <w:pPr>
        <w:pBdr>
          <w:top w:val="nil"/>
          <w:left w:val="nil"/>
          <w:bottom w:val="nil"/>
          <w:right w:val="nil"/>
          <w:between w:val="nil"/>
        </w:pBdr>
        <w:jc w:val="both"/>
        <w:rPr>
          <w:bCs/>
          <w:color w:val="000000"/>
          <w:sz w:val="20"/>
          <w:szCs w:val="20"/>
          <w:lang w:val="es-MX"/>
        </w:rPr>
      </w:pPr>
      <w:r w:rsidRPr="00F76F55">
        <w:rPr>
          <w:bCs/>
          <w:color w:val="000000"/>
          <w:sz w:val="20"/>
          <w:szCs w:val="20"/>
          <w:lang w:val="es-MX"/>
        </w:rPr>
        <w:t xml:space="preserve">Los galpones automáticos representan un sistema de producción intensiva </w:t>
      </w:r>
      <w:r w:rsidRPr="00F76F55">
        <w:rPr>
          <w:b/>
          <w:bCs/>
          <w:color w:val="000000"/>
          <w:sz w:val="20"/>
          <w:szCs w:val="20"/>
          <w:lang w:val="es-MX"/>
        </w:rPr>
        <w:t>altamente tecnificado</w:t>
      </w:r>
      <w:r w:rsidRPr="00F76F55">
        <w:rPr>
          <w:bCs/>
          <w:color w:val="000000"/>
          <w:sz w:val="20"/>
          <w:szCs w:val="20"/>
          <w:lang w:val="es-MX"/>
        </w:rPr>
        <w:t xml:space="preserve">, ideal para grandes explotaciones comerciales. Estos sistemas incorporan </w:t>
      </w:r>
      <w:r w:rsidRPr="00F76F55">
        <w:rPr>
          <w:b/>
          <w:bCs/>
          <w:color w:val="000000"/>
          <w:sz w:val="20"/>
          <w:szCs w:val="20"/>
          <w:lang w:val="es-MX"/>
        </w:rPr>
        <w:t>automatización en la mayoría de los procesos</w:t>
      </w:r>
      <w:r w:rsidRPr="00F76F55">
        <w:rPr>
          <w:bCs/>
          <w:color w:val="000000"/>
          <w:sz w:val="20"/>
          <w:szCs w:val="20"/>
          <w:lang w:val="es-MX"/>
        </w:rPr>
        <w:t>, lo que permite mejorar la eficiencia, reducir la mano de obra y garantizar condiciones óptimas para las aves.</w:t>
      </w:r>
    </w:p>
    <w:p w:rsidR="00E5004F" w:rsidP="00F76F55" w:rsidRDefault="00E5004F" w14:paraId="5486C8F6" w14:textId="77777777">
      <w:pPr>
        <w:pBdr>
          <w:top w:val="nil"/>
          <w:left w:val="nil"/>
          <w:bottom w:val="nil"/>
          <w:right w:val="nil"/>
          <w:between w:val="nil"/>
        </w:pBdr>
        <w:jc w:val="both"/>
        <w:rPr>
          <w:bCs/>
          <w:color w:val="000000"/>
          <w:sz w:val="20"/>
          <w:szCs w:val="20"/>
          <w:lang w:val="es-MX"/>
        </w:rPr>
      </w:pPr>
    </w:p>
    <w:p w:rsidR="00E5004F" w:rsidP="00D937D8" w:rsidRDefault="00D937D8" w14:paraId="748F6C7F" w14:textId="38526A3C">
      <w:pPr>
        <w:pBdr>
          <w:top w:val="nil"/>
          <w:left w:val="nil"/>
          <w:bottom w:val="nil"/>
          <w:right w:val="nil"/>
          <w:between w:val="nil"/>
        </w:pBdr>
        <w:jc w:val="center"/>
        <w:rPr>
          <w:bCs/>
          <w:color w:val="000000"/>
          <w:sz w:val="20"/>
          <w:szCs w:val="20"/>
          <w:lang w:val="es-MX"/>
        </w:rPr>
      </w:pPr>
      <w:commentRangeStart w:id="73"/>
      <w:r>
        <w:rPr>
          <w:bCs/>
          <w:noProof/>
          <w:color w:val="000000"/>
          <w:sz w:val="20"/>
          <w:szCs w:val="20"/>
          <w:lang w:val="es-MX"/>
        </w:rPr>
        <w:drawing>
          <wp:inline distT="0" distB="0" distL="0" distR="0" wp14:anchorId="56C51ACD" wp14:editId="6FDD480B">
            <wp:extent cx="2328263" cy="2328263"/>
            <wp:effectExtent l="0" t="0" r="0" b="0"/>
            <wp:docPr id="53913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41088" cy="2341088"/>
                    </a:xfrm>
                    <a:prstGeom prst="rect">
                      <a:avLst/>
                    </a:prstGeom>
                    <a:noFill/>
                  </pic:spPr>
                </pic:pic>
              </a:graphicData>
            </a:graphic>
          </wp:inline>
        </w:drawing>
      </w:r>
      <w:commentRangeEnd w:id="73"/>
      <w:r w:rsidR="00422793">
        <w:rPr>
          <w:rStyle w:val="CommentReference"/>
        </w:rPr>
        <w:commentReference w:id="73"/>
      </w:r>
    </w:p>
    <w:p w:rsidR="00F76F55" w:rsidP="00F76F55" w:rsidRDefault="00F76F55" w14:paraId="193ED84C" w14:textId="51D85DB3">
      <w:pPr>
        <w:pBdr>
          <w:top w:val="nil"/>
          <w:left w:val="nil"/>
          <w:bottom w:val="nil"/>
          <w:right w:val="nil"/>
          <w:between w:val="nil"/>
        </w:pBdr>
        <w:jc w:val="both"/>
        <w:rPr>
          <w:bCs/>
          <w:color w:val="000000"/>
          <w:sz w:val="20"/>
          <w:szCs w:val="20"/>
          <w:lang w:val="es-MX"/>
        </w:rPr>
      </w:pPr>
      <w:r w:rsidRPr="00F76F55">
        <w:rPr>
          <w:bCs/>
          <w:color w:val="000000"/>
          <w:sz w:val="20"/>
          <w:szCs w:val="20"/>
          <w:lang w:val="es-MX"/>
        </w:rPr>
        <w:t>A continuación se describen los materiales y equipos comúnmente integrados en este tipo de galpón:</w:t>
      </w:r>
    </w:p>
    <w:p w:rsidRPr="00F76F55" w:rsidR="00F76F55" w:rsidP="00F76F55" w:rsidRDefault="00F76F55" w14:paraId="079837B8" w14:textId="77777777">
      <w:pPr>
        <w:pBdr>
          <w:top w:val="nil"/>
          <w:left w:val="nil"/>
          <w:bottom w:val="nil"/>
          <w:right w:val="nil"/>
          <w:between w:val="nil"/>
        </w:pBdr>
        <w:jc w:val="both"/>
        <w:rPr>
          <w:bCs/>
          <w:color w:val="000000"/>
          <w:sz w:val="20"/>
          <w:szCs w:val="20"/>
          <w:lang w:val="es-MX"/>
        </w:rPr>
      </w:pPr>
    </w:p>
    <w:p w:rsidR="00F76F55" w:rsidP="00F76F55" w:rsidRDefault="00BA17BE" w14:paraId="4B88CE31" w14:textId="7020C892">
      <w:pPr>
        <w:pBdr>
          <w:top w:val="nil"/>
          <w:left w:val="nil"/>
          <w:bottom w:val="nil"/>
          <w:right w:val="nil"/>
          <w:between w:val="nil"/>
        </w:pBdr>
        <w:jc w:val="both"/>
        <w:rPr>
          <w:bCs/>
          <w:color w:val="000000"/>
          <w:sz w:val="20"/>
          <w:szCs w:val="20"/>
          <w:lang w:val="es-MX"/>
        </w:rPr>
      </w:pPr>
      <w:r w:rsidRPr="00BA17BE">
        <w:rPr>
          <w:bCs/>
          <w:noProof/>
          <w:color w:val="000000"/>
          <w:sz w:val="20"/>
          <w:szCs w:val="20"/>
        </w:rPr>
        <w:drawing>
          <wp:inline distT="0" distB="0" distL="0" distR="0" wp14:anchorId="34BB6BCC" wp14:editId="3276DB7F">
            <wp:extent cx="6289542" cy="1475105"/>
            <wp:effectExtent l="19050" t="19050" r="16510" b="10795"/>
            <wp:docPr id="525578216" name="Diagram 1">
              <a:extLst xmlns:a="http://schemas.openxmlformats.org/drawingml/2006/main">
                <a:ext uri="{FF2B5EF4-FFF2-40B4-BE49-F238E27FC236}">
                  <a16:creationId xmlns:a16="http://schemas.microsoft.com/office/drawing/2014/main" id="{B52188CE-F2E8-08AE-4E14-15E08AA42D2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00BA17BE" w:rsidP="00F76F55" w:rsidRDefault="00BA17BE" w14:paraId="5E1D50D6" w14:textId="77777777">
      <w:pPr>
        <w:pBdr>
          <w:top w:val="nil"/>
          <w:left w:val="nil"/>
          <w:bottom w:val="nil"/>
          <w:right w:val="nil"/>
          <w:between w:val="nil"/>
        </w:pBdr>
        <w:jc w:val="both"/>
        <w:rPr>
          <w:bCs/>
          <w:color w:val="000000"/>
          <w:sz w:val="20"/>
          <w:szCs w:val="20"/>
          <w:lang w:val="es-MX"/>
        </w:rPr>
      </w:pPr>
    </w:p>
    <w:p w:rsidRPr="00F76F55" w:rsidR="00BA17BE" w:rsidP="00F76F55" w:rsidRDefault="00BA17BE" w14:paraId="6235E916" w14:textId="77777777">
      <w:pPr>
        <w:pBdr>
          <w:top w:val="nil"/>
          <w:left w:val="nil"/>
          <w:bottom w:val="nil"/>
          <w:right w:val="nil"/>
          <w:between w:val="nil"/>
        </w:pBdr>
        <w:jc w:val="both"/>
        <w:rPr>
          <w:bCs/>
          <w:color w:val="000000"/>
          <w:sz w:val="20"/>
          <w:szCs w:val="20"/>
          <w:lang w:val="es-MX"/>
        </w:rPr>
      </w:pPr>
    </w:p>
    <w:p w:rsidRPr="00F76F55" w:rsidR="00F76F55" w:rsidP="00F76F55" w:rsidRDefault="00BA17BE" w14:paraId="5A5B18F2" w14:textId="178905AC">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5.3.1. </w:t>
      </w:r>
      <w:r w:rsidRPr="00F76F55" w:rsidR="00F76F55">
        <w:rPr>
          <w:b/>
          <w:bCs/>
          <w:color w:val="000000"/>
          <w:sz w:val="20"/>
          <w:szCs w:val="20"/>
          <w:lang w:val="es-MX"/>
        </w:rPr>
        <w:t>Densidad recomendada según el sistema</w:t>
      </w:r>
    </w:p>
    <w:p w:rsidR="00F76F55" w:rsidP="00F76F55" w:rsidRDefault="00F76F55" w14:paraId="73D8F25F" w14:textId="77777777">
      <w:pPr>
        <w:pBdr>
          <w:top w:val="nil"/>
          <w:left w:val="nil"/>
          <w:bottom w:val="nil"/>
          <w:right w:val="nil"/>
          <w:between w:val="nil"/>
        </w:pBdr>
        <w:jc w:val="both"/>
        <w:rPr>
          <w:bCs/>
          <w:color w:val="000000"/>
          <w:sz w:val="20"/>
          <w:szCs w:val="20"/>
          <w:lang w:val="es-MX"/>
        </w:rPr>
      </w:pPr>
      <w:r w:rsidRPr="00F76F55">
        <w:rPr>
          <w:bCs/>
          <w:color w:val="000000"/>
          <w:sz w:val="20"/>
          <w:szCs w:val="20"/>
          <w:lang w:val="es-MX"/>
        </w:rPr>
        <w:t xml:space="preserve">La automatización permite alojar un </w:t>
      </w:r>
      <w:r w:rsidRPr="00F76F55">
        <w:rPr>
          <w:b/>
          <w:bCs/>
          <w:color w:val="000000"/>
          <w:sz w:val="20"/>
          <w:szCs w:val="20"/>
          <w:lang w:val="es-MX"/>
        </w:rPr>
        <w:t>mayor número de aves por metro cuadrado</w:t>
      </w:r>
      <w:r w:rsidRPr="00F76F55">
        <w:rPr>
          <w:bCs/>
          <w:color w:val="000000"/>
          <w:sz w:val="20"/>
          <w:szCs w:val="20"/>
          <w:lang w:val="es-MX"/>
        </w:rPr>
        <w:t xml:space="preserve"> sin comprometer su bienestar, siempre que se cumplan los estándares técnicos de ventilación, iluminación y espacio útil. A continuación se comparan las densidades según el tipo de sistema utilizado:</w:t>
      </w:r>
    </w:p>
    <w:p w:rsidR="00BA17BE" w:rsidP="00F76F55" w:rsidRDefault="00BA17BE" w14:paraId="0BD47B4B" w14:textId="77777777">
      <w:pPr>
        <w:pBdr>
          <w:top w:val="nil"/>
          <w:left w:val="nil"/>
          <w:bottom w:val="nil"/>
          <w:right w:val="nil"/>
          <w:between w:val="nil"/>
        </w:pBdr>
        <w:jc w:val="both"/>
        <w:rPr>
          <w:bCs/>
          <w:color w:val="000000"/>
          <w:sz w:val="20"/>
          <w:szCs w:val="20"/>
          <w:lang w:val="es-MX"/>
        </w:rPr>
      </w:pPr>
    </w:p>
    <w:p w:rsidR="00BA17BE" w:rsidP="00F76F55" w:rsidRDefault="00BA17BE" w14:paraId="6E520B8C" w14:textId="0C6D2790">
      <w:pPr>
        <w:pBdr>
          <w:top w:val="nil"/>
          <w:left w:val="nil"/>
          <w:bottom w:val="nil"/>
          <w:right w:val="nil"/>
          <w:between w:val="nil"/>
        </w:pBdr>
        <w:jc w:val="both"/>
        <w:rPr>
          <w:bCs/>
          <w:color w:val="000000"/>
          <w:sz w:val="20"/>
          <w:szCs w:val="20"/>
          <w:lang w:val="es-MX"/>
        </w:rPr>
      </w:pPr>
      <w:r>
        <w:rPr>
          <w:b/>
          <w:bCs/>
          <w:color w:val="000000"/>
          <w:sz w:val="20"/>
          <w:szCs w:val="20"/>
          <w:lang w:val="es-MX"/>
        </w:rPr>
        <w:t>Tabla 1</w:t>
      </w:r>
      <w:r w:rsidR="00CD3881">
        <w:rPr>
          <w:b/>
          <w:bCs/>
          <w:color w:val="000000"/>
          <w:sz w:val="20"/>
          <w:szCs w:val="20"/>
          <w:lang w:val="es-MX"/>
        </w:rPr>
        <w:t>0</w:t>
      </w:r>
      <w:r>
        <w:rPr>
          <w:b/>
          <w:bCs/>
          <w:color w:val="000000"/>
          <w:sz w:val="20"/>
          <w:szCs w:val="20"/>
          <w:lang w:val="es-MX"/>
        </w:rPr>
        <w:t xml:space="preserve">. </w:t>
      </w:r>
      <w:r w:rsidRPr="00F76F55">
        <w:rPr>
          <w:b/>
          <w:bCs/>
          <w:color w:val="000000"/>
          <w:sz w:val="20"/>
          <w:szCs w:val="20"/>
          <w:lang w:val="es-MX"/>
        </w:rPr>
        <w:t>Densidad recomendada según el sistema</w:t>
      </w:r>
    </w:p>
    <w:p w:rsidRPr="00F76F55" w:rsidR="00F76F55" w:rsidP="00F76F55" w:rsidRDefault="00F76F55" w14:paraId="44ED6762"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751"/>
        <w:gridCol w:w="3774"/>
      </w:tblGrid>
      <w:tr w:rsidRPr="00F76F55" w:rsidR="00F76F55" w:rsidTr="00BA17BE" w14:paraId="265ADDD4" w14:textId="77777777">
        <w:tc>
          <w:tcPr>
            <w:tcW w:w="0" w:type="auto"/>
            <w:shd w:val="clear" w:color="auto" w:fill="DBE5F1" w:themeFill="accent1" w:themeFillTint="33"/>
            <w:hideMark/>
          </w:tcPr>
          <w:p w:rsidRPr="00F76F55" w:rsidR="00F76F55" w:rsidP="00F76F55" w:rsidRDefault="00F76F55" w14:paraId="64D72D61" w14:textId="77777777">
            <w:pPr>
              <w:pBdr>
                <w:top w:val="nil"/>
                <w:left w:val="nil"/>
                <w:bottom w:val="nil"/>
                <w:right w:val="nil"/>
                <w:between w:val="nil"/>
              </w:pBdr>
              <w:spacing w:line="276" w:lineRule="auto"/>
              <w:jc w:val="both"/>
              <w:rPr>
                <w:b/>
                <w:bCs/>
                <w:color w:val="000000"/>
                <w:sz w:val="20"/>
                <w:szCs w:val="20"/>
                <w:lang w:val="es-MX"/>
              </w:rPr>
            </w:pPr>
            <w:r w:rsidRPr="00F76F55">
              <w:rPr>
                <w:b/>
                <w:bCs/>
                <w:color w:val="000000"/>
                <w:sz w:val="20"/>
                <w:szCs w:val="20"/>
                <w:lang w:val="es-MX"/>
              </w:rPr>
              <w:t>Sistema</w:t>
            </w:r>
          </w:p>
        </w:tc>
        <w:tc>
          <w:tcPr>
            <w:tcW w:w="0" w:type="auto"/>
            <w:shd w:val="clear" w:color="auto" w:fill="DBE5F1" w:themeFill="accent1" w:themeFillTint="33"/>
            <w:hideMark/>
          </w:tcPr>
          <w:p w:rsidRPr="00F76F55" w:rsidR="00F76F55" w:rsidP="00F76F55" w:rsidRDefault="00F76F55" w14:paraId="2DF4E0A5" w14:textId="77777777">
            <w:pPr>
              <w:pBdr>
                <w:top w:val="nil"/>
                <w:left w:val="nil"/>
                <w:bottom w:val="nil"/>
                <w:right w:val="nil"/>
                <w:between w:val="nil"/>
              </w:pBdr>
              <w:spacing w:line="276" w:lineRule="auto"/>
              <w:jc w:val="both"/>
              <w:rPr>
                <w:b/>
                <w:bCs/>
                <w:color w:val="000000"/>
                <w:sz w:val="20"/>
                <w:szCs w:val="20"/>
                <w:lang w:val="es-MX"/>
              </w:rPr>
            </w:pPr>
            <w:r w:rsidRPr="00F76F55">
              <w:rPr>
                <w:b/>
                <w:bCs/>
                <w:color w:val="000000"/>
                <w:sz w:val="20"/>
                <w:szCs w:val="20"/>
                <w:lang w:val="es-MX"/>
              </w:rPr>
              <w:t>Densidad recomendada</w:t>
            </w:r>
          </w:p>
        </w:tc>
      </w:tr>
      <w:tr w:rsidRPr="00F76F55" w:rsidR="00F76F55" w:rsidTr="00F76F55" w14:paraId="2BE87319" w14:textId="77777777">
        <w:tc>
          <w:tcPr>
            <w:tcW w:w="0" w:type="auto"/>
            <w:hideMark/>
          </w:tcPr>
          <w:p w:rsidRPr="00F76F55" w:rsidR="00F76F55" w:rsidP="00F76F55" w:rsidRDefault="00F76F55" w14:paraId="06FCD739" w14:textId="77777777">
            <w:pPr>
              <w:pBdr>
                <w:top w:val="nil"/>
                <w:left w:val="nil"/>
                <w:bottom w:val="nil"/>
                <w:right w:val="nil"/>
                <w:between w:val="nil"/>
              </w:pBdr>
              <w:spacing w:line="276" w:lineRule="auto"/>
              <w:jc w:val="both"/>
              <w:rPr>
                <w:bCs/>
                <w:color w:val="000000"/>
                <w:sz w:val="20"/>
                <w:szCs w:val="20"/>
                <w:lang w:val="es-MX"/>
              </w:rPr>
            </w:pPr>
            <w:r w:rsidRPr="00F76F55">
              <w:rPr>
                <w:bCs/>
                <w:color w:val="000000"/>
                <w:sz w:val="20"/>
                <w:szCs w:val="20"/>
                <w:lang w:val="es-MX"/>
              </w:rPr>
              <w:t>Jaulas en batería</w:t>
            </w:r>
          </w:p>
        </w:tc>
        <w:tc>
          <w:tcPr>
            <w:tcW w:w="0" w:type="auto"/>
            <w:hideMark/>
          </w:tcPr>
          <w:p w:rsidRPr="00F76F55" w:rsidR="00F76F55" w:rsidP="00F76F55" w:rsidRDefault="00F76F55" w14:paraId="2CD96AF1" w14:textId="77777777">
            <w:pPr>
              <w:pBdr>
                <w:top w:val="nil"/>
                <w:left w:val="nil"/>
                <w:bottom w:val="nil"/>
                <w:right w:val="nil"/>
                <w:between w:val="nil"/>
              </w:pBdr>
              <w:spacing w:line="276" w:lineRule="auto"/>
              <w:jc w:val="both"/>
              <w:rPr>
                <w:bCs/>
                <w:color w:val="000000"/>
                <w:sz w:val="20"/>
                <w:szCs w:val="20"/>
                <w:lang w:val="es-MX"/>
              </w:rPr>
            </w:pPr>
            <w:r w:rsidRPr="00F76F55">
              <w:rPr>
                <w:bCs/>
                <w:color w:val="000000"/>
                <w:sz w:val="20"/>
                <w:szCs w:val="20"/>
                <w:lang w:val="es-MX"/>
              </w:rPr>
              <w:t>450–550 cm² por ave (≈15–18 aves/m²)</w:t>
            </w:r>
          </w:p>
        </w:tc>
      </w:tr>
      <w:tr w:rsidRPr="00F76F55" w:rsidR="00F76F55" w:rsidTr="00F76F55" w14:paraId="78EF6985" w14:textId="77777777">
        <w:tc>
          <w:tcPr>
            <w:tcW w:w="0" w:type="auto"/>
            <w:hideMark/>
          </w:tcPr>
          <w:p w:rsidRPr="00F76F55" w:rsidR="00F76F55" w:rsidP="00F76F55" w:rsidRDefault="00F76F55" w14:paraId="0F944DDE" w14:textId="77777777">
            <w:pPr>
              <w:pBdr>
                <w:top w:val="nil"/>
                <w:left w:val="nil"/>
                <w:bottom w:val="nil"/>
                <w:right w:val="nil"/>
                <w:between w:val="nil"/>
              </w:pBdr>
              <w:spacing w:line="276" w:lineRule="auto"/>
              <w:jc w:val="both"/>
              <w:rPr>
                <w:bCs/>
                <w:color w:val="000000"/>
                <w:sz w:val="20"/>
                <w:szCs w:val="20"/>
                <w:lang w:val="es-MX"/>
              </w:rPr>
            </w:pPr>
            <w:r w:rsidRPr="00F76F55">
              <w:rPr>
                <w:bCs/>
                <w:color w:val="000000"/>
                <w:sz w:val="20"/>
                <w:szCs w:val="20"/>
                <w:lang w:val="es-MX"/>
              </w:rPr>
              <w:t>Aviarios</w:t>
            </w:r>
          </w:p>
        </w:tc>
        <w:tc>
          <w:tcPr>
            <w:tcW w:w="0" w:type="auto"/>
            <w:hideMark/>
          </w:tcPr>
          <w:p w:rsidRPr="00F76F55" w:rsidR="00F76F55" w:rsidP="00F76F55" w:rsidRDefault="00F76F55" w14:paraId="477BF193" w14:textId="77777777">
            <w:pPr>
              <w:pBdr>
                <w:top w:val="nil"/>
                <w:left w:val="nil"/>
                <w:bottom w:val="nil"/>
                <w:right w:val="nil"/>
                <w:between w:val="nil"/>
              </w:pBdr>
              <w:spacing w:line="276" w:lineRule="auto"/>
              <w:jc w:val="both"/>
              <w:rPr>
                <w:bCs/>
                <w:color w:val="000000"/>
                <w:sz w:val="20"/>
                <w:szCs w:val="20"/>
                <w:lang w:val="es-MX"/>
              </w:rPr>
            </w:pPr>
            <w:r w:rsidRPr="00F76F55">
              <w:rPr>
                <w:bCs/>
                <w:color w:val="000000"/>
                <w:sz w:val="20"/>
                <w:szCs w:val="20"/>
                <w:lang w:val="es-MX"/>
              </w:rPr>
              <w:t>9–12 aves/m² en piso con varios niveles</w:t>
            </w:r>
          </w:p>
        </w:tc>
      </w:tr>
    </w:tbl>
    <w:p w:rsidR="00F76F55" w:rsidP="002A1045" w:rsidRDefault="00F76F55" w14:paraId="2749539E" w14:textId="77777777">
      <w:pPr>
        <w:pBdr>
          <w:top w:val="nil"/>
          <w:left w:val="nil"/>
          <w:bottom w:val="nil"/>
          <w:right w:val="nil"/>
          <w:between w:val="nil"/>
        </w:pBdr>
        <w:jc w:val="both"/>
        <w:rPr>
          <w:bCs/>
          <w:color w:val="000000"/>
          <w:sz w:val="20"/>
          <w:szCs w:val="20"/>
          <w:lang w:val="es-MX"/>
        </w:rPr>
      </w:pPr>
    </w:p>
    <w:p w:rsidRPr="002A1045" w:rsidR="00F76F55" w:rsidP="002A1045" w:rsidRDefault="00F76F55" w14:paraId="4405FB8F" w14:textId="77777777">
      <w:pPr>
        <w:pBdr>
          <w:top w:val="nil"/>
          <w:left w:val="nil"/>
          <w:bottom w:val="nil"/>
          <w:right w:val="nil"/>
          <w:between w:val="nil"/>
        </w:pBdr>
        <w:jc w:val="both"/>
        <w:rPr>
          <w:bCs/>
          <w:color w:val="000000"/>
          <w:sz w:val="20"/>
          <w:szCs w:val="20"/>
          <w:lang w:val="es-MX"/>
        </w:rPr>
      </w:pPr>
    </w:p>
    <w:p w:rsidRPr="002A1045" w:rsidR="002A1045" w:rsidP="002A1045" w:rsidRDefault="00E7014D" w14:paraId="237A1E32" w14:textId="20A67E6E">
      <w:pPr>
        <w:pBdr>
          <w:top w:val="nil"/>
          <w:left w:val="nil"/>
          <w:bottom w:val="nil"/>
          <w:right w:val="nil"/>
          <w:between w:val="nil"/>
        </w:pBdr>
        <w:jc w:val="both"/>
        <w:rPr>
          <w:b/>
          <w:bCs/>
          <w:color w:val="000000"/>
          <w:sz w:val="20"/>
          <w:szCs w:val="20"/>
          <w:lang w:val="es-MX"/>
        </w:rPr>
      </w:pPr>
      <w:bookmarkStart w:name="_Hlk213862795" w:id="74"/>
      <w:r>
        <w:rPr>
          <w:b/>
          <w:bCs/>
          <w:color w:val="000000"/>
          <w:sz w:val="20"/>
          <w:szCs w:val="20"/>
          <w:lang w:val="es-MX"/>
        </w:rPr>
        <w:t>5</w:t>
      </w:r>
      <w:r w:rsidR="002A1045">
        <w:rPr>
          <w:b/>
          <w:bCs/>
          <w:color w:val="000000"/>
          <w:sz w:val="20"/>
          <w:szCs w:val="20"/>
          <w:lang w:val="es-MX"/>
        </w:rPr>
        <w:t>.</w:t>
      </w:r>
      <w:r w:rsidRPr="002A1045" w:rsidR="002A1045">
        <w:rPr>
          <w:b/>
          <w:bCs/>
          <w:color w:val="000000"/>
          <w:sz w:val="20"/>
          <w:szCs w:val="20"/>
          <w:lang w:val="es-MX"/>
        </w:rPr>
        <w:t>4. Galpón de gallinas en pastoreo (</w:t>
      </w:r>
      <w:r w:rsidRPr="002A1045" w:rsidR="002A1045">
        <w:rPr>
          <w:b/>
          <w:bCs/>
          <w:i/>
          <w:iCs/>
          <w:color w:val="000000"/>
          <w:sz w:val="20"/>
          <w:szCs w:val="20"/>
          <w:lang w:val="es-MX"/>
        </w:rPr>
        <w:t xml:space="preserve">free </w:t>
      </w:r>
      <w:proofErr w:type="spellStart"/>
      <w:r w:rsidRPr="002A1045" w:rsidR="002A1045">
        <w:rPr>
          <w:b/>
          <w:bCs/>
          <w:i/>
          <w:iCs/>
          <w:color w:val="000000"/>
          <w:sz w:val="20"/>
          <w:szCs w:val="20"/>
          <w:lang w:val="es-MX"/>
        </w:rPr>
        <w:t>range</w:t>
      </w:r>
      <w:proofErr w:type="spellEnd"/>
      <w:r w:rsidRPr="002A1045" w:rsidR="002A1045">
        <w:rPr>
          <w:b/>
          <w:bCs/>
          <w:color w:val="000000"/>
          <w:sz w:val="20"/>
          <w:szCs w:val="20"/>
          <w:lang w:val="es-MX"/>
        </w:rPr>
        <w:t xml:space="preserve"> o </w:t>
      </w:r>
      <w:proofErr w:type="spellStart"/>
      <w:r w:rsidRPr="002A1045" w:rsidR="002A1045">
        <w:rPr>
          <w:b/>
          <w:bCs/>
          <w:color w:val="000000"/>
          <w:sz w:val="20"/>
          <w:szCs w:val="20"/>
          <w:lang w:val="es-MX"/>
        </w:rPr>
        <w:t>semi-intensivo</w:t>
      </w:r>
      <w:proofErr w:type="spellEnd"/>
      <w:r w:rsidRPr="002A1045" w:rsidR="002A1045">
        <w:rPr>
          <w:b/>
          <w:bCs/>
          <w:color w:val="000000"/>
          <w:sz w:val="20"/>
          <w:szCs w:val="20"/>
          <w:lang w:val="es-MX"/>
        </w:rPr>
        <w:t>)</w:t>
      </w:r>
      <w:bookmarkEnd w:id="74"/>
    </w:p>
    <w:p w:rsidR="002A1045" w:rsidP="002A1045" w:rsidRDefault="002A1045" w14:paraId="6FB17366" w14:textId="230EE9B9">
      <w:pPr>
        <w:pBdr>
          <w:top w:val="nil"/>
          <w:left w:val="nil"/>
          <w:bottom w:val="nil"/>
          <w:right w:val="nil"/>
          <w:between w:val="nil"/>
        </w:pBdr>
        <w:jc w:val="both"/>
        <w:rPr>
          <w:bCs/>
          <w:color w:val="000000"/>
          <w:sz w:val="20"/>
          <w:szCs w:val="20"/>
          <w:lang w:val="es-MX"/>
        </w:rPr>
      </w:pPr>
    </w:p>
    <w:p w:rsidR="00E7014D" w:rsidP="00E7014D" w:rsidRDefault="00E7014D" w14:paraId="7CB154F9" w14:textId="77777777">
      <w:pPr>
        <w:pBdr>
          <w:top w:val="nil"/>
          <w:left w:val="nil"/>
          <w:bottom w:val="nil"/>
          <w:right w:val="nil"/>
          <w:between w:val="nil"/>
        </w:pBdr>
        <w:jc w:val="both"/>
        <w:rPr>
          <w:bCs/>
          <w:color w:val="000000"/>
          <w:sz w:val="20"/>
          <w:szCs w:val="20"/>
          <w:lang w:val="es-MX"/>
        </w:rPr>
      </w:pPr>
      <w:r w:rsidRPr="00E7014D">
        <w:rPr>
          <w:bCs/>
          <w:color w:val="000000"/>
          <w:sz w:val="20"/>
          <w:szCs w:val="20"/>
          <w:lang w:val="es-MX"/>
        </w:rPr>
        <w:t xml:space="preserve">El modelo </w:t>
      </w:r>
      <w:r w:rsidRPr="00E7014D">
        <w:rPr>
          <w:bCs/>
          <w:i/>
          <w:iCs/>
          <w:color w:val="000000"/>
          <w:sz w:val="20"/>
          <w:szCs w:val="20"/>
          <w:lang w:val="es-MX"/>
        </w:rPr>
        <w:t xml:space="preserve">free </w:t>
      </w:r>
      <w:proofErr w:type="spellStart"/>
      <w:r w:rsidRPr="00E7014D">
        <w:rPr>
          <w:bCs/>
          <w:i/>
          <w:iCs/>
          <w:color w:val="000000"/>
          <w:sz w:val="20"/>
          <w:szCs w:val="20"/>
          <w:lang w:val="es-MX"/>
        </w:rPr>
        <w:t>range</w:t>
      </w:r>
      <w:proofErr w:type="spellEnd"/>
      <w:r w:rsidRPr="00E7014D">
        <w:rPr>
          <w:bCs/>
          <w:color w:val="000000"/>
          <w:sz w:val="20"/>
          <w:szCs w:val="20"/>
          <w:lang w:val="es-MX"/>
        </w:rPr>
        <w:t xml:space="preserve"> busca mejorar el </w:t>
      </w:r>
      <w:r w:rsidRPr="00E7014D">
        <w:rPr>
          <w:b/>
          <w:bCs/>
          <w:color w:val="000000"/>
          <w:sz w:val="20"/>
          <w:szCs w:val="20"/>
          <w:lang w:val="es-MX"/>
        </w:rPr>
        <w:t>bienestar animal</w:t>
      </w:r>
      <w:r w:rsidRPr="00E7014D">
        <w:rPr>
          <w:bCs/>
          <w:color w:val="000000"/>
          <w:sz w:val="20"/>
          <w:szCs w:val="20"/>
          <w:lang w:val="es-MX"/>
        </w:rPr>
        <w:t>, proporcionando acceso al aire libre, mayor libertad de movimiento y una producción diferenciada. Es especialmente adecuado para sistemas sostenibles o con valor agregado, como la producción de “</w:t>
      </w:r>
      <w:r w:rsidRPr="00E7014D">
        <w:rPr>
          <w:b/>
          <w:bCs/>
          <w:color w:val="000000"/>
          <w:sz w:val="20"/>
          <w:szCs w:val="20"/>
          <w:lang w:val="es-MX"/>
        </w:rPr>
        <w:t>huevo feliz</w:t>
      </w:r>
      <w:r w:rsidRPr="00E7014D">
        <w:rPr>
          <w:bCs/>
          <w:color w:val="000000"/>
          <w:sz w:val="20"/>
          <w:szCs w:val="20"/>
          <w:lang w:val="es-MX"/>
        </w:rPr>
        <w:t>”.</w:t>
      </w:r>
    </w:p>
    <w:p w:rsidR="004D6977" w:rsidP="00E7014D" w:rsidRDefault="004D6977" w14:paraId="5C0A999B" w14:textId="77777777">
      <w:pPr>
        <w:pBdr>
          <w:top w:val="nil"/>
          <w:left w:val="nil"/>
          <w:bottom w:val="nil"/>
          <w:right w:val="nil"/>
          <w:between w:val="nil"/>
        </w:pBdr>
        <w:jc w:val="both"/>
        <w:rPr>
          <w:bCs/>
          <w:color w:val="000000"/>
          <w:sz w:val="20"/>
          <w:szCs w:val="20"/>
          <w:lang w:val="es-MX"/>
        </w:rPr>
      </w:pPr>
    </w:p>
    <w:p w:rsidR="004D6977" w:rsidP="004D6977" w:rsidRDefault="004D6977" w14:paraId="14ECDE7D" w14:textId="33BA5509">
      <w:pPr>
        <w:pBdr>
          <w:top w:val="nil"/>
          <w:left w:val="nil"/>
          <w:bottom w:val="nil"/>
          <w:right w:val="nil"/>
          <w:between w:val="nil"/>
        </w:pBdr>
        <w:jc w:val="center"/>
        <w:rPr>
          <w:bCs/>
          <w:color w:val="000000"/>
          <w:sz w:val="20"/>
          <w:szCs w:val="20"/>
          <w:lang w:val="es-MX"/>
        </w:rPr>
      </w:pPr>
      <w:commentRangeStart w:id="75"/>
      <w:r w:rsidRPr="004D6977">
        <w:rPr>
          <w:bCs/>
          <w:noProof/>
          <w:color w:val="000000"/>
          <w:sz w:val="20"/>
          <w:szCs w:val="20"/>
          <w:lang w:val="es-MX"/>
        </w:rPr>
        <w:drawing>
          <wp:inline distT="0" distB="0" distL="0" distR="0" wp14:anchorId="0E5D0CFE" wp14:editId="2CEB4AD0">
            <wp:extent cx="2685052" cy="1529123"/>
            <wp:effectExtent l="0" t="0" r="1270" b="0"/>
            <wp:docPr id="774703990" name="Picture 1" descr="A group of chickens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03990" name="Picture 1" descr="A group of chickens in a field&#10;&#10;AI-generated content may be incorrect."/>
                    <pic:cNvPicPr/>
                  </pic:nvPicPr>
                  <pic:blipFill>
                    <a:blip r:embed="rId157"/>
                    <a:stretch>
                      <a:fillRect/>
                    </a:stretch>
                  </pic:blipFill>
                  <pic:spPr>
                    <a:xfrm>
                      <a:off x="0" y="0"/>
                      <a:ext cx="2698199" cy="1536610"/>
                    </a:xfrm>
                    <a:prstGeom prst="rect">
                      <a:avLst/>
                    </a:prstGeom>
                  </pic:spPr>
                </pic:pic>
              </a:graphicData>
            </a:graphic>
          </wp:inline>
        </w:drawing>
      </w:r>
      <w:commentRangeEnd w:id="75"/>
      <w:r>
        <w:rPr>
          <w:rStyle w:val="CommentReference"/>
        </w:rPr>
        <w:commentReference w:id="75"/>
      </w:r>
    </w:p>
    <w:p w:rsidR="004D6977" w:rsidP="00E7014D" w:rsidRDefault="004D6977" w14:paraId="101BB6A6" w14:textId="77777777">
      <w:pPr>
        <w:pBdr>
          <w:top w:val="nil"/>
          <w:left w:val="nil"/>
          <w:bottom w:val="nil"/>
          <w:right w:val="nil"/>
          <w:between w:val="nil"/>
        </w:pBdr>
        <w:jc w:val="both"/>
        <w:rPr>
          <w:bCs/>
          <w:color w:val="000000"/>
          <w:sz w:val="20"/>
          <w:szCs w:val="20"/>
          <w:lang w:val="es-MX"/>
        </w:rPr>
      </w:pPr>
    </w:p>
    <w:p w:rsidR="004D6977" w:rsidP="00E7014D" w:rsidRDefault="004D6977" w14:paraId="71447181" w14:textId="77777777">
      <w:pPr>
        <w:pBdr>
          <w:top w:val="nil"/>
          <w:left w:val="nil"/>
          <w:bottom w:val="nil"/>
          <w:right w:val="nil"/>
          <w:between w:val="nil"/>
        </w:pBdr>
        <w:jc w:val="both"/>
        <w:rPr>
          <w:bCs/>
          <w:color w:val="000000"/>
          <w:sz w:val="20"/>
          <w:szCs w:val="20"/>
          <w:lang w:val="es-MX"/>
        </w:rPr>
      </w:pPr>
    </w:p>
    <w:p w:rsidRPr="00E7014D" w:rsidR="00E7014D" w:rsidP="00E7014D" w:rsidRDefault="00E7014D" w14:paraId="6218A07E" w14:textId="77777777">
      <w:pPr>
        <w:pBdr>
          <w:top w:val="nil"/>
          <w:left w:val="nil"/>
          <w:bottom w:val="nil"/>
          <w:right w:val="nil"/>
          <w:between w:val="nil"/>
        </w:pBdr>
        <w:jc w:val="both"/>
        <w:rPr>
          <w:bCs/>
          <w:color w:val="000000"/>
          <w:sz w:val="20"/>
          <w:szCs w:val="20"/>
          <w:lang w:val="es-MX"/>
        </w:rPr>
      </w:pPr>
    </w:p>
    <w:p w:rsidRPr="00E7014D" w:rsidR="00E7014D" w:rsidP="00E7014D" w:rsidRDefault="00E7014D" w14:paraId="3A15E286" w14:textId="5CE8D365">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5.4.1. </w:t>
      </w:r>
      <w:r w:rsidRPr="00E7014D">
        <w:rPr>
          <w:b/>
          <w:bCs/>
          <w:color w:val="000000"/>
          <w:sz w:val="20"/>
          <w:szCs w:val="20"/>
          <w:lang w:val="es-MX"/>
        </w:rPr>
        <w:t>Características principales</w:t>
      </w:r>
    </w:p>
    <w:p w:rsidR="00E7014D" w:rsidP="00E7014D" w:rsidRDefault="00E7014D" w14:paraId="749FF123" w14:textId="77777777">
      <w:pPr>
        <w:pBdr>
          <w:top w:val="nil"/>
          <w:left w:val="nil"/>
          <w:bottom w:val="nil"/>
          <w:right w:val="nil"/>
          <w:between w:val="nil"/>
        </w:pBdr>
        <w:jc w:val="both"/>
        <w:rPr>
          <w:bCs/>
          <w:color w:val="000000"/>
          <w:sz w:val="20"/>
          <w:szCs w:val="20"/>
          <w:lang w:val="es-MX"/>
        </w:rPr>
      </w:pPr>
      <w:r w:rsidRPr="00E7014D">
        <w:rPr>
          <w:bCs/>
          <w:color w:val="000000"/>
          <w:sz w:val="20"/>
          <w:szCs w:val="20"/>
          <w:lang w:val="es-MX"/>
        </w:rPr>
        <w:t>A continuación se describen los elementos estructurales y operativos fundamentales del sistema:</w:t>
      </w:r>
    </w:p>
    <w:p w:rsidRPr="00E7014D" w:rsidR="00E7014D" w:rsidP="00E7014D" w:rsidRDefault="00E7014D" w14:paraId="63DA5571"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701"/>
        <w:gridCol w:w="5615"/>
        <w:gridCol w:w="2646"/>
      </w:tblGrid>
      <w:tr w:rsidRPr="00E7014D" w:rsidR="004760A1" w:rsidTr="004760A1" w14:paraId="60984EAD" w14:textId="5D378C44">
        <w:tc>
          <w:tcPr>
            <w:tcW w:w="9404" w:type="dxa"/>
            <w:gridSpan w:val="3"/>
            <w:shd w:val="clear" w:color="auto" w:fill="9BBB59" w:themeFill="accent3"/>
          </w:tcPr>
          <w:p w:rsidRPr="00E7014D" w:rsidR="004760A1" w:rsidP="00EC3216" w:rsidRDefault="00EC3216" w14:paraId="370CEB30" w14:textId="44C20C74">
            <w:pPr>
              <w:pBdr>
                <w:top w:val="nil"/>
                <w:left w:val="nil"/>
                <w:bottom w:val="nil"/>
                <w:right w:val="nil"/>
                <w:between w:val="nil"/>
              </w:pBdr>
              <w:jc w:val="center"/>
              <w:rPr>
                <w:b/>
                <w:bCs/>
                <w:color w:val="000000"/>
                <w:sz w:val="20"/>
                <w:szCs w:val="20"/>
                <w:lang w:val="es-MX"/>
              </w:rPr>
            </w:pPr>
            <w:commentRangeStart w:id="76"/>
            <w:r>
              <w:rPr>
                <w:b/>
                <w:bCs/>
                <w:color w:val="000000"/>
                <w:sz w:val="20"/>
                <w:szCs w:val="20"/>
                <w:lang w:val="es-MX"/>
              </w:rPr>
              <w:t>Tarjetas</w:t>
            </w:r>
            <w:r w:rsidR="00422793">
              <w:rPr>
                <w:b/>
                <w:bCs/>
                <w:color w:val="000000"/>
                <w:sz w:val="20"/>
                <w:szCs w:val="20"/>
                <w:lang w:val="es-MX"/>
              </w:rPr>
              <w:t xml:space="preserve"> 2</w:t>
            </w:r>
            <w:commentRangeEnd w:id="76"/>
            <w:r w:rsidR="00422793">
              <w:rPr>
                <w:rStyle w:val="CommentReference"/>
              </w:rPr>
              <w:commentReference w:id="76"/>
            </w:r>
          </w:p>
        </w:tc>
      </w:tr>
      <w:tr w:rsidRPr="00E7014D" w:rsidR="004760A1" w:rsidTr="004760A1" w14:paraId="0B706BC9" w14:textId="05A76C27">
        <w:tc>
          <w:tcPr>
            <w:tcW w:w="0" w:type="auto"/>
            <w:hideMark/>
          </w:tcPr>
          <w:p w:rsidRPr="00E7014D" w:rsidR="004760A1" w:rsidP="00E7014D" w:rsidRDefault="004760A1" w14:paraId="4E0F1EEF"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Galpón refugio</w:t>
            </w:r>
          </w:p>
        </w:tc>
        <w:tc>
          <w:tcPr>
            <w:tcW w:w="5615" w:type="dxa"/>
            <w:hideMark/>
          </w:tcPr>
          <w:p w:rsidRPr="00E7014D" w:rsidR="004760A1" w:rsidP="00E7014D" w:rsidRDefault="004760A1" w14:paraId="352299BB"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Estructura liviana (guadua o madera) con cubierta de zinc o teja plástica</w:t>
            </w:r>
          </w:p>
        </w:tc>
        <w:tc>
          <w:tcPr>
            <w:tcW w:w="2038" w:type="dxa"/>
          </w:tcPr>
          <w:p w:rsidRPr="00E7014D" w:rsidR="004760A1" w:rsidP="00E7014D" w:rsidRDefault="00BE75D2" w14:paraId="02ECD43C" w14:textId="55813907">
            <w:pPr>
              <w:pBdr>
                <w:top w:val="nil"/>
                <w:left w:val="nil"/>
                <w:bottom w:val="nil"/>
                <w:right w:val="nil"/>
                <w:between w:val="nil"/>
              </w:pBdr>
              <w:jc w:val="both"/>
              <w:rPr>
                <w:bCs/>
                <w:color w:val="000000"/>
                <w:sz w:val="20"/>
                <w:szCs w:val="20"/>
                <w:lang w:val="es-MX"/>
              </w:rPr>
            </w:pPr>
            <w:r w:rsidRPr="00BE75D2">
              <w:rPr>
                <w:bCs/>
                <w:noProof/>
                <w:color w:val="000000"/>
                <w:sz w:val="20"/>
                <w:szCs w:val="20"/>
                <w:lang w:val="es-MX"/>
              </w:rPr>
              <w:drawing>
                <wp:inline distT="0" distB="0" distL="0" distR="0" wp14:anchorId="597597B6" wp14:editId="62E27DF0">
                  <wp:extent cx="1260182" cy="787614"/>
                  <wp:effectExtent l="0" t="0" r="0" b="0"/>
                  <wp:docPr id="15120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82418" name=""/>
                          <pic:cNvPicPr/>
                        </pic:nvPicPr>
                        <pic:blipFill>
                          <a:blip r:embed="rId158"/>
                          <a:stretch>
                            <a:fillRect/>
                          </a:stretch>
                        </pic:blipFill>
                        <pic:spPr>
                          <a:xfrm>
                            <a:off x="0" y="0"/>
                            <a:ext cx="1267282" cy="792051"/>
                          </a:xfrm>
                          <a:prstGeom prst="rect">
                            <a:avLst/>
                          </a:prstGeom>
                        </pic:spPr>
                      </pic:pic>
                    </a:graphicData>
                  </a:graphic>
                </wp:inline>
              </w:drawing>
            </w:r>
          </w:p>
        </w:tc>
      </w:tr>
      <w:tr w:rsidRPr="00E7014D" w:rsidR="004760A1" w:rsidTr="004760A1" w14:paraId="66069B35" w14:textId="5296C0E3">
        <w:tc>
          <w:tcPr>
            <w:tcW w:w="0" w:type="auto"/>
            <w:hideMark/>
          </w:tcPr>
          <w:p w:rsidRPr="00E7014D" w:rsidR="004760A1" w:rsidP="00E7014D" w:rsidRDefault="004760A1" w14:paraId="72E3B11E"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Piso</w:t>
            </w:r>
          </w:p>
        </w:tc>
        <w:tc>
          <w:tcPr>
            <w:tcW w:w="5615" w:type="dxa"/>
            <w:hideMark/>
          </w:tcPr>
          <w:p w:rsidRPr="00E7014D" w:rsidR="004760A1" w:rsidP="00E7014D" w:rsidRDefault="004760A1" w14:paraId="240EC775"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Cemento o tierra con cama profunda (cascarilla de arroz, viruta)</w:t>
            </w:r>
          </w:p>
        </w:tc>
        <w:tc>
          <w:tcPr>
            <w:tcW w:w="2038" w:type="dxa"/>
          </w:tcPr>
          <w:p w:rsidRPr="00E7014D" w:rsidR="004760A1" w:rsidP="00E7014D" w:rsidRDefault="00073B1B" w14:paraId="7C729C0E" w14:textId="7F306F96">
            <w:pPr>
              <w:pBdr>
                <w:top w:val="nil"/>
                <w:left w:val="nil"/>
                <w:bottom w:val="nil"/>
                <w:right w:val="nil"/>
                <w:between w:val="nil"/>
              </w:pBdr>
              <w:jc w:val="both"/>
              <w:rPr>
                <w:bCs/>
                <w:color w:val="000000"/>
                <w:sz w:val="20"/>
                <w:szCs w:val="20"/>
                <w:lang w:val="es-MX"/>
              </w:rPr>
            </w:pPr>
            <w:r w:rsidRPr="00073B1B">
              <w:rPr>
                <w:bCs/>
                <w:noProof/>
                <w:color w:val="000000"/>
                <w:sz w:val="20"/>
                <w:szCs w:val="20"/>
                <w:lang w:val="es-MX"/>
              </w:rPr>
              <w:drawing>
                <wp:inline distT="0" distB="0" distL="0" distR="0" wp14:anchorId="0035CA07" wp14:editId="6DACF706">
                  <wp:extent cx="1229445" cy="908150"/>
                  <wp:effectExtent l="0" t="0" r="8890" b="6350"/>
                  <wp:docPr id="187919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3861" name=""/>
                          <pic:cNvPicPr/>
                        </pic:nvPicPr>
                        <pic:blipFill>
                          <a:blip r:embed="rId159"/>
                          <a:stretch>
                            <a:fillRect/>
                          </a:stretch>
                        </pic:blipFill>
                        <pic:spPr>
                          <a:xfrm>
                            <a:off x="0" y="0"/>
                            <a:ext cx="1238323" cy="914708"/>
                          </a:xfrm>
                          <a:prstGeom prst="rect">
                            <a:avLst/>
                          </a:prstGeom>
                        </pic:spPr>
                      </pic:pic>
                    </a:graphicData>
                  </a:graphic>
                </wp:inline>
              </w:drawing>
            </w:r>
          </w:p>
        </w:tc>
      </w:tr>
      <w:tr w:rsidRPr="00E7014D" w:rsidR="004760A1" w:rsidTr="004760A1" w14:paraId="6D1F8D3F" w14:textId="53D9C2E4">
        <w:tc>
          <w:tcPr>
            <w:tcW w:w="0" w:type="auto"/>
            <w:hideMark/>
          </w:tcPr>
          <w:p w:rsidRPr="00E7014D" w:rsidR="004760A1" w:rsidP="00E7014D" w:rsidRDefault="004760A1" w14:paraId="267D39F0"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Área de pastoreo</w:t>
            </w:r>
          </w:p>
        </w:tc>
        <w:tc>
          <w:tcPr>
            <w:tcW w:w="5615" w:type="dxa"/>
            <w:hideMark/>
          </w:tcPr>
          <w:p w:rsidRPr="00E7014D" w:rsidR="004760A1" w:rsidP="00E7014D" w:rsidRDefault="004760A1" w14:paraId="2D24856E"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Mínimo 1–2 m² por ave al aire libre, con rotación de praderas</w:t>
            </w:r>
          </w:p>
        </w:tc>
        <w:tc>
          <w:tcPr>
            <w:tcW w:w="2038" w:type="dxa"/>
          </w:tcPr>
          <w:p w:rsidRPr="00E7014D" w:rsidR="004760A1" w:rsidP="00E7014D" w:rsidRDefault="00BE75D2" w14:paraId="64167DC4" w14:textId="68BC240F">
            <w:pPr>
              <w:pBdr>
                <w:top w:val="nil"/>
                <w:left w:val="nil"/>
                <w:bottom w:val="nil"/>
                <w:right w:val="nil"/>
                <w:between w:val="nil"/>
              </w:pBdr>
              <w:jc w:val="both"/>
              <w:rPr>
                <w:bCs/>
                <w:color w:val="000000"/>
                <w:sz w:val="20"/>
                <w:szCs w:val="20"/>
                <w:lang w:val="es-MX"/>
              </w:rPr>
            </w:pPr>
            <w:r w:rsidRPr="00BE75D2">
              <w:rPr>
                <w:bCs/>
                <w:noProof/>
                <w:color w:val="000000"/>
                <w:sz w:val="20"/>
                <w:szCs w:val="20"/>
                <w:lang w:val="es-MX"/>
              </w:rPr>
              <w:drawing>
                <wp:inline distT="0" distB="0" distL="0" distR="0" wp14:anchorId="14C04FC2" wp14:editId="14CD6B55">
                  <wp:extent cx="1214077" cy="772059"/>
                  <wp:effectExtent l="0" t="0" r="5715" b="9525"/>
                  <wp:docPr id="48934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48938" name=""/>
                          <pic:cNvPicPr/>
                        </pic:nvPicPr>
                        <pic:blipFill>
                          <a:blip r:embed="rId160"/>
                          <a:stretch>
                            <a:fillRect/>
                          </a:stretch>
                        </pic:blipFill>
                        <pic:spPr>
                          <a:xfrm>
                            <a:off x="0" y="0"/>
                            <a:ext cx="1218247" cy="774711"/>
                          </a:xfrm>
                          <a:prstGeom prst="rect">
                            <a:avLst/>
                          </a:prstGeom>
                        </pic:spPr>
                      </pic:pic>
                    </a:graphicData>
                  </a:graphic>
                </wp:inline>
              </w:drawing>
            </w:r>
          </w:p>
        </w:tc>
      </w:tr>
      <w:tr w:rsidRPr="00E7014D" w:rsidR="004760A1" w:rsidTr="004760A1" w14:paraId="646EB068" w14:textId="4DE3B958">
        <w:tc>
          <w:tcPr>
            <w:tcW w:w="0" w:type="auto"/>
            <w:hideMark/>
          </w:tcPr>
          <w:p w:rsidRPr="00E7014D" w:rsidR="004760A1" w:rsidP="00E7014D" w:rsidRDefault="004760A1" w14:paraId="6E7AA43E"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Cercado</w:t>
            </w:r>
          </w:p>
        </w:tc>
        <w:tc>
          <w:tcPr>
            <w:tcW w:w="5615" w:type="dxa"/>
            <w:hideMark/>
          </w:tcPr>
          <w:p w:rsidRPr="00E7014D" w:rsidR="004760A1" w:rsidP="00E7014D" w:rsidRDefault="004760A1" w14:paraId="71FBD030"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 xml:space="preserve">Malla metálica, </w:t>
            </w:r>
            <w:proofErr w:type="spellStart"/>
            <w:r w:rsidRPr="00E7014D">
              <w:rPr>
                <w:bCs/>
                <w:i/>
                <w:iCs/>
                <w:color w:val="000000"/>
                <w:sz w:val="20"/>
                <w:szCs w:val="20"/>
                <w:lang w:val="es-MX"/>
              </w:rPr>
              <w:t>polisombra</w:t>
            </w:r>
            <w:proofErr w:type="spellEnd"/>
            <w:r w:rsidRPr="00E7014D">
              <w:rPr>
                <w:bCs/>
                <w:color w:val="000000"/>
                <w:sz w:val="20"/>
                <w:szCs w:val="20"/>
                <w:lang w:val="es-MX"/>
              </w:rPr>
              <w:t xml:space="preserve"> o cerca eléctrica para protección contra depredadores</w:t>
            </w:r>
          </w:p>
        </w:tc>
        <w:tc>
          <w:tcPr>
            <w:tcW w:w="2038" w:type="dxa"/>
          </w:tcPr>
          <w:p w:rsidRPr="00E7014D" w:rsidR="004760A1" w:rsidP="00E7014D" w:rsidRDefault="00BE75D2" w14:paraId="344A4973" w14:textId="4DFED2BB">
            <w:pPr>
              <w:pBdr>
                <w:top w:val="nil"/>
                <w:left w:val="nil"/>
                <w:bottom w:val="nil"/>
                <w:right w:val="nil"/>
                <w:between w:val="nil"/>
              </w:pBdr>
              <w:jc w:val="both"/>
              <w:rPr>
                <w:bCs/>
                <w:color w:val="000000"/>
                <w:sz w:val="20"/>
                <w:szCs w:val="20"/>
                <w:lang w:val="es-MX"/>
              </w:rPr>
            </w:pPr>
            <w:r w:rsidRPr="00BE75D2">
              <w:rPr>
                <w:bCs/>
                <w:noProof/>
                <w:color w:val="000000"/>
                <w:sz w:val="20"/>
                <w:szCs w:val="20"/>
                <w:lang w:val="es-MX"/>
              </w:rPr>
              <w:drawing>
                <wp:inline distT="0" distB="0" distL="0" distR="0" wp14:anchorId="43E735B0" wp14:editId="677D9BB8">
                  <wp:extent cx="952821" cy="777813"/>
                  <wp:effectExtent l="0" t="0" r="0" b="3810"/>
                  <wp:docPr id="143381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17536" name=""/>
                          <pic:cNvPicPr/>
                        </pic:nvPicPr>
                        <pic:blipFill>
                          <a:blip r:embed="rId161"/>
                          <a:stretch>
                            <a:fillRect/>
                          </a:stretch>
                        </pic:blipFill>
                        <pic:spPr>
                          <a:xfrm>
                            <a:off x="0" y="0"/>
                            <a:ext cx="960031" cy="783698"/>
                          </a:xfrm>
                          <a:prstGeom prst="rect">
                            <a:avLst/>
                          </a:prstGeom>
                        </pic:spPr>
                      </pic:pic>
                    </a:graphicData>
                  </a:graphic>
                </wp:inline>
              </w:drawing>
            </w:r>
          </w:p>
        </w:tc>
      </w:tr>
      <w:tr w:rsidRPr="00E7014D" w:rsidR="004760A1" w:rsidTr="004760A1" w14:paraId="15817F10" w14:textId="20F08A82">
        <w:tc>
          <w:tcPr>
            <w:tcW w:w="0" w:type="auto"/>
            <w:hideMark/>
          </w:tcPr>
          <w:p w:rsidRPr="00E7014D" w:rsidR="004760A1" w:rsidP="00E7014D" w:rsidRDefault="004760A1" w14:paraId="05726013"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Complementos</w:t>
            </w:r>
          </w:p>
        </w:tc>
        <w:tc>
          <w:tcPr>
            <w:tcW w:w="5615" w:type="dxa"/>
            <w:hideMark/>
          </w:tcPr>
          <w:p w:rsidRPr="00E7014D" w:rsidR="004760A1" w:rsidP="00E7014D" w:rsidRDefault="004760A1" w14:paraId="0FDC67A9"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Nidales portátiles, comederos y bebederos móviles</w:t>
            </w:r>
          </w:p>
        </w:tc>
        <w:tc>
          <w:tcPr>
            <w:tcW w:w="2038" w:type="dxa"/>
          </w:tcPr>
          <w:p w:rsidRPr="00E7014D" w:rsidR="004760A1" w:rsidP="00E7014D" w:rsidRDefault="00073B1B" w14:paraId="46FE6CE0" w14:textId="33BB6204">
            <w:pPr>
              <w:pBdr>
                <w:top w:val="nil"/>
                <w:left w:val="nil"/>
                <w:bottom w:val="nil"/>
                <w:right w:val="nil"/>
                <w:between w:val="nil"/>
              </w:pBdr>
              <w:jc w:val="both"/>
              <w:rPr>
                <w:bCs/>
                <w:color w:val="000000"/>
                <w:sz w:val="20"/>
                <w:szCs w:val="20"/>
                <w:lang w:val="es-MX"/>
              </w:rPr>
            </w:pPr>
            <w:r w:rsidRPr="00073B1B">
              <w:rPr>
                <w:bCs/>
                <w:noProof/>
                <w:color w:val="000000"/>
                <w:sz w:val="20"/>
                <w:szCs w:val="20"/>
                <w:lang w:val="es-MX"/>
              </w:rPr>
              <w:drawing>
                <wp:inline distT="0" distB="0" distL="0" distR="0" wp14:anchorId="36AC1144" wp14:editId="2109A0BC">
                  <wp:extent cx="1543188" cy="683879"/>
                  <wp:effectExtent l="0" t="0" r="0" b="2540"/>
                  <wp:docPr id="11428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38676" name=""/>
                          <pic:cNvPicPr/>
                        </pic:nvPicPr>
                        <pic:blipFill>
                          <a:blip r:embed="rId162"/>
                          <a:stretch>
                            <a:fillRect/>
                          </a:stretch>
                        </pic:blipFill>
                        <pic:spPr>
                          <a:xfrm>
                            <a:off x="0" y="0"/>
                            <a:ext cx="1547362" cy="685729"/>
                          </a:xfrm>
                          <a:prstGeom prst="rect">
                            <a:avLst/>
                          </a:prstGeom>
                        </pic:spPr>
                      </pic:pic>
                    </a:graphicData>
                  </a:graphic>
                </wp:inline>
              </w:drawing>
            </w:r>
          </w:p>
        </w:tc>
      </w:tr>
    </w:tbl>
    <w:p w:rsidRPr="00E7014D" w:rsidR="00E7014D" w:rsidP="00E7014D" w:rsidRDefault="00E7014D" w14:paraId="23F432ED" w14:textId="56D707FD">
      <w:pPr>
        <w:pBdr>
          <w:top w:val="nil"/>
          <w:left w:val="nil"/>
          <w:bottom w:val="nil"/>
          <w:right w:val="nil"/>
          <w:between w:val="nil"/>
        </w:pBdr>
        <w:jc w:val="both"/>
        <w:rPr>
          <w:bCs/>
          <w:color w:val="000000"/>
          <w:sz w:val="20"/>
          <w:szCs w:val="20"/>
          <w:lang w:val="es-MX"/>
        </w:rPr>
      </w:pPr>
    </w:p>
    <w:p w:rsidRPr="00E7014D" w:rsidR="00E7014D" w:rsidP="00E7014D" w:rsidRDefault="00E7014D" w14:paraId="6A5264B8" w14:textId="5A49489B">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5.4.2. </w:t>
      </w:r>
      <w:r w:rsidRPr="00E7014D">
        <w:rPr>
          <w:b/>
          <w:bCs/>
          <w:color w:val="000000"/>
          <w:sz w:val="20"/>
          <w:szCs w:val="20"/>
          <w:lang w:val="es-MX"/>
        </w:rPr>
        <w:t>Ventajas y desventajas</w:t>
      </w:r>
    </w:p>
    <w:p w:rsidR="00E7014D" w:rsidP="00E7014D" w:rsidRDefault="00E7014D" w14:paraId="75EED0A4" w14:textId="77777777">
      <w:pPr>
        <w:pBdr>
          <w:top w:val="nil"/>
          <w:left w:val="nil"/>
          <w:bottom w:val="nil"/>
          <w:right w:val="nil"/>
          <w:between w:val="nil"/>
        </w:pBdr>
        <w:jc w:val="both"/>
        <w:rPr>
          <w:bCs/>
          <w:color w:val="000000"/>
          <w:sz w:val="20"/>
          <w:szCs w:val="20"/>
          <w:lang w:val="es-MX"/>
        </w:rPr>
      </w:pPr>
      <w:r w:rsidRPr="00E7014D">
        <w:rPr>
          <w:bCs/>
          <w:color w:val="000000"/>
          <w:sz w:val="20"/>
          <w:szCs w:val="20"/>
          <w:lang w:val="es-MX"/>
        </w:rPr>
        <w:t>Este sistema permite diferenciar la producción, pero requiere un manejo sanitario más riguroso y protección ante factores externos. A continuación se presentan sus principales ventajas y desventajas:</w:t>
      </w:r>
    </w:p>
    <w:p w:rsidRPr="00E7014D" w:rsidR="004760A1" w:rsidP="00E7014D" w:rsidRDefault="004760A1" w14:paraId="3525DDAE" w14:textId="77777777">
      <w:pPr>
        <w:pBdr>
          <w:top w:val="nil"/>
          <w:left w:val="nil"/>
          <w:bottom w:val="nil"/>
          <w:right w:val="nil"/>
          <w:between w:val="nil"/>
        </w:pBdr>
        <w:jc w:val="both"/>
        <w:rPr>
          <w:bCs/>
          <w:color w:val="000000"/>
          <w:sz w:val="20"/>
          <w:szCs w:val="20"/>
          <w:lang w:val="es-MX"/>
        </w:rPr>
      </w:pPr>
    </w:p>
    <w:p w:rsidR="00E7014D" w:rsidP="00E7014D" w:rsidRDefault="00BE3D7B" w14:paraId="5BDAA6B3" w14:textId="5E2B8D6C">
      <w:pPr>
        <w:pBdr>
          <w:top w:val="nil"/>
          <w:left w:val="nil"/>
          <w:bottom w:val="nil"/>
          <w:right w:val="nil"/>
          <w:between w:val="nil"/>
        </w:pBdr>
        <w:jc w:val="both"/>
        <w:rPr>
          <w:bCs/>
          <w:color w:val="000000"/>
          <w:sz w:val="20"/>
          <w:szCs w:val="20"/>
          <w:lang w:val="es-MX"/>
        </w:rPr>
      </w:pPr>
      <w:r w:rsidRPr="00BE3D7B">
        <w:rPr>
          <w:bCs/>
          <w:noProof/>
          <w:color w:val="000000"/>
          <w:sz w:val="20"/>
          <w:szCs w:val="20"/>
        </w:rPr>
        <w:drawing>
          <wp:inline distT="0" distB="0" distL="0" distR="0" wp14:anchorId="47DD62F7" wp14:editId="4FA35E65">
            <wp:extent cx="6089015" cy="1228725"/>
            <wp:effectExtent l="0" t="0" r="0" b="9525"/>
            <wp:docPr id="354354724" name="Diagram 1">
              <a:extLst xmlns:a="http://schemas.openxmlformats.org/drawingml/2006/main">
                <a:ext uri="{FF2B5EF4-FFF2-40B4-BE49-F238E27FC236}">
                  <a16:creationId xmlns:a16="http://schemas.microsoft.com/office/drawing/2014/main" id="{ED4D3241-D512-395F-058C-7D25E666222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rsidRPr="00E7014D" w:rsidR="00BE3D7B" w:rsidP="00E7014D" w:rsidRDefault="00BE3D7B" w14:paraId="42AA947D" w14:textId="77777777">
      <w:pPr>
        <w:pBdr>
          <w:top w:val="nil"/>
          <w:left w:val="nil"/>
          <w:bottom w:val="nil"/>
          <w:right w:val="nil"/>
          <w:between w:val="nil"/>
        </w:pBdr>
        <w:jc w:val="both"/>
        <w:rPr>
          <w:bCs/>
          <w:color w:val="000000"/>
          <w:sz w:val="20"/>
          <w:szCs w:val="20"/>
          <w:lang w:val="es-MX"/>
        </w:rPr>
      </w:pPr>
    </w:p>
    <w:p w:rsidRPr="00E7014D" w:rsidR="00E7014D" w:rsidP="00E7014D" w:rsidRDefault="004760A1" w14:paraId="6E3A0ECB" w14:textId="55B214DB">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5.4.3. </w:t>
      </w:r>
      <w:r w:rsidRPr="00E7014D" w:rsidR="00E7014D">
        <w:rPr>
          <w:b/>
          <w:bCs/>
          <w:color w:val="000000"/>
          <w:sz w:val="20"/>
          <w:szCs w:val="20"/>
          <w:lang w:val="es-MX"/>
        </w:rPr>
        <w:t>Densidad recomendada</w:t>
      </w:r>
    </w:p>
    <w:p w:rsidR="00E7014D" w:rsidP="00E7014D" w:rsidRDefault="00E7014D" w14:paraId="445685EB" w14:textId="77777777">
      <w:pPr>
        <w:pBdr>
          <w:top w:val="nil"/>
          <w:left w:val="nil"/>
          <w:bottom w:val="nil"/>
          <w:right w:val="nil"/>
          <w:between w:val="nil"/>
        </w:pBdr>
        <w:jc w:val="both"/>
        <w:rPr>
          <w:bCs/>
          <w:color w:val="000000"/>
          <w:sz w:val="20"/>
          <w:szCs w:val="20"/>
          <w:lang w:val="es-MX"/>
        </w:rPr>
      </w:pPr>
      <w:r w:rsidRPr="00E7014D">
        <w:rPr>
          <w:bCs/>
          <w:color w:val="000000"/>
          <w:sz w:val="20"/>
          <w:szCs w:val="20"/>
          <w:lang w:val="es-MX"/>
        </w:rPr>
        <w:t xml:space="preserve">El equilibrio entre el espacio </w:t>
      </w:r>
      <w:r w:rsidRPr="00E7014D">
        <w:rPr>
          <w:b/>
          <w:bCs/>
          <w:color w:val="000000"/>
          <w:sz w:val="20"/>
          <w:szCs w:val="20"/>
          <w:lang w:val="es-MX"/>
        </w:rPr>
        <w:t>interno</w:t>
      </w:r>
      <w:r w:rsidRPr="00E7014D">
        <w:rPr>
          <w:bCs/>
          <w:color w:val="000000"/>
          <w:sz w:val="20"/>
          <w:szCs w:val="20"/>
          <w:lang w:val="es-MX"/>
        </w:rPr>
        <w:t xml:space="preserve"> y el área de </w:t>
      </w:r>
      <w:r w:rsidRPr="00E7014D">
        <w:rPr>
          <w:b/>
          <w:bCs/>
          <w:color w:val="000000"/>
          <w:sz w:val="20"/>
          <w:szCs w:val="20"/>
          <w:lang w:val="es-MX"/>
        </w:rPr>
        <w:t>pastoreo externo</w:t>
      </w:r>
      <w:r w:rsidRPr="00E7014D">
        <w:rPr>
          <w:bCs/>
          <w:color w:val="000000"/>
          <w:sz w:val="20"/>
          <w:szCs w:val="20"/>
          <w:lang w:val="es-MX"/>
        </w:rPr>
        <w:t xml:space="preserve"> es fundamental para mantener aves sanas y productivas. A continuación se indican las densidades sugeridas:</w:t>
      </w:r>
    </w:p>
    <w:p w:rsidR="003D6F03" w:rsidP="00E7014D" w:rsidRDefault="003D6F03" w14:paraId="340EB93B" w14:textId="77777777">
      <w:pPr>
        <w:pBdr>
          <w:top w:val="nil"/>
          <w:left w:val="nil"/>
          <w:bottom w:val="nil"/>
          <w:right w:val="nil"/>
          <w:between w:val="nil"/>
        </w:pBdr>
        <w:jc w:val="both"/>
        <w:rPr>
          <w:bCs/>
          <w:color w:val="000000"/>
          <w:sz w:val="20"/>
          <w:szCs w:val="20"/>
          <w:lang w:val="es-MX"/>
        </w:rPr>
      </w:pPr>
    </w:p>
    <w:p w:rsidRPr="00E7014D" w:rsidR="003D6F03" w:rsidP="00E7014D" w:rsidRDefault="003D6F03" w14:paraId="6DF2EDA7" w14:textId="7F76B3C7">
      <w:pPr>
        <w:pBdr>
          <w:top w:val="nil"/>
          <w:left w:val="nil"/>
          <w:bottom w:val="nil"/>
          <w:right w:val="nil"/>
          <w:between w:val="nil"/>
        </w:pBdr>
        <w:jc w:val="both"/>
        <w:rPr>
          <w:bCs/>
          <w:color w:val="000000"/>
          <w:sz w:val="20"/>
          <w:szCs w:val="20"/>
          <w:lang w:val="es-MX"/>
        </w:rPr>
      </w:pPr>
      <w:r w:rsidRPr="003D6F03">
        <w:rPr>
          <w:b/>
          <w:color w:val="000000"/>
          <w:sz w:val="20"/>
          <w:szCs w:val="20"/>
          <w:lang w:val="es-MX"/>
        </w:rPr>
        <w:t>Tabla 1</w:t>
      </w:r>
      <w:r w:rsidR="00044801">
        <w:rPr>
          <w:b/>
          <w:color w:val="000000"/>
          <w:sz w:val="20"/>
          <w:szCs w:val="20"/>
          <w:lang w:val="es-MX"/>
        </w:rPr>
        <w:t>1</w:t>
      </w:r>
      <w:r w:rsidRPr="003D6F03">
        <w:rPr>
          <w:b/>
          <w:color w:val="000000"/>
          <w:sz w:val="20"/>
          <w:szCs w:val="20"/>
          <w:lang w:val="es-MX"/>
        </w:rPr>
        <w:t>.</w:t>
      </w:r>
      <w:r>
        <w:rPr>
          <w:bCs/>
          <w:color w:val="000000"/>
          <w:sz w:val="20"/>
          <w:szCs w:val="20"/>
          <w:lang w:val="es-MX"/>
        </w:rPr>
        <w:t xml:space="preserve"> </w:t>
      </w:r>
      <w:r w:rsidRPr="00E7014D">
        <w:rPr>
          <w:b/>
          <w:bCs/>
          <w:color w:val="000000"/>
          <w:sz w:val="20"/>
          <w:szCs w:val="20"/>
          <w:lang w:val="es-MX"/>
        </w:rPr>
        <w:t>Densidad recomendada</w:t>
      </w:r>
    </w:p>
    <w:tbl>
      <w:tblPr>
        <w:tblStyle w:val="TableGrid"/>
        <w:tblW w:w="0" w:type="auto"/>
        <w:tblLook w:val="04A0" w:firstRow="1" w:lastRow="0" w:firstColumn="1" w:lastColumn="0" w:noHBand="0" w:noVBand="1"/>
      </w:tblPr>
      <w:tblGrid>
        <w:gridCol w:w="1795"/>
        <w:gridCol w:w="2006"/>
      </w:tblGrid>
      <w:tr w:rsidRPr="00E7014D" w:rsidR="00E7014D" w:rsidTr="003D6F03" w14:paraId="6F793817" w14:textId="77777777">
        <w:tc>
          <w:tcPr>
            <w:tcW w:w="0" w:type="auto"/>
            <w:shd w:val="clear" w:color="auto" w:fill="DBE5F1" w:themeFill="accent1" w:themeFillTint="33"/>
            <w:hideMark/>
          </w:tcPr>
          <w:p w:rsidRPr="00E7014D" w:rsidR="00E7014D" w:rsidP="00E7014D" w:rsidRDefault="00E7014D" w14:paraId="465C7218" w14:textId="77777777">
            <w:pPr>
              <w:pBdr>
                <w:top w:val="nil"/>
                <w:left w:val="nil"/>
                <w:bottom w:val="nil"/>
                <w:right w:val="nil"/>
                <w:between w:val="nil"/>
              </w:pBdr>
              <w:spacing w:line="276" w:lineRule="auto"/>
              <w:jc w:val="both"/>
              <w:rPr>
                <w:b/>
                <w:bCs/>
                <w:color w:val="000000"/>
                <w:sz w:val="20"/>
                <w:szCs w:val="20"/>
                <w:lang w:val="es-MX"/>
              </w:rPr>
            </w:pPr>
            <w:r w:rsidRPr="00E7014D">
              <w:rPr>
                <w:b/>
                <w:bCs/>
                <w:color w:val="000000"/>
                <w:sz w:val="20"/>
                <w:szCs w:val="20"/>
                <w:lang w:val="es-MX"/>
              </w:rPr>
              <w:t>Área</w:t>
            </w:r>
          </w:p>
        </w:tc>
        <w:tc>
          <w:tcPr>
            <w:tcW w:w="0" w:type="auto"/>
            <w:shd w:val="clear" w:color="auto" w:fill="DBE5F1" w:themeFill="accent1" w:themeFillTint="33"/>
            <w:hideMark/>
          </w:tcPr>
          <w:p w:rsidRPr="00E7014D" w:rsidR="00E7014D" w:rsidP="00E7014D" w:rsidRDefault="00E7014D" w14:paraId="6391E7DF" w14:textId="77777777">
            <w:pPr>
              <w:pBdr>
                <w:top w:val="nil"/>
                <w:left w:val="nil"/>
                <w:bottom w:val="nil"/>
                <w:right w:val="nil"/>
                <w:between w:val="nil"/>
              </w:pBdr>
              <w:spacing w:line="276" w:lineRule="auto"/>
              <w:jc w:val="both"/>
              <w:rPr>
                <w:b/>
                <w:bCs/>
                <w:color w:val="000000"/>
                <w:sz w:val="20"/>
                <w:szCs w:val="20"/>
                <w:lang w:val="es-MX"/>
              </w:rPr>
            </w:pPr>
            <w:r w:rsidRPr="00E7014D">
              <w:rPr>
                <w:b/>
                <w:bCs/>
                <w:color w:val="000000"/>
                <w:sz w:val="20"/>
                <w:szCs w:val="20"/>
                <w:lang w:val="es-MX"/>
              </w:rPr>
              <w:t>Densidad sugerida</w:t>
            </w:r>
          </w:p>
        </w:tc>
      </w:tr>
      <w:tr w:rsidRPr="00E7014D" w:rsidR="00E7014D" w:rsidTr="004760A1" w14:paraId="4465F12A" w14:textId="77777777">
        <w:tc>
          <w:tcPr>
            <w:tcW w:w="0" w:type="auto"/>
            <w:hideMark/>
          </w:tcPr>
          <w:p w:rsidRPr="00E7014D" w:rsidR="00E7014D" w:rsidP="00E7014D" w:rsidRDefault="00E7014D" w14:paraId="1869C1A5"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Dentro del galpón</w:t>
            </w:r>
          </w:p>
        </w:tc>
        <w:tc>
          <w:tcPr>
            <w:tcW w:w="0" w:type="auto"/>
            <w:hideMark/>
          </w:tcPr>
          <w:p w:rsidRPr="00E7014D" w:rsidR="00E7014D" w:rsidP="00E7014D" w:rsidRDefault="00E7014D" w14:paraId="2C369103"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4–5 aves/m²</w:t>
            </w:r>
          </w:p>
        </w:tc>
      </w:tr>
      <w:tr w:rsidRPr="00E7014D" w:rsidR="00E7014D" w:rsidTr="004760A1" w14:paraId="7CB66586" w14:textId="77777777">
        <w:tc>
          <w:tcPr>
            <w:tcW w:w="0" w:type="auto"/>
            <w:hideMark/>
          </w:tcPr>
          <w:p w:rsidRPr="00E7014D" w:rsidR="00E7014D" w:rsidP="00E7014D" w:rsidRDefault="00E7014D" w14:paraId="15E1A044"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Área de pastoreo</w:t>
            </w:r>
          </w:p>
        </w:tc>
        <w:tc>
          <w:tcPr>
            <w:tcW w:w="0" w:type="auto"/>
            <w:hideMark/>
          </w:tcPr>
          <w:p w:rsidRPr="00E7014D" w:rsidR="00E7014D" w:rsidP="00E7014D" w:rsidRDefault="00E7014D" w14:paraId="0BCE1989" w14:textId="77777777">
            <w:pPr>
              <w:pBdr>
                <w:top w:val="nil"/>
                <w:left w:val="nil"/>
                <w:bottom w:val="nil"/>
                <w:right w:val="nil"/>
                <w:between w:val="nil"/>
              </w:pBdr>
              <w:spacing w:line="276" w:lineRule="auto"/>
              <w:jc w:val="both"/>
              <w:rPr>
                <w:bCs/>
                <w:color w:val="000000"/>
                <w:sz w:val="20"/>
                <w:szCs w:val="20"/>
                <w:lang w:val="es-MX"/>
              </w:rPr>
            </w:pPr>
            <w:r w:rsidRPr="00E7014D">
              <w:rPr>
                <w:bCs/>
                <w:color w:val="000000"/>
                <w:sz w:val="20"/>
                <w:szCs w:val="20"/>
                <w:lang w:val="es-MX"/>
              </w:rPr>
              <w:t>1–2 m² por ave</w:t>
            </w:r>
          </w:p>
        </w:tc>
      </w:tr>
    </w:tbl>
    <w:p w:rsidRPr="002A1045" w:rsidR="00E7014D" w:rsidP="002A1045" w:rsidRDefault="00E7014D" w14:paraId="5122AFD1" w14:textId="77777777">
      <w:pPr>
        <w:pBdr>
          <w:top w:val="nil"/>
          <w:left w:val="nil"/>
          <w:bottom w:val="nil"/>
          <w:right w:val="nil"/>
          <w:between w:val="nil"/>
        </w:pBdr>
        <w:jc w:val="both"/>
        <w:rPr>
          <w:bCs/>
          <w:color w:val="000000"/>
          <w:sz w:val="20"/>
          <w:szCs w:val="20"/>
          <w:lang w:val="es-MX"/>
        </w:rPr>
      </w:pPr>
    </w:p>
    <w:p w:rsidR="00435729" w:rsidP="002A1045" w:rsidRDefault="00435729" w14:paraId="03451667" w14:textId="77777777">
      <w:pPr>
        <w:pBdr>
          <w:top w:val="nil"/>
          <w:left w:val="nil"/>
          <w:bottom w:val="nil"/>
          <w:right w:val="nil"/>
          <w:between w:val="nil"/>
        </w:pBdr>
        <w:jc w:val="both"/>
        <w:rPr>
          <w:b/>
          <w:bCs/>
          <w:color w:val="000000"/>
          <w:sz w:val="20"/>
          <w:szCs w:val="20"/>
          <w:lang w:val="es-MX"/>
        </w:rPr>
      </w:pPr>
    </w:p>
    <w:p w:rsidRPr="00435729" w:rsidR="002A1045" w:rsidP="002A1045" w:rsidRDefault="00435729" w14:paraId="05A50E8A" w14:textId="7E404933">
      <w:pPr>
        <w:pBdr>
          <w:top w:val="nil"/>
          <w:left w:val="nil"/>
          <w:bottom w:val="nil"/>
          <w:right w:val="nil"/>
          <w:between w:val="nil"/>
        </w:pBdr>
        <w:jc w:val="both"/>
        <w:rPr>
          <w:b/>
          <w:bCs/>
          <w:color w:val="000000"/>
          <w:sz w:val="20"/>
          <w:szCs w:val="20"/>
          <w:lang w:val="es-MX"/>
        </w:rPr>
      </w:pPr>
      <w:r w:rsidRPr="00435729">
        <w:rPr>
          <w:b/>
          <w:bCs/>
          <w:color w:val="000000"/>
          <w:sz w:val="20"/>
          <w:szCs w:val="20"/>
          <w:lang w:val="es-MX"/>
        </w:rPr>
        <w:t xml:space="preserve">5.4.4. </w:t>
      </w:r>
      <w:r w:rsidRPr="00435729" w:rsidR="002A1045">
        <w:rPr>
          <w:b/>
          <w:bCs/>
          <w:color w:val="000000"/>
          <w:sz w:val="20"/>
          <w:szCs w:val="20"/>
          <w:lang w:val="es-MX"/>
        </w:rPr>
        <w:t>Resumen comparativo</w:t>
      </w:r>
    </w:p>
    <w:p w:rsidRPr="00435729" w:rsidR="002A1045" w:rsidP="002A1045" w:rsidRDefault="002A1045" w14:paraId="282B68A0" w14:textId="77777777">
      <w:pPr>
        <w:pBdr>
          <w:top w:val="nil"/>
          <w:left w:val="nil"/>
          <w:bottom w:val="nil"/>
          <w:right w:val="nil"/>
          <w:between w:val="nil"/>
        </w:pBdr>
        <w:jc w:val="both"/>
        <w:rPr>
          <w:bCs/>
          <w:color w:val="000000"/>
          <w:sz w:val="20"/>
          <w:szCs w:val="20"/>
          <w:lang w:val="es-MX"/>
        </w:rPr>
      </w:pPr>
      <w:r w:rsidRPr="00435729">
        <w:rPr>
          <w:bCs/>
          <w:color w:val="000000"/>
          <w:sz w:val="20"/>
          <w:szCs w:val="20"/>
          <w:lang w:val="es-MX"/>
        </w:rPr>
        <w:t xml:space="preserve">A continuación, se presenta una tabla que compara los </w:t>
      </w:r>
      <w:r w:rsidRPr="00435729">
        <w:rPr>
          <w:b/>
          <w:bCs/>
          <w:color w:val="000000"/>
          <w:sz w:val="20"/>
          <w:szCs w:val="20"/>
          <w:lang w:val="es-MX"/>
        </w:rPr>
        <w:t>principales tipos de galpones</w:t>
      </w:r>
      <w:r w:rsidRPr="00435729">
        <w:rPr>
          <w:bCs/>
          <w:color w:val="000000"/>
          <w:sz w:val="20"/>
          <w:szCs w:val="20"/>
          <w:lang w:val="es-MX"/>
        </w:rPr>
        <w:t xml:space="preserve"> según materiales, tipo de ventilación, piso y densidad, para facilitar la selección del sistema más adecuado según el entorno y el enfoque productivo.</w:t>
      </w:r>
    </w:p>
    <w:p w:rsidRPr="00435729" w:rsidR="00EC3216" w:rsidP="002A1045" w:rsidRDefault="00EC3216" w14:paraId="352D2006" w14:textId="77777777">
      <w:pPr>
        <w:pBdr>
          <w:top w:val="nil"/>
          <w:left w:val="nil"/>
          <w:bottom w:val="nil"/>
          <w:right w:val="nil"/>
          <w:between w:val="nil"/>
        </w:pBdr>
        <w:jc w:val="both"/>
        <w:rPr>
          <w:bCs/>
          <w:color w:val="000000"/>
          <w:sz w:val="20"/>
          <w:szCs w:val="20"/>
          <w:lang w:val="es-MX"/>
        </w:rPr>
      </w:pPr>
    </w:p>
    <w:p w:rsidRPr="00435729" w:rsidR="007C08BB" w:rsidP="002A1045" w:rsidRDefault="007C08BB" w14:paraId="2EEC5631" w14:textId="07DBCFFC">
      <w:pPr>
        <w:pBdr>
          <w:top w:val="nil"/>
          <w:left w:val="nil"/>
          <w:bottom w:val="nil"/>
          <w:right w:val="nil"/>
          <w:between w:val="nil"/>
        </w:pBdr>
        <w:jc w:val="both"/>
        <w:rPr>
          <w:bCs/>
          <w:color w:val="000000"/>
          <w:sz w:val="20"/>
          <w:szCs w:val="20"/>
          <w:lang w:val="es-MX"/>
        </w:rPr>
      </w:pPr>
      <w:r w:rsidRPr="00435729">
        <w:rPr>
          <w:b/>
          <w:color w:val="000000"/>
          <w:sz w:val="20"/>
          <w:szCs w:val="20"/>
        </w:rPr>
        <w:t>Tabla 1</w:t>
      </w:r>
      <w:r w:rsidR="00044801">
        <w:rPr>
          <w:b/>
          <w:color w:val="000000"/>
          <w:sz w:val="20"/>
          <w:szCs w:val="20"/>
        </w:rPr>
        <w:t>2</w:t>
      </w:r>
      <w:r w:rsidRPr="00435729">
        <w:rPr>
          <w:b/>
          <w:color w:val="000000"/>
          <w:sz w:val="20"/>
          <w:szCs w:val="20"/>
        </w:rPr>
        <w:t>.</w:t>
      </w:r>
      <w:r w:rsidRPr="00435729">
        <w:rPr>
          <w:bCs/>
          <w:color w:val="000000"/>
          <w:sz w:val="20"/>
          <w:szCs w:val="20"/>
        </w:rPr>
        <w:t xml:space="preserve"> Comparación de tipos de galpones según características constructivas y operativas</w:t>
      </w:r>
    </w:p>
    <w:p w:rsidRPr="00435729" w:rsidR="00EC3216" w:rsidP="002A1045" w:rsidRDefault="00EC3216" w14:paraId="69BD1B72"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873"/>
        <w:gridCol w:w="2452"/>
        <w:gridCol w:w="1606"/>
        <w:gridCol w:w="2023"/>
        <w:gridCol w:w="2008"/>
      </w:tblGrid>
      <w:tr w:rsidRPr="00435729" w:rsidR="002A1045" w:rsidTr="007C08BB" w14:paraId="35165797" w14:textId="77777777">
        <w:tc>
          <w:tcPr>
            <w:tcW w:w="0" w:type="auto"/>
            <w:shd w:val="clear" w:color="auto" w:fill="DBE5F1" w:themeFill="accent1" w:themeFillTint="33"/>
            <w:hideMark/>
          </w:tcPr>
          <w:p w:rsidRPr="00435729" w:rsidR="002A1045" w:rsidP="002A1045" w:rsidRDefault="002A1045" w14:paraId="24598736" w14:textId="77777777">
            <w:pPr>
              <w:pBdr>
                <w:top w:val="nil"/>
                <w:left w:val="nil"/>
                <w:bottom w:val="nil"/>
                <w:right w:val="nil"/>
                <w:between w:val="nil"/>
              </w:pBdr>
              <w:spacing w:line="276" w:lineRule="auto"/>
              <w:jc w:val="both"/>
              <w:rPr>
                <w:b/>
                <w:bCs/>
                <w:color w:val="000000"/>
                <w:sz w:val="20"/>
                <w:szCs w:val="20"/>
                <w:lang w:val="es-MX"/>
              </w:rPr>
            </w:pPr>
            <w:r w:rsidRPr="00435729">
              <w:rPr>
                <w:b/>
                <w:bCs/>
                <w:color w:val="000000"/>
                <w:sz w:val="20"/>
                <w:szCs w:val="20"/>
                <w:lang w:val="es-MX"/>
              </w:rPr>
              <w:t>Tipo de galpón</w:t>
            </w:r>
          </w:p>
        </w:tc>
        <w:tc>
          <w:tcPr>
            <w:tcW w:w="0" w:type="auto"/>
            <w:shd w:val="clear" w:color="auto" w:fill="DBE5F1" w:themeFill="accent1" w:themeFillTint="33"/>
            <w:hideMark/>
          </w:tcPr>
          <w:p w:rsidRPr="00435729" w:rsidR="002A1045" w:rsidP="002A1045" w:rsidRDefault="002A1045" w14:paraId="19A4E83A" w14:textId="77777777">
            <w:pPr>
              <w:pBdr>
                <w:top w:val="nil"/>
                <w:left w:val="nil"/>
                <w:bottom w:val="nil"/>
                <w:right w:val="nil"/>
                <w:between w:val="nil"/>
              </w:pBdr>
              <w:spacing w:line="276" w:lineRule="auto"/>
              <w:jc w:val="both"/>
              <w:rPr>
                <w:b/>
                <w:bCs/>
                <w:color w:val="000000"/>
                <w:sz w:val="20"/>
                <w:szCs w:val="20"/>
                <w:lang w:val="es-MX"/>
              </w:rPr>
            </w:pPr>
            <w:r w:rsidRPr="00435729">
              <w:rPr>
                <w:b/>
                <w:bCs/>
                <w:color w:val="000000"/>
                <w:sz w:val="20"/>
                <w:szCs w:val="20"/>
                <w:lang w:val="es-MX"/>
              </w:rPr>
              <w:t>Materiales principales</w:t>
            </w:r>
          </w:p>
        </w:tc>
        <w:tc>
          <w:tcPr>
            <w:tcW w:w="0" w:type="auto"/>
            <w:shd w:val="clear" w:color="auto" w:fill="DBE5F1" w:themeFill="accent1" w:themeFillTint="33"/>
            <w:hideMark/>
          </w:tcPr>
          <w:p w:rsidRPr="00435729" w:rsidR="002A1045" w:rsidP="002A1045" w:rsidRDefault="002A1045" w14:paraId="666DC917" w14:textId="77777777">
            <w:pPr>
              <w:pBdr>
                <w:top w:val="nil"/>
                <w:left w:val="nil"/>
                <w:bottom w:val="nil"/>
                <w:right w:val="nil"/>
                <w:between w:val="nil"/>
              </w:pBdr>
              <w:spacing w:line="276" w:lineRule="auto"/>
              <w:jc w:val="both"/>
              <w:rPr>
                <w:b/>
                <w:bCs/>
                <w:color w:val="000000"/>
                <w:sz w:val="20"/>
                <w:szCs w:val="20"/>
                <w:lang w:val="es-MX"/>
              </w:rPr>
            </w:pPr>
            <w:r w:rsidRPr="00435729">
              <w:rPr>
                <w:b/>
                <w:bCs/>
                <w:color w:val="000000"/>
                <w:sz w:val="20"/>
                <w:szCs w:val="20"/>
                <w:lang w:val="es-MX"/>
              </w:rPr>
              <w:t>Piso</w:t>
            </w:r>
          </w:p>
        </w:tc>
        <w:tc>
          <w:tcPr>
            <w:tcW w:w="0" w:type="auto"/>
            <w:shd w:val="clear" w:color="auto" w:fill="DBE5F1" w:themeFill="accent1" w:themeFillTint="33"/>
            <w:hideMark/>
          </w:tcPr>
          <w:p w:rsidRPr="00435729" w:rsidR="002A1045" w:rsidP="002A1045" w:rsidRDefault="002A1045" w14:paraId="1CC87743" w14:textId="77777777">
            <w:pPr>
              <w:pBdr>
                <w:top w:val="nil"/>
                <w:left w:val="nil"/>
                <w:bottom w:val="nil"/>
                <w:right w:val="nil"/>
                <w:between w:val="nil"/>
              </w:pBdr>
              <w:spacing w:line="276" w:lineRule="auto"/>
              <w:jc w:val="both"/>
              <w:rPr>
                <w:b/>
                <w:bCs/>
                <w:color w:val="000000"/>
                <w:sz w:val="20"/>
                <w:szCs w:val="20"/>
                <w:lang w:val="es-MX"/>
              </w:rPr>
            </w:pPr>
            <w:r w:rsidRPr="00435729">
              <w:rPr>
                <w:b/>
                <w:bCs/>
                <w:color w:val="000000"/>
                <w:sz w:val="20"/>
                <w:szCs w:val="20"/>
                <w:lang w:val="es-MX"/>
              </w:rPr>
              <w:t>Ventilación</w:t>
            </w:r>
          </w:p>
        </w:tc>
        <w:tc>
          <w:tcPr>
            <w:tcW w:w="0" w:type="auto"/>
            <w:shd w:val="clear" w:color="auto" w:fill="DBE5F1" w:themeFill="accent1" w:themeFillTint="33"/>
            <w:hideMark/>
          </w:tcPr>
          <w:p w:rsidRPr="00435729" w:rsidR="002A1045" w:rsidP="002A1045" w:rsidRDefault="002A1045" w14:paraId="5193FB23" w14:textId="77777777">
            <w:pPr>
              <w:pBdr>
                <w:top w:val="nil"/>
                <w:left w:val="nil"/>
                <w:bottom w:val="nil"/>
                <w:right w:val="nil"/>
                <w:between w:val="nil"/>
              </w:pBdr>
              <w:spacing w:line="276" w:lineRule="auto"/>
              <w:jc w:val="both"/>
              <w:rPr>
                <w:b/>
                <w:bCs/>
                <w:color w:val="000000"/>
                <w:sz w:val="20"/>
                <w:szCs w:val="20"/>
                <w:lang w:val="es-MX"/>
              </w:rPr>
            </w:pPr>
            <w:r w:rsidRPr="00435729">
              <w:rPr>
                <w:b/>
                <w:bCs/>
                <w:color w:val="000000"/>
                <w:sz w:val="20"/>
                <w:szCs w:val="20"/>
                <w:lang w:val="es-MX"/>
              </w:rPr>
              <w:t>Densidad recomendada</w:t>
            </w:r>
          </w:p>
        </w:tc>
      </w:tr>
      <w:tr w:rsidRPr="00435729" w:rsidR="002A1045" w:rsidTr="002A1045" w14:paraId="2D42062B" w14:textId="77777777">
        <w:tc>
          <w:tcPr>
            <w:tcW w:w="0" w:type="auto"/>
            <w:hideMark/>
          </w:tcPr>
          <w:p w:rsidRPr="00435729" w:rsidR="002A1045" w:rsidP="002A1045" w:rsidRDefault="002A1045" w14:paraId="352B0895"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Tradicional en guadua y zinc</w:t>
            </w:r>
          </w:p>
        </w:tc>
        <w:tc>
          <w:tcPr>
            <w:tcW w:w="0" w:type="auto"/>
            <w:hideMark/>
          </w:tcPr>
          <w:p w:rsidRPr="00435729" w:rsidR="002A1045" w:rsidP="002A1045" w:rsidRDefault="002A1045" w14:paraId="4EF515F8"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Guadua, zinc, malla gallinero</w:t>
            </w:r>
          </w:p>
        </w:tc>
        <w:tc>
          <w:tcPr>
            <w:tcW w:w="0" w:type="auto"/>
            <w:hideMark/>
          </w:tcPr>
          <w:p w:rsidRPr="00435729" w:rsidR="002A1045" w:rsidP="002A1045" w:rsidRDefault="002A1045" w14:paraId="2B589CC4"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Tierra o cemento</w:t>
            </w:r>
          </w:p>
        </w:tc>
        <w:tc>
          <w:tcPr>
            <w:tcW w:w="0" w:type="auto"/>
            <w:hideMark/>
          </w:tcPr>
          <w:p w:rsidRPr="00435729" w:rsidR="002A1045" w:rsidP="002A1045" w:rsidRDefault="002A1045" w14:paraId="0182E499"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Natural con cortinas</w:t>
            </w:r>
          </w:p>
        </w:tc>
        <w:tc>
          <w:tcPr>
            <w:tcW w:w="0" w:type="auto"/>
            <w:hideMark/>
          </w:tcPr>
          <w:p w:rsidRPr="00435729" w:rsidR="002A1045" w:rsidP="002A1045" w:rsidRDefault="002A1045" w14:paraId="15886972"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Caliente: 6–7 aves/m²</w:t>
            </w:r>
            <w:r w:rsidRPr="00435729">
              <w:rPr>
                <w:bCs/>
                <w:color w:val="000000"/>
                <w:sz w:val="20"/>
                <w:szCs w:val="20"/>
                <w:lang w:val="es-MX"/>
              </w:rPr>
              <w:br/>
            </w:r>
            <w:r w:rsidRPr="00435729">
              <w:rPr>
                <w:bCs/>
                <w:color w:val="000000"/>
                <w:sz w:val="20"/>
                <w:szCs w:val="20"/>
                <w:lang w:val="es-MX"/>
              </w:rPr>
              <w:t>Templado: 7–9 aves/m²</w:t>
            </w:r>
            <w:r w:rsidRPr="00435729">
              <w:rPr>
                <w:bCs/>
                <w:color w:val="000000"/>
                <w:sz w:val="20"/>
                <w:szCs w:val="20"/>
                <w:lang w:val="es-MX"/>
              </w:rPr>
              <w:br/>
            </w:r>
            <w:r w:rsidRPr="00435729">
              <w:rPr>
                <w:bCs/>
                <w:color w:val="000000"/>
                <w:sz w:val="20"/>
                <w:szCs w:val="20"/>
                <w:lang w:val="es-MX"/>
              </w:rPr>
              <w:t>Frío: 9–10 aves/m²</w:t>
            </w:r>
          </w:p>
        </w:tc>
      </w:tr>
      <w:tr w:rsidRPr="00435729" w:rsidR="002A1045" w:rsidTr="002A1045" w14:paraId="613AFBCB" w14:textId="77777777">
        <w:tc>
          <w:tcPr>
            <w:tcW w:w="0" w:type="auto"/>
            <w:hideMark/>
          </w:tcPr>
          <w:p w:rsidRPr="00435729" w:rsidR="002A1045" w:rsidP="002A1045" w:rsidRDefault="002A1045" w14:paraId="58F37719"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Cerrado con control ambiental</w:t>
            </w:r>
          </w:p>
        </w:tc>
        <w:tc>
          <w:tcPr>
            <w:tcW w:w="0" w:type="auto"/>
            <w:hideMark/>
          </w:tcPr>
          <w:p w:rsidRPr="00435729" w:rsidR="002A1045" w:rsidP="002A1045" w:rsidRDefault="002A1045" w14:paraId="0F2CE99E"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Estructura metálica, bloque, teja aislante</w:t>
            </w:r>
          </w:p>
        </w:tc>
        <w:tc>
          <w:tcPr>
            <w:tcW w:w="0" w:type="auto"/>
            <w:hideMark/>
          </w:tcPr>
          <w:p w:rsidRPr="00435729" w:rsidR="002A1045" w:rsidP="002A1045" w:rsidRDefault="002A1045" w14:paraId="490B0101"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Cemento</w:t>
            </w:r>
          </w:p>
        </w:tc>
        <w:tc>
          <w:tcPr>
            <w:tcW w:w="0" w:type="auto"/>
            <w:hideMark/>
          </w:tcPr>
          <w:p w:rsidRPr="00435729" w:rsidR="002A1045" w:rsidP="002A1045" w:rsidRDefault="002A1045" w14:paraId="46325C74"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Mecánica (extractores, túnel)</w:t>
            </w:r>
          </w:p>
        </w:tc>
        <w:tc>
          <w:tcPr>
            <w:tcW w:w="0" w:type="auto"/>
            <w:hideMark/>
          </w:tcPr>
          <w:p w:rsidRPr="00435729" w:rsidR="002A1045" w:rsidP="002A1045" w:rsidRDefault="002A1045" w14:paraId="1511A6DC"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Caliente: 8 aves/m²</w:t>
            </w:r>
            <w:r w:rsidRPr="00435729">
              <w:rPr>
                <w:bCs/>
                <w:color w:val="000000"/>
                <w:sz w:val="20"/>
                <w:szCs w:val="20"/>
                <w:lang w:val="es-MX"/>
              </w:rPr>
              <w:br/>
            </w:r>
            <w:r w:rsidRPr="00435729">
              <w:rPr>
                <w:bCs/>
                <w:color w:val="000000"/>
                <w:sz w:val="20"/>
                <w:szCs w:val="20"/>
                <w:lang w:val="es-MX"/>
              </w:rPr>
              <w:t>Frío/templado: 9–10 aves/m²</w:t>
            </w:r>
          </w:p>
        </w:tc>
      </w:tr>
      <w:tr w:rsidRPr="00435729" w:rsidR="002A1045" w:rsidTr="002A1045" w14:paraId="51CE484C" w14:textId="77777777">
        <w:tc>
          <w:tcPr>
            <w:tcW w:w="0" w:type="auto"/>
            <w:hideMark/>
          </w:tcPr>
          <w:p w:rsidRPr="00435729" w:rsidR="002A1045" w:rsidP="002A1045" w:rsidRDefault="002A1045" w14:paraId="2EDA8B97"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Automático / aviario</w:t>
            </w:r>
          </w:p>
        </w:tc>
        <w:tc>
          <w:tcPr>
            <w:tcW w:w="0" w:type="auto"/>
            <w:hideMark/>
          </w:tcPr>
          <w:p w:rsidRPr="00435729" w:rsidR="002A1045" w:rsidP="002A1045" w:rsidRDefault="002A1045" w14:paraId="1129E877"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Metálica, jaulas galvanizadas, piso plástico</w:t>
            </w:r>
          </w:p>
        </w:tc>
        <w:tc>
          <w:tcPr>
            <w:tcW w:w="0" w:type="auto"/>
            <w:hideMark/>
          </w:tcPr>
          <w:p w:rsidRPr="00435729" w:rsidR="002A1045" w:rsidP="002A1045" w:rsidRDefault="002A1045" w14:paraId="0FC7D116"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Cemento con bandas</w:t>
            </w:r>
          </w:p>
        </w:tc>
        <w:tc>
          <w:tcPr>
            <w:tcW w:w="0" w:type="auto"/>
            <w:hideMark/>
          </w:tcPr>
          <w:p w:rsidRPr="00435729" w:rsidR="002A1045" w:rsidP="002A1045" w:rsidRDefault="002A1045" w14:paraId="7FACE0C7"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Mecánica y computarizada</w:t>
            </w:r>
          </w:p>
        </w:tc>
        <w:tc>
          <w:tcPr>
            <w:tcW w:w="0" w:type="auto"/>
            <w:hideMark/>
          </w:tcPr>
          <w:p w:rsidRPr="00435729" w:rsidR="002A1045" w:rsidP="002A1045" w:rsidRDefault="002A1045" w14:paraId="26381D71"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Jaulas: 450–550 cm²/ave</w:t>
            </w:r>
            <w:r w:rsidRPr="00435729">
              <w:rPr>
                <w:bCs/>
                <w:color w:val="000000"/>
                <w:sz w:val="20"/>
                <w:szCs w:val="20"/>
                <w:lang w:val="es-MX"/>
              </w:rPr>
              <w:br/>
            </w:r>
            <w:r w:rsidRPr="00435729">
              <w:rPr>
                <w:bCs/>
                <w:color w:val="000000"/>
                <w:sz w:val="20"/>
                <w:szCs w:val="20"/>
                <w:lang w:val="es-MX"/>
              </w:rPr>
              <w:t>Aviarios: 9–12 aves/m²</w:t>
            </w:r>
          </w:p>
        </w:tc>
      </w:tr>
      <w:tr w:rsidRPr="002A1045" w:rsidR="002A1045" w:rsidTr="002A1045" w14:paraId="7FE283F1" w14:textId="77777777">
        <w:tc>
          <w:tcPr>
            <w:tcW w:w="0" w:type="auto"/>
            <w:hideMark/>
          </w:tcPr>
          <w:p w:rsidRPr="00435729" w:rsidR="002A1045" w:rsidP="002A1045" w:rsidRDefault="002A1045" w14:paraId="71B87A0D" w14:textId="77777777">
            <w:pPr>
              <w:pBdr>
                <w:top w:val="nil"/>
                <w:left w:val="nil"/>
                <w:bottom w:val="nil"/>
                <w:right w:val="nil"/>
                <w:between w:val="nil"/>
              </w:pBdr>
              <w:spacing w:line="276" w:lineRule="auto"/>
              <w:jc w:val="both"/>
              <w:rPr>
                <w:bCs/>
                <w:color w:val="000000"/>
                <w:sz w:val="20"/>
                <w:szCs w:val="20"/>
                <w:lang w:val="es-MX"/>
              </w:rPr>
            </w:pPr>
            <w:r w:rsidRPr="00435729">
              <w:rPr>
                <w:bCs/>
                <w:i/>
                <w:iCs/>
                <w:color w:val="000000"/>
                <w:sz w:val="20"/>
                <w:szCs w:val="20"/>
                <w:lang w:val="es-MX"/>
              </w:rPr>
              <w:t xml:space="preserve">Free </w:t>
            </w:r>
            <w:proofErr w:type="spellStart"/>
            <w:r w:rsidRPr="00435729">
              <w:rPr>
                <w:bCs/>
                <w:i/>
                <w:iCs/>
                <w:color w:val="000000"/>
                <w:sz w:val="20"/>
                <w:szCs w:val="20"/>
                <w:lang w:val="es-MX"/>
              </w:rPr>
              <w:t>range</w:t>
            </w:r>
            <w:proofErr w:type="spellEnd"/>
            <w:r w:rsidRPr="00435729">
              <w:rPr>
                <w:bCs/>
                <w:color w:val="000000"/>
                <w:sz w:val="20"/>
                <w:szCs w:val="20"/>
                <w:lang w:val="es-MX"/>
              </w:rPr>
              <w:t xml:space="preserve"> (pastoreo)</w:t>
            </w:r>
          </w:p>
        </w:tc>
        <w:tc>
          <w:tcPr>
            <w:tcW w:w="0" w:type="auto"/>
            <w:hideMark/>
          </w:tcPr>
          <w:p w:rsidRPr="00435729" w:rsidR="002A1045" w:rsidP="002A1045" w:rsidRDefault="002A1045" w14:paraId="4D2F3AE2"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Guadua, zinc, malla gallinero, cercas</w:t>
            </w:r>
          </w:p>
        </w:tc>
        <w:tc>
          <w:tcPr>
            <w:tcW w:w="0" w:type="auto"/>
            <w:hideMark/>
          </w:tcPr>
          <w:p w:rsidRPr="00435729" w:rsidR="002A1045" w:rsidP="002A1045" w:rsidRDefault="002A1045" w14:paraId="27F2DB2D"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Tierra con cama profunda</w:t>
            </w:r>
          </w:p>
        </w:tc>
        <w:tc>
          <w:tcPr>
            <w:tcW w:w="0" w:type="auto"/>
            <w:hideMark/>
          </w:tcPr>
          <w:p w:rsidRPr="00435729" w:rsidR="002A1045" w:rsidP="002A1045" w:rsidRDefault="002A1045" w14:paraId="2ACF167B"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Natural</w:t>
            </w:r>
          </w:p>
        </w:tc>
        <w:tc>
          <w:tcPr>
            <w:tcW w:w="0" w:type="auto"/>
            <w:hideMark/>
          </w:tcPr>
          <w:p w:rsidRPr="002A1045" w:rsidR="002A1045" w:rsidP="002A1045" w:rsidRDefault="002A1045" w14:paraId="659E2AF2" w14:textId="77777777">
            <w:pPr>
              <w:pBdr>
                <w:top w:val="nil"/>
                <w:left w:val="nil"/>
                <w:bottom w:val="nil"/>
                <w:right w:val="nil"/>
                <w:between w:val="nil"/>
              </w:pBdr>
              <w:spacing w:line="276" w:lineRule="auto"/>
              <w:jc w:val="both"/>
              <w:rPr>
                <w:bCs/>
                <w:color w:val="000000"/>
                <w:sz w:val="20"/>
                <w:szCs w:val="20"/>
                <w:lang w:val="es-MX"/>
              </w:rPr>
            </w:pPr>
            <w:r w:rsidRPr="00435729">
              <w:rPr>
                <w:bCs/>
                <w:color w:val="000000"/>
                <w:sz w:val="20"/>
                <w:szCs w:val="20"/>
                <w:lang w:val="es-MX"/>
              </w:rPr>
              <w:t>Galpón: 4–5 aves/m²</w:t>
            </w:r>
            <w:r w:rsidRPr="00435729">
              <w:rPr>
                <w:bCs/>
                <w:color w:val="000000"/>
                <w:sz w:val="20"/>
                <w:szCs w:val="20"/>
                <w:lang w:val="es-MX"/>
              </w:rPr>
              <w:br/>
            </w:r>
            <w:r w:rsidRPr="00435729">
              <w:rPr>
                <w:bCs/>
                <w:color w:val="000000"/>
                <w:sz w:val="20"/>
                <w:szCs w:val="20"/>
                <w:lang w:val="es-MX"/>
              </w:rPr>
              <w:t>Pastoreo: 1–2 m² por ave</w:t>
            </w:r>
          </w:p>
        </w:tc>
      </w:tr>
    </w:tbl>
    <w:p w:rsidR="002A1045" w:rsidP="0008207E" w:rsidRDefault="002A1045" w14:paraId="75DE6201" w14:textId="77777777">
      <w:pPr>
        <w:pBdr>
          <w:top w:val="nil"/>
          <w:left w:val="nil"/>
          <w:bottom w:val="nil"/>
          <w:right w:val="nil"/>
          <w:between w:val="nil"/>
        </w:pBdr>
        <w:jc w:val="both"/>
        <w:rPr>
          <w:bCs/>
          <w:color w:val="000000"/>
          <w:sz w:val="20"/>
          <w:szCs w:val="20"/>
        </w:rPr>
      </w:pPr>
    </w:p>
    <w:p w:rsidR="002A1045" w:rsidP="0008207E" w:rsidRDefault="002A1045" w14:paraId="398B178C" w14:textId="77777777">
      <w:pPr>
        <w:pBdr>
          <w:top w:val="nil"/>
          <w:left w:val="nil"/>
          <w:bottom w:val="nil"/>
          <w:right w:val="nil"/>
          <w:between w:val="nil"/>
        </w:pBdr>
        <w:jc w:val="both"/>
        <w:rPr>
          <w:bCs/>
          <w:color w:val="000000"/>
          <w:sz w:val="20"/>
          <w:szCs w:val="20"/>
        </w:rPr>
      </w:pPr>
    </w:p>
    <w:p w:rsidRPr="00911720" w:rsidR="00911720" w:rsidP="00911720" w:rsidRDefault="004E64F1" w14:paraId="25AE54B0" w14:textId="568D3062">
      <w:pPr>
        <w:pBdr>
          <w:top w:val="nil"/>
          <w:left w:val="nil"/>
          <w:bottom w:val="nil"/>
          <w:right w:val="nil"/>
          <w:between w:val="nil"/>
        </w:pBdr>
        <w:jc w:val="both"/>
        <w:rPr>
          <w:b/>
          <w:bCs/>
          <w:color w:val="000000"/>
          <w:sz w:val="20"/>
          <w:szCs w:val="20"/>
          <w:lang w:val="es-MX"/>
        </w:rPr>
      </w:pPr>
      <w:bookmarkStart w:name="_Hlk213862813" w:id="77"/>
      <w:r>
        <w:rPr>
          <w:b/>
          <w:bCs/>
          <w:color w:val="000000"/>
          <w:sz w:val="20"/>
          <w:szCs w:val="20"/>
          <w:lang w:val="es-MX"/>
        </w:rPr>
        <w:t>5.</w:t>
      </w:r>
      <w:r w:rsidR="00A90416">
        <w:rPr>
          <w:b/>
          <w:bCs/>
          <w:color w:val="000000"/>
          <w:sz w:val="20"/>
          <w:szCs w:val="20"/>
          <w:lang w:val="es-MX"/>
        </w:rPr>
        <w:t>5</w:t>
      </w:r>
      <w:r w:rsidR="00911720">
        <w:rPr>
          <w:b/>
          <w:bCs/>
          <w:color w:val="000000"/>
          <w:sz w:val="20"/>
          <w:szCs w:val="20"/>
          <w:lang w:val="es-MX"/>
        </w:rPr>
        <w:t xml:space="preserve">. </w:t>
      </w:r>
      <w:r w:rsidRPr="00911720" w:rsidR="00911720">
        <w:rPr>
          <w:b/>
          <w:bCs/>
          <w:color w:val="000000"/>
          <w:sz w:val="20"/>
          <w:szCs w:val="20"/>
          <w:lang w:val="es-MX"/>
        </w:rPr>
        <w:t>Diseño y manejo ambiental en galpones de postura</w:t>
      </w:r>
      <w:bookmarkEnd w:id="77"/>
    </w:p>
    <w:p w:rsidRPr="00911720" w:rsidR="00911720" w:rsidP="00911720" w:rsidRDefault="00911720" w14:paraId="3B522BB0" w14:textId="1C19F8F2">
      <w:pPr>
        <w:pBdr>
          <w:top w:val="nil"/>
          <w:left w:val="nil"/>
          <w:bottom w:val="nil"/>
          <w:right w:val="nil"/>
          <w:between w:val="nil"/>
        </w:pBdr>
        <w:jc w:val="both"/>
        <w:rPr>
          <w:bCs/>
          <w:color w:val="000000"/>
          <w:sz w:val="20"/>
          <w:szCs w:val="20"/>
          <w:lang w:val="es-MX"/>
        </w:rPr>
      </w:pPr>
      <w:r w:rsidRPr="00911720">
        <w:rPr>
          <w:bCs/>
          <w:color w:val="000000"/>
          <w:sz w:val="20"/>
          <w:szCs w:val="20"/>
          <w:lang w:val="es-MX"/>
        </w:rPr>
        <w:t xml:space="preserve">La eficiencia productiva en sistemas de postura depende, en gran medida, del </w:t>
      </w:r>
      <w:r w:rsidRPr="00911720">
        <w:rPr>
          <w:b/>
          <w:bCs/>
          <w:color w:val="000000"/>
          <w:sz w:val="20"/>
          <w:szCs w:val="20"/>
          <w:lang w:val="es-MX"/>
        </w:rPr>
        <w:t>ambiente que se proporciona a las aves</w:t>
      </w:r>
      <w:r w:rsidRPr="00911720">
        <w:rPr>
          <w:bCs/>
          <w:color w:val="000000"/>
          <w:sz w:val="20"/>
          <w:szCs w:val="20"/>
          <w:lang w:val="es-MX"/>
        </w:rPr>
        <w:t xml:space="preserve"> dentro del galpón. Factores como la ventilación, la iluminación y el espacio no solo influyen en el bienestar animal, sino que tienen efectos directos sobre la producción de huevos, la salud de las aves y la rentabilidad del sistema. A continuación, se presentan los aspectos técnicos esenciales para un manejo óptimo.</w:t>
      </w:r>
    </w:p>
    <w:p w:rsidR="00A90416" w:rsidP="00911720" w:rsidRDefault="00A90416" w14:paraId="4DF4FEBA" w14:textId="77777777">
      <w:pPr>
        <w:pBdr>
          <w:top w:val="nil"/>
          <w:left w:val="nil"/>
          <w:bottom w:val="nil"/>
          <w:right w:val="nil"/>
          <w:between w:val="nil"/>
        </w:pBdr>
        <w:jc w:val="both"/>
        <w:rPr>
          <w:b/>
          <w:bCs/>
          <w:color w:val="000000"/>
          <w:sz w:val="20"/>
          <w:szCs w:val="20"/>
          <w:lang w:val="es-MX"/>
        </w:rPr>
      </w:pPr>
    </w:p>
    <w:p w:rsidR="00911720" w:rsidP="00911720" w:rsidRDefault="003508EB" w14:paraId="5A62DC26" w14:textId="25C9E8CE">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911720">
        <w:rPr>
          <w:b/>
          <w:bCs/>
          <w:color w:val="000000"/>
          <w:sz w:val="20"/>
          <w:szCs w:val="20"/>
          <w:lang w:val="es-MX"/>
        </w:rPr>
        <w:t>6.</w:t>
      </w:r>
      <w:r w:rsidRPr="00911720" w:rsidR="00911720">
        <w:rPr>
          <w:b/>
          <w:bCs/>
          <w:color w:val="000000"/>
          <w:sz w:val="20"/>
          <w:szCs w:val="20"/>
          <w:lang w:val="es-MX"/>
        </w:rPr>
        <w:t>1. Ventilación</w:t>
      </w:r>
    </w:p>
    <w:p w:rsidRPr="00911720" w:rsidR="007A7CF8" w:rsidP="00911720" w:rsidRDefault="007A7CF8" w14:paraId="4D56367E" w14:textId="77777777">
      <w:pPr>
        <w:pBdr>
          <w:top w:val="nil"/>
          <w:left w:val="nil"/>
          <w:bottom w:val="nil"/>
          <w:right w:val="nil"/>
          <w:between w:val="nil"/>
        </w:pBdr>
        <w:jc w:val="both"/>
        <w:rPr>
          <w:b/>
          <w:bCs/>
          <w:color w:val="000000"/>
          <w:sz w:val="20"/>
          <w:szCs w:val="20"/>
          <w:lang w:val="es-MX"/>
        </w:rPr>
      </w:pPr>
    </w:p>
    <w:p w:rsidR="00940FDE" w:rsidP="00940FDE" w:rsidRDefault="00940FDE" w14:paraId="3C384512" w14:textId="3CC93A78">
      <w:pPr>
        <w:pBdr>
          <w:top w:val="nil"/>
          <w:left w:val="nil"/>
          <w:bottom w:val="nil"/>
          <w:right w:val="nil"/>
          <w:between w:val="nil"/>
        </w:pBdr>
        <w:jc w:val="both"/>
        <w:rPr>
          <w:bCs/>
          <w:color w:val="000000"/>
          <w:sz w:val="20"/>
          <w:szCs w:val="20"/>
          <w:lang w:val="es-MX"/>
        </w:rPr>
      </w:pPr>
      <w:r w:rsidRPr="00940FDE">
        <w:rPr>
          <w:bCs/>
          <w:color w:val="000000"/>
          <w:sz w:val="20"/>
          <w:szCs w:val="20"/>
          <w:lang w:val="es-MX"/>
        </w:rPr>
        <w:t xml:space="preserve">La </w:t>
      </w:r>
      <w:r w:rsidRPr="00940FDE">
        <w:rPr>
          <w:b/>
          <w:bCs/>
          <w:color w:val="000000"/>
          <w:sz w:val="20"/>
          <w:szCs w:val="20"/>
          <w:lang w:val="es-MX"/>
        </w:rPr>
        <w:t>ventilación</w:t>
      </w:r>
      <w:r w:rsidRPr="00940FDE">
        <w:rPr>
          <w:bCs/>
          <w:color w:val="000000"/>
          <w:sz w:val="20"/>
          <w:szCs w:val="20"/>
          <w:lang w:val="es-MX"/>
        </w:rPr>
        <w:t xml:space="preserve"> no es solo un factor de confort animal, sino un </w:t>
      </w:r>
      <w:r w:rsidRPr="00940FDE">
        <w:rPr>
          <w:b/>
          <w:bCs/>
          <w:color w:val="000000"/>
          <w:sz w:val="20"/>
          <w:szCs w:val="20"/>
          <w:lang w:val="es-MX"/>
        </w:rPr>
        <w:t>elemento crítico de bioseguridad y productividad</w:t>
      </w:r>
      <w:r w:rsidRPr="00940FDE">
        <w:rPr>
          <w:bCs/>
          <w:color w:val="000000"/>
          <w:sz w:val="20"/>
          <w:szCs w:val="20"/>
          <w:lang w:val="es-MX"/>
        </w:rPr>
        <w:t xml:space="preserve">. Su función principal es mantener la calidad del aire, eliminando el exceso de humedad, calor y </w:t>
      </w:r>
      <w:r w:rsidRPr="00940FDE">
        <w:rPr>
          <w:b/>
          <w:bCs/>
          <w:color w:val="000000"/>
          <w:sz w:val="20"/>
          <w:szCs w:val="20"/>
          <w:lang w:val="es-MX"/>
        </w:rPr>
        <w:t>gases tóxicos</w:t>
      </w:r>
      <w:r w:rsidRPr="00940FDE">
        <w:rPr>
          <w:bCs/>
          <w:color w:val="000000"/>
          <w:sz w:val="20"/>
          <w:szCs w:val="20"/>
          <w:lang w:val="es-MX"/>
        </w:rPr>
        <w:t xml:space="preserve"> como el amoníaco y el dióxido de carbono, generados por la descomposición de excretas y la actividad metabólica de las aves.</w:t>
      </w:r>
      <w:r w:rsidR="008D5EF2">
        <w:rPr>
          <w:bCs/>
          <w:color w:val="000000"/>
          <w:sz w:val="20"/>
          <w:szCs w:val="20"/>
          <w:lang w:val="es-MX"/>
        </w:rPr>
        <w:t xml:space="preserve"> </w:t>
      </w:r>
      <w:r w:rsidRPr="00940FDE">
        <w:rPr>
          <w:bCs/>
          <w:color w:val="000000"/>
          <w:sz w:val="20"/>
          <w:szCs w:val="20"/>
          <w:lang w:val="es-MX"/>
        </w:rPr>
        <w:t>Una ventilación inadecuada puede provocar una serie de efectos negativos en la salud y productividad aviar:</w:t>
      </w:r>
    </w:p>
    <w:p w:rsidRPr="00940FDE" w:rsidR="008D5EF2" w:rsidP="00940FDE" w:rsidRDefault="008D5EF2" w14:paraId="17946C73" w14:textId="77777777">
      <w:pPr>
        <w:pBdr>
          <w:top w:val="nil"/>
          <w:left w:val="nil"/>
          <w:bottom w:val="nil"/>
          <w:right w:val="nil"/>
          <w:between w:val="nil"/>
        </w:pBdr>
        <w:jc w:val="both"/>
        <w:rPr>
          <w:bCs/>
          <w:color w:val="000000"/>
          <w:sz w:val="20"/>
          <w:szCs w:val="20"/>
          <w:lang w:val="es-MX"/>
        </w:rPr>
      </w:pPr>
    </w:p>
    <w:p w:rsidR="00940FDE" w:rsidP="008D5EF2" w:rsidRDefault="009F1AC7" w14:paraId="25077E2A" w14:textId="062492AD">
      <w:pPr>
        <w:pBdr>
          <w:top w:val="nil"/>
          <w:left w:val="nil"/>
          <w:bottom w:val="nil"/>
          <w:right w:val="nil"/>
          <w:between w:val="nil"/>
        </w:pBdr>
        <w:jc w:val="both"/>
        <w:rPr>
          <w:bCs/>
          <w:color w:val="000000"/>
          <w:sz w:val="20"/>
          <w:szCs w:val="20"/>
          <w:lang w:val="es-MX"/>
        </w:rPr>
      </w:pPr>
      <w:r w:rsidRPr="009F1AC7">
        <w:rPr>
          <w:bCs/>
          <w:noProof/>
          <w:color w:val="000000"/>
          <w:sz w:val="20"/>
          <w:szCs w:val="20"/>
        </w:rPr>
        <w:drawing>
          <wp:inline distT="0" distB="0" distL="0" distR="0" wp14:anchorId="441BA5D4" wp14:editId="3F222609">
            <wp:extent cx="6332220" cy="904875"/>
            <wp:effectExtent l="38100" t="0" r="11430" b="0"/>
            <wp:docPr id="1042299628" name="Diagram 1">
              <a:extLst xmlns:a="http://schemas.openxmlformats.org/drawingml/2006/main">
                <a:ext uri="{FF2B5EF4-FFF2-40B4-BE49-F238E27FC236}">
                  <a16:creationId xmlns:a16="http://schemas.microsoft.com/office/drawing/2014/main" id="{65DC4670-63B3-3C2A-38BF-9B88D4586D6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inline>
        </w:drawing>
      </w:r>
    </w:p>
    <w:p w:rsidRPr="00940FDE" w:rsidR="009F1AC7" w:rsidP="008D5EF2" w:rsidRDefault="009F1AC7" w14:paraId="6D5B68CC" w14:textId="77777777">
      <w:pPr>
        <w:pBdr>
          <w:top w:val="nil"/>
          <w:left w:val="nil"/>
          <w:bottom w:val="nil"/>
          <w:right w:val="nil"/>
          <w:between w:val="nil"/>
        </w:pBdr>
        <w:jc w:val="both"/>
        <w:rPr>
          <w:bCs/>
          <w:color w:val="000000"/>
          <w:sz w:val="20"/>
          <w:szCs w:val="20"/>
          <w:lang w:val="es-MX"/>
        </w:rPr>
      </w:pPr>
    </w:p>
    <w:p w:rsidRPr="00940FDE" w:rsidR="00940FDE" w:rsidP="00940FDE" w:rsidRDefault="00940FDE" w14:paraId="2B7FDD9D" w14:textId="037604D2">
      <w:pPr>
        <w:pBdr>
          <w:top w:val="nil"/>
          <w:left w:val="nil"/>
          <w:bottom w:val="nil"/>
          <w:right w:val="nil"/>
          <w:between w:val="nil"/>
        </w:pBdr>
        <w:jc w:val="both"/>
        <w:rPr>
          <w:bCs/>
          <w:color w:val="000000"/>
          <w:sz w:val="20"/>
          <w:szCs w:val="20"/>
          <w:lang w:val="es-MX"/>
        </w:rPr>
      </w:pPr>
    </w:p>
    <w:p w:rsidRPr="00940FDE" w:rsidR="00940FDE" w:rsidP="00940FDE" w:rsidRDefault="003508EB" w14:paraId="63659E09" w14:textId="734CCA16">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06233">
        <w:rPr>
          <w:b/>
          <w:bCs/>
          <w:color w:val="000000"/>
          <w:sz w:val="20"/>
          <w:szCs w:val="20"/>
          <w:lang w:val="es-MX"/>
        </w:rPr>
        <w:t>5</w:t>
      </w:r>
      <w:r>
        <w:rPr>
          <w:b/>
          <w:bCs/>
          <w:color w:val="000000"/>
          <w:sz w:val="20"/>
          <w:szCs w:val="20"/>
          <w:lang w:val="es-MX"/>
        </w:rPr>
        <w:t>.1.1</w:t>
      </w:r>
      <w:r w:rsidRPr="00911720">
        <w:rPr>
          <w:b/>
          <w:bCs/>
          <w:color w:val="000000"/>
          <w:sz w:val="20"/>
          <w:szCs w:val="20"/>
          <w:lang w:val="es-MX"/>
        </w:rPr>
        <w:t>.</w:t>
      </w:r>
      <w:r>
        <w:rPr>
          <w:b/>
          <w:bCs/>
          <w:color w:val="000000"/>
          <w:sz w:val="20"/>
          <w:szCs w:val="20"/>
          <w:lang w:val="es-MX"/>
        </w:rPr>
        <w:t xml:space="preserve"> </w:t>
      </w:r>
      <w:r w:rsidRPr="00940FDE" w:rsidR="00940FDE">
        <w:rPr>
          <w:b/>
          <w:bCs/>
          <w:color w:val="000000"/>
          <w:sz w:val="20"/>
          <w:szCs w:val="20"/>
          <w:lang w:val="es-MX"/>
        </w:rPr>
        <w:t>Tipos de ventilación según el modelo de galpón</w:t>
      </w:r>
    </w:p>
    <w:p w:rsidRPr="00940FDE" w:rsidR="00940FDE" w:rsidP="00940FDE" w:rsidRDefault="00940FDE" w14:paraId="60CE95A0" w14:textId="5DC6A449">
      <w:pPr>
        <w:pBdr>
          <w:top w:val="nil"/>
          <w:left w:val="nil"/>
          <w:bottom w:val="nil"/>
          <w:right w:val="nil"/>
          <w:between w:val="nil"/>
        </w:pBdr>
        <w:jc w:val="both"/>
        <w:rPr>
          <w:bCs/>
          <w:color w:val="000000"/>
          <w:sz w:val="20"/>
          <w:szCs w:val="20"/>
          <w:lang w:val="es-MX"/>
        </w:rPr>
      </w:pPr>
      <w:r w:rsidRPr="00940FDE">
        <w:rPr>
          <w:bCs/>
          <w:color w:val="000000"/>
          <w:sz w:val="20"/>
          <w:szCs w:val="20"/>
          <w:lang w:val="es-MX"/>
        </w:rPr>
        <w:t>La elección del sistema de ventilación varía según el tipo de galpón. A continuación, se presentan las características correspondientes a cada modelo:</w:t>
      </w:r>
    </w:p>
    <w:p w:rsidRPr="00940FDE" w:rsidR="00940FDE" w:rsidP="00940FDE" w:rsidRDefault="00940FDE" w14:paraId="7DBBF305" w14:textId="2B700EF1">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039"/>
        <w:gridCol w:w="4619"/>
        <w:gridCol w:w="3304"/>
      </w:tblGrid>
      <w:tr w:rsidRPr="00940FDE" w:rsidR="009F1AC7" w:rsidTr="009F1AC7" w14:paraId="32632DE8" w14:textId="63783ACA">
        <w:tc>
          <w:tcPr>
            <w:tcW w:w="9962" w:type="dxa"/>
            <w:gridSpan w:val="3"/>
            <w:shd w:val="clear" w:color="auto" w:fill="9BBB59" w:themeFill="accent3"/>
          </w:tcPr>
          <w:p w:rsidRPr="00940FDE" w:rsidR="009F1AC7" w:rsidP="00A7181C" w:rsidRDefault="00A7181C" w14:paraId="167442D5" w14:textId="2257BB83">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r w:rsidR="00422793">
              <w:rPr>
                <w:b/>
                <w:bCs/>
                <w:color w:val="000000"/>
                <w:sz w:val="20"/>
                <w:szCs w:val="20"/>
                <w:lang w:val="es-MX"/>
              </w:rPr>
              <w:t xml:space="preserve"> 3</w:t>
            </w:r>
          </w:p>
        </w:tc>
      </w:tr>
      <w:tr w:rsidRPr="00940FDE" w:rsidR="009F1AC7" w:rsidTr="009F1AC7" w14:paraId="6B1B74FA" w14:textId="0534AAFE">
        <w:tc>
          <w:tcPr>
            <w:tcW w:w="0" w:type="auto"/>
            <w:hideMark/>
          </w:tcPr>
          <w:p w:rsidRPr="00940FDE" w:rsidR="009F1AC7" w:rsidP="00940FDE" w:rsidRDefault="009F1AC7" w14:paraId="21E4DA80" w14:textId="77777777">
            <w:pPr>
              <w:pBdr>
                <w:top w:val="nil"/>
                <w:left w:val="nil"/>
                <w:bottom w:val="nil"/>
                <w:right w:val="nil"/>
                <w:between w:val="nil"/>
              </w:pBdr>
              <w:spacing w:line="276" w:lineRule="auto"/>
              <w:jc w:val="both"/>
              <w:rPr>
                <w:bCs/>
                <w:color w:val="000000"/>
                <w:sz w:val="20"/>
                <w:szCs w:val="20"/>
                <w:lang w:val="es-MX"/>
              </w:rPr>
            </w:pPr>
            <w:r w:rsidRPr="00940FDE">
              <w:rPr>
                <w:bCs/>
                <w:color w:val="000000"/>
                <w:sz w:val="20"/>
                <w:szCs w:val="20"/>
                <w:lang w:val="es-MX"/>
              </w:rPr>
              <w:t>Galpones abiertos</w:t>
            </w:r>
          </w:p>
        </w:tc>
        <w:tc>
          <w:tcPr>
            <w:tcW w:w="4619" w:type="dxa"/>
            <w:hideMark/>
          </w:tcPr>
          <w:p w:rsidRPr="00940FDE" w:rsidR="009F1AC7" w:rsidP="00940FDE" w:rsidRDefault="009F1AC7" w14:paraId="639F2356" w14:textId="77777777">
            <w:pPr>
              <w:pBdr>
                <w:top w:val="nil"/>
                <w:left w:val="nil"/>
                <w:bottom w:val="nil"/>
                <w:right w:val="nil"/>
                <w:between w:val="nil"/>
              </w:pBdr>
              <w:spacing w:line="276" w:lineRule="auto"/>
              <w:jc w:val="both"/>
              <w:rPr>
                <w:bCs/>
                <w:color w:val="000000"/>
                <w:sz w:val="20"/>
                <w:szCs w:val="20"/>
                <w:lang w:val="es-MX"/>
              </w:rPr>
            </w:pPr>
            <w:r w:rsidRPr="00940FDE">
              <w:rPr>
                <w:bCs/>
                <w:color w:val="000000"/>
                <w:sz w:val="20"/>
                <w:szCs w:val="20"/>
                <w:lang w:val="es-MX"/>
              </w:rPr>
              <w:t>Ventilación natural. Requiere orientación Este–Oeste, mallas laterales y cortinas regulables</w:t>
            </w:r>
          </w:p>
        </w:tc>
        <w:tc>
          <w:tcPr>
            <w:tcW w:w="3304" w:type="dxa"/>
          </w:tcPr>
          <w:p w:rsidRPr="00940FDE" w:rsidR="009F1AC7" w:rsidP="00940FDE" w:rsidRDefault="00A7181C" w14:paraId="50907BEF" w14:textId="5727AA38">
            <w:pPr>
              <w:pBdr>
                <w:top w:val="nil"/>
                <w:left w:val="nil"/>
                <w:bottom w:val="nil"/>
                <w:right w:val="nil"/>
                <w:between w:val="nil"/>
              </w:pBdr>
              <w:jc w:val="both"/>
              <w:rPr>
                <w:bCs/>
                <w:color w:val="000000"/>
                <w:sz w:val="20"/>
                <w:szCs w:val="20"/>
                <w:lang w:val="es-MX"/>
              </w:rPr>
            </w:pPr>
            <w:r w:rsidRPr="00A7181C">
              <w:rPr>
                <w:bCs/>
                <w:noProof/>
                <w:color w:val="000000"/>
                <w:sz w:val="20"/>
                <w:szCs w:val="20"/>
                <w:lang w:val="es-MX"/>
              </w:rPr>
              <w:drawing>
                <wp:inline distT="0" distB="0" distL="0" distR="0" wp14:anchorId="27BA14DD" wp14:editId="0964FDE3">
                  <wp:extent cx="1175898" cy="1080761"/>
                  <wp:effectExtent l="0" t="0" r="5715" b="5715"/>
                  <wp:docPr id="19883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19868" name=""/>
                          <pic:cNvPicPr/>
                        </pic:nvPicPr>
                        <pic:blipFill>
                          <a:blip r:embed="rId173"/>
                          <a:stretch>
                            <a:fillRect/>
                          </a:stretch>
                        </pic:blipFill>
                        <pic:spPr>
                          <a:xfrm>
                            <a:off x="0" y="0"/>
                            <a:ext cx="1181354" cy="1085776"/>
                          </a:xfrm>
                          <a:prstGeom prst="rect">
                            <a:avLst/>
                          </a:prstGeom>
                        </pic:spPr>
                      </pic:pic>
                    </a:graphicData>
                  </a:graphic>
                </wp:inline>
              </w:drawing>
            </w:r>
          </w:p>
        </w:tc>
      </w:tr>
      <w:tr w:rsidRPr="00940FDE" w:rsidR="009F1AC7" w:rsidTr="009F1AC7" w14:paraId="314F6A30" w14:textId="51EF595D">
        <w:tc>
          <w:tcPr>
            <w:tcW w:w="0" w:type="auto"/>
            <w:hideMark/>
          </w:tcPr>
          <w:p w:rsidRPr="00940FDE" w:rsidR="009F1AC7" w:rsidP="00940FDE" w:rsidRDefault="009F1AC7" w14:paraId="176399C0" w14:textId="77777777">
            <w:pPr>
              <w:pBdr>
                <w:top w:val="nil"/>
                <w:left w:val="nil"/>
                <w:bottom w:val="nil"/>
                <w:right w:val="nil"/>
                <w:between w:val="nil"/>
              </w:pBdr>
              <w:spacing w:line="276" w:lineRule="auto"/>
              <w:jc w:val="both"/>
              <w:rPr>
                <w:bCs/>
                <w:color w:val="000000"/>
                <w:sz w:val="20"/>
                <w:szCs w:val="20"/>
                <w:lang w:val="es-MX"/>
              </w:rPr>
            </w:pPr>
            <w:r w:rsidRPr="00940FDE">
              <w:rPr>
                <w:bCs/>
                <w:color w:val="000000"/>
                <w:sz w:val="20"/>
                <w:szCs w:val="20"/>
                <w:lang w:val="es-MX"/>
              </w:rPr>
              <w:t>Galpones cerrados</w:t>
            </w:r>
          </w:p>
        </w:tc>
        <w:tc>
          <w:tcPr>
            <w:tcW w:w="4619" w:type="dxa"/>
            <w:hideMark/>
          </w:tcPr>
          <w:p w:rsidRPr="00940FDE" w:rsidR="009F1AC7" w:rsidP="00940FDE" w:rsidRDefault="009F1AC7" w14:paraId="630E2933" w14:textId="77777777">
            <w:pPr>
              <w:pBdr>
                <w:top w:val="nil"/>
                <w:left w:val="nil"/>
                <w:bottom w:val="nil"/>
                <w:right w:val="nil"/>
                <w:between w:val="nil"/>
              </w:pBdr>
              <w:spacing w:line="276" w:lineRule="auto"/>
              <w:jc w:val="both"/>
              <w:rPr>
                <w:bCs/>
                <w:color w:val="000000"/>
                <w:sz w:val="20"/>
                <w:szCs w:val="20"/>
                <w:lang w:val="es-MX"/>
              </w:rPr>
            </w:pPr>
            <w:r w:rsidRPr="00940FDE">
              <w:rPr>
                <w:bCs/>
                <w:color w:val="000000"/>
                <w:sz w:val="20"/>
                <w:szCs w:val="20"/>
                <w:lang w:val="es-MX"/>
              </w:rPr>
              <w:t>Ventilación mecánica mediante extractores o ventiladores. Permite control térmico en climas cálidos</w:t>
            </w:r>
          </w:p>
        </w:tc>
        <w:tc>
          <w:tcPr>
            <w:tcW w:w="3304" w:type="dxa"/>
          </w:tcPr>
          <w:p w:rsidRPr="00940FDE" w:rsidR="009F1AC7" w:rsidP="00940FDE" w:rsidRDefault="00A7181C" w14:paraId="664420F2" w14:textId="26EE0CD0">
            <w:pPr>
              <w:pBdr>
                <w:top w:val="nil"/>
                <w:left w:val="nil"/>
                <w:bottom w:val="nil"/>
                <w:right w:val="nil"/>
                <w:between w:val="nil"/>
              </w:pBdr>
              <w:jc w:val="both"/>
              <w:rPr>
                <w:bCs/>
                <w:color w:val="000000"/>
                <w:sz w:val="20"/>
                <w:szCs w:val="20"/>
                <w:lang w:val="es-MX"/>
              </w:rPr>
            </w:pPr>
            <w:r w:rsidRPr="00A7181C">
              <w:rPr>
                <w:bCs/>
                <w:noProof/>
                <w:color w:val="000000"/>
                <w:sz w:val="20"/>
                <w:szCs w:val="20"/>
                <w:lang w:val="es-MX"/>
              </w:rPr>
              <w:drawing>
                <wp:inline distT="0" distB="0" distL="0" distR="0" wp14:anchorId="156E3CD7" wp14:editId="52518C4C">
                  <wp:extent cx="1144921" cy="1086507"/>
                  <wp:effectExtent l="0" t="0" r="0" b="0"/>
                  <wp:docPr id="135055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50481" name=""/>
                          <pic:cNvPicPr/>
                        </pic:nvPicPr>
                        <pic:blipFill>
                          <a:blip r:embed="rId174"/>
                          <a:stretch>
                            <a:fillRect/>
                          </a:stretch>
                        </pic:blipFill>
                        <pic:spPr>
                          <a:xfrm>
                            <a:off x="0" y="0"/>
                            <a:ext cx="1151599" cy="1092844"/>
                          </a:xfrm>
                          <a:prstGeom prst="rect">
                            <a:avLst/>
                          </a:prstGeom>
                        </pic:spPr>
                      </pic:pic>
                    </a:graphicData>
                  </a:graphic>
                </wp:inline>
              </w:drawing>
            </w:r>
          </w:p>
        </w:tc>
      </w:tr>
      <w:tr w:rsidRPr="00940FDE" w:rsidR="009F1AC7" w:rsidTr="009F1AC7" w14:paraId="4CF61EE3" w14:textId="5EB0CDC9">
        <w:tc>
          <w:tcPr>
            <w:tcW w:w="0" w:type="auto"/>
            <w:hideMark/>
          </w:tcPr>
          <w:p w:rsidRPr="00940FDE" w:rsidR="009F1AC7" w:rsidP="00940FDE" w:rsidRDefault="009F1AC7" w14:paraId="4EA9730D" w14:textId="77777777">
            <w:pPr>
              <w:pBdr>
                <w:top w:val="nil"/>
                <w:left w:val="nil"/>
                <w:bottom w:val="nil"/>
                <w:right w:val="nil"/>
                <w:between w:val="nil"/>
              </w:pBdr>
              <w:spacing w:line="276" w:lineRule="auto"/>
              <w:jc w:val="both"/>
              <w:rPr>
                <w:bCs/>
                <w:color w:val="000000"/>
                <w:sz w:val="20"/>
                <w:szCs w:val="20"/>
                <w:lang w:val="es-MX"/>
              </w:rPr>
            </w:pPr>
            <w:r w:rsidRPr="00940FDE">
              <w:rPr>
                <w:bCs/>
                <w:color w:val="000000"/>
                <w:sz w:val="20"/>
                <w:szCs w:val="20"/>
                <w:lang w:val="es-MX"/>
              </w:rPr>
              <w:t>Galpones automáticos</w:t>
            </w:r>
          </w:p>
        </w:tc>
        <w:tc>
          <w:tcPr>
            <w:tcW w:w="4619" w:type="dxa"/>
            <w:hideMark/>
          </w:tcPr>
          <w:p w:rsidRPr="00940FDE" w:rsidR="009F1AC7" w:rsidP="00940FDE" w:rsidRDefault="009F1AC7" w14:paraId="55AF9BBA" w14:textId="77777777">
            <w:pPr>
              <w:pBdr>
                <w:top w:val="nil"/>
                <w:left w:val="nil"/>
                <w:bottom w:val="nil"/>
                <w:right w:val="nil"/>
                <w:between w:val="nil"/>
              </w:pBdr>
              <w:spacing w:line="276" w:lineRule="auto"/>
              <w:jc w:val="both"/>
              <w:rPr>
                <w:bCs/>
                <w:color w:val="000000"/>
                <w:sz w:val="20"/>
                <w:szCs w:val="20"/>
                <w:lang w:val="es-MX"/>
              </w:rPr>
            </w:pPr>
            <w:r w:rsidRPr="00940FDE">
              <w:rPr>
                <w:bCs/>
                <w:color w:val="000000"/>
                <w:sz w:val="20"/>
                <w:szCs w:val="20"/>
                <w:lang w:val="es-MX"/>
              </w:rPr>
              <w:t>Sistemas computarizados que regulan velocidad del aire, presión negativa e intercambio de gases</w:t>
            </w:r>
          </w:p>
        </w:tc>
        <w:tc>
          <w:tcPr>
            <w:tcW w:w="3304" w:type="dxa"/>
          </w:tcPr>
          <w:p w:rsidRPr="00940FDE" w:rsidR="009F1AC7" w:rsidP="00940FDE" w:rsidRDefault="00A7181C" w14:paraId="3FD38B1C" w14:textId="5D81E1BB">
            <w:pPr>
              <w:pBdr>
                <w:top w:val="nil"/>
                <w:left w:val="nil"/>
                <w:bottom w:val="nil"/>
                <w:right w:val="nil"/>
                <w:between w:val="nil"/>
              </w:pBdr>
              <w:jc w:val="both"/>
              <w:rPr>
                <w:bCs/>
                <w:color w:val="000000"/>
                <w:sz w:val="20"/>
                <w:szCs w:val="20"/>
                <w:lang w:val="es-MX"/>
              </w:rPr>
            </w:pPr>
            <w:r w:rsidRPr="00A7181C">
              <w:rPr>
                <w:bCs/>
                <w:noProof/>
                <w:color w:val="000000"/>
                <w:sz w:val="20"/>
                <w:szCs w:val="20"/>
                <w:lang w:val="es-MX"/>
              </w:rPr>
              <w:drawing>
                <wp:inline distT="0" distB="0" distL="0" distR="0" wp14:anchorId="5ABDAB4F" wp14:editId="59E96F8C">
                  <wp:extent cx="1029660" cy="1109988"/>
                  <wp:effectExtent l="0" t="0" r="0" b="0"/>
                  <wp:docPr id="24267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70134" name=""/>
                          <pic:cNvPicPr/>
                        </pic:nvPicPr>
                        <pic:blipFill>
                          <a:blip r:embed="rId175"/>
                          <a:stretch>
                            <a:fillRect/>
                          </a:stretch>
                        </pic:blipFill>
                        <pic:spPr>
                          <a:xfrm>
                            <a:off x="0" y="0"/>
                            <a:ext cx="1036704" cy="1117582"/>
                          </a:xfrm>
                          <a:prstGeom prst="rect">
                            <a:avLst/>
                          </a:prstGeom>
                        </pic:spPr>
                      </pic:pic>
                    </a:graphicData>
                  </a:graphic>
                </wp:inline>
              </w:drawing>
            </w:r>
          </w:p>
        </w:tc>
      </w:tr>
    </w:tbl>
    <w:p w:rsidR="00911720" w:rsidP="00911720" w:rsidRDefault="00911720" w14:paraId="5DC684D4" w14:textId="06B27264">
      <w:pPr>
        <w:pBdr>
          <w:top w:val="nil"/>
          <w:left w:val="nil"/>
          <w:bottom w:val="nil"/>
          <w:right w:val="nil"/>
          <w:between w:val="nil"/>
        </w:pBdr>
        <w:jc w:val="both"/>
        <w:rPr>
          <w:bCs/>
          <w:color w:val="000000"/>
          <w:sz w:val="20"/>
          <w:szCs w:val="20"/>
          <w:lang w:val="es-MX"/>
        </w:rPr>
      </w:pPr>
    </w:p>
    <w:p w:rsidR="00940FDE" w:rsidP="00911720" w:rsidRDefault="00940FDE" w14:paraId="764C610B" w14:textId="77777777">
      <w:pPr>
        <w:pBdr>
          <w:top w:val="nil"/>
          <w:left w:val="nil"/>
          <w:bottom w:val="nil"/>
          <w:right w:val="nil"/>
          <w:between w:val="nil"/>
        </w:pBdr>
        <w:jc w:val="both"/>
        <w:rPr>
          <w:bCs/>
          <w:color w:val="000000"/>
          <w:sz w:val="20"/>
          <w:szCs w:val="20"/>
          <w:lang w:val="es-MX"/>
        </w:rPr>
      </w:pPr>
    </w:p>
    <w:p w:rsidRPr="00BD2277" w:rsidR="00BD2277" w:rsidP="00BD2277" w:rsidRDefault="003508EB" w14:paraId="54A9AA59" w14:textId="46FA0543">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06233">
        <w:rPr>
          <w:b/>
          <w:bCs/>
          <w:color w:val="000000"/>
          <w:sz w:val="20"/>
          <w:szCs w:val="20"/>
          <w:lang w:val="es-MX"/>
        </w:rPr>
        <w:t>5</w:t>
      </w:r>
      <w:r w:rsidRPr="00BD2277" w:rsidR="00BD2277">
        <w:rPr>
          <w:b/>
          <w:bCs/>
          <w:color w:val="000000"/>
          <w:sz w:val="20"/>
          <w:szCs w:val="20"/>
          <w:lang w:val="es-MX"/>
        </w:rPr>
        <w:t>.2 Iluminación</w:t>
      </w:r>
    </w:p>
    <w:p w:rsidR="00BD2277" w:rsidP="00BD2277" w:rsidRDefault="00BD2277" w14:paraId="0BF8F8B1" w14:textId="77777777">
      <w:pPr>
        <w:pBdr>
          <w:top w:val="nil"/>
          <w:left w:val="nil"/>
          <w:bottom w:val="nil"/>
          <w:right w:val="nil"/>
          <w:between w:val="nil"/>
        </w:pBdr>
        <w:jc w:val="both"/>
        <w:rPr>
          <w:color w:val="000000"/>
          <w:sz w:val="20"/>
          <w:szCs w:val="20"/>
          <w:lang w:val="es-MX"/>
        </w:rPr>
      </w:pPr>
      <w:r w:rsidRPr="00BD2277">
        <w:rPr>
          <w:color w:val="000000"/>
          <w:sz w:val="20"/>
          <w:szCs w:val="20"/>
          <w:lang w:val="es-MX"/>
        </w:rPr>
        <w:t xml:space="preserve">La </w:t>
      </w:r>
      <w:r w:rsidRPr="00BD2277">
        <w:rPr>
          <w:b/>
          <w:bCs/>
          <w:color w:val="000000"/>
          <w:sz w:val="20"/>
          <w:szCs w:val="20"/>
          <w:lang w:val="es-MX"/>
        </w:rPr>
        <w:t>iluminación adecuada</w:t>
      </w:r>
      <w:r w:rsidRPr="00BD2277">
        <w:rPr>
          <w:color w:val="000000"/>
          <w:sz w:val="20"/>
          <w:szCs w:val="20"/>
          <w:lang w:val="es-MX"/>
        </w:rPr>
        <w:t xml:space="preserve"> desempeña un papel fundamental en la estimulación de la </w:t>
      </w:r>
      <w:r w:rsidRPr="00BD2277">
        <w:rPr>
          <w:b/>
          <w:bCs/>
          <w:color w:val="000000"/>
          <w:sz w:val="20"/>
          <w:szCs w:val="20"/>
          <w:lang w:val="es-MX"/>
        </w:rPr>
        <w:t>maduración sexual</w:t>
      </w:r>
      <w:r w:rsidRPr="00BD2277">
        <w:rPr>
          <w:color w:val="000000"/>
          <w:sz w:val="20"/>
          <w:szCs w:val="20"/>
          <w:lang w:val="es-MX"/>
        </w:rPr>
        <w:t xml:space="preserve"> y en la </w:t>
      </w:r>
      <w:r w:rsidRPr="00BD2277">
        <w:rPr>
          <w:b/>
          <w:bCs/>
          <w:color w:val="000000"/>
          <w:sz w:val="20"/>
          <w:szCs w:val="20"/>
          <w:lang w:val="es-MX"/>
        </w:rPr>
        <w:t>regulación del ciclo reproductivo</w:t>
      </w:r>
      <w:r w:rsidRPr="00BD2277">
        <w:rPr>
          <w:color w:val="000000"/>
          <w:sz w:val="20"/>
          <w:szCs w:val="20"/>
          <w:lang w:val="es-MX"/>
        </w:rPr>
        <w:t xml:space="preserve"> de la gallina ponedora. Esto ocurre mediante la activación de la </w:t>
      </w:r>
      <w:r w:rsidRPr="00BD2277">
        <w:rPr>
          <w:b/>
          <w:bCs/>
          <w:color w:val="000000"/>
          <w:sz w:val="20"/>
          <w:szCs w:val="20"/>
          <w:lang w:val="es-MX"/>
        </w:rPr>
        <w:t>glándula pineal</w:t>
      </w:r>
      <w:r w:rsidRPr="00BD2277">
        <w:rPr>
          <w:color w:val="000000"/>
          <w:sz w:val="20"/>
          <w:szCs w:val="20"/>
          <w:lang w:val="es-MX"/>
        </w:rPr>
        <w:t xml:space="preserve"> y la </w:t>
      </w:r>
      <w:r w:rsidRPr="00BD2277">
        <w:rPr>
          <w:b/>
          <w:bCs/>
          <w:color w:val="000000"/>
          <w:sz w:val="20"/>
          <w:szCs w:val="20"/>
          <w:lang w:val="es-MX"/>
        </w:rPr>
        <w:t>hipófisis</w:t>
      </w:r>
      <w:r w:rsidRPr="00BD2277">
        <w:rPr>
          <w:color w:val="000000"/>
          <w:sz w:val="20"/>
          <w:szCs w:val="20"/>
          <w:lang w:val="es-MX"/>
        </w:rPr>
        <w:t>, encargadas de modular la liberación de hormonas reproductivas.</w:t>
      </w:r>
    </w:p>
    <w:p w:rsidR="00BD2277" w:rsidP="00BD2277" w:rsidRDefault="00BD2277" w14:paraId="1558FF22" w14:textId="77777777">
      <w:pPr>
        <w:pBdr>
          <w:top w:val="nil"/>
          <w:left w:val="nil"/>
          <w:bottom w:val="nil"/>
          <w:right w:val="nil"/>
          <w:between w:val="nil"/>
        </w:pBdr>
        <w:jc w:val="both"/>
        <w:rPr>
          <w:color w:val="000000"/>
          <w:sz w:val="20"/>
          <w:szCs w:val="20"/>
          <w:lang w:val="es-MX"/>
        </w:rPr>
      </w:pPr>
    </w:p>
    <w:p w:rsidRPr="00BD2277" w:rsidR="00BD2277" w:rsidP="00BD2277" w:rsidRDefault="00BD2277" w14:paraId="4D0DEB01" w14:textId="77777777">
      <w:pPr>
        <w:pBdr>
          <w:top w:val="nil"/>
          <w:left w:val="nil"/>
          <w:bottom w:val="nil"/>
          <w:right w:val="nil"/>
          <w:between w:val="nil"/>
        </w:pBdr>
        <w:jc w:val="both"/>
        <w:rPr>
          <w:color w:val="000000"/>
          <w:sz w:val="20"/>
          <w:szCs w:val="20"/>
          <w:lang w:val="es-MX"/>
        </w:rPr>
      </w:pPr>
    </w:p>
    <w:p w:rsidRPr="00BD2277" w:rsidR="00BD2277" w:rsidP="00BD2277" w:rsidRDefault="003508EB" w14:paraId="69696867" w14:textId="3EF17A7E">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06233">
        <w:rPr>
          <w:b/>
          <w:bCs/>
          <w:color w:val="000000"/>
          <w:sz w:val="20"/>
          <w:szCs w:val="20"/>
          <w:lang w:val="es-MX"/>
        </w:rPr>
        <w:t>5</w:t>
      </w:r>
      <w:r w:rsidRPr="00BD2277">
        <w:rPr>
          <w:b/>
          <w:bCs/>
          <w:color w:val="000000"/>
          <w:sz w:val="20"/>
          <w:szCs w:val="20"/>
          <w:lang w:val="es-MX"/>
        </w:rPr>
        <w:t>.2</w:t>
      </w:r>
      <w:r w:rsidR="00F647DC">
        <w:rPr>
          <w:b/>
          <w:bCs/>
          <w:color w:val="000000"/>
          <w:sz w:val="20"/>
          <w:szCs w:val="20"/>
          <w:lang w:val="es-MX"/>
        </w:rPr>
        <w:t>.</w:t>
      </w:r>
      <w:r>
        <w:rPr>
          <w:b/>
          <w:bCs/>
          <w:color w:val="000000"/>
          <w:sz w:val="20"/>
          <w:szCs w:val="20"/>
          <w:lang w:val="es-MX"/>
        </w:rPr>
        <w:t xml:space="preserve">1. </w:t>
      </w:r>
      <w:r w:rsidRPr="00BD2277" w:rsidR="00BD2277">
        <w:rPr>
          <w:b/>
          <w:bCs/>
          <w:color w:val="000000"/>
          <w:sz w:val="20"/>
          <w:szCs w:val="20"/>
          <w:lang w:val="es-MX"/>
        </w:rPr>
        <w:t>Beneficios de una iluminación controlada</w:t>
      </w:r>
    </w:p>
    <w:p w:rsidRPr="00BD2277" w:rsidR="00BD2277" w:rsidP="00BD2277" w:rsidRDefault="00BD2277" w14:paraId="0BD729E9" w14:textId="77777777">
      <w:pPr>
        <w:pBdr>
          <w:top w:val="nil"/>
          <w:left w:val="nil"/>
          <w:bottom w:val="nil"/>
          <w:right w:val="nil"/>
          <w:between w:val="nil"/>
        </w:pBdr>
        <w:jc w:val="both"/>
        <w:rPr>
          <w:color w:val="000000"/>
          <w:sz w:val="20"/>
          <w:szCs w:val="20"/>
          <w:lang w:val="es-MX"/>
        </w:rPr>
      </w:pPr>
      <w:r w:rsidRPr="00BD2277">
        <w:rPr>
          <w:color w:val="000000"/>
          <w:sz w:val="20"/>
          <w:szCs w:val="20"/>
          <w:lang w:val="es-MX"/>
        </w:rPr>
        <w:t>El manejo técnico de la luz mejora el rendimiento y el bienestar de las aves. Entre sus principales beneficios se encuentran:</w:t>
      </w:r>
    </w:p>
    <w:p w:rsidR="00BD2277" w:rsidP="006D452D" w:rsidRDefault="00BD2277" w14:paraId="50CFBBFB" w14:textId="1FEC0A16">
      <w:pPr>
        <w:pBdr>
          <w:top w:val="nil"/>
          <w:left w:val="nil"/>
          <w:bottom w:val="nil"/>
          <w:right w:val="nil"/>
          <w:between w:val="nil"/>
        </w:pBdr>
        <w:jc w:val="both"/>
        <w:rPr>
          <w:color w:val="000000"/>
          <w:sz w:val="20"/>
          <w:szCs w:val="20"/>
          <w:lang w:val="es-MX"/>
        </w:rPr>
      </w:pPr>
    </w:p>
    <w:p w:rsidRPr="00BD2277" w:rsidR="006D452D" w:rsidP="006D452D" w:rsidRDefault="00985969" w14:paraId="05F5C914" w14:textId="5E0BE987">
      <w:pPr>
        <w:pBdr>
          <w:top w:val="nil"/>
          <w:left w:val="nil"/>
          <w:bottom w:val="nil"/>
          <w:right w:val="nil"/>
          <w:between w:val="nil"/>
        </w:pBdr>
        <w:jc w:val="both"/>
        <w:rPr>
          <w:color w:val="000000"/>
          <w:sz w:val="20"/>
          <w:szCs w:val="20"/>
          <w:lang w:val="es-MX"/>
        </w:rPr>
      </w:pPr>
      <w:r w:rsidRPr="00985969">
        <w:rPr>
          <w:noProof/>
          <w:color w:val="000000"/>
          <w:sz w:val="20"/>
          <w:szCs w:val="20"/>
        </w:rPr>
        <w:drawing>
          <wp:inline distT="0" distB="0" distL="0" distR="0" wp14:anchorId="0A0ABCBC" wp14:editId="13469B0C">
            <wp:extent cx="6332220" cy="948055"/>
            <wp:effectExtent l="0" t="0" r="0" b="23495"/>
            <wp:docPr id="1130395172" name="Diagram 1">
              <a:extLst xmlns:a="http://schemas.openxmlformats.org/drawingml/2006/main">
                <a:ext uri="{FF2B5EF4-FFF2-40B4-BE49-F238E27FC236}">
                  <a16:creationId xmlns:a16="http://schemas.microsoft.com/office/drawing/2014/main" id="{B90A327D-7D9B-52E9-90CA-F3BC2E24148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rsidRPr="00BD2277" w:rsidR="00BD2277" w:rsidP="00BD2277" w:rsidRDefault="00BD2277" w14:paraId="4C6B6353" w14:textId="57F3D726">
      <w:pPr>
        <w:pBdr>
          <w:top w:val="nil"/>
          <w:left w:val="nil"/>
          <w:bottom w:val="nil"/>
          <w:right w:val="nil"/>
          <w:between w:val="nil"/>
        </w:pBdr>
        <w:jc w:val="both"/>
        <w:rPr>
          <w:color w:val="000000"/>
          <w:sz w:val="20"/>
          <w:szCs w:val="20"/>
          <w:lang w:val="es-MX"/>
        </w:rPr>
      </w:pPr>
    </w:p>
    <w:p w:rsidRPr="00BD2277" w:rsidR="00BD2277" w:rsidP="00BD2277" w:rsidRDefault="0025086B" w14:paraId="4ECE4A82" w14:textId="64B90A76">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06233">
        <w:rPr>
          <w:b/>
          <w:bCs/>
          <w:color w:val="000000"/>
          <w:sz w:val="20"/>
          <w:szCs w:val="20"/>
          <w:lang w:val="es-MX"/>
        </w:rPr>
        <w:t>5</w:t>
      </w:r>
      <w:r w:rsidRPr="00BD2277">
        <w:rPr>
          <w:b/>
          <w:bCs/>
          <w:color w:val="000000"/>
          <w:sz w:val="20"/>
          <w:szCs w:val="20"/>
          <w:lang w:val="es-MX"/>
        </w:rPr>
        <w:t>.2</w:t>
      </w:r>
      <w:r>
        <w:rPr>
          <w:b/>
          <w:bCs/>
          <w:color w:val="000000"/>
          <w:sz w:val="20"/>
          <w:szCs w:val="20"/>
          <w:lang w:val="es-MX"/>
        </w:rPr>
        <w:t xml:space="preserve">.2. </w:t>
      </w:r>
      <w:r w:rsidRPr="00BD2277" w:rsidR="00BD2277">
        <w:rPr>
          <w:b/>
          <w:bCs/>
          <w:color w:val="000000"/>
          <w:sz w:val="20"/>
          <w:szCs w:val="20"/>
          <w:lang w:val="es-MX"/>
        </w:rPr>
        <w:t>Sistemas de iluminación según el tipo de galpón</w:t>
      </w:r>
    </w:p>
    <w:p w:rsidR="00BD2277" w:rsidP="00BD2277" w:rsidRDefault="00BD2277" w14:paraId="5B0D3185" w14:textId="60231BE3">
      <w:pPr>
        <w:pBdr>
          <w:top w:val="nil"/>
          <w:left w:val="nil"/>
          <w:bottom w:val="nil"/>
          <w:right w:val="nil"/>
          <w:between w:val="nil"/>
        </w:pBdr>
        <w:jc w:val="both"/>
        <w:rPr>
          <w:color w:val="000000"/>
          <w:sz w:val="20"/>
          <w:szCs w:val="20"/>
          <w:lang w:val="es-MX"/>
        </w:rPr>
      </w:pPr>
      <w:r w:rsidRPr="00BD2277">
        <w:rPr>
          <w:color w:val="000000"/>
          <w:sz w:val="20"/>
          <w:szCs w:val="20"/>
          <w:lang w:val="es-MX"/>
        </w:rPr>
        <w:t>El manejo de la iluminación varía según el diseño del galpón y el nivel de tecnificación. Las estrategias más comunes</w:t>
      </w:r>
      <w:r w:rsidR="009C57F9">
        <w:rPr>
          <w:color w:val="000000"/>
          <w:sz w:val="20"/>
          <w:szCs w:val="20"/>
          <w:lang w:val="es-MX"/>
        </w:rPr>
        <w:t xml:space="preserve"> son</w:t>
      </w:r>
      <w:r w:rsidRPr="00BD2277">
        <w:rPr>
          <w:color w:val="000000"/>
          <w:sz w:val="20"/>
          <w:szCs w:val="20"/>
          <w:lang w:val="es-MX"/>
        </w:rPr>
        <w:t>:</w:t>
      </w:r>
    </w:p>
    <w:p w:rsidRPr="00BD2277" w:rsidR="00BD2277" w:rsidP="00BD2277" w:rsidRDefault="00BD2277" w14:paraId="2431A26B" w14:textId="20775A5E">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014"/>
        <w:gridCol w:w="4785"/>
        <w:gridCol w:w="3163"/>
      </w:tblGrid>
      <w:tr w:rsidRPr="00BD2277" w:rsidR="009C57F9" w:rsidTr="009C57F9" w14:paraId="5F67D945" w14:textId="0198DC34">
        <w:tc>
          <w:tcPr>
            <w:tcW w:w="9962" w:type="dxa"/>
            <w:gridSpan w:val="3"/>
            <w:shd w:val="clear" w:color="auto" w:fill="9BBB59" w:themeFill="accent3"/>
          </w:tcPr>
          <w:p w:rsidRPr="00BD2277" w:rsidR="009C57F9" w:rsidP="009C57F9" w:rsidRDefault="009C57F9" w14:paraId="604468A4" w14:textId="396153ED">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r w:rsidR="00F60994">
              <w:rPr>
                <w:b/>
                <w:bCs/>
                <w:color w:val="000000"/>
                <w:sz w:val="20"/>
                <w:szCs w:val="20"/>
                <w:lang w:val="es-MX"/>
              </w:rPr>
              <w:t xml:space="preserve"> </w:t>
            </w:r>
            <w:commentRangeStart w:id="78"/>
            <w:r w:rsidR="00F60994">
              <w:rPr>
                <w:b/>
                <w:bCs/>
                <w:color w:val="000000"/>
                <w:sz w:val="20"/>
                <w:szCs w:val="20"/>
                <w:lang w:val="es-MX"/>
              </w:rPr>
              <w:t>4</w:t>
            </w:r>
            <w:commentRangeEnd w:id="78"/>
            <w:r w:rsidR="00F60994">
              <w:rPr>
                <w:rStyle w:val="CommentReference"/>
              </w:rPr>
              <w:commentReference w:id="78"/>
            </w:r>
          </w:p>
        </w:tc>
      </w:tr>
      <w:tr w:rsidRPr="00BD2277" w:rsidR="009C57F9" w:rsidTr="009C57F9" w14:paraId="74FBF47D" w14:textId="3B6F4CCC">
        <w:tc>
          <w:tcPr>
            <w:tcW w:w="0" w:type="auto"/>
            <w:hideMark/>
          </w:tcPr>
          <w:p w:rsidRPr="00BD2277" w:rsidR="009C57F9" w:rsidP="00BD2277" w:rsidRDefault="009C57F9" w14:paraId="2E0714AB" w14:textId="77777777">
            <w:pPr>
              <w:pBdr>
                <w:top w:val="nil"/>
                <w:left w:val="nil"/>
                <w:bottom w:val="nil"/>
                <w:right w:val="nil"/>
                <w:between w:val="nil"/>
              </w:pBdr>
              <w:spacing w:line="276" w:lineRule="auto"/>
              <w:jc w:val="both"/>
              <w:rPr>
                <w:color w:val="000000"/>
                <w:sz w:val="20"/>
                <w:szCs w:val="20"/>
                <w:lang w:val="es-MX"/>
              </w:rPr>
            </w:pPr>
            <w:r w:rsidRPr="00BD2277">
              <w:rPr>
                <w:color w:val="000000"/>
                <w:sz w:val="20"/>
                <w:szCs w:val="20"/>
                <w:lang w:val="es-MX"/>
              </w:rPr>
              <w:t>Galpones tradicionales</w:t>
            </w:r>
          </w:p>
        </w:tc>
        <w:tc>
          <w:tcPr>
            <w:tcW w:w="4785" w:type="dxa"/>
            <w:hideMark/>
          </w:tcPr>
          <w:p w:rsidRPr="00BD2277" w:rsidR="009C57F9" w:rsidP="00BD2277" w:rsidRDefault="009C57F9" w14:paraId="60B0AD79" w14:textId="77777777">
            <w:pPr>
              <w:pBdr>
                <w:top w:val="nil"/>
                <w:left w:val="nil"/>
                <w:bottom w:val="nil"/>
                <w:right w:val="nil"/>
                <w:between w:val="nil"/>
              </w:pBdr>
              <w:spacing w:line="276" w:lineRule="auto"/>
              <w:jc w:val="both"/>
              <w:rPr>
                <w:color w:val="000000"/>
                <w:sz w:val="20"/>
                <w:szCs w:val="20"/>
                <w:lang w:val="es-MX"/>
              </w:rPr>
            </w:pPr>
            <w:r w:rsidRPr="00BD2277">
              <w:rPr>
                <w:color w:val="000000"/>
                <w:sz w:val="20"/>
                <w:szCs w:val="20"/>
                <w:lang w:val="es-MX"/>
              </w:rPr>
              <w:t>Dependencia de luz solar. Se recomienda reforzar con bombillos incandescentes o fluorescentes</w:t>
            </w:r>
          </w:p>
        </w:tc>
        <w:tc>
          <w:tcPr>
            <w:tcW w:w="3163" w:type="dxa"/>
          </w:tcPr>
          <w:p w:rsidRPr="00BD2277" w:rsidR="009C57F9" w:rsidP="00BD2277" w:rsidRDefault="00B034E4" w14:paraId="37E1FEA8" w14:textId="1F457D86">
            <w:pPr>
              <w:pBdr>
                <w:top w:val="nil"/>
                <w:left w:val="nil"/>
                <w:bottom w:val="nil"/>
                <w:right w:val="nil"/>
                <w:between w:val="nil"/>
              </w:pBdr>
              <w:jc w:val="both"/>
              <w:rPr>
                <w:color w:val="000000"/>
                <w:sz w:val="20"/>
                <w:szCs w:val="20"/>
                <w:lang w:val="es-MX"/>
              </w:rPr>
            </w:pPr>
            <w:r w:rsidRPr="00B034E4">
              <w:rPr>
                <w:noProof/>
                <w:color w:val="000000"/>
                <w:sz w:val="20"/>
                <w:szCs w:val="20"/>
                <w:lang w:val="es-MX"/>
              </w:rPr>
              <w:drawing>
                <wp:inline distT="0" distB="0" distL="0" distR="0" wp14:anchorId="47ED507A" wp14:editId="6517A068">
                  <wp:extent cx="1045029" cy="1400007"/>
                  <wp:effectExtent l="0" t="0" r="3175" b="0"/>
                  <wp:docPr id="183865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52105" name=""/>
                          <pic:cNvPicPr/>
                        </pic:nvPicPr>
                        <pic:blipFill>
                          <a:blip r:embed="rId181"/>
                          <a:stretch>
                            <a:fillRect/>
                          </a:stretch>
                        </pic:blipFill>
                        <pic:spPr>
                          <a:xfrm>
                            <a:off x="0" y="0"/>
                            <a:ext cx="1048648" cy="1404855"/>
                          </a:xfrm>
                          <a:prstGeom prst="rect">
                            <a:avLst/>
                          </a:prstGeom>
                        </pic:spPr>
                      </pic:pic>
                    </a:graphicData>
                  </a:graphic>
                </wp:inline>
              </w:drawing>
            </w:r>
          </w:p>
        </w:tc>
      </w:tr>
      <w:tr w:rsidRPr="00BD2277" w:rsidR="009C57F9" w:rsidTr="009C57F9" w14:paraId="4497293A" w14:textId="73F356FC">
        <w:tc>
          <w:tcPr>
            <w:tcW w:w="0" w:type="auto"/>
            <w:hideMark/>
          </w:tcPr>
          <w:p w:rsidRPr="00BD2277" w:rsidR="009C57F9" w:rsidP="00BD2277" w:rsidRDefault="009C57F9" w14:paraId="00DF5115" w14:textId="77777777">
            <w:pPr>
              <w:pBdr>
                <w:top w:val="nil"/>
                <w:left w:val="nil"/>
                <w:bottom w:val="nil"/>
                <w:right w:val="nil"/>
                <w:between w:val="nil"/>
              </w:pBdr>
              <w:spacing w:line="276" w:lineRule="auto"/>
              <w:jc w:val="both"/>
              <w:rPr>
                <w:color w:val="000000"/>
                <w:sz w:val="20"/>
                <w:szCs w:val="20"/>
                <w:lang w:val="es-MX"/>
              </w:rPr>
            </w:pPr>
            <w:r w:rsidRPr="00BD2277">
              <w:rPr>
                <w:color w:val="000000"/>
                <w:sz w:val="20"/>
                <w:szCs w:val="20"/>
                <w:lang w:val="es-MX"/>
              </w:rPr>
              <w:t>Galpones cerrados</w:t>
            </w:r>
          </w:p>
        </w:tc>
        <w:tc>
          <w:tcPr>
            <w:tcW w:w="4785" w:type="dxa"/>
            <w:hideMark/>
          </w:tcPr>
          <w:p w:rsidRPr="00BD2277" w:rsidR="009C57F9" w:rsidP="00BD2277" w:rsidRDefault="009C57F9" w14:paraId="123634E0" w14:textId="77777777">
            <w:pPr>
              <w:pBdr>
                <w:top w:val="nil"/>
                <w:left w:val="nil"/>
                <w:bottom w:val="nil"/>
                <w:right w:val="nil"/>
                <w:between w:val="nil"/>
              </w:pBdr>
              <w:spacing w:line="276" w:lineRule="auto"/>
              <w:jc w:val="both"/>
              <w:rPr>
                <w:color w:val="000000"/>
                <w:sz w:val="20"/>
                <w:szCs w:val="20"/>
                <w:lang w:val="es-MX"/>
              </w:rPr>
            </w:pPr>
            <w:r w:rsidRPr="00BD2277">
              <w:rPr>
                <w:color w:val="000000"/>
                <w:sz w:val="20"/>
                <w:szCs w:val="20"/>
                <w:lang w:val="es-MX"/>
              </w:rPr>
              <w:t>Lámparas LED de bajo consumo. Fotoperiodo controlado: 14–16 horas de luz en etapa de postura</w:t>
            </w:r>
          </w:p>
        </w:tc>
        <w:tc>
          <w:tcPr>
            <w:tcW w:w="3163" w:type="dxa"/>
          </w:tcPr>
          <w:p w:rsidRPr="00BD2277" w:rsidR="009C57F9" w:rsidP="00BD2277" w:rsidRDefault="00B034E4" w14:paraId="595CE739" w14:textId="4535F668">
            <w:pPr>
              <w:pBdr>
                <w:top w:val="nil"/>
                <w:left w:val="nil"/>
                <w:bottom w:val="nil"/>
                <w:right w:val="nil"/>
                <w:between w:val="nil"/>
              </w:pBdr>
              <w:jc w:val="both"/>
              <w:rPr>
                <w:color w:val="000000"/>
                <w:sz w:val="20"/>
                <w:szCs w:val="20"/>
                <w:lang w:val="es-MX"/>
              </w:rPr>
            </w:pPr>
            <w:r w:rsidRPr="00B034E4">
              <w:rPr>
                <w:noProof/>
                <w:color w:val="000000"/>
                <w:sz w:val="20"/>
                <w:szCs w:val="20"/>
                <w:lang w:val="es-MX"/>
              </w:rPr>
              <w:drawing>
                <wp:inline distT="0" distB="0" distL="0" distR="0" wp14:anchorId="423AD99C" wp14:editId="36EC22C0">
                  <wp:extent cx="1060397" cy="1322341"/>
                  <wp:effectExtent l="0" t="0" r="6985" b="0"/>
                  <wp:docPr id="186758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89799" name=""/>
                          <pic:cNvPicPr/>
                        </pic:nvPicPr>
                        <pic:blipFill>
                          <a:blip r:embed="rId182"/>
                          <a:stretch>
                            <a:fillRect/>
                          </a:stretch>
                        </pic:blipFill>
                        <pic:spPr>
                          <a:xfrm>
                            <a:off x="0" y="0"/>
                            <a:ext cx="1065701" cy="1328955"/>
                          </a:xfrm>
                          <a:prstGeom prst="rect">
                            <a:avLst/>
                          </a:prstGeom>
                        </pic:spPr>
                      </pic:pic>
                    </a:graphicData>
                  </a:graphic>
                </wp:inline>
              </w:drawing>
            </w:r>
          </w:p>
        </w:tc>
      </w:tr>
      <w:tr w:rsidRPr="00BD2277" w:rsidR="009C57F9" w:rsidTr="009C57F9" w14:paraId="5870D72C" w14:textId="5C1F6247">
        <w:tc>
          <w:tcPr>
            <w:tcW w:w="0" w:type="auto"/>
            <w:hideMark/>
          </w:tcPr>
          <w:p w:rsidRPr="00BD2277" w:rsidR="009C57F9" w:rsidP="00BD2277" w:rsidRDefault="009C57F9" w14:paraId="76156FB8" w14:textId="77777777">
            <w:pPr>
              <w:pBdr>
                <w:top w:val="nil"/>
                <w:left w:val="nil"/>
                <w:bottom w:val="nil"/>
                <w:right w:val="nil"/>
                <w:between w:val="nil"/>
              </w:pBdr>
              <w:spacing w:line="276" w:lineRule="auto"/>
              <w:jc w:val="both"/>
              <w:rPr>
                <w:color w:val="000000"/>
                <w:sz w:val="20"/>
                <w:szCs w:val="20"/>
                <w:lang w:val="es-MX"/>
              </w:rPr>
            </w:pPr>
            <w:r w:rsidRPr="00BD2277">
              <w:rPr>
                <w:color w:val="000000"/>
                <w:sz w:val="20"/>
                <w:szCs w:val="20"/>
                <w:lang w:val="es-MX"/>
              </w:rPr>
              <w:t>Galpones automáticos</w:t>
            </w:r>
          </w:p>
        </w:tc>
        <w:tc>
          <w:tcPr>
            <w:tcW w:w="4785" w:type="dxa"/>
            <w:hideMark/>
          </w:tcPr>
          <w:p w:rsidRPr="00BD2277" w:rsidR="009C57F9" w:rsidP="00BD2277" w:rsidRDefault="009C57F9" w14:paraId="2F6BDFAE" w14:textId="77777777">
            <w:pPr>
              <w:pBdr>
                <w:top w:val="nil"/>
                <w:left w:val="nil"/>
                <w:bottom w:val="nil"/>
                <w:right w:val="nil"/>
                <w:between w:val="nil"/>
              </w:pBdr>
              <w:spacing w:line="276" w:lineRule="auto"/>
              <w:jc w:val="both"/>
              <w:rPr>
                <w:color w:val="000000"/>
                <w:sz w:val="20"/>
                <w:szCs w:val="20"/>
                <w:lang w:val="es-MX"/>
              </w:rPr>
            </w:pPr>
            <w:r w:rsidRPr="00BD2277">
              <w:rPr>
                <w:color w:val="000000"/>
                <w:sz w:val="20"/>
                <w:szCs w:val="20"/>
                <w:lang w:val="es-MX"/>
              </w:rPr>
              <w:t>Sistemas programables. Control de duración, intensidad y gradualidad (</w:t>
            </w:r>
            <w:r w:rsidRPr="00BD2277">
              <w:rPr>
                <w:i/>
                <w:iCs/>
                <w:color w:val="000000"/>
                <w:sz w:val="20"/>
                <w:szCs w:val="20"/>
                <w:lang w:val="es-MX"/>
              </w:rPr>
              <w:t>simulación de amanecer/atardecer</w:t>
            </w:r>
            <w:r w:rsidRPr="00BD2277">
              <w:rPr>
                <w:color w:val="000000"/>
                <w:sz w:val="20"/>
                <w:szCs w:val="20"/>
                <w:lang w:val="es-MX"/>
              </w:rPr>
              <w:t>)</w:t>
            </w:r>
          </w:p>
        </w:tc>
        <w:tc>
          <w:tcPr>
            <w:tcW w:w="3163" w:type="dxa"/>
          </w:tcPr>
          <w:p w:rsidRPr="00BD2277" w:rsidR="009C57F9" w:rsidP="00BD2277" w:rsidRDefault="00B034E4" w14:paraId="3B0A1F33" w14:textId="773F2AD8">
            <w:pPr>
              <w:pBdr>
                <w:top w:val="nil"/>
                <w:left w:val="nil"/>
                <w:bottom w:val="nil"/>
                <w:right w:val="nil"/>
                <w:between w:val="nil"/>
              </w:pBdr>
              <w:jc w:val="both"/>
              <w:rPr>
                <w:color w:val="000000"/>
                <w:sz w:val="20"/>
                <w:szCs w:val="20"/>
                <w:lang w:val="es-MX"/>
              </w:rPr>
            </w:pPr>
            <w:r w:rsidRPr="00B034E4">
              <w:rPr>
                <w:noProof/>
                <w:color w:val="000000"/>
                <w:sz w:val="20"/>
                <w:szCs w:val="20"/>
                <w:lang w:val="es-MX"/>
              </w:rPr>
              <w:drawing>
                <wp:inline distT="0" distB="0" distL="0" distR="0" wp14:anchorId="4D5B9B0D" wp14:editId="47F3BDB9">
                  <wp:extent cx="1030054" cy="1121869"/>
                  <wp:effectExtent l="0" t="0" r="0" b="2540"/>
                  <wp:docPr id="13847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588" name=""/>
                          <pic:cNvPicPr/>
                        </pic:nvPicPr>
                        <pic:blipFill>
                          <a:blip r:embed="rId183"/>
                          <a:stretch>
                            <a:fillRect/>
                          </a:stretch>
                        </pic:blipFill>
                        <pic:spPr>
                          <a:xfrm>
                            <a:off x="0" y="0"/>
                            <a:ext cx="1036627" cy="1129028"/>
                          </a:xfrm>
                          <a:prstGeom prst="rect">
                            <a:avLst/>
                          </a:prstGeom>
                        </pic:spPr>
                      </pic:pic>
                    </a:graphicData>
                  </a:graphic>
                </wp:inline>
              </w:drawing>
            </w:r>
          </w:p>
        </w:tc>
      </w:tr>
    </w:tbl>
    <w:p w:rsidRPr="00BD2277" w:rsidR="00BD2277" w:rsidP="00911720" w:rsidRDefault="00BD2277" w14:paraId="085D41A9" w14:textId="77777777">
      <w:pPr>
        <w:pBdr>
          <w:top w:val="nil"/>
          <w:left w:val="nil"/>
          <w:bottom w:val="nil"/>
          <w:right w:val="nil"/>
          <w:between w:val="nil"/>
        </w:pBdr>
        <w:jc w:val="both"/>
        <w:rPr>
          <w:color w:val="000000"/>
          <w:sz w:val="20"/>
          <w:szCs w:val="20"/>
          <w:lang w:val="es-MX"/>
        </w:rPr>
      </w:pPr>
    </w:p>
    <w:p w:rsidR="00BD2277" w:rsidP="00911720" w:rsidRDefault="00BD2277" w14:paraId="091F90C5" w14:textId="77777777">
      <w:pPr>
        <w:pBdr>
          <w:top w:val="nil"/>
          <w:left w:val="nil"/>
          <w:bottom w:val="nil"/>
          <w:right w:val="nil"/>
          <w:between w:val="nil"/>
        </w:pBdr>
        <w:jc w:val="both"/>
        <w:rPr>
          <w:b/>
          <w:bCs/>
          <w:color w:val="000000"/>
          <w:sz w:val="20"/>
          <w:szCs w:val="20"/>
          <w:lang w:val="es-MX"/>
        </w:rPr>
      </w:pPr>
    </w:p>
    <w:p w:rsidRPr="00560F1A" w:rsidR="00560F1A" w:rsidP="00560F1A" w:rsidRDefault="0057540C" w14:paraId="4DA9526F" w14:textId="2AB1B306">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06233">
        <w:rPr>
          <w:b/>
          <w:bCs/>
          <w:color w:val="000000"/>
          <w:sz w:val="20"/>
          <w:szCs w:val="20"/>
          <w:lang w:val="es-MX"/>
        </w:rPr>
        <w:t>5</w:t>
      </w:r>
      <w:r w:rsidRPr="00560F1A" w:rsidR="00560F1A">
        <w:rPr>
          <w:b/>
          <w:bCs/>
          <w:color w:val="000000"/>
          <w:sz w:val="20"/>
          <w:szCs w:val="20"/>
          <w:lang w:val="es-MX"/>
        </w:rPr>
        <w:t>.3 Espacio</w:t>
      </w:r>
    </w:p>
    <w:p w:rsidR="00560F1A" w:rsidP="00560F1A" w:rsidRDefault="00560F1A" w14:paraId="7F3348D6" w14:textId="2489CA7A">
      <w:pPr>
        <w:pBdr>
          <w:top w:val="nil"/>
          <w:left w:val="nil"/>
          <w:bottom w:val="nil"/>
          <w:right w:val="nil"/>
          <w:between w:val="nil"/>
        </w:pBdr>
        <w:jc w:val="both"/>
        <w:rPr>
          <w:bCs/>
          <w:color w:val="000000"/>
          <w:sz w:val="20"/>
          <w:szCs w:val="20"/>
          <w:lang w:val="es-MX"/>
        </w:rPr>
      </w:pPr>
      <w:r w:rsidRPr="00560F1A">
        <w:rPr>
          <w:bCs/>
          <w:color w:val="000000"/>
          <w:sz w:val="20"/>
          <w:szCs w:val="20"/>
          <w:lang w:val="es-MX"/>
        </w:rPr>
        <w:t>El espacio disponible determina la densidad de aves por metro cuadrado, lo cual impacta directamente en el bienestar animal, la productividad y el riesgo sanitario. Un manejo inadecuado del espacio puede provocar hacinamiento, comportamientos agresivos y reducción significativa en la postura.</w:t>
      </w:r>
      <w:r w:rsidRPr="00130D09" w:rsidR="00130D09">
        <w:rPr>
          <w:bCs/>
          <w:color w:val="000000"/>
          <w:sz w:val="20"/>
          <w:szCs w:val="20"/>
          <w:lang w:val="es-MX"/>
        </w:rPr>
        <w:t xml:space="preserve"> Las c</w:t>
      </w:r>
      <w:r w:rsidRPr="00560F1A">
        <w:rPr>
          <w:bCs/>
          <w:color w:val="000000"/>
          <w:sz w:val="20"/>
          <w:szCs w:val="20"/>
          <w:lang w:val="es-MX"/>
        </w:rPr>
        <w:t>onsecuencias del hacinamiento</w:t>
      </w:r>
      <w:r w:rsidRPr="00130D09" w:rsidR="00130D09">
        <w:rPr>
          <w:bCs/>
          <w:color w:val="000000"/>
          <w:sz w:val="20"/>
          <w:szCs w:val="20"/>
          <w:lang w:val="es-MX"/>
        </w:rPr>
        <w:t xml:space="preserve"> son: </w:t>
      </w:r>
    </w:p>
    <w:p w:rsidR="00C61D9E" w:rsidP="00560F1A" w:rsidRDefault="00C61D9E" w14:paraId="2D2F8E85"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C61D9E" w:rsidTr="00534506" w14:paraId="78FAFF2B" w14:textId="77777777">
        <w:tc>
          <w:tcPr>
            <w:tcW w:w="4981" w:type="dxa"/>
            <w:shd w:val="clear" w:color="auto" w:fill="EAF1DD" w:themeFill="accent3" w:themeFillTint="33"/>
          </w:tcPr>
          <w:p w:rsidR="00C61D9E" w:rsidP="00560F1A" w:rsidRDefault="00534506" w14:paraId="01094C39" w14:textId="22745397">
            <w:pPr>
              <w:jc w:val="both"/>
              <w:rPr>
                <w:bCs/>
                <w:color w:val="000000"/>
                <w:sz w:val="20"/>
                <w:szCs w:val="20"/>
                <w:lang w:val="es-MX"/>
              </w:rPr>
            </w:pPr>
            <w:commentRangeStart w:id="79"/>
            <w:r w:rsidRPr="00534506">
              <w:rPr>
                <w:bCs/>
                <w:noProof/>
                <w:color w:val="000000"/>
                <w:sz w:val="20"/>
                <w:szCs w:val="20"/>
                <w:lang w:val="es-MX"/>
              </w:rPr>
              <w:drawing>
                <wp:inline distT="0" distB="0" distL="0" distR="0" wp14:anchorId="63B79F98" wp14:editId="6681604E">
                  <wp:extent cx="2868475" cy="1552175"/>
                  <wp:effectExtent l="0" t="0" r="8255" b="0"/>
                  <wp:docPr id="36448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82200" name=""/>
                          <pic:cNvPicPr/>
                        </pic:nvPicPr>
                        <pic:blipFill>
                          <a:blip r:embed="rId184"/>
                          <a:stretch>
                            <a:fillRect/>
                          </a:stretch>
                        </pic:blipFill>
                        <pic:spPr>
                          <a:xfrm>
                            <a:off x="0" y="0"/>
                            <a:ext cx="2872676" cy="1554448"/>
                          </a:xfrm>
                          <a:prstGeom prst="rect">
                            <a:avLst/>
                          </a:prstGeom>
                        </pic:spPr>
                      </pic:pic>
                    </a:graphicData>
                  </a:graphic>
                </wp:inline>
              </w:drawing>
            </w:r>
            <w:commentRangeEnd w:id="79"/>
            <w:r>
              <w:rPr>
                <w:rStyle w:val="CommentReference"/>
              </w:rPr>
              <w:commentReference w:id="79"/>
            </w:r>
          </w:p>
        </w:tc>
        <w:tc>
          <w:tcPr>
            <w:tcW w:w="4981" w:type="dxa"/>
            <w:shd w:val="clear" w:color="auto" w:fill="EAF1DD" w:themeFill="accent3" w:themeFillTint="33"/>
          </w:tcPr>
          <w:p w:rsidRPr="00560F1A" w:rsidR="00C61D9E" w:rsidP="00C61D9E" w:rsidRDefault="00C61D9E" w14:paraId="68E45814" w14:textId="77777777">
            <w:pPr>
              <w:numPr>
                <w:ilvl w:val="0"/>
                <w:numId w:val="143"/>
              </w:numPr>
              <w:pBdr>
                <w:top w:val="nil"/>
                <w:left w:val="nil"/>
                <w:bottom w:val="nil"/>
                <w:right w:val="nil"/>
                <w:between w:val="nil"/>
              </w:pBdr>
              <w:spacing w:line="276" w:lineRule="auto"/>
              <w:jc w:val="both"/>
              <w:rPr>
                <w:color w:val="000000"/>
                <w:sz w:val="20"/>
                <w:szCs w:val="20"/>
                <w:lang w:val="es-MX"/>
              </w:rPr>
            </w:pPr>
            <w:r w:rsidRPr="00560F1A">
              <w:rPr>
                <w:color w:val="000000"/>
                <w:sz w:val="20"/>
                <w:szCs w:val="20"/>
                <w:lang w:val="es-MX"/>
              </w:rPr>
              <w:t>Aumento de la mortalidad</w:t>
            </w:r>
            <w:r>
              <w:rPr>
                <w:color w:val="000000"/>
                <w:sz w:val="20"/>
                <w:szCs w:val="20"/>
                <w:lang w:val="es-MX"/>
              </w:rPr>
              <w:t>.</w:t>
            </w:r>
          </w:p>
          <w:p w:rsidRPr="00560F1A" w:rsidR="00C61D9E" w:rsidP="00C61D9E" w:rsidRDefault="00C61D9E" w14:paraId="1B13E377" w14:textId="77777777">
            <w:pPr>
              <w:numPr>
                <w:ilvl w:val="0"/>
                <w:numId w:val="143"/>
              </w:numPr>
              <w:pBdr>
                <w:top w:val="nil"/>
                <w:left w:val="nil"/>
                <w:bottom w:val="nil"/>
                <w:right w:val="nil"/>
                <w:between w:val="nil"/>
              </w:pBdr>
              <w:spacing w:line="276" w:lineRule="auto"/>
              <w:jc w:val="both"/>
              <w:rPr>
                <w:color w:val="000000"/>
                <w:sz w:val="20"/>
                <w:szCs w:val="20"/>
                <w:lang w:val="es-MX"/>
              </w:rPr>
            </w:pPr>
            <w:r w:rsidRPr="00560F1A">
              <w:rPr>
                <w:color w:val="000000"/>
                <w:sz w:val="20"/>
                <w:szCs w:val="20"/>
                <w:lang w:val="es-MX"/>
              </w:rPr>
              <w:t>Reducción en la conversión alimenticia</w:t>
            </w:r>
            <w:r>
              <w:rPr>
                <w:color w:val="000000"/>
                <w:sz w:val="20"/>
                <w:szCs w:val="20"/>
                <w:lang w:val="es-MX"/>
              </w:rPr>
              <w:t>.</w:t>
            </w:r>
          </w:p>
          <w:p w:rsidR="00C61D9E" w:rsidP="00C61D9E" w:rsidRDefault="00C61D9E" w14:paraId="1E432988" w14:textId="77777777">
            <w:pPr>
              <w:numPr>
                <w:ilvl w:val="0"/>
                <w:numId w:val="143"/>
              </w:numPr>
              <w:pBdr>
                <w:top w:val="nil"/>
                <w:left w:val="nil"/>
                <w:bottom w:val="nil"/>
                <w:right w:val="nil"/>
                <w:between w:val="nil"/>
              </w:pBdr>
              <w:spacing w:line="276" w:lineRule="auto"/>
              <w:jc w:val="both"/>
              <w:rPr>
                <w:color w:val="000000"/>
                <w:sz w:val="20"/>
                <w:szCs w:val="20"/>
                <w:lang w:val="es-MX"/>
              </w:rPr>
            </w:pPr>
            <w:r w:rsidRPr="00560F1A">
              <w:rPr>
                <w:color w:val="000000"/>
                <w:sz w:val="20"/>
                <w:szCs w:val="20"/>
                <w:lang w:val="es-MX"/>
              </w:rPr>
              <w:t>Disminución de la producción y calidad del huevo</w:t>
            </w:r>
            <w:r>
              <w:rPr>
                <w:color w:val="000000"/>
                <w:sz w:val="20"/>
                <w:szCs w:val="20"/>
                <w:lang w:val="es-MX"/>
              </w:rPr>
              <w:t>.</w:t>
            </w:r>
          </w:p>
          <w:p w:rsidRPr="00C61D9E" w:rsidR="00C61D9E" w:rsidP="00C61D9E" w:rsidRDefault="00C61D9E" w14:paraId="5CBDD0AA" w14:textId="46254133">
            <w:pPr>
              <w:numPr>
                <w:ilvl w:val="0"/>
                <w:numId w:val="143"/>
              </w:numPr>
              <w:pBdr>
                <w:top w:val="nil"/>
                <w:left w:val="nil"/>
                <w:bottom w:val="nil"/>
                <w:right w:val="nil"/>
                <w:between w:val="nil"/>
              </w:pBdr>
              <w:spacing w:line="276" w:lineRule="auto"/>
              <w:jc w:val="both"/>
              <w:rPr>
                <w:color w:val="000000"/>
                <w:sz w:val="20"/>
                <w:szCs w:val="20"/>
                <w:lang w:val="es-MX"/>
              </w:rPr>
            </w:pPr>
            <w:r w:rsidRPr="00560F1A">
              <w:rPr>
                <w:color w:val="000000"/>
                <w:sz w:val="20"/>
                <w:szCs w:val="20"/>
                <w:lang w:val="es-MX"/>
              </w:rPr>
              <w:t>Mayor propagación de enfermedades infecciosas</w:t>
            </w:r>
            <w:r w:rsidRPr="00C61D9E">
              <w:rPr>
                <w:color w:val="000000"/>
                <w:sz w:val="20"/>
                <w:szCs w:val="20"/>
                <w:lang w:val="es-MX"/>
              </w:rPr>
              <w:t>.</w:t>
            </w:r>
          </w:p>
        </w:tc>
      </w:tr>
    </w:tbl>
    <w:p w:rsidRPr="00560F1A" w:rsidR="00560F1A" w:rsidP="00C61D9E" w:rsidRDefault="00560F1A" w14:paraId="605E8B53" w14:textId="527A52CC">
      <w:pPr>
        <w:pBdr>
          <w:top w:val="nil"/>
          <w:left w:val="nil"/>
          <w:bottom w:val="nil"/>
          <w:right w:val="nil"/>
          <w:between w:val="nil"/>
        </w:pBdr>
        <w:jc w:val="both"/>
        <w:rPr>
          <w:bCs/>
          <w:color w:val="000000"/>
          <w:sz w:val="20"/>
          <w:szCs w:val="20"/>
          <w:lang w:val="es-MX"/>
        </w:rPr>
      </w:pPr>
    </w:p>
    <w:p w:rsidRPr="00560F1A" w:rsidR="00560F1A" w:rsidP="00560F1A" w:rsidRDefault="00560F1A" w14:paraId="2613E9F6" w14:textId="7575C4B3">
      <w:pPr>
        <w:pBdr>
          <w:top w:val="nil"/>
          <w:left w:val="nil"/>
          <w:bottom w:val="nil"/>
          <w:right w:val="nil"/>
          <w:between w:val="nil"/>
        </w:pBdr>
        <w:jc w:val="both"/>
        <w:rPr>
          <w:bCs/>
          <w:color w:val="000000"/>
          <w:sz w:val="20"/>
          <w:szCs w:val="20"/>
          <w:lang w:val="es-MX"/>
        </w:rPr>
      </w:pPr>
    </w:p>
    <w:p w:rsidRPr="00560F1A" w:rsidR="00560F1A" w:rsidP="00560F1A" w:rsidRDefault="0075742F" w14:paraId="6503510A" w14:textId="3A4D7E1D">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06233">
        <w:rPr>
          <w:b/>
          <w:bCs/>
          <w:color w:val="000000"/>
          <w:sz w:val="20"/>
          <w:szCs w:val="20"/>
          <w:lang w:val="es-MX"/>
        </w:rPr>
        <w:t>5</w:t>
      </w:r>
      <w:r w:rsidRPr="00560F1A">
        <w:rPr>
          <w:b/>
          <w:bCs/>
          <w:color w:val="000000"/>
          <w:sz w:val="20"/>
          <w:szCs w:val="20"/>
          <w:lang w:val="es-MX"/>
        </w:rPr>
        <w:t>.3</w:t>
      </w:r>
      <w:r>
        <w:rPr>
          <w:b/>
          <w:bCs/>
          <w:color w:val="000000"/>
          <w:sz w:val="20"/>
          <w:szCs w:val="20"/>
          <w:lang w:val="es-MX"/>
        </w:rPr>
        <w:t xml:space="preserve">.1. </w:t>
      </w:r>
      <w:r w:rsidRPr="00560F1A" w:rsidR="00560F1A">
        <w:rPr>
          <w:b/>
          <w:bCs/>
          <w:color w:val="000000"/>
          <w:sz w:val="20"/>
          <w:szCs w:val="20"/>
          <w:lang w:val="es-MX"/>
        </w:rPr>
        <w:t>Recomendaciones d</w:t>
      </w:r>
      <w:r w:rsidRPr="00560F1A" w:rsidR="007C37FF">
        <w:rPr>
          <w:b/>
          <w:bCs/>
          <w:color w:val="000000"/>
          <w:sz w:val="20"/>
          <w:szCs w:val="20"/>
          <w:lang w:val="es-MX"/>
        </w:rPr>
        <w:t>e densidad por sistema productivo</w:t>
      </w:r>
    </w:p>
    <w:p w:rsidR="00560F1A" w:rsidP="00560F1A" w:rsidRDefault="00560F1A" w14:paraId="4B48E232" w14:textId="77777777">
      <w:pPr>
        <w:pBdr>
          <w:top w:val="nil"/>
          <w:left w:val="nil"/>
          <w:bottom w:val="nil"/>
          <w:right w:val="nil"/>
          <w:between w:val="nil"/>
        </w:pBdr>
        <w:jc w:val="both"/>
        <w:rPr>
          <w:bCs/>
          <w:color w:val="000000"/>
          <w:sz w:val="20"/>
          <w:szCs w:val="20"/>
          <w:lang w:val="es-MX"/>
        </w:rPr>
      </w:pPr>
      <w:r w:rsidRPr="00560F1A">
        <w:rPr>
          <w:bCs/>
          <w:color w:val="000000"/>
          <w:sz w:val="20"/>
          <w:szCs w:val="20"/>
          <w:lang w:val="es-MX"/>
        </w:rPr>
        <w:t>Cada modelo de galpón requiere una densidad específica para garantizar el rendimiento y la salud de las aves. La siguiente tabla resume las recomendaciones técnicas según el sistema:</w:t>
      </w:r>
    </w:p>
    <w:p w:rsidRPr="00560F1A" w:rsidR="007B7670" w:rsidP="00560F1A" w:rsidRDefault="007B7670" w14:paraId="76CC123A" w14:textId="77777777">
      <w:pPr>
        <w:pBdr>
          <w:top w:val="nil"/>
          <w:left w:val="nil"/>
          <w:bottom w:val="nil"/>
          <w:right w:val="nil"/>
          <w:between w:val="nil"/>
        </w:pBdr>
        <w:jc w:val="both"/>
        <w:rPr>
          <w:bCs/>
          <w:color w:val="000000"/>
          <w:sz w:val="20"/>
          <w:szCs w:val="20"/>
          <w:lang w:val="es-MX"/>
        </w:rPr>
      </w:pPr>
    </w:p>
    <w:p w:rsidRPr="00560F1A" w:rsidR="00560F1A" w:rsidP="00560F1A" w:rsidRDefault="00560F1A" w14:paraId="461A71C7" w14:textId="5434E954">
      <w:pPr>
        <w:pBdr>
          <w:top w:val="nil"/>
          <w:left w:val="nil"/>
          <w:bottom w:val="nil"/>
          <w:right w:val="nil"/>
          <w:between w:val="nil"/>
        </w:pBdr>
        <w:jc w:val="both"/>
        <w:rPr>
          <w:bCs/>
          <w:color w:val="000000"/>
          <w:sz w:val="20"/>
          <w:szCs w:val="20"/>
          <w:lang w:val="es-MX"/>
        </w:rPr>
      </w:pPr>
      <w:r w:rsidRPr="00560F1A">
        <w:rPr>
          <w:b/>
          <w:bCs/>
          <w:color w:val="000000"/>
          <w:sz w:val="20"/>
          <w:szCs w:val="20"/>
          <w:lang w:val="es-MX"/>
        </w:rPr>
        <w:t xml:space="preserve">Tabla </w:t>
      </w:r>
      <w:r w:rsidR="00044801">
        <w:rPr>
          <w:b/>
          <w:bCs/>
          <w:color w:val="000000"/>
          <w:sz w:val="20"/>
          <w:szCs w:val="20"/>
          <w:lang w:val="es-MX"/>
        </w:rPr>
        <w:t>13</w:t>
      </w:r>
      <w:r w:rsidRPr="00560F1A">
        <w:rPr>
          <w:b/>
          <w:bCs/>
          <w:color w:val="000000"/>
          <w:sz w:val="20"/>
          <w:szCs w:val="20"/>
          <w:lang w:val="es-MX"/>
        </w:rPr>
        <w:t>. Densidad recomendada según tipo de galpón</w:t>
      </w:r>
    </w:p>
    <w:tbl>
      <w:tblPr>
        <w:tblStyle w:val="TableGrid"/>
        <w:tblW w:w="0" w:type="auto"/>
        <w:tblLook w:val="04A0" w:firstRow="1" w:lastRow="0" w:firstColumn="1" w:lastColumn="0" w:noHBand="0" w:noVBand="1"/>
      </w:tblPr>
      <w:tblGrid>
        <w:gridCol w:w="3090"/>
        <w:gridCol w:w="6872"/>
      </w:tblGrid>
      <w:tr w:rsidRPr="00560F1A" w:rsidR="00560F1A" w:rsidTr="007B7670" w14:paraId="56B04D29" w14:textId="77777777">
        <w:tc>
          <w:tcPr>
            <w:tcW w:w="0" w:type="auto"/>
            <w:shd w:val="clear" w:color="auto" w:fill="DBE5F1" w:themeFill="accent1" w:themeFillTint="33"/>
            <w:hideMark/>
          </w:tcPr>
          <w:p w:rsidRPr="00560F1A" w:rsidR="00560F1A" w:rsidP="00560F1A" w:rsidRDefault="00560F1A" w14:paraId="7F8BC26B" w14:textId="77777777">
            <w:pPr>
              <w:pBdr>
                <w:top w:val="nil"/>
                <w:left w:val="nil"/>
                <w:bottom w:val="nil"/>
                <w:right w:val="nil"/>
                <w:between w:val="nil"/>
              </w:pBdr>
              <w:spacing w:line="276" w:lineRule="auto"/>
              <w:jc w:val="both"/>
              <w:rPr>
                <w:b/>
                <w:bCs/>
                <w:color w:val="000000"/>
                <w:sz w:val="20"/>
                <w:szCs w:val="20"/>
                <w:lang w:val="es-MX"/>
              </w:rPr>
            </w:pPr>
            <w:r w:rsidRPr="00560F1A">
              <w:rPr>
                <w:b/>
                <w:bCs/>
                <w:color w:val="000000"/>
                <w:sz w:val="20"/>
                <w:szCs w:val="20"/>
                <w:lang w:val="es-MX"/>
              </w:rPr>
              <w:t>Modelo de galpón</w:t>
            </w:r>
          </w:p>
        </w:tc>
        <w:tc>
          <w:tcPr>
            <w:tcW w:w="0" w:type="auto"/>
            <w:shd w:val="clear" w:color="auto" w:fill="DBE5F1" w:themeFill="accent1" w:themeFillTint="33"/>
            <w:hideMark/>
          </w:tcPr>
          <w:p w:rsidRPr="00560F1A" w:rsidR="00560F1A" w:rsidP="00560F1A" w:rsidRDefault="00560F1A" w14:paraId="2FAE8EFD" w14:textId="77777777">
            <w:pPr>
              <w:pBdr>
                <w:top w:val="nil"/>
                <w:left w:val="nil"/>
                <w:bottom w:val="nil"/>
                <w:right w:val="nil"/>
                <w:between w:val="nil"/>
              </w:pBdr>
              <w:spacing w:line="276" w:lineRule="auto"/>
              <w:jc w:val="both"/>
              <w:rPr>
                <w:b/>
                <w:bCs/>
                <w:color w:val="000000"/>
                <w:sz w:val="20"/>
                <w:szCs w:val="20"/>
                <w:lang w:val="es-MX"/>
              </w:rPr>
            </w:pPr>
            <w:r w:rsidRPr="00560F1A">
              <w:rPr>
                <w:b/>
                <w:bCs/>
                <w:color w:val="000000"/>
                <w:sz w:val="20"/>
                <w:szCs w:val="20"/>
                <w:lang w:val="es-MX"/>
              </w:rPr>
              <w:t>Densidad recomendada</w:t>
            </w:r>
          </w:p>
        </w:tc>
      </w:tr>
      <w:tr w:rsidRPr="00560F1A" w:rsidR="00560F1A" w:rsidTr="007B7670" w14:paraId="1CE85A4A" w14:textId="77777777">
        <w:tc>
          <w:tcPr>
            <w:tcW w:w="0" w:type="auto"/>
            <w:hideMark/>
          </w:tcPr>
          <w:p w:rsidRPr="00560F1A" w:rsidR="00560F1A" w:rsidP="00560F1A" w:rsidRDefault="00560F1A" w14:paraId="448D0226"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Galpones abiertos</w:t>
            </w:r>
          </w:p>
        </w:tc>
        <w:tc>
          <w:tcPr>
            <w:tcW w:w="0" w:type="auto"/>
            <w:hideMark/>
          </w:tcPr>
          <w:p w:rsidRPr="00560F1A" w:rsidR="00560F1A" w:rsidP="00560F1A" w:rsidRDefault="00560F1A" w14:paraId="709846FD"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7–9 aves/m² en clima templado; reducir a 6 aves/m² en clima cálido</w:t>
            </w:r>
          </w:p>
        </w:tc>
      </w:tr>
      <w:tr w:rsidRPr="00560F1A" w:rsidR="00560F1A" w:rsidTr="007B7670" w14:paraId="4719B20C" w14:textId="77777777">
        <w:tc>
          <w:tcPr>
            <w:tcW w:w="0" w:type="auto"/>
            <w:hideMark/>
          </w:tcPr>
          <w:p w:rsidRPr="00560F1A" w:rsidR="00560F1A" w:rsidP="00560F1A" w:rsidRDefault="00560F1A" w14:paraId="18DC7E76"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Galpones cerrados</w:t>
            </w:r>
          </w:p>
        </w:tc>
        <w:tc>
          <w:tcPr>
            <w:tcW w:w="0" w:type="auto"/>
            <w:hideMark/>
          </w:tcPr>
          <w:p w:rsidRPr="00560F1A" w:rsidR="00560F1A" w:rsidP="00560F1A" w:rsidRDefault="00560F1A" w14:paraId="5DEC2379"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9–11 aves/m², gracias al control ambiental</w:t>
            </w:r>
          </w:p>
        </w:tc>
      </w:tr>
      <w:tr w:rsidRPr="00560F1A" w:rsidR="00560F1A" w:rsidTr="007B7670" w14:paraId="1A85F78F" w14:textId="77777777">
        <w:tc>
          <w:tcPr>
            <w:tcW w:w="0" w:type="auto"/>
            <w:hideMark/>
          </w:tcPr>
          <w:p w:rsidRPr="00560F1A" w:rsidR="00560F1A" w:rsidP="00560F1A" w:rsidRDefault="00560F1A" w14:paraId="3FD04F13"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Galpones automáticos</w:t>
            </w:r>
          </w:p>
        </w:tc>
        <w:tc>
          <w:tcPr>
            <w:tcW w:w="0" w:type="auto"/>
            <w:hideMark/>
          </w:tcPr>
          <w:p w:rsidRPr="00560F1A" w:rsidR="00560F1A" w:rsidP="00560F1A" w:rsidRDefault="00560F1A" w14:paraId="35766824"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12–15 aves/m² en jaulas o aviarios, cumpliendo normas de bienestar animal</w:t>
            </w:r>
          </w:p>
        </w:tc>
      </w:tr>
      <w:tr w:rsidRPr="00560F1A" w:rsidR="00560F1A" w:rsidTr="007B7670" w14:paraId="23C7BCA0" w14:textId="77777777">
        <w:tc>
          <w:tcPr>
            <w:tcW w:w="0" w:type="auto"/>
            <w:hideMark/>
          </w:tcPr>
          <w:p w:rsidRPr="00560F1A" w:rsidR="00560F1A" w:rsidP="00560F1A" w:rsidRDefault="00560F1A" w14:paraId="2076F18F"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Sistemas alternativos (</w:t>
            </w:r>
            <w:r w:rsidRPr="00560F1A">
              <w:rPr>
                <w:bCs/>
                <w:i/>
                <w:iCs/>
                <w:color w:val="000000"/>
                <w:sz w:val="20"/>
                <w:szCs w:val="20"/>
                <w:lang w:val="es-MX"/>
              </w:rPr>
              <w:t xml:space="preserve">free </w:t>
            </w:r>
            <w:proofErr w:type="spellStart"/>
            <w:r w:rsidRPr="00560F1A">
              <w:rPr>
                <w:bCs/>
                <w:i/>
                <w:iCs/>
                <w:color w:val="000000"/>
                <w:sz w:val="20"/>
                <w:szCs w:val="20"/>
                <w:lang w:val="es-MX"/>
              </w:rPr>
              <w:t>range</w:t>
            </w:r>
            <w:proofErr w:type="spellEnd"/>
            <w:r w:rsidRPr="00560F1A">
              <w:rPr>
                <w:bCs/>
                <w:color w:val="000000"/>
                <w:sz w:val="20"/>
                <w:szCs w:val="20"/>
                <w:lang w:val="es-MX"/>
              </w:rPr>
              <w:t>)</w:t>
            </w:r>
          </w:p>
        </w:tc>
        <w:tc>
          <w:tcPr>
            <w:tcW w:w="0" w:type="auto"/>
            <w:hideMark/>
          </w:tcPr>
          <w:p w:rsidRPr="00560F1A" w:rsidR="00560F1A" w:rsidP="00560F1A" w:rsidRDefault="00560F1A" w14:paraId="0E1DAECE"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4–6 aves/m² dentro del galpón y 1–4 m² por ave en el área de pastoreo externo</w:t>
            </w:r>
          </w:p>
        </w:tc>
      </w:tr>
    </w:tbl>
    <w:p w:rsidR="00560F1A" w:rsidP="00560F1A" w:rsidRDefault="00560F1A" w14:paraId="409C0AE9" w14:textId="4207ED4E">
      <w:pPr>
        <w:pBdr>
          <w:top w:val="nil"/>
          <w:left w:val="nil"/>
          <w:bottom w:val="nil"/>
          <w:right w:val="nil"/>
          <w:between w:val="nil"/>
        </w:pBdr>
        <w:jc w:val="both"/>
        <w:rPr>
          <w:bCs/>
          <w:color w:val="000000"/>
          <w:sz w:val="20"/>
          <w:szCs w:val="20"/>
          <w:lang w:val="es-MX"/>
        </w:rPr>
      </w:pPr>
    </w:p>
    <w:p w:rsidR="005E0A63" w:rsidP="00560F1A" w:rsidRDefault="005E0A63" w14:paraId="17A5ED82" w14:textId="2580DF9D">
      <w:pPr>
        <w:pBdr>
          <w:top w:val="nil"/>
          <w:left w:val="nil"/>
          <w:bottom w:val="nil"/>
          <w:right w:val="nil"/>
          <w:between w:val="nil"/>
        </w:pBdr>
        <w:jc w:val="both"/>
        <w:rPr>
          <w:bCs/>
          <w:color w:val="000000"/>
          <w:sz w:val="20"/>
          <w:szCs w:val="20"/>
          <w:lang w:val="es-MX"/>
        </w:rPr>
      </w:pPr>
      <w:r w:rsidRPr="005E0A63">
        <w:rPr>
          <w:bCs/>
          <w:color w:val="000000"/>
          <w:sz w:val="20"/>
          <w:szCs w:val="20"/>
        </w:rPr>
        <w:t>Se invita a revisar este video que explica cómo el alojamiento adecuado garantiza protección, confort y condiciones técnicas que fortalecen la productividad y el manejo integral en la producción de aves.</w:t>
      </w:r>
    </w:p>
    <w:p w:rsidR="005E0A63" w:rsidP="00560F1A" w:rsidRDefault="005E0A63" w14:paraId="2E0B62DD"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9962"/>
      </w:tblGrid>
      <w:tr w:rsidRPr="005E0A63" w:rsidR="005E0A63" w:rsidTr="005E0A63" w14:paraId="2A355DFE" w14:textId="77777777">
        <w:tc>
          <w:tcPr>
            <w:tcW w:w="9962" w:type="dxa"/>
            <w:shd w:val="clear" w:color="auto" w:fill="4BACC6" w:themeFill="accent5"/>
          </w:tcPr>
          <w:p w:rsidRPr="005E0A63" w:rsidR="005E0A63" w:rsidP="005E0A63" w:rsidRDefault="005E0A63" w14:paraId="2C71D5E3" w14:textId="22EA36DF">
            <w:pPr>
              <w:rPr>
                <w:b/>
                <w:bCs/>
                <w:sz w:val="20"/>
                <w:szCs w:val="20"/>
              </w:rPr>
            </w:pPr>
            <w:r w:rsidRPr="005E0A63">
              <w:rPr>
                <w:b/>
                <w:bCs/>
                <w:sz w:val="20"/>
                <w:szCs w:val="20"/>
                <w:highlight w:val="yellow"/>
              </w:rPr>
              <w:t xml:space="preserve">Colocar video </w:t>
            </w:r>
            <w:proofErr w:type="spellStart"/>
            <w:r w:rsidRPr="005E0A63">
              <w:rPr>
                <w:b/>
                <w:bCs/>
                <w:sz w:val="20"/>
                <w:szCs w:val="20"/>
                <w:highlight w:val="yellow"/>
              </w:rPr>
              <w:t>sena</w:t>
            </w:r>
            <w:proofErr w:type="spellEnd"/>
            <w:r>
              <w:rPr>
                <w:b/>
                <w:bCs/>
                <w:sz w:val="20"/>
                <w:szCs w:val="20"/>
              </w:rPr>
              <w:t xml:space="preserve"> </w:t>
            </w:r>
            <w:r w:rsidRPr="0086616A">
              <w:rPr>
                <w:b/>
                <w:bCs/>
                <w:sz w:val="20"/>
                <w:szCs w:val="20"/>
              </w:rPr>
              <w:t>Alojamiento e ingreso en la producción de aves</w:t>
            </w:r>
          </w:p>
          <w:p w:rsidRPr="005E0A63" w:rsidR="005E0A63" w:rsidP="005E0A63" w:rsidRDefault="005E0A63" w14:paraId="2B4C53BE" w14:textId="262725E8">
            <w:pPr>
              <w:jc w:val="both"/>
              <w:rPr>
                <w:bCs/>
                <w:color w:val="000000"/>
                <w:sz w:val="20"/>
                <w:szCs w:val="20"/>
                <w:lang w:val="es-MX"/>
              </w:rPr>
            </w:pPr>
            <w:hyperlink w:history="1" r:id="rId185">
              <w:r w:rsidRPr="005E0A63">
                <w:rPr>
                  <w:rStyle w:val="Hyperlink"/>
                  <w:sz w:val="20"/>
                  <w:szCs w:val="20"/>
                </w:rPr>
                <w:t>https://</w:t>
              </w:r>
              <w:proofErr w:type="spellStart"/>
              <w:r w:rsidRPr="005E0A63">
                <w:rPr>
                  <w:rStyle w:val="Hyperlink"/>
                  <w:sz w:val="20"/>
                  <w:szCs w:val="20"/>
                </w:rPr>
                <w:t>www.youtube.com</w:t>
              </w:r>
              <w:proofErr w:type="spellEnd"/>
              <w:r w:rsidRPr="005E0A63">
                <w:rPr>
                  <w:rStyle w:val="Hyperlink"/>
                  <w:sz w:val="20"/>
                  <w:szCs w:val="20"/>
                </w:rPr>
                <w:t>/</w:t>
              </w:r>
              <w:proofErr w:type="spellStart"/>
              <w:r w:rsidRPr="005E0A63">
                <w:rPr>
                  <w:rStyle w:val="Hyperlink"/>
                  <w:sz w:val="20"/>
                  <w:szCs w:val="20"/>
                </w:rPr>
                <w:t>watch?v</w:t>
              </w:r>
              <w:proofErr w:type="spellEnd"/>
              <w:r w:rsidRPr="005E0A63">
                <w:rPr>
                  <w:rStyle w:val="Hyperlink"/>
                  <w:sz w:val="20"/>
                  <w:szCs w:val="20"/>
                </w:rPr>
                <w:t>=</w:t>
              </w:r>
              <w:proofErr w:type="spellStart"/>
              <w:r w:rsidRPr="005E0A63">
                <w:rPr>
                  <w:rStyle w:val="Hyperlink"/>
                  <w:sz w:val="20"/>
                  <w:szCs w:val="20"/>
                </w:rPr>
                <w:t>R19cUHL1q_I</w:t>
              </w:r>
              <w:proofErr w:type="spellEnd"/>
            </w:hyperlink>
          </w:p>
        </w:tc>
      </w:tr>
    </w:tbl>
    <w:p w:rsidR="005E0A63" w:rsidP="00560F1A" w:rsidRDefault="005E0A63" w14:paraId="79CA8833" w14:textId="77777777">
      <w:pPr>
        <w:pBdr>
          <w:top w:val="nil"/>
          <w:left w:val="nil"/>
          <w:bottom w:val="nil"/>
          <w:right w:val="nil"/>
          <w:between w:val="nil"/>
        </w:pBdr>
        <w:jc w:val="both"/>
        <w:rPr>
          <w:bCs/>
          <w:color w:val="000000"/>
          <w:sz w:val="20"/>
          <w:szCs w:val="20"/>
          <w:lang w:val="es-MX"/>
        </w:rPr>
      </w:pPr>
    </w:p>
    <w:p w:rsidRPr="00560F1A" w:rsidR="005E0A63" w:rsidP="00560F1A" w:rsidRDefault="005E0A63" w14:paraId="1EEEE4F5" w14:textId="77777777">
      <w:pPr>
        <w:pBdr>
          <w:top w:val="nil"/>
          <w:left w:val="nil"/>
          <w:bottom w:val="nil"/>
          <w:right w:val="nil"/>
          <w:between w:val="nil"/>
        </w:pBdr>
        <w:jc w:val="both"/>
        <w:rPr>
          <w:bCs/>
          <w:color w:val="000000"/>
          <w:sz w:val="20"/>
          <w:szCs w:val="20"/>
          <w:lang w:val="es-MX"/>
        </w:rPr>
      </w:pPr>
    </w:p>
    <w:p w:rsidR="00560F1A" w:rsidP="00560F1A" w:rsidRDefault="0057540C" w14:paraId="3D5B5CBE" w14:textId="7C3151B7">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06233">
        <w:rPr>
          <w:b/>
          <w:bCs/>
          <w:color w:val="000000"/>
          <w:sz w:val="20"/>
          <w:szCs w:val="20"/>
          <w:lang w:val="es-MX"/>
        </w:rPr>
        <w:t>5</w:t>
      </w:r>
      <w:r w:rsidRPr="00560F1A" w:rsidR="00560F1A">
        <w:rPr>
          <w:b/>
          <w:bCs/>
          <w:color w:val="000000"/>
          <w:sz w:val="20"/>
          <w:szCs w:val="20"/>
          <w:lang w:val="es-MX"/>
        </w:rPr>
        <w:t xml:space="preserve">.4 Importancia de </w:t>
      </w:r>
      <w:r w:rsidRPr="00560F1A" w:rsidR="0075742F">
        <w:rPr>
          <w:b/>
          <w:bCs/>
          <w:color w:val="000000"/>
          <w:sz w:val="20"/>
          <w:szCs w:val="20"/>
          <w:lang w:val="es-MX"/>
        </w:rPr>
        <w:t>la avicultura de postura</w:t>
      </w:r>
    </w:p>
    <w:p w:rsidRPr="00560F1A" w:rsidR="00C61D9E" w:rsidP="00560F1A" w:rsidRDefault="00C61D9E" w14:paraId="4ED79D03" w14:textId="77777777">
      <w:pPr>
        <w:pBdr>
          <w:top w:val="nil"/>
          <w:left w:val="nil"/>
          <w:bottom w:val="nil"/>
          <w:right w:val="nil"/>
          <w:between w:val="nil"/>
        </w:pBdr>
        <w:jc w:val="both"/>
        <w:rPr>
          <w:b/>
          <w:bCs/>
          <w:color w:val="000000"/>
          <w:sz w:val="20"/>
          <w:szCs w:val="20"/>
          <w:lang w:val="es-MX"/>
        </w:rPr>
      </w:pPr>
    </w:p>
    <w:p w:rsidR="00560F1A" w:rsidP="00560F1A" w:rsidRDefault="00560F1A" w14:paraId="7501C587" w14:textId="77777777">
      <w:pPr>
        <w:pBdr>
          <w:top w:val="nil"/>
          <w:left w:val="nil"/>
          <w:bottom w:val="nil"/>
          <w:right w:val="nil"/>
          <w:between w:val="nil"/>
        </w:pBdr>
        <w:jc w:val="both"/>
        <w:rPr>
          <w:bCs/>
          <w:color w:val="000000"/>
          <w:sz w:val="20"/>
          <w:szCs w:val="20"/>
          <w:lang w:val="es-MX"/>
        </w:rPr>
      </w:pPr>
      <w:r w:rsidRPr="00560F1A">
        <w:rPr>
          <w:bCs/>
          <w:color w:val="000000"/>
          <w:sz w:val="20"/>
          <w:szCs w:val="20"/>
          <w:lang w:val="es-MX"/>
        </w:rPr>
        <w:t xml:space="preserve">La </w:t>
      </w:r>
      <w:r w:rsidRPr="00560F1A">
        <w:rPr>
          <w:b/>
          <w:bCs/>
          <w:color w:val="000000"/>
          <w:sz w:val="20"/>
          <w:szCs w:val="20"/>
          <w:lang w:val="es-MX"/>
        </w:rPr>
        <w:t>avicultura de postura</w:t>
      </w:r>
      <w:r w:rsidRPr="00560F1A">
        <w:rPr>
          <w:bCs/>
          <w:color w:val="000000"/>
          <w:sz w:val="20"/>
          <w:szCs w:val="20"/>
          <w:lang w:val="es-MX"/>
        </w:rPr>
        <w:t xml:space="preserve"> es una de las actividades pecuarias con mayor </w:t>
      </w:r>
      <w:r w:rsidRPr="00560F1A">
        <w:rPr>
          <w:b/>
          <w:bCs/>
          <w:color w:val="000000"/>
          <w:sz w:val="20"/>
          <w:szCs w:val="20"/>
          <w:lang w:val="es-MX"/>
        </w:rPr>
        <w:t>impacto económico, social y nutricional</w:t>
      </w:r>
      <w:r w:rsidRPr="00560F1A">
        <w:rPr>
          <w:bCs/>
          <w:color w:val="000000"/>
          <w:sz w:val="20"/>
          <w:szCs w:val="20"/>
          <w:lang w:val="es-MX"/>
        </w:rPr>
        <w:t xml:space="preserve"> en Colombia y en el mundo. Su crecimiento sostenido responde tanto a la demanda de proteína de bajo costo como a la innovación en los sistemas productivos.</w:t>
      </w:r>
    </w:p>
    <w:p w:rsidRPr="00560F1A" w:rsidR="00560F1A" w:rsidP="00560F1A" w:rsidRDefault="00560F1A" w14:paraId="6003CA72" w14:textId="14F8B859">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1283"/>
        <w:gridCol w:w="8679"/>
      </w:tblGrid>
      <w:tr w:rsidRPr="00560F1A" w:rsidR="000A7030" w:rsidTr="000A7030" w14:paraId="18DD55DC" w14:textId="77777777">
        <w:tc>
          <w:tcPr>
            <w:tcW w:w="0" w:type="auto"/>
            <w:gridSpan w:val="2"/>
            <w:shd w:val="clear" w:color="auto" w:fill="9BBB59" w:themeFill="accent3"/>
          </w:tcPr>
          <w:p w:rsidRPr="00560F1A" w:rsidR="000A7030" w:rsidP="000A7030" w:rsidRDefault="000A7030" w14:paraId="4E045FD5" w14:textId="0CAEC4D8">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560F1A" w:rsidR="00560F1A" w:rsidTr="007B7670" w14:paraId="315469AC" w14:textId="77777777">
        <w:tc>
          <w:tcPr>
            <w:tcW w:w="0" w:type="auto"/>
            <w:hideMark/>
          </w:tcPr>
          <w:p w:rsidRPr="00560F1A" w:rsidR="00560F1A" w:rsidP="00560F1A" w:rsidRDefault="00560F1A" w14:paraId="7E33867A" w14:textId="77777777">
            <w:pPr>
              <w:pBdr>
                <w:top w:val="nil"/>
                <w:left w:val="nil"/>
                <w:bottom w:val="nil"/>
                <w:right w:val="nil"/>
                <w:between w:val="nil"/>
              </w:pBdr>
              <w:spacing w:line="276" w:lineRule="auto"/>
              <w:jc w:val="both"/>
              <w:rPr>
                <w:bCs/>
                <w:color w:val="000000"/>
                <w:sz w:val="20"/>
                <w:szCs w:val="20"/>
                <w:lang w:val="es-MX"/>
              </w:rPr>
            </w:pPr>
            <w:r w:rsidRPr="00560F1A">
              <w:rPr>
                <w:b/>
                <w:bCs/>
                <w:color w:val="000000"/>
                <w:sz w:val="20"/>
                <w:szCs w:val="20"/>
                <w:lang w:val="es-MX"/>
              </w:rPr>
              <w:t>Económica</w:t>
            </w:r>
          </w:p>
        </w:tc>
        <w:tc>
          <w:tcPr>
            <w:tcW w:w="0" w:type="auto"/>
            <w:hideMark/>
          </w:tcPr>
          <w:p w:rsidRPr="00560F1A" w:rsidR="00560F1A" w:rsidP="00560F1A" w:rsidRDefault="00560F1A" w14:paraId="19BAE0F2"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 xml:space="preserve">Alta rotación y bajo costo de producción. </w:t>
            </w:r>
            <w:r w:rsidRPr="00560F1A">
              <w:rPr>
                <w:bCs/>
                <w:color w:val="000000"/>
                <w:sz w:val="20"/>
                <w:szCs w:val="20"/>
                <w:lang w:val="es-MX"/>
              </w:rPr>
              <w:br/>
            </w:r>
            <w:r w:rsidRPr="00560F1A">
              <w:rPr>
                <w:bCs/>
                <w:color w:val="000000"/>
                <w:sz w:val="20"/>
                <w:szCs w:val="20"/>
                <w:lang w:val="es-MX"/>
              </w:rPr>
              <w:t xml:space="preserve">→ En Colombia se producen más de </w:t>
            </w:r>
            <w:r w:rsidRPr="00560F1A">
              <w:rPr>
                <w:b/>
                <w:bCs/>
                <w:color w:val="000000"/>
                <w:sz w:val="20"/>
                <w:szCs w:val="20"/>
                <w:lang w:val="es-MX"/>
              </w:rPr>
              <w:t>16.000 millones de huevos al año</w:t>
            </w:r>
            <w:r w:rsidRPr="00560F1A">
              <w:rPr>
                <w:bCs/>
                <w:color w:val="000000"/>
                <w:sz w:val="20"/>
                <w:szCs w:val="20"/>
                <w:lang w:val="es-MX"/>
              </w:rPr>
              <w:t xml:space="preserve"> (FENAVI, 2024).</w:t>
            </w:r>
          </w:p>
        </w:tc>
      </w:tr>
      <w:tr w:rsidRPr="00560F1A" w:rsidR="00560F1A" w:rsidTr="007B7670" w14:paraId="0D418208" w14:textId="77777777">
        <w:tc>
          <w:tcPr>
            <w:tcW w:w="0" w:type="auto"/>
            <w:hideMark/>
          </w:tcPr>
          <w:p w:rsidRPr="00560F1A" w:rsidR="00560F1A" w:rsidP="00560F1A" w:rsidRDefault="00560F1A" w14:paraId="0E66C973" w14:textId="77777777">
            <w:pPr>
              <w:pBdr>
                <w:top w:val="nil"/>
                <w:left w:val="nil"/>
                <w:bottom w:val="nil"/>
                <w:right w:val="nil"/>
                <w:between w:val="nil"/>
              </w:pBdr>
              <w:spacing w:line="276" w:lineRule="auto"/>
              <w:jc w:val="both"/>
              <w:rPr>
                <w:bCs/>
                <w:color w:val="000000"/>
                <w:sz w:val="20"/>
                <w:szCs w:val="20"/>
                <w:lang w:val="es-MX"/>
              </w:rPr>
            </w:pPr>
            <w:r w:rsidRPr="00560F1A">
              <w:rPr>
                <w:b/>
                <w:bCs/>
                <w:color w:val="000000"/>
                <w:sz w:val="20"/>
                <w:szCs w:val="20"/>
                <w:lang w:val="es-MX"/>
              </w:rPr>
              <w:t>Social</w:t>
            </w:r>
          </w:p>
        </w:tc>
        <w:tc>
          <w:tcPr>
            <w:tcW w:w="0" w:type="auto"/>
            <w:hideMark/>
          </w:tcPr>
          <w:p w:rsidRPr="00560F1A" w:rsidR="00560F1A" w:rsidP="00560F1A" w:rsidRDefault="00560F1A" w14:paraId="184AEBB7"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 xml:space="preserve">Generación de más de </w:t>
            </w:r>
            <w:r w:rsidRPr="00560F1A">
              <w:rPr>
                <w:b/>
                <w:bCs/>
                <w:color w:val="000000"/>
                <w:sz w:val="20"/>
                <w:szCs w:val="20"/>
                <w:lang w:val="es-MX"/>
              </w:rPr>
              <w:t>150.000 empleos</w:t>
            </w:r>
            <w:r w:rsidRPr="00560F1A">
              <w:rPr>
                <w:bCs/>
                <w:color w:val="000000"/>
                <w:sz w:val="20"/>
                <w:szCs w:val="20"/>
                <w:lang w:val="es-MX"/>
              </w:rPr>
              <w:t xml:space="preserve"> en zonas rurales</w:t>
            </w:r>
          </w:p>
        </w:tc>
      </w:tr>
      <w:tr w:rsidRPr="00560F1A" w:rsidR="00560F1A" w:rsidTr="007B7670" w14:paraId="6ACBF6B2" w14:textId="77777777">
        <w:tc>
          <w:tcPr>
            <w:tcW w:w="0" w:type="auto"/>
            <w:hideMark/>
          </w:tcPr>
          <w:p w:rsidRPr="00560F1A" w:rsidR="00560F1A" w:rsidP="00560F1A" w:rsidRDefault="00560F1A" w14:paraId="25262960" w14:textId="77777777">
            <w:pPr>
              <w:pBdr>
                <w:top w:val="nil"/>
                <w:left w:val="nil"/>
                <w:bottom w:val="nil"/>
                <w:right w:val="nil"/>
                <w:between w:val="nil"/>
              </w:pBdr>
              <w:spacing w:line="276" w:lineRule="auto"/>
              <w:jc w:val="both"/>
              <w:rPr>
                <w:bCs/>
                <w:color w:val="000000"/>
                <w:sz w:val="20"/>
                <w:szCs w:val="20"/>
                <w:lang w:val="es-MX"/>
              </w:rPr>
            </w:pPr>
            <w:r w:rsidRPr="00560F1A">
              <w:rPr>
                <w:b/>
                <w:bCs/>
                <w:color w:val="000000"/>
                <w:sz w:val="20"/>
                <w:szCs w:val="20"/>
                <w:lang w:val="es-MX"/>
              </w:rPr>
              <w:t>Nutricional</w:t>
            </w:r>
          </w:p>
        </w:tc>
        <w:tc>
          <w:tcPr>
            <w:tcW w:w="0" w:type="auto"/>
            <w:hideMark/>
          </w:tcPr>
          <w:p w:rsidRPr="00560F1A" w:rsidR="00560F1A" w:rsidP="00560F1A" w:rsidRDefault="00560F1A" w14:paraId="440E11C1"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 xml:space="preserve">El huevo aporta </w:t>
            </w:r>
            <w:r w:rsidRPr="00560F1A">
              <w:rPr>
                <w:b/>
                <w:bCs/>
                <w:color w:val="000000"/>
                <w:sz w:val="20"/>
                <w:szCs w:val="20"/>
                <w:lang w:val="es-MX"/>
              </w:rPr>
              <w:t>proteínas de alto valor biológico</w:t>
            </w:r>
            <w:r w:rsidRPr="00560F1A">
              <w:rPr>
                <w:bCs/>
                <w:color w:val="000000"/>
                <w:sz w:val="20"/>
                <w:szCs w:val="20"/>
                <w:lang w:val="es-MX"/>
              </w:rPr>
              <w:t>, vitaminas A, D, E, complejo B, hierro, zinc y antioxidantes</w:t>
            </w:r>
          </w:p>
        </w:tc>
      </w:tr>
      <w:tr w:rsidRPr="00560F1A" w:rsidR="00560F1A" w:rsidTr="007B7670" w14:paraId="15FB4482" w14:textId="77777777">
        <w:tc>
          <w:tcPr>
            <w:tcW w:w="0" w:type="auto"/>
            <w:hideMark/>
          </w:tcPr>
          <w:p w:rsidRPr="00560F1A" w:rsidR="00560F1A" w:rsidP="00560F1A" w:rsidRDefault="00560F1A" w14:paraId="2DC405D9" w14:textId="77777777">
            <w:pPr>
              <w:pBdr>
                <w:top w:val="nil"/>
                <w:left w:val="nil"/>
                <w:bottom w:val="nil"/>
                <w:right w:val="nil"/>
                <w:between w:val="nil"/>
              </w:pBdr>
              <w:spacing w:line="276" w:lineRule="auto"/>
              <w:jc w:val="both"/>
              <w:rPr>
                <w:bCs/>
                <w:color w:val="000000"/>
                <w:sz w:val="20"/>
                <w:szCs w:val="20"/>
                <w:lang w:val="es-MX"/>
              </w:rPr>
            </w:pPr>
            <w:r w:rsidRPr="00560F1A">
              <w:rPr>
                <w:b/>
                <w:bCs/>
                <w:color w:val="000000"/>
                <w:sz w:val="20"/>
                <w:szCs w:val="20"/>
                <w:lang w:val="es-MX"/>
              </w:rPr>
              <w:t>Sanitaria</w:t>
            </w:r>
          </w:p>
        </w:tc>
        <w:tc>
          <w:tcPr>
            <w:tcW w:w="0" w:type="auto"/>
            <w:hideMark/>
          </w:tcPr>
          <w:p w:rsidRPr="00560F1A" w:rsidR="00560F1A" w:rsidP="00560F1A" w:rsidRDefault="00560F1A" w14:paraId="542120FC"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 xml:space="preserve">Promueve programas de </w:t>
            </w:r>
            <w:r w:rsidRPr="00560F1A">
              <w:rPr>
                <w:b/>
                <w:bCs/>
                <w:color w:val="000000"/>
                <w:sz w:val="20"/>
                <w:szCs w:val="20"/>
                <w:lang w:val="es-MX"/>
              </w:rPr>
              <w:t>bioseguridad, trazabilidad</w:t>
            </w:r>
            <w:r w:rsidRPr="00560F1A">
              <w:rPr>
                <w:bCs/>
                <w:color w:val="000000"/>
                <w:sz w:val="20"/>
                <w:szCs w:val="20"/>
                <w:lang w:val="es-MX"/>
              </w:rPr>
              <w:t xml:space="preserve"> y </w:t>
            </w:r>
            <w:r w:rsidRPr="00560F1A">
              <w:rPr>
                <w:b/>
                <w:bCs/>
                <w:color w:val="000000"/>
                <w:sz w:val="20"/>
                <w:szCs w:val="20"/>
                <w:lang w:val="es-MX"/>
              </w:rPr>
              <w:t>bienestar animal</w:t>
            </w:r>
          </w:p>
        </w:tc>
      </w:tr>
      <w:tr w:rsidRPr="00560F1A" w:rsidR="00560F1A" w:rsidTr="007B7670" w14:paraId="01F589CD" w14:textId="77777777">
        <w:tc>
          <w:tcPr>
            <w:tcW w:w="0" w:type="auto"/>
            <w:hideMark/>
          </w:tcPr>
          <w:p w:rsidRPr="00560F1A" w:rsidR="00560F1A" w:rsidP="00560F1A" w:rsidRDefault="00560F1A" w14:paraId="637FE459" w14:textId="77777777">
            <w:pPr>
              <w:pBdr>
                <w:top w:val="nil"/>
                <w:left w:val="nil"/>
                <w:bottom w:val="nil"/>
                <w:right w:val="nil"/>
                <w:between w:val="nil"/>
              </w:pBdr>
              <w:spacing w:line="276" w:lineRule="auto"/>
              <w:jc w:val="both"/>
              <w:rPr>
                <w:bCs/>
                <w:color w:val="000000"/>
                <w:sz w:val="20"/>
                <w:szCs w:val="20"/>
                <w:lang w:val="es-MX"/>
              </w:rPr>
            </w:pPr>
            <w:r w:rsidRPr="00560F1A">
              <w:rPr>
                <w:b/>
                <w:bCs/>
                <w:color w:val="000000"/>
                <w:sz w:val="20"/>
                <w:szCs w:val="20"/>
                <w:lang w:val="es-MX"/>
              </w:rPr>
              <w:t>Ambiental</w:t>
            </w:r>
          </w:p>
        </w:tc>
        <w:tc>
          <w:tcPr>
            <w:tcW w:w="0" w:type="auto"/>
            <w:hideMark/>
          </w:tcPr>
          <w:p w:rsidRPr="00560F1A" w:rsidR="00560F1A" w:rsidP="00560F1A" w:rsidRDefault="00560F1A" w14:paraId="3C682238" w14:textId="77777777">
            <w:pPr>
              <w:pBdr>
                <w:top w:val="nil"/>
                <w:left w:val="nil"/>
                <w:bottom w:val="nil"/>
                <w:right w:val="nil"/>
                <w:between w:val="nil"/>
              </w:pBdr>
              <w:spacing w:line="276" w:lineRule="auto"/>
              <w:jc w:val="both"/>
              <w:rPr>
                <w:bCs/>
                <w:color w:val="000000"/>
                <w:sz w:val="20"/>
                <w:szCs w:val="20"/>
                <w:lang w:val="es-MX"/>
              </w:rPr>
            </w:pPr>
            <w:r w:rsidRPr="00560F1A">
              <w:rPr>
                <w:bCs/>
                <w:color w:val="000000"/>
                <w:sz w:val="20"/>
                <w:szCs w:val="20"/>
                <w:lang w:val="es-MX"/>
              </w:rPr>
              <w:t xml:space="preserve">Nuevos modelos fomentan </w:t>
            </w:r>
            <w:r w:rsidRPr="00560F1A">
              <w:rPr>
                <w:b/>
                <w:bCs/>
                <w:color w:val="000000"/>
                <w:sz w:val="20"/>
                <w:szCs w:val="20"/>
                <w:lang w:val="es-MX"/>
              </w:rPr>
              <w:t>eficiencia energética</w:t>
            </w:r>
            <w:r w:rsidRPr="00560F1A">
              <w:rPr>
                <w:bCs/>
                <w:color w:val="000000"/>
                <w:sz w:val="20"/>
                <w:szCs w:val="20"/>
                <w:lang w:val="es-MX"/>
              </w:rPr>
              <w:t xml:space="preserve">, manejo de residuos y </w:t>
            </w:r>
            <w:r w:rsidRPr="00560F1A">
              <w:rPr>
                <w:b/>
                <w:bCs/>
                <w:color w:val="000000"/>
                <w:sz w:val="20"/>
                <w:szCs w:val="20"/>
                <w:lang w:val="es-MX"/>
              </w:rPr>
              <w:t>reducción de emisiones contaminantes</w:t>
            </w:r>
          </w:p>
        </w:tc>
      </w:tr>
    </w:tbl>
    <w:p w:rsidRPr="00560F1A" w:rsidR="00560F1A" w:rsidP="00560F1A" w:rsidRDefault="00560F1A" w14:paraId="43B42D94" w14:textId="0AEB0AEE">
      <w:pPr>
        <w:pBdr>
          <w:top w:val="nil"/>
          <w:left w:val="nil"/>
          <w:bottom w:val="nil"/>
          <w:right w:val="nil"/>
          <w:between w:val="nil"/>
        </w:pBdr>
        <w:jc w:val="both"/>
        <w:rPr>
          <w:bCs/>
          <w:color w:val="000000"/>
          <w:sz w:val="20"/>
          <w:szCs w:val="20"/>
          <w:lang w:val="es-MX"/>
        </w:rPr>
      </w:pPr>
    </w:p>
    <w:p w:rsidRPr="00560F1A" w:rsidR="00560F1A" w:rsidP="00560F1A" w:rsidRDefault="00C535AF" w14:paraId="724551C5" w14:textId="55078D70">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06233">
        <w:rPr>
          <w:b/>
          <w:bCs/>
          <w:color w:val="000000"/>
          <w:sz w:val="20"/>
          <w:szCs w:val="20"/>
          <w:lang w:val="es-MX"/>
        </w:rPr>
        <w:t>5</w:t>
      </w:r>
      <w:r w:rsidRPr="00560F1A">
        <w:rPr>
          <w:b/>
          <w:bCs/>
          <w:color w:val="000000"/>
          <w:sz w:val="20"/>
          <w:szCs w:val="20"/>
          <w:lang w:val="es-MX"/>
        </w:rPr>
        <w:t>.4</w:t>
      </w:r>
      <w:r>
        <w:rPr>
          <w:b/>
          <w:bCs/>
          <w:color w:val="000000"/>
          <w:sz w:val="20"/>
          <w:szCs w:val="20"/>
          <w:lang w:val="es-MX"/>
        </w:rPr>
        <w:t xml:space="preserve">.1. </w:t>
      </w:r>
      <w:r w:rsidRPr="00560F1A" w:rsidR="00560F1A">
        <w:rPr>
          <w:b/>
          <w:bCs/>
          <w:color w:val="000000"/>
          <w:sz w:val="20"/>
          <w:szCs w:val="20"/>
          <w:lang w:val="es-MX"/>
        </w:rPr>
        <w:t>C</w:t>
      </w:r>
      <w:r w:rsidRPr="00560F1A" w:rsidR="000A7030">
        <w:rPr>
          <w:b/>
          <w:bCs/>
          <w:color w:val="000000"/>
          <w:sz w:val="20"/>
          <w:szCs w:val="20"/>
          <w:lang w:val="es-MX"/>
        </w:rPr>
        <w:t>onsideraciones finales</w:t>
      </w:r>
    </w:p>
    <w:p w:rsidR="00560F1A" w:rsidP="00560F1A" w:rsidRDefault="00560F1A" w14:paraId="685EDC96" w14:textId="77777777">
      <w:pPr>
        <w:pBdr>
          <w:top w:val="nil"/>
          <w:left w:val="nil"/>
          <w:bottom w:val="nil"/>
          <w:right w:val="nil"/>
          <w:between w:val="nil"/>
        </w:pBdr>
        <w:jc w:val="both"/>
        <w:rPr>
          <w:bCs/>
          <w:color w:val="000000"/>
          <w:sz w:val="20"/>
          <w:szCs w:val="20"/>
          <w:lang w:val="es-MX"/>
        </w:rPr>
      </w:pPr>
      <w:r w:rsidRPr="00560F1A">
        <w:rPr>
          <w:bCs/>
          <w:color w:val="000000"/>
          <w:sz w:val="20"/>
          <w:szCs w:val="20"/>
          <w:lang w:val="es-MX"/>
        </w:rPr>
        <w:t xml:space="preserve">La </w:t>
      </w:r>
      <w:r w:rsidRPr="00560F1A">
        <w:rPr>
          <w:b/>
          <w:bCs/>
          <w:color w:val="000000"/>
          <w:sz w:val="20"/>
          <w:szCs w:val="20"/>
          <w:lang w:val="es-MX"/>
        </w:rPr>
        <w:t>ventilación, iluminación y espacio</w:t>
      </w:r>
      <w:r w:rsidRPr="00560F1A">
        <w:rPr>
          <w:bCs/>
          <w:color w:val="000000"/>
          <w:sz w:val="20"/>
          <w:szCs w:val="20"/>
          <w:lang w:val="es-MX"/>
        </w:rPr>
        <w:t xml:space="preserve"> son los </w:t>
      </w:r>
      <w:r w:rsidRPr="00560F1A">
        <w:rPr>
          <w:b/>
          <w:bCs/>
          <w:color w:val="000000"/>
          <w:sz w:val="20"/>
          <w:szCs w:val="20"/>
          <w:lang w:val="es-MX"/>
        </w:rPr>
        <w:t>tres pilares fundamentales</w:t>
      </w:r>
      <w:r w:rsidRPr="00560F1A">
        <w:rPr>
          <w:bCs/>
          <w:color w:val="000000"/>
          <w:sz w:val="20"/>
          <w:szCs w:val="20"/>
          <w:lang w:val="es-MX"/>
        </w:rPr>
        <w:t xml:space="preserve"> en el diseño y manejo de galpones de postura. Su correcta gestión:</w:t>
      </w:r>
    </w:p>
    <w:p w:rsidR="000A7030" w:rsidP="00560F1A" w:rsidRDefault="000A7030" w14:paraId="06B8780D" w14:textId="77777777">
      <w:pPr>
        <w:pBdr>
          <w:top w:val="nil"/>
          <w:left w:val="nil"/>
          <w:bottom w:val="nil"/>
          <w:right w:val="nil"/>
          <w:between w:val="nil"/>
        </w:pBdr>
        <w:jc w:val="both"/>
        <w:rPr>
          <w:bCs/>
          <w:color w:val="000000"/>
          <w:sz w:val="20"/>
          <w:szCs w:val="20"/>
          <w:lang w:val="es-MX"/>
        </w:rPr>
      </w:pPr>
    </w:p>
    <w:p w:rsidR="00560F1A" w:rsidP="00C535AF" w:rsidRDefault="00C535AF" w14:paraId="001A8F53" w14:textId="40CB99EB">
      <w:pPr>
        <w:pBdr>
          <w:top w:val="nil"/>
          <w:left w:val="nil"/>
          <w:bottom w:val="nil"/>
          <w:right w:val="nil"/>
          <w:between w:val="nil"/>
        </w:pBdr>
        <w:jc w:val="both"/>
        <w:rPr>
          <w:bCs/>
          <w:color w:val="000000"/>
          <w:sz w:val="20"/>
          <w:szCs w:val="20"/>
          <w:lang w:val="es-MX"/>
        </w:rPr>
      </w:pPr>
      <w:r w:rsidRPr="00C535AF">
        <w:rPr>
          <w:bCs/>
          <w:noProof/>
          <w:color w:val="000000"/>
          <w:sz w:val="20"/>
          <w:szCs w:val="20"/>
        </w:rPr>
        <w:drawing>
          <wp:inline distT="0" distB="0" distL="0" distR="0" wp14:anchorId="5DDC944D" wp14:editId="1714D47F">
            <wp:extent cx="6332220" cy="818515"/>
            <wp:effectExtent l="0" t="19050" r="0" b="57785"/>
            <wp:docPr id="1536364639" name="Diagram 1">
              <a:extLst xmlns:a="http://schemas.openxmlformats.org/drawingml/2006/main">
                <a:ext uri="{FF2B5EF4-FFF2-40B4-BE49-F238E27FC236}">
                  <a16:creationId xmlns:a16="http://schemas.microsoft.com/office/drawing/2014/main" id="{38599C69-9CCE-AE7F-0700-3B7CA002651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rsidRPr="00560F1A" w:rsidR="000A7030" w:rsidP="000A7030" w:rsidRDefault="000A7030" w14:paraId="5B9B0146" w14:textId="77777777">
      <w:pPr>
        <w:pBdr>
          <w:top w:val="nil"/>
          <w:left w:val="nil"/>
          <w:bottom w:val="nil"/>
          <w:right w:val="nil"/>
          <w:between w:val="nil"/>
        </w:pBdr>
        <w:ind w:left="720"/>
        <w:jc w:val="both"/>
        <w:rPr>
          <w:bCs/>
          <w:color w:val="000000"/>
          <w:sz w:val="20"/>
          <w:szCs w:val="20"/>
          <w:lang w:val="es-MX"/>
        </w:rPr>
      </w:pPr>
    </w:p>
    <w:p w:rsidRPr="00560F1A" w:rsidR="00560F1A" w:rsidP="00560F1A" w:rsidRDefault="00560F1A" w14:paraId="15F90F83" w14:textId="4CF61CB2">
      <w:pPr>
        <w:pBdr>
          <w:top w:val="nil"/>
          <w:left w:val="nil"/>
          <w:bottom w:val="nil"/>
          <w:right w:val="nil"/>
          <w:between w:val="nil"/>
        </w:pBdr>
        <w:jc w:val="both"/>
        <w:rPr>
          <w:bCs/>
          <w:color w:val="000000"/>
          <w:sz w:val="20"/>
          <w:szCs w:val="20"/>
          <w:lang w:val="es-MX"/>
        </w:rPr>
      </w:pPr>
      <w:r w:rsidRPr="00560F1A">
        <w:rPr>
          <w:bCs/>
          <w:color w:val="000000"/>
          <w:sz w:val="20"/>
          <w:szCs w:val="20"/>
          <w:lang w:val="es-MX"/>
        </w:rPr>
        <w:t xml:space="preserve">Cada tipo de galpón </w:t>
      </w:r>
      <w:r w:rsidRPr="00C535AF" w:rsidR="000A7030">
        <w:rPr>
          <w:bCs/>
          <w:color w:val="000000"/>
          <w:sz w:val="20"/>
          <w:szCs w:val="20"/>
          <w:lang w:val="es-MX"/>
        </w:rPr>
        <w:t>(</w:t>
      </w:r>
      <w:r w:rsidRPr="00560F1A">
        <w:rPr>
          <w:bCs/>
          <w:color w:val="000000"/>
          <w:sz w:val="20"/>
          <w:szCs w:val="20"/>
          <w:lang w:val="es-MX"/>
        </w:rPr>
        <w:t>tradicional, cerrado, automático o de pastoreo</w:t>
      </w:r>
      <w:r w:rsidRPr="00C535AF" w:rsidR="000A7030">
        <w:rPr>
          <w:bCs/>
          <w:color w:val="000000"/>
          <w:sz w:val="20"/>
          <w:szCs w:val="20"/>
          <w:lang w:val="es-MX"/>
        </w:rPr>
        <w:t>)</w:t>
      </w:r>
      <w:r w:rsidRPr="00560F1A">
        <w:rPr>
          <w:bCs/>
          <w:color w:val="000000"/>
          <w:sz w:val="20"/>
          <w:szCs w:val="20"/>
          <w:lang w:val="es-MX"/>
        </w:rPr>
        <w:t xml:space="preserve"> requiere ajustes técnicos específicos según el clima, la altitud y el modelo productivo. Adaptar estas condiciones al contexto local es clave para alcanzar resultados óptimos en la avicultura moderna.</w:t>
      </w:r>
    </w:p>
    <w:p w:rsidR="00911720" w:rsidP="0008207E" w:rsidRDefault="00911720" w14:paraId="72F949FF" w14:textId="6074A258">
      <w:pPr>
        <w:pBdr>
          <w:top w:val="nil"/>
          <w:left w:val="nil"/>
          <w:bottom w:val="nil"/>
          <w:right w:val="nil"/>
          <w:between w:val="nil"/>
        </w:pBdr>
        <w:jc w:val="both"/>
        <w:rPr>
          <w:bCs/>
          <w:color w:val="000000"/>
          <w:sz w:val="20"/>
          <w:szCs w:val="20"/>
        </w:rPr>
      </w:pPr>
    </w:p>
    <w:p w:rsidR="00560F1A" w:rsidP="0008207E" w:rsidRDefault="00560F1A" w14:paraId="4712D609" w14:textId="77777777">
      <w:pPr>
        <w:pBdr>
          <w:top w:val="nil"/>
          <w:left w:val="nil"/>
          <w:bottom w:val="nil"/>
          <w:right w:val="nil"/>
          <w:between w:val="nil"/>
        </w:pBdr>
        <w:jc w:val="both"/>
        <w:rPr>
          <w:bCs/>
          <w:color w:val="000000"/>
          <w:sz w:val="20"/>
          <w:szCs w:val="20"/>
        </w:rPr>
      </w:pPr>
    </w:p>
    <w:p w:rsidR="00BD2355" w:rsidP="00BD2355" w:rsidRDefault="007C37FF" w14:paraId="17194D13" w14:textId="66C35B83">
      <w:pPr>
        <w:pBdr>
          <w:top w:val="nil"/>
          <w:left w:val="nil"/>
          <w:bottom w:val="nil"/>
          <w:right w:val="nil"/>
          <w:between w:val="nil"/>
        </w:pBdr>
        <w:jc w:val="both"/>
        <w:rPr>
          <w:b/>
          <w:bCs/>
          <w:color w:val="000000"/>
          <w:sz w:val="20"/>
          <w:szCs w:val="20"/>
          <w:lang w:val="es-MX"/>
        </w:rPr>
      </w:pPr>
      <w:bookmarkStart w:name="_Hlk213862863" w:id="80"/>
      <w:r>
        <w:rPr>
          <w:b/>
          <w:bCs/>
          <w:color w:val="000000"/>
          <w:sz w:val="20"/>
          <w:szCs w:val="20"/>
          <w:lang w:val="es-MX"/>
        </w:rPr>
        <w:t>5.</w:t>
      </w:r>
      <w:r w:rsidR="00306233">
        <w:rPr>
          <w:b/>
          <w:bCs/>
          <w:color w:val="000000"/>
          <w:sz w:val="20"/>
          <w:szCs w:val="20"/>
          <w:lang w:val="es-MX"/>
        </w:rPr>
        <w:t>6</w:t>
      </w:r>
      <w:r w:rsidR="00BD2355">
        <w:rPr>
          <w:b/>
          <w:bCs/>
          <w:color w:val="000000"/>
          <w:sz w:val="20"/>
          <w:szCs w:val="20"/>
          <w:lang w:val="es-MX"/>
        </w:rPr>
        <w:t xml:space="preserve">. </w:t>
      </w:r>
      <w:r w:rsidRPr="00BD2355" w:rsidR="00BD2355">
        <w:rPr>
          <w:b/>
          <w:bCs/>
          <w:color w:val="000000"/>
          <w:sz w:val="20"/>
          <w:szCs w:val="20"/>
          <w:lang w:val="es-MX"/>
        </w:rPr>
        <w:t>Equipos en avicultura de postura</w:t>
      </w:r>
    </w:p>
    <w:bookmarkEnd w:id="80"/>
    <w:p w:rsidRPr="0033418D" w:rsidR="0033418D" w:rsidP="0033418D" w:rsidRDefault="0033418D" w14:paraId="47B68714" w14:textId="20F40A3A">
      <w:pPr>
        <w:pBdr>
          <w:top w:val="nil"/>
          <w:left w:val="nil"/>
          <w:bottom w:val="nil"/>
          <w:right w:val="nil"/>
          <w:between w:val="nil"/>
        </w:pBdr>
        <w:jc w:val="both"/>
        <w:rPr>
          <w:b/>
          <w:bCs/>
          <w:color w:val="000000"/>
          <w:sz w:val="20"/>
          <w:szCs w:val="20"/>
          <w:lang w:val="es-MX"/>
        </w:rPr>
      </w:pPr>
    </w:p>
    <w:p w:rsidR="0033418D" w:rsidP="0033418D" w:rsidRDefault="0033418D" w14:paraId="17774270" w14:textId="1DEF1029">
      <w:pPr>
        <w:pBdr>
          <w:top w:val="nil"/>
          <w:left w:val="nil"/>
          <w:bottom w:val="nil"/>
          <w:right w:val="nil"/>
          <w:between w:val="nil"/>
        </w:pBdr>
        <w:jc w:val="both"/>
        <w:rPr>
          <w:color w:val="000000"/>
          <w:sz w:val="20"/>
          <w:szCs w:val="20"/>
          <w:lang w:val="es-MX"/>
        </w:rPr>
      </w:pPr>
      <w:r w:rsidRPr="0033418D">
        <w:rPr>
          <w:color w:val="000000"/>
          <w:sz w:val="20"/>
          <w:szCs w:val="20"/>
          <w:lang w:val="es-MX"/>
        </w:rPr>
        <w:t xml:space="preserve">En los sistemas de postura, el uso adecuado de </w:t>
      </w:r>
      <w:r w:rsidRPr="0033418D">
        <w:rPr>
          <w:b/>
          <w:bCs/>
          <w:color w:val="000000"/>
          <w:sz w:val="20"/>
          <w:szCs w:val="20"/>
          <w:lang w:val="es-MX"/>
        </w:rPr>
        <w:t>equipos</w:t>
      </w:r>
      <w:r w:rsidRPr="0033418D">
        <w:rPr>
          <w:color w:val="000000"/>
          <w:sz w:val="20"/>
          <w:szCs w:val="20"/>
          <w:lang w:val="es-MX"/>
        </w:rPr>
        <w:t xml:space="preserve"> es esencial para garantizar el </w:t>
      </w:r>
      <w:r w:rsidRPr="0033418D">
        <w:rPr>
          <w:b/>
          <w:bCs/>
          <w:color w:val="000000"/>
          <w:sz w:val="20"/>
          <w:szCs w:val="20"/>
          <w:lang w:val="es-MX"/>
        </w:rPr>
        <w:t>bienestar animal</w:t>
      </w:r>
      <w:r w:rsidRPr="0033418D">
        <w:rPr>
          <w:color w:val="000000"/>
          <w:sz w:val="20"/>
          <w:szCs w:val="20"/>
          <w:lang w:val="es-MX"/>
        </w:rPr>
        <w:t xml:space="preserve">, optimizar los </w:t>
      </w:r>
      <w:r w:rsidRPr="0033418D">
        <w:rPr>
          <w:b/>
          <w:bCs/>
          <w:color w:val="000000"/>
          <w:sz w:val="20"/>
          <w:szCs w:val="20"/>
          <w:lang w:val="es-MX"/>
        </w:rPr>
        <w:t>recursos productivos</w:t>
      </w:r>
      <w:r w:rsidRPr="0033418D">
        <w:rPr>
          <w:color w:val="000000"/>
          <w:sz w:val="20"/>
          <w:szCs w:val="20"/>
          <w:lang w:val="es-MX"/>
        </w:rPr>
        <w:t xml:space="preserve"> y asegurar una </w:t>
      </w:r>
      <w:r w:rsidRPr="0033418D">
        <w:rPr>
          <w:b/>
          <w:bCs/>
          <w:color w:val="000000"/>
          <w:sz w:val="20"/>
          <w:szCs w:val="20"/>
          <w:lang w:val="es-MX"/>
        </w:rPr>
        <w:t>producción eficiente y sostenible</w:t>
      </w:r>
      <w:r w:rsidRPr="0033418D">
        <w:rPr>
          <w:color w:val="000000"/>
          <w:sz w:val="20"/>
          <w:szCs w:val="20"/>
          <w:lang w:val="es-MX"/>
        </w:rPr>
        <w:t>.</w:t>
      </w:r>
      <w:r>
        <w:rPr>
          <w:color w:val="000000"/>
          <w:sz w:val="20"/>
          <w:szCs w:val="20"/>
          <w:lang w:val="es-MX"/>
        </w:rPr>
        <w:t xml:space="preserve"> </w:t>
      </w:r>
      <w:r w:rsidRPr="0033418D">
        <w:rPr>
          <w:color w:val="000000"/>
          <w:sz w:val="20"/>
          <w:szCs w:val="20"/>
          <w:lang w:val="es-MX"/>
        </w:rPr>
        <w:t xml:space="preserve">Uno de los equipos más </w:t>
      </w:r>
      <w:r w:rsidRPr="0033418D">
        <w:rPr>
          <w:color w:val="000000"/>
          <w:sz w:val="20"/>
          <w:szCs w:val="20"/>
          <w:lang w:val="es-MX"/>
        </w:rPr>
        <w:t xml:space="preserve">relevantes son los </w:t>
      </w:r>
      <w:r w:rsidRPr="0033418D">
        <w:rPr>
          <w:b/>
          <w:bCs/>
          <w:color w:val="000000"/>
          <w:sz w:val="20"/>
          <w:szCs w:val="20"/>
          <w:lang w:val="es-MX"/>
        </w:rPr>
        <w:t>bebederos</w:t>
      </w:r>
      <w:r w:rsidRPr="0033418D">
        <w:rPr>
          <w:color w:val="000000"/>
          <w:sz w:val="20"/>
          <w:szCs w:val="20"/>
          <w:lang w:val="es-MX"/>
        </w:rPr>
        <w:t>, cuya función va más allá de suministrar agua: son fundamentales para mantener la salud, la productividad y la bioseguridad dentro del galpón.</w:t>
      </w:r>
      <w:r>
        <w:rPr>
          <w:color w:val="000000"/>
          <w:sz w:val="20"/>
          <w:szCs w:val="20"/>
          <w:lang w:val="es-MX"/>
        </w:rPr>
        <w:t xml:space="preserve"> </w:t>
      </w:r>
      <w:r w:rsidRPr="0033418D">
        <w:rPr>
          <w:color w:val="000000"/>
          <w:sz w:val="20"/>
          <w:szCs w:val="20"/>
          <w:lang w:val="es-MX"/>
        </w:rPr>
        <w:t>La selección del tipo de bebedero debe adaptarse al modelo de producción, el clima, el tamaño del lote y el nivel de tecnificación, considerando siempre:</w:t>
      </w:r>
    </w:p>
    <w:p w:rsidR="0033418D" w:rsidP="00005375" w:rsidRDefault="0033418D" w14:paraId="42E39B9C" w14:textId="0308B2C6">
      <w:pPr>
        <w:pBdr>
          <w:top w:val="nil"/>
          <w:left w:val="nil"/>
          <w:bottom w:val="nil"/>
          <w:right w:val="nil"/>
          <w:between w:val="nil"/>
        </w:pBdr>
        <w:jc w:val="both"/>
        <w:rPr>
          <w:color w:val="000000"/>
          <w:sz w:val="20"/>
          <w:szCs w:val="20"/>
          <w:lang w:val="es-MX"/>
        </w:rPr>
      </w:pPr>
    </w:p>
    <w:p w:rsidR="00005375" w:rsidP="00005375" w:rsidRDefault="00005375" w14:paraId="60FAD3E2" w14:textId="49332FBA">
      <w:pPr>
        <w:pBdr>
          <w:top w:val="nil"/>
          <w:left w:val="nil"/>
          <w:bottom w:val="nil"/>
          <w:right w:val="nil"/>
          <w:between w:val="nil"/>
        </w:pBdr>
        <w:jc w:val="both"/>
        <w:rPr>
          <w:color w:val="000000"/>
          <w:sz w:val="20"/>
          <w:szCs w:val="20"/>
          <w:lang w:val="es-MX"/>
        </w:rPr>
      </w:pPr>
      <w:r w:rsidRPr="00005375">
        <w:rPr>
          <w:noProof/>
          <w:color w:val="000000"/>
          <w:sz w:val="20"/>
          <w:szCs w:val="20"/>
        </w:rPr>
        <w:drawing>
          <wp:inline distT="0" distB="0" distL="0" distR="0" wp14:anchorId="4BBADE9E" wp14:editId="2BE40301">
            <wp:extent cx="6332220" cy="1200150"/>
            <wp:effectExtent l="0" t="0" r="0" b="0"/>
            <wp:docPr id="1169824108" name="Diagram 1">
              <a:extLst xmlns:a="http://schemas.openxmlformats.org/drawingml/2006/main">
                <a:ext uri="{FF2B5EF4-FFF2-40B4-BE49-F238E27FC236}">
                  <a16:creationId xmlns:a16="http://schemas.microsoft.com/office/drawing/2014/main" id="{4638546B-10F2-5411-6F93-0080F8AB22D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rsidRPr="0033418D" w:rsidR="0033418D" w:rsidP="0033418D" w:rsidRDefault="0033418D" w14:paraId="30D58B16" w14:textId="10BB5CE5">
      <w:pPr>
        <w:pBdr>
          <w:top w:val="nil"/>
          <w:left w:val="nil"/>
          <w:bottom w:val="nil"/>
          <w:right w:val="nil"/>
          <w:between w:val="nil"/>
        </w:pBdr>
        <w:jc w:val="both"/>
        <w:rPr>
          <w:color w:val="000000"/>
          <w:sz w:val="20"/>
          <w:szCs w:val="20"/>
          <w:lang w:val="es-MX"/>
        </w:rPr>
      </w:pPr>
    </w:p>
    <w:p w:rsidRPr="0033418D" w:rsidR="0033418D" w:rsidP="0033418D" w:rsidRDefault="0033418D" w14:paraId="0B45958D" w14:textId="5D507414">
      <w:pPr>
        <w:pBdr>
          <w:top w:val="nil"/>
          <w:left w:val="nil"/>
          <w:bottom w:val="nil"/>
          <w:right w:val="nil"/>
          <w:between w:val="nil"/>
        </w:pBdr>
        <w:jc w:val="both"/>
        <w:rPr>
          <w:b/>
          <w:bCs/>
          <w:color w:val="000000"/>
          <w:sz w:val="20"/>
          <w:szCs w:val="20"/>
          <w:lang w:val="es-MX"/>
        </w:rPr>
      </w:pPr>
      <w:r w:rsidRPr="0033418D">
        <w:rPr>
          <w:b/>
          <w:bCs/>
          <w:color w:val="000000"/>
          <w:sz w:val="20"/>
          <w:szCs w:val="20"/>
          <w:lang w:val="es-MX"/>
        </w:rPr>
        <w:t>5.</w:t>
      </w:r>
      <w:r w:rsidR="00306233">
        <w:rPr>
          <w:b/>
          <w:bCs/>
          <w:color w:val="000000"/>
          <w:sz w:val="20"/>
          <w:szCs w:val="20"/>
          <w:lang w:val="es-MX"/>
        </w:rPr>
        <w:t>6</w:t>
      </w:r>
      <w:r w:rsidRPr="0033418D">
        <w:rPr>
          <w:b/>
          <w:bCs/>
          <w:color w:val="000000"/>
          <w:sz w:val="20"/>
          <w:szCs w:val="20"/>
          <w:lang w:val="es-MX"/>
        </w:rPr>
        <w:t>.1 Bebederos</w:t>
      </w:r>
    </w:p>
    <w:p w:rsidR="0033418D" w:rsidP="0033418D" w:rsidRDefault="0033418D" w14:paraId="0786EB70" w14:textId="77777777">
      <w:pPr>
        <w:pBdr>
          <w:top w:val="nil"/>
          <w:left w:val="nil"/>
          <w:bottom w:val="nil"/>
          <w:right w:val="nil"/>
          <w:between w:val="nil"/>
        </w:pBdr>
        <w:jc w:val="both"/>
        <w:rPr>
          <w:color w:val="000000"/>
          <w:sz w:val="20"/>
          <w:szCs w:val="20"/>
          <w:lang w:val="es-MX"/>
        </w:rPr>
      </w:pPr>
      <w:r w:rsidRPr="0033418D">
        <w:rPr>
          <w:color w:val="000000"/>
          <w:sz w:val="20"/>
          <w:szCs w:val="20"/>
          <w:lang w:val="es-MX"/>
        </w:rPr>
        <w:t xml:space="preserve">El suministro de </w:t>
      </w:r>
      <w:r w:rsidRPr="0033418D">
        <w:rPr>
          <w:b/>
          <w:bCs/>
          <w:color w:val="000000"/>
          <w:sz w:val="20"/>
          <w:szCs w:val="20"/>
          <w:lang w:val="es-MX"/>
        </w:rPr>
        <w:t>agua limpia y continua</w:t>
      </w:r>
      <w:r w:rsidRPr="0033418D">
        <w:rPr>
          <w:color w:val="000000"/>
          <w:sz w:val="20"/>
          <w:szCs w:val="20"/>
          <w:lang w:val="es-MX"/>
        </w:rPr>
        <w:t xml:space="preserve"> es un pilar fundamental en la avicultura de postura. El agua representa entre </w:t>
      </w:r>
      <w:r w:rsidRPr="0033418D">
        <w:rPr>
          <w:b/>
          <w:bCs/>
          <w:color w:val="000000"/>
          <w:sz w:val="20"/>
          <w:szCs w:val="20"/>
          <w:lang w:val="es-MX"/>
        </w:rPr>
        <w:t>60 % y 70 % del peso corporal del ave</w:t>
      </w:r>
      <w:r w:rsidRPr="0033418D">
        <w:rPr>
          <w:color w:val="000000"/>
          <w:sz w:val="20"/>
          <w:szCs w:val="20"/>
          <w:lang w:val="es-MX"/>
        </w:rPr>
        <w:t xml:space="preserve"> y cumple funciones vitales en:</w:t>
      </w:r>
    </w:p>
    <w:p w:rsidRPr="0033418D" w:rsidR="00005375" w:rsidP="0033418D" w:rsidRDefault="00005375" w14:paraId="6527E1C7"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3114"/>
        <w:gridCol w:w="6848"/>
      </w:tblGrid>
      <w:tr w:rsidR="00005375" w:rsidTr="00534506" w14:paraId="03302A19" w14:textId="77777777">
        <w:tc>
          <w:tcPr>
            <w:tcW w:w="3114" w:type="dxa"/>
            <w:shd w:val="clear" w:color="auto" w:fill="E5DFEC" w:themeFill="accent4" w:themeFillTint="33"/>
          </w:tcPr>
          <w:p w:rsidR="00005375" w:rsidP="00005375" w:rsidRDefault="00534506" w14:paraId="3B0916BB" w14:textId="235578C1">
            <w:pPr>
              <w:jc w:val="both"/>
              <w:rPr>
                <w:color w:val="000000"/>
                <w:sz w:val="20"/>
                <w:szCs w:val="20"/>
                <w:lang w:val="es-MX"/>
              </w:rPr>
            </w:pPr>
            <w:commentRangeStart w:id="81"/>
            <w:r w:rsidRPr="00534506">
              <w:rPr>
                <w:noProof/>
                <w:color w:val="000000"/>
                <w:sz w:val="20"/>
                <w:szCs w:val="20"/>
                <w:lang w:val="es-MX"/>
              </w:rPr>
              <w:drawing>
                <wp:inline distT="0" distB="0" distL="0" distR="0" wp14:anchorId="2106369E" wp14:editId="196906DD">
                  <wp:extent cx="1598279" cy="1259618"/>
                  <wp:effectExtent l="0" t="0" r="2540" b="0"/>
                  <wp:docPr id="195061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12700" name=""/>
                          <pic:cNvPicPr/>
                        </pic:nvPicPr>
                        <pic:blipFill>
                          <a:blip r:embed="rId196"/>
                          <a:stretch>
                            <a:fillRect/>
                          </a:stretch>
                        </pic:blipFill>
                        <pic:spPr>
                          <a:xfrm>
                            <a:off x="0" y="0"/>
                            <a:ext cx="1607037" cy="1266521"/>
                          </a:xfrm>
                          <a:prstGeom prst="rect">
                            <a:avLst/>
                          </a:prstGeom>
                        </pic:spPr>
                      </pic:pic>
                    </a:graphicData>
                  </a:graphic>
                </wp:inline>
              </w:drawing>
            </w:r>
            <w:commentRangeEnd w:id="81"/>
            <w:r>
              <w:rPr>
                <w:rStyle w:val="CommentReference"/>
              </w:rPr>
              <w:commentReference w:id="81"/>
            </w:r>
          </w:p>
        </w:tc>
        <w:tc>
          <w:tcPr>
            <w:tcW w:w="6848" w:type="dxa"/>
            <w:shd w:val="clear" w:color="auto" w:fill="E5DFEC" w:themeFill="accent4" w:themeFillTint="33"/>
          </w:tcPr>
          <w:p w:rsidR="00005375" w:rsidP="00005375" w:rsidRDefault="00005375" w14:paraId="7B8F39E0" w14:textId="77777777">
            <w:pPr>
              <w:pBdr>
                <w:top w:val="nil"/>
                <w:left w:val="nil"/>
                <w:bottom w:val="nil"/>
                <w:right w:val="nil"/>
                <w:between w:val="nil"/>
              </w:pBdr>
              <w:spacing w:line="276" w:lineRule="auto"/>
              <w:ind w:left="720"/>
              <w:jc w:val="both"/>
              <w:rPr>
                <w:color w:val="000000"/>
                <w:sz w:val="20"/>
                <w:szCs w:val="20"/>
                <w:lang w:val="es-MX"/>
              </w:rPr>
            </w:pPr>
          </w:p>
          <w:p w:rsidRPr="0033418D" w:rsidR="00005375" w:rsidP="00005375" w:rsidRDefault="00005375" w14:paraId="4B1CF723" w14:textId="1BADF4A6">
            <w:pPr>
              <w:numPr>
                <w:ilvl w:val="0"/>
                <w:numId w:val="146"/>
              </w:numPr>
              <w:pBdr>
                <w:top w:val="nil"/>
                <w:left w:val="nil"/>
                <w:bottom w:val="nil"/>
                <w:right w:val="nil"/>
                <w:between w:val="nil"/>
              </w:pBdr>
              <w:spacing w:line="276" w:lineRule="auto"/>
              <w:jc w:val="both"/>
              <w:rPr>
                <w:color w:val="000000"/>
                <w:sz w:val="20"/>
                <w:szCs w:val="20"/>
                <w:lang w:val="es-MX"/>
              </w:rPr>
            </w:pPr>
            <w:r w:rsidRPr="0033418D">
              <w:rPr>
                <w:color w:val="000000"/>
                <w:sz w:val="20"/>
                <w:szCs w:val="20"/>
                <w:lang w:val="es-MX"/>
              </w:rPr>
              <w:t>La digestión</w:t>
            </w:r>
            <w:r w:rsidRPr="00005375">
              <w:rPr>
                <w:color w:val="000000"/>
                <w:sz w:val="20"/>
                <w:szCs w:val="20"/>
                <w:lang w:val="es-MX"/>
              </w:rPr>
              <w:t>.</w:t>
            </w:r>
          </w:p>
          <w:p w:rsidRPr="0033418D" w:rsidR="00005375" w:rsidP="00005375" w:rsidRDefault="00005375" w14:paraId="3141D62D" w14:textId="77777777">
            <w:pPr>
              <w:numPr>
                <w:ilvl w:val="0"/>
                <w:numId w:val="146"/>
              </w:numPr>
              <w:pBdr>
                <w:top w:val="nil"/>
                <w:left w:val="nil"/>
                <w:bottom w:val="nil"/>
                <w:right w:val="nil"/>
                <w:between w:val="nil"/>
              </w:pBdr>
              <w:spacing w:line="276" w:lineRule="auto"/>
              <w:jc w:val="both"/>
              <w:rPr>
                <w:color w:val="000000"/>
                <w:sz w:val="20"/>
                <w:szCs w:val="20"/>
                <w:lang w:val="es-MX"/>
              </w:rPr>
            </w:pPr>
            <w:r w:rsidRPr="0033418D">
              <w:rPr>
                <w:color w:val="000000"/>
                <w:sz w:val="20"/>
                <w:szCs w:val="20"/>
                <w:lang w:val="es-MX"/>
              </w:rPr>
              <w:t>La termorregulación</w:t>
            </w:r>
            <w:r w:rsidRPr="00005375">
              <w:rPr>
                <w:color w:val="000000"/>
                <w:sz w:val="20"/>
                <w:szCs w:val="20"/>
                <w:lang w:val="es-MX"/>
              </w:rPr>
              <w:t>.</w:t>
            </w:r>
          </w:p>
          <w:p w:rsidR="00005375" w:rsidP="00005375" w:rsidRDefault="00005375" w14:paraId="5B63C547" w14:textId="77777777">
            <w:pPr>
              <w:numPr>
                <w:ilvl w:val="0"/>
                <w:numId w:val="146"/>
              </w:numPr>
              <w:pBdr>
                <w:top w:val="nil"/>
                <w:left w:val="nil"/>
                <w:bottom w:val="nil"/>
                <w:right w:val="nil"/>
                <w:between w:val="nil"/>
              </w:pBdr>
              <w:spacing w:line="276" w:lineRule="auto"/>
              <w:jc w:val="both"/>
              <w:rPr>
                <w:color w:val="000000"/>
                <w:sz w:val="20"/>
                <w:szCs w:val="20"/>
                <w:lang w:val="es-MX"/>
              </w:rPr>
            </w:pPr>
            <w:r w:rsidRPr="0033418D">
              <w:rPr>
                <w:color w:val="000000"/>
                <w:sz w:val="20"/>
                <w:szCs w:val="20"/>
                <w:lang w:val="es-MX"/>
              </w:rPr>
              <w:t>El metabolismo</w:t>
            </w:r>
            <w:r w:rsidRPr="00005375">
              <w:rPr>
                <w:color w:val="000000"/>
                <w:sz w:val="20"/>
                <w:szCs w:val="20"/>
                <w:lang w:val="es-MX"/>
              </w:rPr>
              <w:t>.</w:t>
            </w:r>
          </w:p>
          <w:p w:rsidR="00005375" w:rsidP="00005375" w:rsidRDefault="00005375" w14:paraId="2B6195FF" w14:textId="77777777">
            <w:pPr>
              <w:numPr>
                <w:ilvl w:val="0"/>
                <w:numId w:val="146"/>
              </w:numPr>
              <w:pBdr>
                <w:top w:val="nil"/>
                <w:left w:val="nil"/>
                <w:bottom w:val="nil"/>
                <w:right w:val="nil"/>
                <w:between w:val="nil"/>
              </w:pBdr>
              <w:spacing w:line="276" w:lineRule="auto"/>
              <w:jc w:val="both"/>
              <w:rPr>
                <w:color w:val="000000"/>
                <w:sz w:val="20"/>
                <w:szCs w:val="20"/>
                <w:lang w:val="es-MX"/>
              </w:rPr>
            </w:pPr>
            <w:r w:rsidRPr="0033418D">
              <w:rPr>
                <w:color w:val="000000"/>
                <w:sz w:val="20"/>
                <w:szCs w:val="20"/>
                <w:lang w:val="es-MX"/>
              </w:rPr>
              <w:t>La producción de huevos</w:t>
            </w:r>
            <w:r w:rsidRPr="00005375">
              <w:rPr>
                <w:color w:val="000000"/>
                <w:sz w:val="20"/>
                <w:szCs w:val="20"/>
                <w:lang w:val="es-MX"/>
              </w:rPr>
              <w:t>.</w:t>
            </w:r>
          </w:p>
          <w:p w:rsidRPr="00005375" w:rsidR="00005375" w:rsidP="00005375" w:rsidRDefault="00005375" w14:paraId="66B9DBBF" w14:textId="1FBE1CCE">
            <w:pPr>
              <w:pBdr>
                <w:top w:val="nil"/>
                <w:left w:val="nil"/>
                <w:bottom w:val="nil"/>
                <w:right w:val="nil"/>
                <w:between w:val="nil"/>
              </w:pBdr>
              <w:spacing w:line="276" w:lineRule="auto"/>
              <w:ind w:left="720"/>
              <w:jc w:val="both"/>
              <w:rPr>
                <w:color w:val="000000"/>
                <w:sz w:val="20"/>
                <w:szCs w:val="20"/>
                <w:lang w:val="es-MX"/>
              </w:rPr>
            </w:pPr>
          </w:p>
        </w:tc>
      </w:tr>
    </w:tbl>
    <w:p w:rsidRPr="0033418D" w:rsidR="0033418D" w:rsidP="00005375" w:rsidRDefault="0033418D" w14:paraId="5E2AA948" w14:textId="1F48DB45">
      <w:pPr>
        <w:pBdr>
          <w:top w:val="nil"/>
          <w:left w:val="nil"/>
          <w:bottom w:val="nil"/>
          <w:right w:val="nil"/>
          <w:between w:val="nil"/>
        </w:pBdr>
        <w:jc w:val="both"/>
        <w:rPr>
          <w:color w:val="000000"/>
          <w:sz w:val="20"/>
          <w:szCs w:val="20"/>
          <w:lang w:val="es-MX"/>
        </w:rPr>
      </w:pPr>
    </w:p>
    <w:p w:rsidR="00005375" w:rsidP="0033418D" w:rsidRDefault="00005375" w14:paraId="0E418F9A" w14:textId="77777777">
      <w:pPr>
        <w:pBdr>
          <w:top w:val="nil"/>
          <w:left w:val="nil"/>
          <w:bottom w:val="nil"/>
          <w:right w:val="nil"/>
          <w:between w:val="nil"/>
        </w:pBdr>
        <w:jc w:val="both"/>
        <w:rPr>
          <w:color w:val="000000"/>
          <w:sz w:val="20"/>
          <w:szCs w:val="20"/>
          <w:lang w:val="es-MX"/>
        </w:rPr>
      </w:pPr>
    </w:p>
    <w:p w:rsidR="0033418D" w:rsidP="0033418D" w:rsidRDefault="002436CE" w14:paraId="22C9EBFC" w14:textId="68E716D2">
      <w:pPr>
        <w:pBdr>
          <w:top w:val="nil"/>
          <w:left w:val="nil"/>
          <w:bottom w:val="nil"/>
          <w:right w:val="nil"/>
          <w:between w:val="nil"/>
        </w:pBdr>
        <w:jc w:val="both"/>
        <w:rPr>
          <w:color w:val="000000"/>
          <w:sz w:val="20"/>
          <w:szCs w:val="20"/>
          <w:lang w:val="es-MX"/>
        </w:rPr>
      </w:pPr>
      <w:r w:rsidRPr="002436CE">
        <w:rPr>
          <w:color w:val="000000"/>
          <w:sz w:val="20"/>
          <w:szCs w:val="20"/>
        </w:rPr>
        <w:t>La temperatura del agua varía según la etapa productiva del ave. En el caso de las pollitas en crecimiento, se recomienda mantenerla entre 20 y 25 °C, ya que favorece su desarrollo y bienestar. Para las aves adultas en postura, la temperatura ideal se encuentra entre 15 y 20 °C, lo que contribuye a una adecuada hidratación y a la estabilidad en la producción de huevos.</w:t>
      </w:r>
    </w:p>
    <w:p w:rsidR="002436CE" w:rsidP="0033418D" w:rsidRDefault="002436CE" w14:paraId="03228CA9" w14:textId="77777777">
      <w:pPr>
        <w:pBdr>
          <w:top w:val="nil"/>
          <w:left w:val="nil"/>
          <w:bottom w:val="nil"/>
          <w:right w:val="nil"/>
          <w:between w:val="nil"/>
        </w:pBdr>
        <w:jc w:val="both"/>
        <w:rPr>
          <w:color w:val="000000"/>
          <w:sz w:val="20"/>
          <w:szCs w:val="20"/>
          <w:lang w:val="es-MX"/>
        </w:rPr>
      </w:pPr>
    </w:p>
    <w:p w:rsidRPr="0033418D" w:rsidR="002436CE" w:rsidP="0033418D" w:rsidRDefault="002436CE" w14:paraId="067B6C6B" w14:textId="77777777">
      <w:pPr>
        <w:pBdr>
          <w:top w:val="nil"/>
          <w:left w:val="nil"/>
          <w:bottom w:val="nil"/>
          <w:right w:val="nil"/>
          <w:between w:val="nil"/>
        </w:pBdr>
        <w:jc w:val="both"/>
        <w:rPr>
          <w:color w:val="000000"/>
          <w:sz w:val="20"/>
          <w:szCs w:val="20"/>
          <w:lang w:val="es-MX"/>
        </w:rPr>
      </w:pPr>
    </w:p>
    <w:p w:rsidRPr="0033418D" w:rsidR="0033418D" w:rsidP="0033418D" w:rsidRDefault="002436CE" w14:paraId="376EF3B2" w14:textId="0198324F">
      <w:pPr>
        <w:pBdr>
          <w:top w:val="nil"/>
          <w:left w:val="nil"/>
          <w:bottom w:val="nil"/>
          <w:right w:val="nil"/>
          <w:between w:val="nil"/>
        </w:pBdr>
        <w:jc w:val="both"/>
        <w:rPr>
          <w:b/>
          <w:bCs/>
          <w:color w:val="000000"/>
          <w:sz w:val="20"/>
          <w:szCs w:val="20"/>
          <w:lang w:val="es-MX"/>
        </w:rPr>
      </w:pPr>
      <w:r w:rsidRPr="0033418D">
        <w:rPr>
          <w:b/>
          <w:bCs/>
          <w:color w:val="000000"/>
          <w:sz w:val="20"/>
          <w:szCs w:val="20"/>
          <w:lang w:val="es-MX"/>
        </w:rPr>
        <w:t>5.</w:t>
      </w:r>
      <w:r w:rsidR="00306233">
        <w:rPr>
          <w:b/>
          <w:bCs/>
          <w:color w:val="000000"/>
          <w:sz w:val="20"/>
          <w:szCs w:val="20"/>
          <w:lang w:val="es-MX"/>
        </w:rPr>
        <w:t>6</w:t>
      </w:r>
      <w:r w:rsidRPr="0033418D">
        <w:rPr>
          <w:b/>
          <w:bCs/>
          <w:color w:val="000000"/>
          <w:sz w:val="20"/>
          <w:szCs w:val="20"/>
          <w:lang w:val="es-MX"/>
        </w:rPr>
        <w:t>.</w:t>
      </w:r>
      <w:r>
        <w:rPr>
          <w:b/>
          <w:bCs/>
          <w:color w:val="000000"/>
          <w:sz w:val="20"/>
          <w:szCs w:val="20"/>
          <w:lang w:val="es-MX"/>
        </w:rPr>
        <w:t xml:space="preserve">2. </w:t>
      </w:r>
      <w:r w:rsidRPr="0033418D" w:rsidR="0033418D">
        <w:rPr>
          <w:b/>
          <w:bCs/>
          <w:color w:val="000000"/>
          <w:sz w:val="20"/>
          <w:szCs w:val="20"/>
          <w:lang w:val="es-MX"/>
        </w:rPr>
        <w:t>Consecuencias de un mal suministro de agua</w:t>
      </w:r>
    </w:p>
    <w:p w:rsidR="0033418D" w:rsidP="0033418D" w:rsidRDefault="0033418D" w14:paraId="3687C2A4" w14:textId="77777777">
      <w:pPr>
        <w:pBdr>
          <w:top w:val="nil"/>
          <w:left w:val="nil"/>
          <w:bottom w:val="nil"/>
          <w:right w:val="nil"/>
          <w:between w:val="nil"/>
        </w:pBdr>
        <w:jc w:val="both"/>
        <w:rPr>
          <w:color w:val="000000"/>
          <w:sz w:val="20"/>
          <w:szCs w:val="20"/>
          <w:lang w:val="es-MX"/>
        </w:rPr>
      </w:pPr>
      <w:r w:rsidRPr="0033418D">
        <w:rPr>
          <w:color w:val="000000"/>
          <w:sz w:val="20"/>
          <w:szCs w:val="20"/>
          <w:lang w:val="es-MX"/>
        </w:rPr>
        <w:t>Un acceso deficiente al agua o el uso de agua de mala calidad puede provocar efectos negativos inmediatos:</w:t>
      </w:r>
    </w:p>
    <w:p w:rsidR="0033418D" w:rsidP="001517C4" w:rsidRDefault="0033418D" w14:paraId="1067FF83" w14:textId="1D4801D8">
      <w:pPr>
        <w:pBdr>
          <w:top w:val="nil"/>
          <w:left w:val="nil"/>
          <w:bottom w:val="nil"/>
          <w:right w:val="nil"/>
          <w:between w:val="nil"/>
        </w:pBdr>
        <w:jc w:val="both"/>
        <w:rPr>
          <w:color w:val="000000"/>
          <w:sz w:val="20"/>
          <w:szCs w:val="20"/>
          <w:lang w:val="es-MX"/>
        </w:rPr>
      </w:pPr>
    </w:p>
    <w:p w:rsidRPr="0033418D" w:rsidR="001517C4" w:rsidP="001517C4" w:rsidRDefault="001517C4" w14:paraId="0D2AE59D" w14:textId="684A182C">
      <w:pPr>
        <w:pBdr>
          <w:top w:val="nil"/>
          <w:left w:val="nil"/>
          <w:bottom w:val="nil"/>
          <w:right w:val="nil"/>
          <w:between w:val="nil"/>
        </w:pBdr>
        <w:jc w:val="both"/>
        <w:rPr>
          <w:color w:val="000000"/>
          <w:sz w:val="20"/>
          <w:szCs w:val="20"/>
          <w:lang w:val="es-MX"/>
        </w:rPr>
      </w:pPr>
      <w:r w:rsidRPr="001517C4">
        <w:rPr>
          <w:noProof/>
          <w:color w:val="000000"/>
          <w:sz w:val="20"/>
          <w:szCs w:val="20"/>
        </w:rPr>
        <w:drawing>
          <wp:inline distT="0" distB="0" distL="0" distR="0" wp14:anchorId="7D8E39C8" wp14:editId="69F3BEE4">
            <wp:extent cx="6332220" cy="979805"/>
            <wp:effectExtent l="38100" t="19050" r="11430" b="10795"/>
            <wp:docPr id="1792672423" name="Diagram 1">
              <a:extLst xmlns:a="http://schemas.openxmlformats.org/drawingml/2006/main">
                <a:ext uri="{FF2B5EF4-FFF2-40B4-BE49-F238E27FC236}">
                  <a16:creationId xmlns:a16="http://schemas.microsoft.com/office/drawing/2014/main" id="{57C53556-B5EF-D670-3F4D-374A533C3D1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rsidRPr="0033418D" w:rsidR="0033418D" w:rsidP="0033418D" w:rsidRDefault="0033418D" w14:paraId="211DE624" w14:textId="46EF286A">
      <w:pPr>
        <w:pBdr>
          <w:top w:val="nil"/>
          <w:left w:val="nil"/>
          <w:bottom w:val="nil"/>
          <w:right w:val="nil"/>
          <w:between w:val="nil"/>
        </w:pBdr>
        <w:jc w:val="both"/>
        <w:rPr>
          <w:color w:val="000000"/>
          <w:sz w:val="20"/>
          <w:szCs w:val="20"/>
          <w:lang w:val="es-MX"/>
        </w:rPr>
      </w:pPr>
    </w:p>
    <w:p w:rsidR="0033418D" w:rsidP="00BD2355" w:rsidRDefault="0033418D" w14:paraId="6FD59190" w14:textId="77777777">
      <w:pPr>
        <w:pBdr>
          <w:top w:val="nil"/>
          <w:left w:val="nil"/>
          <w:bottom w:val="nil"/>
          <w:right w:val="nil"/>
          <w:between w:val="nil"/>
        </w:pBdr>
        <w:jc w:val="both"/>
        <w:rPr>
          <w:color w:val="000000"/>
          <w:sz w:val="20"/>
          <w:szCs w:val="20"/>
        </w:rPr>
      </w:pPr>
    </w:p>
    <w:p w:rsidRPr="00BD2355" w:rsidR="0033418D" w:rsidP="00BD2355" w:rsidRDefault="0033418D" w14:paraId="4028305C" w14:textId="77777777">
      <w:pPr>
        <w:pBdr>
          <w:top w:val="nil"/>
          <w:left w:val="nil"/>
          <w:bottom w:val="nil"/>
          <w:right w:val="nil"/>
          <w:between w:val="nil"/>
        </w:pBdr>
        <w:jc w:val="both"/>
        <w:rPr>
          <w:bCs/>
          <w:color w:val="000000"/>
          <w:sz w:val="20"/>
          <w:szCs w:val="20"/>
          <w:lang w:val="es-MX"/>
        </w:rPr>
      </w:pPr>
    </w:p>
    <w:p w:rsidRPr="00BD2355" w:rsidR="00BD2355" w:rsidP="00BD2355" w:rsidRDefault="00A3273E" w14:paraId="376E4786" w14:textId="043BE481">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06233">
        <w:rPr>
          <w:b/>
          <w:bCs/>
          <w:color w:val="000000"/>
          <w:sz w:val="20"/>
          <w:szCs w:val="20"/>
          <w:lang w:val="es-MX"/>
        </w:rPr>
        <w:t>6</w:t>
      </w:r>
      <w:r w:rsidR="00FB4071">
        <w:rPr>
          <w:b/>
          <w:bCs/>
          <w:color w:val="000000"/>
          <w:sz w:val="20"/>
          <w:szCs w:val="20"/>
          <w:lang w:val="es-MX"/>
        </w:rPr>
        <w:t>.</w:t>
      </w:r>
      <w:r>
        <w:rPr>
          <w:b/>
          <w:bCs/>
          <w:color w:val="000000"/>
          <w:sz w:val="20"/>
          <w:szCs w:val="20"/>
          <w:lang w:val="es-MX"/>
        </w:rPr>
        <w:t>3</w:t>
      </w:r>
      <w:r w:rsidRPr="00BD2355" w:rsidR="00FB4071">
        <w:rPr>
          <w:b/>
          <w:bCs/>
          <w:color w:val="000000"/>
          <w:sz w:val="20"/>
          <w:szCs w:val="20"/>
          <w:lang w:val="es-MX"/>
        </w:rPr>
        <w:t>.</w:t>
      </w:r>
      <w:r w:rsidR="00FB4071">
        <w:rPr>
          <w:b/>
          <w:bCs/>
          <w:color w:val="000000"/>
          <w:sz w:val="20"/>
          <w:szCs w:val="20"/>
          <w:lang w:val="es-MX"/>
        </w:rPr>
        <w:t xml:space="preserve"> </w:t>
      </w:r>
      <w:r w:rsidRPr="00BD2355" w:rsidR="00BD2355">
        <w:rPr>
          <w:b/>
          <w:bCs/>
          <w:color w:val="000000"/>
          <w:sz w:val="20"/>
          <w:szCs w:val="20"/>
          <w:lang w:val="es-MX"/>
        </w:rPr>
        <w:t>Calidad del agua: un pilar invisible</w:t>
      </w:r>
    </w:p>
    <w:p w:rsidR="00BD2355" w:rsidP="00BD2355" w:rsidRDefault="00BD2355" w14:paraId="1CBAC12A" w14:textId="77777777">
      <w:pPr>
        <w:pBdr>
          <w:top w:val="nil"/>
          <w:left w:val="nil"/>
          <w:bottom w:val="nil"/>
          <w:right w:val="nil"/>
          <w:between w:val="nil"/>
        </w:pBdr>
        <w:jc w:val="both"/>
        <w:rPr>
          <w:bCs/>
          <w:color w:val="000000"/>
          <w:sz w:val="20"/>
          <w:szCs w:val="20"/>
          <w:lang w:val="es-MX"/>
        </w:rPr>
      </w:pPr>
      <w:r w:rsidRPr="00BD2355">
        <w:rPr>
          <w:bCs/>
          <w:color w:val="000000"/>
          <w:sz w:val="20"/>
          <w:szCs w:val="20"/>
          <w:lang w:val="es-MX"/>
        </w:rPr>
        <w:t xml:space="preserve">El análisis de agua debe formar parte de la </w:t>
      </w:r>
      <w:r w:rsidRPr="00BD2355">
        <w:rPr>
          <w:b/>
          <w:bCs/>
          <w:color w:val="000000"/>
          <w:sz w:val="20"/>
          <w:szCs w:val="20"/>
          <w:lang w:val="es-MX"/>
        </w:rPr>
        <w:t>rutina sanitaria</w:t>
      </w:r>
      <w:r w:rsidRPr="00BD2355">
        <w:rPr>
          <w:bCs/>
          <w:color w:val="000000"/>
          <w:sz w:val="20"/>
          <w:szCs w:val="20"/>
          <w:lang w:val="es-MX"/>
        </w:rPr>
        <w:t xml:space="preserve"> de toda unidad productiva. La presencia de contaminantes afecta la absorción de nutrientes y puede desencadenar brotes sanitarios.</w:t>
      </w:r>
    </w:p>
    <w:p w:rsidR="00A3273E" w:rsidP="00BD2355" w:rsidRDefault="00A3273E" w14:paraId="2210F10D"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256"/>
        <w:gridCol w:w="6706"/>
      </w:tblGrid>
      <w:tr w:rsidR="00A3273E" w:rsidTr="00A3273E" w14:paraId="65319F21" w14:textId="77777777">
        <w:tc>
          <w:tcPr>
            <w:tcW w:w="3256" w:type="dxa"/>
          </w:tcPr>
          <w:p w:rsidR="00A3273E" w:rsidP="00BD2355" w:rsidRDefault="00FC0316" w14:paraId="5B073FA6" w14:textId="052C33CE">
            <w:pPr>
              <w:jc w:val="both"/>
              <w:rPr>
                <w:bCs/>
                <w:color w:val="000000"/>
                <w:sz w:val="20"/>
                <w:szCs w:val="20"/>
                <w:lang w:val="es-MX"/>
              </w:rPr>
            </w:pPr>
            <w:commentRangeStart w:id="82"/>
            <w:r w:rsidRPr="00FC0316">
              <w:rPr>
                <w:bCs/>
                <w:noProof/>
                <w:color w:val="000000"/>
                <w:sz w:val="20"/>
                <w:szCs w:val="20"/>
                <w:lang w:val="es-MX"/>
              </w:rPr>
              <w:drawing>
                <wp:inline distT="0" distB="0" distL="0" distR="0" wp14:anchorId="0BCC10A0" wp14:editId="46B8DCA7">
                  <wp:extent cx="1828800" cy="1267923"/>
                  <wp:effectExtent l="0" t="0" r="0" b="8890"/>
                  <wp:docPr id="4741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6901" name=""/>
                          <pic:cNvPicPr/>
                        </pic:nvPicPr>
                        <pic:blipFill>
                          <a:blip r:embed="rId202"/>
                          <a:stretch>
                            <a:fillRect/>
                          </a:stretch>
                        </pic:blipFill>
                        <pic:spPr>
                          <a:xfrm>
                            <a:off x="0" y="0"/>
                            <a:ext cx="1831808" cy="1270009"/>
                          </a:xfrm>
                          <a:prstGeom prst="rect">
                            <a:avLst/>
                          </a:prstGeom>
                        </pic:spPr>
                      </pic:pic>
                    </a:graphicData>
                  </a:graphic>
                </wp:inline>
              </w:drawing>
            </w:r>
            <w:commentRangeEnd w:id="82"/>
            <w:r>
              <w:rPr>
                <w:rStyle w:val="CommentReference"/>
              </w:rPr>
              <w:commentReference w:id="82"/>
            </w:r>
          </w:p>
        </w:tc>
        <w:tc>
          <w:tcPr>
            <w:tcW w:w="6706" w:type="dxa"/>
          </w:tcPr>
          <w:p w:rsidRPr="00A3273E" w:rsidR="00A3273E" w:rsidP="00A3273E" w:rsidRDefault="00A3273E" w14:paraId="56B172F9" w14:textId="77777777">
            <w:pPr>
              <w:numPr>
                <w:ilvl w:val="0"/>
                <w:numId w:val="94"/>
              </w:numPr>
              <w:pBdr>
                <w:top w:val="nil"/>
                <w:left w:val="nil"/>
                <w:bottom w:val="nil"/>
                <w:right w:val="nil"/>
                <w:between w:val="nil"/>
              </w:pBdr>
              <w:jc w:val="both"/>
              <w:rPr>
                <w:bCs/>
                <w:color w:val="000000"/>
                <w:sz w:val="20"/>
                <w:szCs w:val="20"/>
                <w:lang w:val="es-MX"/>
              </w:rPr>
            </w:pPr>
            <w:r w:rsidRPr="00A3273E">
              <w:rPr>
                <w:bCs/>
                <w:color w:val="000000"/>
                <w:sz w:val="20"/>
                <w:szCs w:val="20"/>
                <w:lang w:val="es-MX"/>
              </w:rPr>
              <w:t>Realice análisis físico-químicos y microbiológicos al menos una vez al año.</w:t>
            </w:r>
          </w:p>
          <w:p w:rsidRPr="00A3273E" w:rsidR="00A3273E" w:rsidP="00A3273E" w:rsidRDefault="00A3273E" w14:paraId="7094A2E8" w14:textId="77777777">
            <w:pPr>
              <w:numPr>
                <w:ilvl w:val="0"/>
                <w:numId w:val="94"/>
              </w:numPr>
              <w:pBdr>
                <w:top w:val="nil"/>
                <w:left w:val="nil"/>
                <w:bottom w:val="nil"/>
                <w:right w:val="nil"/>
                <w:between w:val="nil"/>
              </w:pBdr>
              <w:jc w:val="both"/>
              <w:rPr>
                <w:bCs/>
                <w:color w:val="000000"/>
                <w:sz w:val="20"/>
                <w:szCs w:val="20"/>
                <w:lang w:val="es-MX"/>
              </w:rPr>
            </w:pPr>
            <w:r w:rsidRPr="00A3273E">
              <w:rPr>
                <w:bCs/>
                <w:color w:val="000000"/>
                <w:sz w:val="20"/>
                <w:szCs w:val="20"/>
                <w:lang w:val="es-MX"/>
              </w:rPr>
              <w:t>Aplique cloración del agua de forma constante.</w:t>
            </w:r>
          </w:p>
          <w:p w:rsidR="00A3273E" w:rsidP="00A3273E" w:rsidRDefault="00A3273E" w14:paraId="5BDAAE90" w14:textId="77777777">
            <w:pPr>
              <w:numPr>
                <w:ilvl w:val="0"/>
                <w:numId w:val="94"/>
              </w:numPr>
              <w:pBdr>
                <w:top w:val="nil"/>
                <w:left w:val="nil"/>
                <w:bottom w:val="nil"/>
                <w:right w:val="nil"/>
                <w:between w:val="nil"/>
              </w:pBdr>
              <w:jc w:val="both"/>
              <w:rPr>
                <w:bCs/>
                <w:color w:val="000000"/>
                <w:sz w:val="20"/>
                <w:szCs w:val="20"/>
                <w:lang w:val="es-MX"/>
              </w:rPr>
            </w:pPr>
            <w:r w:rsidRPr="00A3273E">
              <w:rPr>
                <w:bCs/>
                <w:color w:val="000000"/>
                <w:sz w:val="20"/>
                <w:szCs w:val="20"/>
                <w:lang w:val="es-MX"/>
              </w:rPr>
              <w:t>Refuerce los controles en épocas de lluvia excesiva.</w:t>
            </w:r>
          </w:p>
          <w:p w:rsidRPr="00A3273E" w:rsidR="00A3273E" w:rsidP="00A3273E" w:rsidRDefault="00A3273E" w14:paraId="4021A131" w14:textId="42F8BF96">
            <w:pPr>
              <w:numPr>
                <w:ilvl w:val="0"/>
                <w:numId w:val="94"/>
              </w:numPr>
              <w:pBdr>
                <w:top w:val="nil"/>
                <w:left w:val="nil"/>
                <w:bottom w:val="nil"/>
                <w:right w:val="nil"/>
                <w:between w:val="nil"/>
              </w:pBdr>
              <w:jc w:val="both"/>
              <w:rPr>
                <w:bCs/>
                <w:color w:val="000000"/>
                <w:sz w:val="20"/>
                <w:szCs w:val="20"/>
                <w:lang w:val="es-MX"/>
              </w:rPr>
            </w:pPr>
            <w:r w:rsidRPr="00A3273E">
              <w:rPr>
                <w:bCs/>
                <w:color w:val="000000"/>
                <w:sz w:val="20"/>
                <w:szCs w:val="20"/>
                <w:lang w:val="es-MX"/>
              </w:rPr>
              <w:t>Siga estrictamente las instrucciones del laboratorio para la toma de muestras.</w:t>
            </w:r>
          </w:p>
        </w:tc>
      </w:tr>
    </w:tbl>
    <w:p w:rsidRPr="00BD2355" w:rsidR="00BD2355" w:rsidP="00A3273E" w:rsidRDefault="00BD2355" w14:paraId="44A016EB" w14:textId="2A8EF532">
      <w:pPr>
        <w:pBdr>
          <w:top w:val="nil"/>
          <w:left w:val="nil"/>
          <w:bottom w:val="nil"/>
          <w:right w:val="nil"/>
          <w:between w:val="nil"/>
        </w:pBdr>
        <w:jc w:val="both"/>
        <w:rPr>
          <w:bCs/>
          <w:color w:val="000000"/>
          <w:sz w:val="20"/>
          <w:szCs w:val="20"/>
          <w:lang w:val="es-MX"/>
        </w:rPr>
      </w:pPr>
    </w:p>
    <w:p w:rsidRPr="00BD2355" w:rsidR="00BD2355" w:rsidP="00BD2355" w:rsidRDefault="00BD2355" w14:paraId="4C9C0997" w14:textId="05D8E91A">
      <w:pPr>
        <w:pBdr>
          <w:top w:val="nil"/>
          <w:left w:val="nil"/>
          <w:bottom w:val="nil"/>
          <w:right w:val="nil"/>
          <w:between w:val="nil"/>
        </w:pBdr>
        <w:jc w:val="both"/>
        <w:rPr>
          <w:bCs/>
          <w:color w:val="000000"/>
          <w:sz w:val="20"/>
          <w:szCs w:val="20"/>
          <w:lang w:val="es-MX"/>
        </w:rPr>
      </w:pPr>
    </w:p>
    <w:p w:rsidRPr="00BD2355" w:rsidR="00BD2355" w:rsidP="00BD2355" w:rsidRDefault="00A3273E" w14:paraId="1928C5FE" w14:textId="5F8E4D06">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06233">
        <w:rPr>
          <w:b/>
          <w:bCs/>
          <w:color w:val="000000"/>
          <w:sz w:val="20"/>
          <w:szCs w:val="20"/>
          <w:lang w:val="es-MX"/>
        </w:rPr>
        <w:t>6</w:t>
      </w:r>
      <w:r w:rsidR="00FB4071">
        <w:rPr>
          <w:b/>
          <w:bCs/>
          <w:color w:val="000000"/>
          <w:sz w:val="20"/>
          <w:szCs w:val="20"/>
          <w:lang w:val="es-MX"/>
        </w:rPr>
        <w:t>.</w:t>
      </w:r>
      <w:r>
        <w:rPr>
          <w:b/>
          <w:bCs/>
          <w:color w:val="000000"/>
          <w:sz w:val="20"/>
          <w:szCs w:val="20"/>
          <w:lang w:val="es-MX"/>
        </w:rPr>
        <w:t>4</w:t>
      </w:r>
      <w:r w:rsidRPr="00BD2355" w:rsidR="00FB4071">
        <w:rPr>
          <w:b/>
          <w:bCs/>
          <w:color w:val="000000"/>
          <w:sz w:val="20"/>
          <w:szCs w:val="20"/>
          <w:lang w:val="es-MX"/>
        </w:rPr>
        <w:t>.</w:t>
      </w:r>
      <w:r w:rsidR="00FB4071">
        <w:rPr>
          <w:b/>
          <w:bCs/>
          <w:color w:val="000000"/>
          <w:sz w:val="20"/>
          <w:szCs w:val="20"/>
          <w:lang w:val="es-MX"/>
        </w:rPr>
        <w:t xml:space="preserve"> </w:t>
      </w:r>
      <w:r w:rsidRPr="00BD2355" w:rsidR="00BD2355">
        <w:rPr>
          <w:b/>
          <w:bCs/>
          <w:color w:val="000000"/>
          <w:sz w:val="20"/>
          <w:szCs w:val="20"/>
          <w:lang w:val="es-MX"/>
        </w:rPr>
        <w:t>Tipos principales de bebederos</w:t>
      </w:r>
    </w:p>
    <w:p w:rsidR="00BD2355" w:rsidP="00BD2355" w:rsidRDefault="00BD2355" w14:paraId="4C405679" w14:textId="77777777">
      <w:pPr>
        <w:pBdr>
          <w:top w:val="nil"/>
          <w:left w:val="nil"/>
          <w:bottom w:val="nil"/>
          <w:right w:val="nil"/>
          <w:between w:val="nil"/>
        </w:pBdr>
        <w:jc w:val="both"/>
        <w:rPr>
          <w:bCs/>
          <w:color w:val="000000"/>
          <w:sz w:val="20"/>
          <w:szCs w:val="20"/>
          <w:lang w:val="es-MX"/>
        </w:rPr>
      </w:pPr>
      <w:r w:rsidRPr="00BD2355">
        <w:rPr>
          <w:bCs/>
          <w:color w:val="000000"/>
          <w:sz w:val="20"/>
          <w:szCs w:val="20"/>
          <w:lang w:val="es-MX"/>
        </w:rPr>
        <w:t>La elección del sistema de bebederos dependerá del tipo de galpón, el nivel tecnológico y la escala productiva. A continuación, se describen los principales modelos:</w:t>
      </w:r>
    </w:p>
    <w:p w:rsidR="00BD2355" w:rsidP="00BD2355" w:rsidRDefault="00BD2355" w14:paraId="7B48FF50"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28"/>
        <w:gridCol w:w="5013"/>
        <w:gridCol w:w="3021"/>
      </w:tblGrid>
      <w:tr w:rsidRPr="003426A3" w:rsidR="003426A3" w:rsidTr="003426A3" w14:paraId="60BC6F16" w14:textId="76ADB13E">
        <w:tc>
          <w:tcPr>
            <w:tcW w:w="9962" w:type="dxa"/>
            <w:gridSpan w:val="3"/>
            <w:shd w:val="clear" w:color="auto" w:fill="9BBB59" w:themeFill="accent3"/>
          </w:tcPr>
          <w:p w:rsidRPr="003426A3" w:rsidR="003426A3" w:rsidP="003426A3" w:rsidRDefault="003426A3" w14:paraId="00759961" w14:textId="583356DA">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r w:rsidR="00F60994">
              <w:rPr>
                <w:b/>
                <w:bCs/>
                <w:color w:val="000000"/>
                <w:sz w:val="20"/>
                <w:szCs w:val="20"/>
                <w:lang w:val="es-MX"/>
              </w:rPr>
              <w:t xml:space="preserve"> 1</w:t>
            </w:r>
          </w:p>
        </w:tc>
      </w:tr>
      <w:tr w:rsidRPr="003426A3" w:rsidR="003426A3" w:rsidTr="003426A3" w14:paraId="033E2044" w14:textId="3A89C979">
        <w:tc>
          <w:tcPr>
            <w:tcW w:w="0" w:type="auto"/>
            <w:hideMark/>
          </w:tcPr>
          <w:p w:rsidRPr="003426A3" w:rsidR="003426A3" w:rsidP="003426A3" w:rsidRDefault="003426A3" w14:paraId="37FE887E" w14:textId="77777777">
            <w:pPr>
              <w:pBdr>
                <w:top w:val="nil"/>
                <w:left w:val="nil"/>
                <w:bottom w:val="nil"/>
                <w:right w:val="nil"/>
                <w:between w:val="nil"/>
              </w:pBdr>
              <w:spacing w:line="276" w:lineRule="auto"/>
              <w:jc w:val="both"/>
              <w:rPr>
                <w:bCs/>
                <w:color w:val="000000"/>
                <w:sz w:val="20"/>
                <w:szCs w:val="20"/>
                <w:lang w:val="es-MX"/>
              </w:rPr>
            </w:pPr>
            <w:r w:rsidRPr="003426A3">
              <w:rPr>
                <w:b/>
                <w:bCs/>
                <w:color w:val="000000"/>
                <w:sz w:val="20"/>
                <w:szCs w:val="20"/>
                <w:lang w:val="es-MX"/>
              </w:rPr>
              <w:t>Campana (manual o automática)</w:t>
            </w:r>
          </w:p>
        </w:tc>
        <w:tc>
          <w:tcPr>
            <w:tcW w:w="5013" w:type="dxa"/>
            <w:hideMark/>
          </w:tcPr>
          <w:p w:rsidRPr="00B034E4" w:rsidR="00B034E4" w:rsidP="00B034E4" w:rsidRDefault="003426A3" w14:paraId="1F21DF23" w14:textId="77777777">
            <w:pPr>
              <w:pBdr>
                <w:top w:val="nil"/>
                <w:left w:val="nil"/>
                <w:bottom w:val="nil"/>
                <w:right w:val="nil"/>
                <w:between w:val="nil"/>
              </w:pBdr>
              <w:jc w:val="both"/>
              <w:rPr>
                <w:bCs/>
                <w:color w:val="000000"/>
                <w:sz w:val="20"/>
                <w:szCs w:val="20"/>
                <w:lang w:val="es-MX"/>
              </w:rPr>
            </w:pPr>
            <w:r w:rsidRPr="00B034E4">
              <w:rPr>
                <w:bCs/>
                <w:color w:val="000000"/>
                <w:sz w:val="20"/>
                <w:szCs w:val="20"/>
                <w:lang w:val="es-MX"/>
              </w:rPr>
              <w:t xml:space="preserve">Usado en galpones tradicionales. Funciona por gravedad y se suspende a la altura del dorso del ave. </w:t>
            </w:r>
          </w:p>
          <w:p w:rsidR="00B034E4" w:rsidP="00B034E4" w:rsidRDefault="003426A3" w14:paraId="4603DC2B" w14:textId="77777777">
            <w:pPr>
              <w:pStyle w:val="ListParagraph"/>
              <w:numPr>
                <w:ilvl w:val="0"/>
                <w:numId w:val="164"/>
              </w:numPr>
              <w:pBdr>
                <w:top w:val="nil"/>
                <w:left w:val="nil"/>
                <w:bottom w:val="nil"/>
                <w:right w:val="nil"/>
                <w:between w:val="nil"/>
              </w:pBdr>
              <w:jc w:val="both"/>
              <w:rPr>
                <w:bCs/>
                <w:color w:val="000000"/>
                <w:sz w:val="20"/>
                <w:szCs w:val="20"/>
                <w:lang w:val="es-MX"/>
              </w:rPr>
            </w:pPr>
            <w:r w:rsidRPr="00B034E4">
              <w:rPr>
                <w:bCs/>
                <w:color w:val="000000"/>
                <w:sz w:val="20"/>
                <w:szCs w:val="20"/>
                <w:lang w:val="es-MX"/>
              </w:rPr>
              <w:t xml:space="preserve">Ventajas: económico y de fácil instalación. </w:t>
            </w:r>
          </w:p>
          <w:p w:rsidRPr="00B034E4" w:rsidR="003426A3" w:rsidP="00B034E4" w:rsidRDefault="003426A3" w14:paraId="3AC71A06" w14:textId="10F9461F">
            <w:pPr>
              <w:pStyle w:val="ListParagraph"/>
              <w:numPr>
                <w:ilvl w:val="0"/>
                <w:numId w:val="164"/>
              </w:numPr>
              <w:pBdr>
                <w:top w:val="nil"/>
                <w:left w:val="nil"/>
                <w:bottom w:val="nil"/>
                <w:right w:val="nil"/>
                <w:between w:val="nil"/>
              </w:pBdr>
              <w:jc w:val="both"/>
              <w:rPr>
                <w:bCs/>
                <w:color w:val="000000"/>
                <w:sz w:val="20"/>
                <w:szCs w:val="20"/>
                <w:lang w:val="es-MX"/>
              </w:rPr>
            </w:pPr>
            <w:r w:rsidRPr="00B034E4">
              <w:rPr>
                <w:bCs/>
                <w:color w:val="000000"/>
                <w:sz w:val="20"/>
                <w:szCs w:val="20"/>
                <w:lang w:val="es-MX"/>
              </w:rPr>
              <w:t>Desventajas: el agua se contamina con facilidad y requiere limpieza frecuente.</w:t>
            </w:r>
          </w:p>
        </w:tc>
        <w:tc>
          <w:tcPr>
            <w:tcW w:w="3021" w:type="dxa"/>
          </w:tcPr>
          <w:p w:rsidRPr="00665EB3" w:rsidR="003426A3" w:rsidP="00665EB3" w:rsidRDefault="00665EB3" w14:paraId="5302F961" w14:textId="76BB6B16">
            <w:pPr>
              <w:pBdr>
                <w:top w:val="nil"/>
                <w:left w:val="nil"/>
                <w:bottom w:val="nil"/>
                <w:right w:val="nil"/>
                <w:between w:val="nil"/>
              </w:pBdr>
              <w:jc w:val="both"/>
              <w:rPr>
                <w:bCs/>
                <w:color w:val="000000"/>
                <w:sz w:val="20"/>
                <w:szCs w:val="20"/>
                <w:lang w:val="es-MX"/>
              </w:rPr>
            </w:pPr>
            <w:r w:rsidRPr="00665EB3">
              <w:rPr>
                <w:noProof/>
                <w:lang w:val="es-MX"/>
              </w:rPr>
              <w:drawing>
                <wp:inline distT="0" distB="0" distL="0" distR="0" wp14:anchorId="3365811A" wp14:editId="251274F9">
                  <wp:extent cx="887506" cy="922084"/>
                  <wp:effectExtent l="0" t="0" r="8255" b="0"/>
                  <wp:docPr id="60757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76475" name=""/>
                          <pic:cNvPicPr/>
                        </pic:nvPicPr>
                        <pic:blipFill>
                          <a:blip r:embed="rId203"/>
                          <a:stretch>
                            <a:fillRect/>
                          </a:stretch>
                        </pic:blipFill>
                        <pic:spPr>
                          <a:xfrm>
                            <a:off x="0" y="0"/>
                            <a:ext cx="892636" cy="927414"/>
                          </a:xfrm>
                          <a:prstGeom prst="rect">
                            <a:avLst/>
                          </a:prstGeom>
                        </pic:spPr>
                      </pic:pic>
                    </a:graphicData>
                  </a:graphic>
                </wp:inline>
              </w:drawing>
            </w:r>
            <w:r w:rsidRPr="00665EB3">
              <w:rPr>
                <w:rStyle w:val="CommentReference"/>
                <w:bCs/>
                <w:color w:val="000000"/>
                <w:sz w:val="20"/>
                <w:szCs w:val="20"/>
                <w:lang w:val="es-MX"/>
              </w:rPr>
              <w:t xml:space="preserve"> </w:t>
            </w:r>
            <w:commentRangeStart w:id="83"/>
            <w:commentRangeStart w:id="84"/>
            <w:commentRangeEnd w:id="83"/>
            <w:r w:rsidR="00CA505B">
              <w:rPr>
                <w:rStyle w:val="CommentReference"/>
              </w:rPr>
              <w:commentReference w:id="83"/>
            </w:r>
            <w:commentRangeEnd w:id="84"/>
            <w:r w:rsidR="00F60994">
              <w:rPr>
                <w:rStyle w:val="CommentReference"/>
              </w:rPr>
              <w:commentReference w:id="84"/>
            </w:r>
          </w:p>
        </w:tc>
      </w:tr>
      <w:tr w:rsidRPr="003426A3" w:rsidR="003426A3" w:rsidTr="003426A3" w14:paraId="65F0F4A3" w14:textId="3425DC0D">
        <w:tc>
          <w:tcPr>
            <w:tcW w:w="0" w:type="auto"/>
            <w:hideMark/>
          </w:tcPr>
          <w:p w:rsidRPr="003426A3" w:rsidR="003426A3" w:rsidP="003426A3" w:rsidRDefault="003426A3" w14:paraId="01687A25" w14:textId="77777777">
            <w:pPr>
              <w:pBdr>
                <w:top w:val="nil"/>
                <w:left w:val="nil"/>
                <w:bottom w:val="nil"/>
                <w:right w:val="nil"/>
                <w:between w:val="nil"/>
              </w:pBdr>
              <w:spacing w:line="276" w:lineRule="auto"/>
              <w:jc w:val="both"/>
              <w:rPr>
                <w:bCs/>
                <w:color w:val="000000"/>
                <w:sz w:val="20"/>
                <w:szCs w:val="20"/>
                <w:lang w:val="es-MX"/>
              </w:rPr>
            </w:pPr>
            <w:r w:rsidRPr="003426A3">
              <w:rPr>
                <w:b/>
                <w:bCs/>
                <w:color w:val="000000"/>
                <w:sz w:val="20"/>
                <w:szCs w:val="20"/>
                <w:lang w:val="es-MX"/>
              </w:rPr>
              <w:t>Niple (pico o tetina)</w:t>
            </w:r>
          </w:p>
        </w:tc>
        <w:tc>
          <w:tcPr>
            <w:tcW w:w="5013" w:type="dxa"/>
            <w:hideMark/>
          </w:tcPr>
          <w:p w:rsidR="00B034E4" w:rsidP="00B034E4" w:rsidRDefault="003426A3" w14:paraId="598D0660" w14:textId="77777777">
            <w:pPr>
              <w:pBdr>
                <w:top w:val="nil"/>
                <w:left w:val="nil"/>
                <w:bottom w:val="nil"/>
                <w:right w:val="nil"/>
                <w:between w:val="nil"/>
              </w:pBdr>
              <w:jc w:val="both"/>
              <w:rPr>
                <w:bCs/>
                <w:color w:val="000000"/>
                <w:sz w:val="20"/>
                <w:szCs w:val="20"/>
                <w:lang w:val="es-MX"/>
              </w:rPr>
            </w:pPr>
            <w:r w:rsidRPr="00B034E4">
              <w:rPr>
                <w:bCs/>
                <w:color w:val="000000"/>
                <w:sz w:val="20"/>
                <w:szCs w:val="20"/>
                <w:lang w:val="es-MX"/>
              </w:rPr>
              <w:t xml:space="preserve">Común en galpones cerrados o automáticos. El ave presiona una válvula para liberar agua gota a gota. </w:t>
            </w:r>
          </w:p>
          <w:p w:rsidRPr="00B034E4" w:rsidR="00B034E4" w:rsidP="00B034E4" w:rsidRDefault="003426A3" w14:paraId="67647168" w14:textId="77777777">
            <w:pPr>
              <w:pStyle w:val="ListParagraph"/>
              <w:numPr>
                <w:ilvl w:val="0"/>
                <w:numId w:val="165"/>
              </w:numPr>
              <w:pBdr>
                <w:top w:val="nil"/>
                <w:left w:val="nil"/>
                <w:bottom w:val="nil"/>
                <w:right w:val="nil"/>
                <w:between w:val="nil"/>
              </w:pBdr>
              <w:jc w:val="both"/>
              <w:rPr>
                <w:bCs/>
                <w:color w:val="000000"/>
                <w:sz w:val="20"/>
                <w:szCs w:val="20"/>
                <w:lang w:val="es-MX"/>
              </w:rPr>
            </w:pPr>
            <w:r w:rsidRPr="00B034E4">
              <w:rPr>
                <w:bCs/>
                <w:color w:val="000000"/>
                <w:sz w:val="20"/>
                <w:szCs w:val="20"/>
                <w:lang w:val="es-MX"/>
              </w:rPr>
              <w:t xml:space="preserve">Ventajas: menor desperdicio y agua más limpia. </w:t>
            </w:r>
          </w:p>
          <w:p w:rsidRPr="00B034E4" w:rsidR="003426A3" w:rsidP="00B034E4" w:rsidRDefault="003426A3" w14:paraId="20227BB8" w14:textId="123A7342">
            <w:pPr>
              <w:pStyle w:val="ListParagraph"/>
              <w:numPr>
                <w:ilvl w:val="0"/>
                <w:numId w:val="165"/>
              </w:numPr>
              <w:pBdr>
                <w:top w:val="nil"/>
                <w:left w:val="nil"/>
                <w:bottom w:val="nil"/>
                <w:right w:val="nil"/>
                <w:between w:val="nil"/>
              </w:pBdr>
              <w:jc w:val="both"/>
              <w:rPr>
                <w:bCs/>
                <w:color w:val="000000"/>
                <w:sz w:val="20"/>
                <w:szCs w:val="20"/>
                <w:lang w:val="es-MX"/>
              </w:rPr>
            </w:pPr>
            <w:r w:rsidRPr="00B034E4">
              <w:rPr>
                <w:bCs/>
                <w:color w:val="000000"/>
                <w:sz w:val="20"/>
                <w:szCs w:val="20"/>
                <w:lang w:val="es-MX"/>
              </w:rPr>
              <w:t>Desventajas: requiere presión constante (10–20 psi) y buen filtrado.</w:t>
            </w:r>
          </w:p>
        </w:tc>
        <w:tc>
          <w:tcPr>
            <w:tcW w:w="3021" w:type="dxa"/>
          </w:tcPr>
          <w:p w:rsidRPr="003426A3" w:rsidR="003426A3" w:rsidP="003426A3" w:rsidRDefault="00665EB3" w14:paraId="2B77A216" w14:textId="3D85B65F">
            <w:pPr>
              <w:pBdr>
                <w:top w:val="nil"/>
                <w:left w:val="nil"/>
                <w:bottom w:val="nil"/>
                <w:right w:val="nil"/>
                <w:between w:val="nil"/>
              </w:pBdr>
              <w:jc w:val="both"/>
              <w:rPr>
                <w:bCs/>
                <w:color w:val="000000"/>
                <w:sz w:val="20"/>
                <w:szCs w:val="20"/>
                <w:lang w:val="es-MX"/>
              </w:rPr>
            </w:pPr>
            <w:r w:rsidRPr="00665EB3">
              <w:rPr>
                <w:bCs/>
                <w:noProof/>
                <w:color w:val="000000"/>
                <w:sz w:val="20"/>
                <w:szCs w:val="20"/>
                <w:lang w:val="es-MX"/>
              </w:rPr>
              <w:drawing>
                <wp:inline distT="0" distB="0" distL="0" distR="0" wp14:anchorId="4DB2255D" wp14:editId="291286E1">
                  <wp:extent cx="1290918" cy="874304"/>
                  <wp:effectExtent l="0" t="0" r="5080" b="2540"/>
                  <wp:docPr id="65834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42615" name=""/>
                          <pic:cNvPicPr/>
                        </pic:nvPicPr>
                        <pic:blipFill>
                          <a:blip r:embed="rId204"/>
                          <a:stretch>
                            <a:fillRect/>
                          </a:stretch>
                        </pic:blipFill>
                        <pic:spPr>
                          <a:xfrm>
                            <a:off x="0" y="0"/>
                            <a:ext cx="1299234" cy="879937"/>
                          </a:xfrm>
                          <a:prstGeom prst="rect">
                            <a:avLst/>
                          </a:prstGeom>
                        </pic:spPr>
                      </pic:pic>
                    </a:graphicData>
                  </a:graphic>
                </wp:inline>
              </w:drawing>
            </w:r>
          </w:p>
        </w:tc>
      </w:tr>
      <w:tr w:rsidRPr="003426A3" w:rsidR="003426A3" w:rsidTr="003426A3" w14:paraId="64555D5B" w14:textId="2791E4C9">
        <w:tc>
          <w:tcPr>
            <w:tcW w:w="0" w:type="auto"/>
            <w:hideMark/>
          </w:tcPr>
          <w:p w:rsidRPr="003426A3" w:rsidR="003426A3" w:rsidP="003426A3" w:rsidRDefault="003426A3" w14:paraId="67E6041E" w14:textId="77777777">
            <w:pPr>
              <w:pBdr>
                <w:top w:val="nil"/>
                <w:left w:val="nil"/>
                <w:bottom w:val="nil"/>
                <w:right w:val="nil"/>
                <w:between w:val="nil"/>
              </w:pBdr>
              <w:spacing w:line="276" w:lineRule="auto"/>
              <w:jc w:val="both"/>
              <w:rPr>
                <w:bCs/>
                <w:color w:val="000000"/>
                <w:sz w:val="20"/>
                <w:szCs w:val="20"/>
                <w:lang w:val="es-MX"/>
              </w:rPr>
            </w:pPr>
            <w:r w:rsidRPr="003426A3">
              <w:rPr>
                <w:b/>
                <w:bCs/>
                <w:color w:val="000000"/>
                <w:sz w:val="20"/>
                <w:szCs w:val="20"/>
                <w:lang w:val="es-MX"/>
              </w:rPr>
              <w:t>Copa o gotero</w:t>
            </w:r>
          </w:p>
        </w:tc>
        <w:tc>
          <w:tcPr>
            <w:tcW w:w="5013" w:type="dxa"/>
            <w:hideMark/>
          </w:tcPr>
          <w:p w:rsidR="00B034E4" w:rsidP="003426A3" w:rsidRDefault="003426A3" w14:paraId="746C342C" w14:textId="77777777">
            <w:pPr>
              <w:pBdr>
                <w:top w:val="nil"/>
                <w:left w:val="nil"/>
                <w:bottom w:val="nil"/>
                <w:right w:val="nil"/>
                <w:between w:val="nil"/>
              </w:pBdr>
              <w:spacing w:line="276" w:lineRule="auto"/>
              <w:jc w:val="both"/>
              <w:rPr>
                <w:bCs/>
                <w:color w:val="000000"/>
                <w:sz w:val="20"/>
                <w:szCs w:val="20"/>
                <w:lang w:val="es-MX"/>
              </w:rPr>
            </w:pPr>
            <w:r w:rsidRPr="003426A3">
              <w:rPr>
                <w:bCs/>
                <w:color w:val="000000"/>
                <w:sz w:val="20"/>
                <w:szCs w:val="20"/>
                <w:lang w:val="es-MX"/>
              </w:rPr>
              <w:t xml:space="preserve">Variante del sistema niple, donde el agua cae en una pequeña copa visible. Muy usado en sistemas tecnificados. </w:t>
            </w:r>
          </w:p>
          <w:p w:rsidRPr="00B034E4" w:rsidR="00B034E4" w:rsidP="00B034E4" w:rsidRDefault="003426A3" w14:paraId="70299A0C" w14:textId="77777777">
            <w:pPr>
              <w:pStyle w:val="ListParagraph"/>
              <w:numPr>
                <w:ilvl w:val="0"/>
                <w:numId w:val="162"/>
              </w:numPr>
              <w:pBdr>
                <w:top w:val="nil"/>
                <w:left w:val="nil"/>
                <w:bottom w:val="nil"/>
                <w:right w:val="nil"/>
                <w:between w:val="nil"/>
              </w:pBdr>
              <w:jc w:val="both"/>
              <w:rPr>
                <w:bCs/>
                <w:color w:val="000000"/>
                <w:sz w:val="20"/>
                <w:szCs w:val="20"/>
                <w:lang w:val="es-MX"/>
              </w:rPr>
            </w:pPr>
            <w:r w:rsidRPr="00B034E4">
              <w:rPr>
                <w:bCs/>
                <w:color w:val="000000"/>
                <w:sz w:val="20"/>
                <w:szCs w:val="20"/>
                <w:lang w:val="es-MX"/>
              </w:rPr>
              <w:t>Ventajas: permite control visual del consumo y acceso sencillo.</w:t>
            </w:r>
          </w:p>
          <w:p w:rsidRPr="00B034E4" w:rsidR="003426A3" w:rsidP="00B034E4" w:rsidRDefault="003426A3" w14:paraId="7E38CE75" w14:textId="72F35F11">
            <w:pPr>
              <w:pStyle w:val="ListParagraph"/>
              <w:numPr>
                <w:ilvl w:val="0"/>
                <w:numId w:val="162"/>
              </w:numPr>
              <w:pBdr>
                <w:top w:val="nil"/>
                <w:left w:val="nil"/>
                <w:bottom w:val="nil"/>
                <w:right w:val="nil"/>
                <w:between w:val="nil"/>
              </w:pBdr>
              <w:jc w:val="both"/>
              <w:rPr>
                <w:bCs/>
                <w:color w:val="000000"/>
                <w:sz w:val="20"/>
                <w:szCs w:val="20"/>
                <w:lang w:val="es-MX"/>
              </w:rPr>
            </w:pPr>
            <w:r w:rsidRPr="00B034E4">
              <w:rPr>
                <w:bCs/>
                <w:color w:val="000000"/>
                <w:sz w:val="20"/>
                <w:szCs w:val="20"/>
                <w:lang w:val="es-MX"/>
              </w:rPr>
              <w:t>Desventajas: puede acumular suciedad si no se limpia regularmente.</w:t>
            </w:r>
          </w:p>
        </w:tc>
        <w:tc>
          <w:tcPr>
            <w:tcW w:w="3021" w:type="dxa"/>
          </w:tcPr>
          <w:p w:rsidRPr="003426A3" w:rsidR="003426A3" w:rsidP="003426A3" w:rsidRDefault="00665EB3" w14:paraId="2302AEBD" w14:textId="1ED44B0A">
            <w:pPr>
              <w:pBdr>
                <w:top w:val="nil"/>
                <w:left w:val="nil"/>
                <w:bottom w:val="nil"/>
                <w:right w:val="nil"/>
                <w:between w:val="nil"/>
              </w:pBdr>
              <w:jc w:val="both"/>
              <w:rPr>
                <w:bCs/>
                <w:color w:val="000000"/>
                <w:sz w:val="20"/>
                <w:szCs w:val="20"/>
                <w:lang w:val="es-MX"/>
              </w:rPr>
            </w:pPr>
            <w:r w:rsidRPr="00665EB3">
              <w:rPr>
                <w:bCs/>
                <w:noProof/>
                <w:color w:val="000000"/>
                <w:sz w:val="20"/>
                <w:szCs w:val="20"/>
                <w:lang w:val="es-MX"/>
              </w:rPr>
              <w:drawing>
                <wp:inline distT="0" distB="0" distL="0" distR="0" wp14:anchorId="514F81C5" wp14:editId="781A1B1A">
                  <wp:extent cx="802021" cy="1254443"/>
                  <wp:effectExtent l="0" t="0" r="0" b="3175"/>
                  <wp:docPr id="32670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05791" name=""/>
                          <pic:cNvPicPr/>
                        </pic:nvPicPr>
                        <pic:blipFill>
                          <a:blip r:embed="rId205"/>
                          <a:stretch>
                            <a:fillRect/>
                          </a:stretch>
                        </pic:blipFill>
                        <pic:spPr>
                          <a:xfrm>
                            <a:off x="0" y="0"/>
                            <a:ext cx="805228" cy="1259459"/>
                          </a:xfrm>
                          <a:prstGeom prst="rect">
                            <a:avLst/>
                          </a:prstGeom>
                        </pic:spPr>
                      </pic:pic>
                    </a:graphicData>
                  </a:graphic>
                </wp:inline>
              </w:drawing>
            </w:r>
          </w:p>
        </w:tc>
      </w:tr>
      <w:tr w:rsidRPr="003426A3" w:rsidR="003426A3" w:rsidTr="003426A3" w14:paraId="3BED4360" w14:textId="38F65995">
        <w:tc>
          <w:tcPr>
            <w:tcW w:w="0" w:type="auto"/>
            <w:hideMark/>
          </w:tcPr>
          <w:p w:rsidRPr="003426A3" w:rsidR="003426A3" w:rsidP="003426A3" w:rsidRDefault="003426A3" w14:paraId="39EB59D4" w14:textId="77777777">
            <w:pPr>
              <w:pBdr>
                <w:top w:val="nil"/>
                <w:left w:val="nil"/>
                <w:bottom w:val="nil"/>
                <w:right w:val="nil"/>
                <w:between w:val="nil"/>
              </w:pBdr>
              <w:spacing w:line="276" w:lineRule="auto"/>
              <w:jc w:val="both"/>
              <w:rPr>
                <w:bCs/>
                <w:color w:val="000000"/>
                <w:sz w:val="20"/>
                <w:szCs w:val="20"/>
                <w:lang w:val="es-MX"/>
              </w:rPr>
            </w:pPr>
            <w:r w:rsidRPr="003426A3">
              <w:rPr>
                <w:b/>
                <w:bCs/>
                <w:color w:val="000000"/>
                <w:sz w:val="20"/>
                <w:szCs w:val="20"/>
                <w:lang w:val="es-MX"/>
              </w:rPr>
              <w:t>Rústicos (balde o tina)</w:t>
            </w:r>
          </w:p>
        </w:tc>
        <w:tc>
          <w:tcPr>
            <w:tcW w:w="5013" w:type="dxa"/>
            <w:hideMark/>
          </w:tcPr>
          <w:p w:rsidR="00B034E4" w:rsidP="003426A3" w:rsidRDefault="003426A3" w14:paraId="4A862157" w14:textId="77777777">
            <w:pPr>
              <w:pBdr>
                <w:top w:val="nil"/>
                <w:left w:val="nil"/>
                <w:bottom w:val="nil"/>
                <w:right w:val="nil"/>
                <w:between w:val="nil"/>
              </w:pBdr>
              <w:spacing w:line="276" w:lineRule="auto"/>
              <w:jc w:val="both"/>
              <w:rPr>
                <w:bCs/>
                <w:color w:val="000000"/>
                <w:sz w:val="20"/>
                <w:szCs w:val="20"/>
                <w:lang w:val="es-MX"/>
              </w:rPr>
            </w:pPr>
            <w:r w:rsidRPr="003426A3">
              <w:rPr>
                <w:bCs/>
                <w:color w:val="000000"/>
                <w:sz w:val="20"/>
                <w:szCs w:val="20"/>
                <w:lang w:val="es-MX"/>
              </w:rPr>
              <w:t xml:space="preserve">Empleados en sistemas de pastoreo o en pequeñas fincas. </w:t>
            </w:r>
          </w:p>
          <w:p w:rsidRPr="00B034E4" w:rsidR="00B034E4" w:rsidP="00B034E4" w:rsidRDefault="003426A3" w14:paraId="7659CAC3" w14:textId="77777777">
            <w:pPr>
              <w:pStyle w:val="ListParagraph"/>
              <w:numPr>
                <w:ilvl w:val="0"/>
                <w:numId w:val="161"/>
              </w:numPr>
              <w:pBdr>
                <w:top w:val="nil"/>
                <w:left w:val="nil"/>
                <w:bottom w:val="nil"/>
                <w:right w:val="nil"/>
                <w:between w:val="nil"/>
              </w:pBdr>
              <w:jc w:val="both"/>
              <w:rPr>
                <w:bCs/>
                <w:color w:val="000000"/>
                <w:sz w:val="20"/>
                <w:szCs w:val="20"/>
                <w:lang w:val="es-MX"/>
              </w:rPr>
            </w:pPr>
            <w:r w:rsidRPr="00B034E4">
              <w:rPr>
                <w:bCs/>
                <w:color w:val="000000"/>
                <w:sz w:val="20"/>
                <w:szCs w:val="20"/>
                <w:lang w:val="es-MX"/>
              </w:rPr>
              <w:t xml:space="preserve">Ventajas: bajo costo y fácil implementación. </w:t>
            </w:r>
          </w:p>
          <w:p w:rsidRPr="00B034E4" w:rsidR="003426A3" w:rsidP="00B034E4" w:rsidRDefault="003426A3" w14:paraId="14E1F7D4" w14:textId="16B9F0DB">
            <w:pPr>
              <w:pStyle w:val="ListParagraph"/>
              <w:numPr>
                <w:ilvl w:val="0"/>
                <w:numId w:val="161"/>
              </w:numPr>
              <w:pBdr>
                <w:top w:val="nil"/>
                <w:left w:val="nil"/>
                <w:bottom w:val="nil"/>
                <w:right w:val="nil"/>
                <w:between w:val="nil"/>
              </w:pBdr>
              <w:jc w:val="both"/>
              <w:rPr>
                <w:bCs/>
                <w:color w:val="000000"/>
                <w:sz w:val="20"/>
                <w:szCs w:val="20"/>
                <w:lang w:val="es-MX"/>
              </w:rPr>
            </w:pPr>
            <w:r w:rsidRPr="00B034E4">
              <w:rPr>
                <w:bCs/>
                <w:color w:val="000000"/>
                <w:sz w:val="20"/>
                <w:szCs w:val="20"/>
                <w:lang w:val="es-MX"/>
              </w:rPr>
              <w:t>Desventajas: alta contaminación y necesidad de limpieza frecuente.</w:t>
            </w:r>
          </w:p>
        </w:tc>
        <w:tc>
          <w:tcPr>
            <w:tcW w:w="3021" w:type="dxa"/>
          </w:tcPr>
          <w:p w:rsidRPr="003426A3" w:rsidR="003426A3" w:rsidP="003426A3" w:rsidRDefault="00665EB3" w14:paraId="5DD7898F" w14:textId="19FD0152">
            <w:pPr>
              <w:pBdr>
                <w:top w:val="nil"/>
                <w:left w:val="nil"/>
                <w:bottom w:val="nil"/>
                <w:right w:val="nil"/>
                <w:between w:val="nil"/>
              </w:pBdr>
              <w:jc w:val="both"/>
              <w:rPr>
                <w:bCs/>
                <w:color w:val="000000"/>
                <w:sz w:val="20"/>
                <w:szCs w:val="20"/>
                <w:lang w:val="es-MX"/>
              </w:rPr>
            </w:pPr>
            <w:r w:rsidRPr="00665EB3">
              <w:rPr>
                <w:bCs/>
                <w:noProof/>
                <w:color w:val="000000"/>
                <w:sz w:val="20"/>
                <w:szCs w:val="20"/>
                <w:lang w:val="es-MX"/>
              </w:rPr>
              <w:drawing>
                <wp:inline distT="0" distB="0" distL="0" distR="0" wp14:anchorId="1A28576C" wp14:editId="58483025">
                  <wp:extent cx="1429231" cy="883102"/>
                  <wp:effectExtent l="0" t="0" r="0" b="0"/>
                  <wp:docPr id="73950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8243" name=""/>
                          <pic:cNvPicPr/>
                        </pic:nvPicPr>
                        <pic:blipFill>
                          <a:blip r:embed="rId206"/>
                          <a:stretch>
                            <a:fillRect/>
                          </a:stretch>
                        </pic:blipFill>
                        <pic:spPr>
                          <a:xfrm>
                            <a:off x="0" y="0"/>
                            <a:ext cx="1438977" cy="889124"/>
                          </a:xfrm>
                          <a:prstGeom prst="rect">
                            <a:avLst/>
                          </a:prstGeom>
                        </pic:spPr>
                      </pic:pic>
                    </a:graphicData>
                  </a:graphic>
                </wp:inline>
              </w:drawing>
            </w:r>
          </w:p>
        </w:tc>
      </w:tr>
    </w:tbl>
    <w:p w:rsidR="003426A3" w:rsidP="00BD2355" w:rsidRDefault="003426A3" w14:paraId="124D3273" w14:textId="77777777">
      <w:pPr>
        <w:pBdr>
          <w:top w:val="nil"/>
          <w:left w:val="nil"/>
          <w:bottom w:val="nil"/>
          <w:right w:val="nil"/>
          <w:between w:val="nil"/>
        </w:pBdr>
        <w:jc w:val="both"/>
        <w:rPr>
          <w:bCs/>
          <w:color w:val="000000"/>
          <w:sz w:val="20"/>
          <w:szCs w:val="20"/>
          <w:lang w:val="es-MX"/>
        </w:rPr>
      </w:pPr>
    </w:p>
    <w:p w:rsidR="00A105FF" w:rsidP="00BD2355" w:rsidRDefault="00A105FF" w14:paraId="491ED8A1" w14:textId="1AC78A53">
      <w:pPr>
        <w:pBdr>
          <w:top w:val="nil"/>
          <w:left w:val="nil"/>
          <w:bottom w:val="nil"/>
          <w:right w:val="nil"/>
          <w:between w:val="nil"/>
        </w:pBdr>
        <w:jc w:val="both"/>
        <w:rPr>
          <w:bCs/>
          <w:color w:val="000000"/>
          <w:sz w:val="20"/>
          <w:szCs w:val="20"/>
          <w:lang w:val="es-MX"/>
        </w:rPr>
      </w:pPr>
      <w:r w:rsidRPr="00A105FF">
        <w:rPr>
          <w:bCs/>
          <w:color w:val="000000"/>
          <w:sz w:val="20"/>
          <w:szCs w:val="20"/>
        </w:rPr>
        <w:t>Se invita a revisar este video que explica los protocolos esenciales de bioseguridad y el control de actividades anexas para garantizar procesos avícolas coherentes con criterios técnicos y normativos.</w:t>
      </w:r>
    </w:p>
    <w:p w:rsidR="00A105FF" w:rsidP="00BD2355" w:rsidRDefault="00A105FF" w14:paraId="6D8DF8EE"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9962"/>
      </w:tblGrid>
      <w:tr w:rsidRPr="00A105FF" w:rsidR="00A105FF" w:rsidTr="00A105FF" w14:paraId="7E262B22" w14:textId="77777777">
        <w:tc>
          <w:tcPr>
            <w:tcW w:w="9962" w:type="dxa"/>
            <w:shd w:val="clear" w:color="auto" w:fill="4BACC6" w:themeFill="accent5"/>
          </w:tcPr>
          <w:p w:rsidRPr="00D125BF" w:rsidR="00A105FF" w:rsidP="00A105FF" w:rsidRDefault="00A105FF" w14:paraId="24787A77" w14:textId="12B75E91">
            <w:pPr>
              <w:spacing w:after="160" w:line="259" w:lineRule="auto"/>
              <w:rPr>
                <w:b/>
                <w:bCs/>
                <w:sz w:val="20"/>
                <w:szCs w:val="20"/>
              </w:rPr>
            </w:pPr>
            <w:r w:rsidRPr="00A105FF">
              <w:rPr>
                <w:b/>
                <w:bCs/>
                <w:sz w:val="20"/>
                <w:szCs w:val="20"/>
                <w:highlight w:val="yellow"/>
              </w:rPr>
              <w:t xml:space="preserve">Colocar video </w:t>
            </w:r>
            <w:proofErr w:type="spellStart"/>
            <w:r w:rsidRPr="00A105FF">
              <w:rPr>
                <w:b/>
                <w:bCs/>
                <w:sz w:val="20"/>
                <w:szCs w:val="20"/>
                <w:highlight w:val="yellow"/>
              </w:rPr>
              <w:t>sena</w:t>
            </w:r>
            <w:proofErr w:type="spellEnd"/>
            <w:r>
              <w:rPr>
                <w:b/>
                <w:bCs/>
                <w:sz w:val="20"/>
                <w:szCs w:val="20"/>
              </w:rPr>
              <w:t xml:space="preserve">: </w:t>
            </w:r>
            <w:r w:rsidRPr="00D125BF">
              <w:rPr>
                <w:b/>
                <w:bCs/>
                <w:sz w:val="20"/>
                <w:szCs w:val="20"/>
              </w:rPr>
              <w:t xml:space="preserve">Protocolos de bioseguridad y control de actividades anexas de </w:t>
            </w:r>
            <w:proofErr w:type="spellStart"/>
            <w:r w:rsidRPr="00D125BF">
              <w:rPr>
                <w:b/>
                <w:bCs/>
                <w:sz w:val="20"/>
                <w:szCs w:val="20"/>
              </w:rPr>
              <w:t>producción</w:t>
            </w:r>
            <w:proofErr w:type="spellEnd"/>
          </w:p>
          <w:p w:rsidRPr="00A105FF" w:rsidR="00A105FF" w:rsidP="00A105FF" w:rsidRDefault="00A105FF" w14:paraId="4FE77952" w14:textId="3CFEF2AF">
            <w:pPr>
              <w:jc w:val="both"/>
              <w:rPr>
                <w:bCs/>
                <w:color w:val="000000"/>
                <w:sz w:val="20"/>
                <w:szCs w:val="20"/>
                <w:lang w:val="es-MX"/>
              </w:rPr>
            </w:pPr>
            <w:hyperlink w:history="1" r:id="rId207">
              <w:r w:rsidRPr="00A105FF">
                <w:rPr>
                  <w:rStyle w:val="Hyperlink"/>
                  <w:sz w:val="20"/>
                  <w:szCs w:val="20"/>
                </w:rPr>
                <w:t>https://</w:t>
              </w:r>
              <w:proofErr w:type="spellStart"/>
              <w:r w:rsidRPr="00A105FF">
                <w:rPr>
                  <w:rStyle w:val="Hyperlink"/>
                  <w:sz w:val="20"/>
                  <w:szCs w:val="20"/>
                </w:rPr>
                <w:t>www.youtube.com</w:t>
              </w:r>
              <w:proofErr w:type="spellEnd"/>
              <w:r w:rsidRPr="00A105FF">
                <w:rPr>
                  <w:rStyle w:val="Hyperlink"/>
                  <w:sz w:val="20"/>
                  <w:szCs w:val="20"/>
                </w:rPr>
                <w:t>/</w:t>
              </w:r>
              <w:proofErr w:type="spellStart"/>
              <w:r w:rsidRPr="00A105FF">
                <w:rPr>
                  <w:rStyle w:val="Hyperlink"/>
                  <w:sz w:val="20"/>
                  <w:szCs w:val="20"/>
                </w:rPr>
                <w:t>watch?v</w:t>
              </w:r>
              <w:proofErr w:type="spellEnd"/>
              <w:r w:rsidRPr="00A105FF">
                <w:rPr>
                  <w:rStyle w:val="Hyperlink"/>
                  <w:sz w:val="20"/>
                  <w:szCs w:val="20"/>
                </w:rPr>
                <w:t>=</w:t>
              </w:r>
              <w:proofErr w:type="spellStart"/>
              <w:r w:rsidRPr="00A105FF">
                <w:rPr>
                  <w:rStyle w:val="Hyperlink"/>
                  <w:sz w:val="20"/>
                  <w:szCs w:val="20"/>
                </w:rPr>
                <w:t>1jsZtiYd-I8</w:t>
              </w:r>
              <w:proofErr w:type="spellEnd"/>
            </w:hyperlink>
          </w:p>
        </w:tc>
      </w:tr>
    </w:tbl>
    <w:p w:rsidR="00BD2355" w:rsidP="00BD2355" w:rsidRDefault="00BD2355" w14:paraId="79D116E3" w14:textId="57FA59B8">
      <w:pPr>
        <w:pBdr>
          <w:top w:val="nil"/>
          <w:left w:val="nil"/>
          <w:bottom w:val="nil"/>
          <w:right w:val="nil"/>
          <w:between w:val="nil"/>
        </w:pBdr>
        <w:jc w:val="both"/>
        <w:rPr>
          <w:bCs/>
          <w:color w:val="000000"/>
          <w:sz w:val="20"/>
          <w:szCs w:val="20"/>
          <w:lang w:val="es-MX"/>
        </w:rPr>
      </w:pPr>
    </w:p>
    <w:p w:rsidR="00A105FF" w:rsidP="00BD2355" w:rsidRDefault="00A105FF" w14:paraId="75B59D7C" w14:textId="77777777">
      <w:pPr>
        <w:pBdr>
          <w:top w:val="nil"/>
          <w:left w:val="nil"/>
          <w:bottom w:val="nil"/>
          <w:right w:val="nil"/>
          <w:between w:val="nil"/>
        </w:pBdr>
        <w:jc w:val="both"/>
        <w:rPr>
          <w:bCs/>
          <w:color w:val="000000"/>
          <w:sz w:val="20"/>
          <w:szCs w:val="20"/>
          <w:lang w:val="es-MX"/>
        </w:rPr>
      </w:pPr>
    </w:p>
    <w:p w:rsidRPr="00BD2355" w:rsidR="00A105FF" w:rsidP="00BD2355" w:rsidRDefault="00A105FF" w14:paraId="483D59DC" w14:textId="77777777">
      <w:pPr>
        <w:pBdr>
          <w:top w:val="nil"/>
          <w:left w:val="nil"/>
          <w:bottom w:val="nil"/>
          <w:right w:val="nil"/>
          <w:between w:val="nil"/>
        </w:pBdr>
        <w:jc w:val="both"/>
        <w:rPr>
          <w:bCs/>
          <w:color w:val="000000"/>
          <w:sz w:val="20"/>
          <w:szCs w:val="20"/>
          <w:lang w:val="es-MX"/>
        </w:rPr>
      </w:pPr>
    </w:p>
    <w:p w:rsidRPr="00BD2355" w:rsidR="00BD2355" w:rsidP="00BD2355" w:rsidRDefault="003426A3" w14:paraId="6567F614" w14:textId="032B1A77">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06233">
        <w:rPr>
          <w:b/>
          <w:bCs/>
          <w:color w:val="000000"/>
          <w:sz w:val="20"/>
          <w:szCs w:val="20"/>
          <w:lang w:val="es-MX"/>
        </w:rPr>
        <w:t>6</w:t>
      </w:r>
      <w:r w:rsidR="00FB4071">
        <w:rPr>
          <w:b/>
          <w:bCs/>
          <w:color w:val="000000"/>
          <w:sz w:val="20"/>
          <w:szCs w:val="20"/>
          <w:lang w:val="es-MX"/>
        </w:rPr>
        <w:t>.</w:t>
      </w:r>
      <w:r>
        <w:rPr>
          <w:b/>
          <w:bCs/>
          <w:color w:val="000000"/>
          <w:sz w:val="20"/>
          <w:szCs w:val="20"/>
          <w:lang w:val="es-MX"/>
        </w:rPr>
        <w:t>6</w:t>
      </w:r>
      <w:r w:rsidRPr="00BD2355" w:rsidR="00FB4071">
        <w:rPr>
          <w:b/>
          <w:bCs/>
          <w:color w:val="000000"/>
          <w:sz w:val="20"/>
          <w:szCs w:val="20"/>
          <w:lang w:val="es-MX"/>
        </w:rPr>
        <w:t>.</w:t>
      </w:r>
      <w:r w:rsidR="00FB4071">
        <w:rPr>
          <w:b/>
          <w:bCs/>
          <w:color w:val="000000"/>
          <w:sz w:val="20"/>
          <w:szCs w:val="20"/>
          <w:lang w:val="es-MX"/>
        </w:rPr>
        <w:t xml:space="preserve"> </w:t>
      </w:r>
      <w:r w:rsidRPr="00BD2355" w:rsidR="00BD2355">
        <w:rPr>
          <w:b/>
          <w:bCs/>
          <w:color w:val="000000"/>
          <w:sz w:val="20"/>
          <w:szCs w:val="20"/>
          <w:lang w:val="es-MX"/>
        </w:rPr>
        <w:t>Recomendaciones técnicas de dotación</w:t>
      </w:r>
    </w:p>
    <w:p w:rsidR="00BD2355" w:rsidP="00BD2355" w:rsidRDefault="00BD2355" w14:paraId="60584198" w14:textId="77777777">
      <w:pPr>
        <w:pBdr>
          <w:top w:val="nil"/>
          <w:left w:val="nil"/>
          <w:bottom w:val="nil"/>
          <w:right w:val="nil"/>
          <w:between w:val="nil"/>
        </w:pBdr>
        <w:jc w:val="both"/>
        <w:rPr>
          <w:bCs/>
          <w:color w:val="000000"/>
          <w:sz w:val="20"/>
          <w:szCs w:val="20"/>
          <w:lang w:val="es-MX"/>
        </w:rPr>
      </w:pPr>
      <w:r w:rsidRPr="00BD2355">
        <w:rPr>
          <w:bCs/>
          <w:color w:val="000000"/>
          <w:sz w:val="20"/>
          <w:szCs w:val="20"/>
          <w:lang w:val="es-MX"/>
        </w:rPr>
        <w:t xml:space="preserve">Para garantizar un </w:t>
      </w:r>
      <w:r w:rsidRPr="00BD2355">
        <w:rPr>
          <w:b/>
          <w:bCs/>
          <w:color w:val="000000"/>
          <w:sz w:val="20"/>
          <w:szCs w:val="20"/>
          <w:lang w:val="es-MX"/>
        </w:rPr>
        <w:t>suministro eficiente y sin competencia</w:t>
      </w:r>
      <w:r w:rsidRPr="00BD2355">
        <w:rPr>
          <w:bCs/>
          <w:color w:val="000000"/>
          <w:sz w:val="20"/>
          <w:szCs w:val="20"/>
          <w:lang w:val="es-MX"/>
        </w:rPr>
        <w:t>, se deben respetar las siguientes proporciones entre bebedero y número de aves:</w:t>
      </w:r>
    </w:p>
    <w:p w:rsidR="00227C4E" w:rsidP="00BD2355" w:rsidRDefault="00227C4E" w14:paraId="2CB91FBE" w14:textId="77777777">
      <w:pPr>
        <w:pBdr>
          <w:top w:val="nil"/>
          <w:left w:val="nil"/>
          <w:bottom w:val="nil"/>
          <w:right w:val="nil"/>
          <w:between w:val="nil"/>
        </w:pBdr>
        <w:jc w:val="both"/>
        <w:rPr>
          <w:bCs/>
          <w:color w:val="000000"/>
          <w:sz w:val="20"/>
          <w:szCs w:val="20"/>
          <w:lang w:val="es-MX"/>
        </w:rPr>
      </w:pPr>
    </w:p>
    <w:p w:rsidR="00226DF0" w:rsidP="00BD2355" w:rsidRDefault="00226DF0" w14:paraId="0C91A291" w14:textId="34B22208">
      <w:pPr>
        <w:pBdr>
          <w:top w:val="nil"/>
          <w:left w:val="nil"/>
          <w:bottom w:val="nil"/>
          <w:right w:val="nil"/>
          <w:between w:val="nil"/>
        </w:pBdr>
        <w:jc w:val="both"/>
        <w:rPr>
          <w:bCs/>
          <w:color w:val="000000"/>
          <w:sz w:val="20"/>
          <w:szCs w:val="20"/>
          <w:lang w:val="es-MX"/>
        </w:rPr>
      </w:pPr>
      <w:r w:rsidRPr="00226DF0">
        <w:rPr>
          <w:bCs/>
          <w:color w:val="000000"/>
          <w:sz w:val="20"/>
          <w:szCs w:val="20"/>
        </w:rPr>
        <w:t xml:space="preserve">Tabla </w:t>
      </w:r>
      <w:r w:rsidR="00044801">
        <w:rPr>
          <w:bCs/>
          <w:color w:val="000000"/>
          <w:sz w:val="20"/>
          <w:szCs w:val="20"/>
        </w:rPr>
        <w:t>14</w:t>
      </w:r>
      <w:r w:rsidRPr="00226DF0">
        <w:rPr>
          <w:bCs/>
          <w:color w:val="000000"/>
          <w:sz w:val="20"/>
          <w:szCs w:val="20"/>
        </w:rPr>
        <w:t>. Tipos de bebederos y dotación por número de aves</w:t>
      </w:r>
    </w:p>
    <w:p w:rsidRPr="00BD2355" w:rsidR="00227C4E" w:rsidP="00BD2355" w:rsidRDefault="00227C4E" w14:paraId="031DCD8B"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017"/>
        <w:gridCol w:w="3581"/>
      </w:tblGrid>
      <w:tr w:rsidRPr="00BD2355" w:rsidR="00BD2355" w:rsidTr="00226DF0" w14:paraId="1FF04384" w14:textId="77777777">
        <w:tc>
          <w:tcPr>
            <w:tcW w:w="0" w:type="auto"/>
            <w:shd w:val="clear" w:color="auto" w:fill="DBE5F1" w:themeFill="accent1" w:themeFillTint="33"/>
            <w:hideMark/>
          </w:tcPr>
          <w:p w:rsidRPr="00BD2355" w:rsidR="00BD2355" w:rsidP="00BD2355" w:rsidRDefault="00BD2355" w14:paraId="34D94660" w14:textId="77777777">
            <w:pPr>
              <w:pBdr>
                <w:top w:val="nil"/>
                <w:left w:val="nil"/>
                <w:bottom w:val="nil"/>
                <w:right w:val="nil"/>
                <w:between w:val="nil"/>
              </w:pBdr>
              <w:spacing w:line="276" w:lineRule="auto"/>
              <w:jc w:val="both"/>
              <w:rPr>
                <w:b/>
                <w:bCs/>
                <w:color w:val="000000"/>
                <w:sz w:val="20"/>
                <w:szCs w:val="20"/>
                <w:lang w:val="es-MX"/>
              </w:rPr>
            </w:pPr>
            <w:r w:rsidRPr="00BD2355">
              <w:rPr>
                <w:b/>
                <w:bCs/>
                <w:color w:val="000000"/>
                <w:sz w:val="20"/>
                <w:szCs w:val="20"/>
                <w:lang w:val="es-MX"/>
              </w:rPr>
              <w:t>Tipo de bebedero</w:t>
            </w:r>
          </w:p>
        </w:tc>
        <w:tc>
          <w:tcPr>
            <w:tcW w:w="0" w:type="auto"/>
            <w:shd w:val="clear" w:color="auto" w:fill="DBE5F1" w:themeFill="accent1" w:themeFillTint="33"/>
            <w:hideMark/>
          </w:tcPr>
          <w:p w:rsidRPr="00BD2355" w:rsidR="00BD2355" w:rsidP="00BD2355" w:rsidRDefault="00BD2355" w14:paraId="0E6DA8C5" w14:textId="77777777">
            <w:pPr>
              <w:pBdr>
                <w:top w:val="nil"/>
                <w:left w:val="nil"/>
                <w:bottom w:val="nil"/>
                <w:right w:val="nil"/>
                <w:between w:val="nil"/>
              </w:pBdr>
              <w:spacing w:line="276" w:lineRule="auto"/>
              <w:jc w:val="both"/>
              <w:rPr>
                <w:b/>
                <w:bCs/>
                <w:color w:val="000000"/>
                <w:sz w:val="20"/>
                <w:szCs w:val="20"/>
                <w:lang w:val="es-MX"/>
              </w:rPr>
            </w:pPr>
            <w:r w:rsidRPr="00BD2355">
              <w:rPr>
                <w:b/>
                <w:bCs/>
                <w:color w:val="000000"/>
                <w:sz w:val="20"/>
                <w:szCs w:val="20"/>
                <w:lang w:val="es-MX"/>
              </w:rPr>
              <w:t>Dotación recomendada</w:t>
            </w:r>
          </w:p>
        </w:tc>
      </w:tr>
      <w:tr w:rsidRPr="00BD2355" w:rsidR="00BD2355" w:rsidTr="00BD2355" w14:paraId="35966F82" w14:textId="77777777">
        <w:tc>
          <w:tcPr>
            <w:tcW w:w="0" w:type="auto"/>
            <w:hideMark/>
          </w:tcPr>
          <w:p w:rsidRPr="00BD2355" w:rsidR="00BD2355" w:rsidP="00BD2355" w:rsidRDefault="00BD2355" w14:paraId="5F5AF066" w14:textId="77777777">
            <w:pPr>
              <w:pBdr>
                <w:top w:val="nil"/>
                <w:left w:val="nil"/>
                <w:bottom w:val="nil"/>
                <w:right w:val="nil"/>
                <w:between w:val="nil"/>
              </w:pBdr>
              <w:spacing w:line="276" w:lineRule="auto"/>
              <w:jc w:val="both"/>
              <w:rPr>
                <w:bCs/>
                <w:color w:val="000000"/>
                <w:sz w:val="20"/>
                <w:szCs w:val="20"/>
                <w:lang w:val="es-MX"/>
              </w:rPr>
            </w:pPr>
            <w:r w:rsidRPr="00BD2355">
              <w:rPr>
                <w:bCs/>
                <w:color w:val="000000"/>
                <w:sz w:val="20"/>
                <w:szCs w:val="20"/>
                <w:lang w:val="es-MX"/>
              </w:rPr>
              <w:t>Campana</w:t>
            </w:r>
          </w:p>
        </w:tc>
        <w:tc>
          <w:tcPr>
            <w:tcW w:w="0" w:type="auto"/>
            <w:hideMark/>
          </w:tcPr>
          <w:p w:rsidRPr="00BD2355" w:rsidR="00BD2355" w:rsidP="00BD2355" w:rsidRDefault="00BD2355" w14:paraId="3EC563E7" w14:textId="77777777">
            <w:pPr>
              <w:pBdr>
                <w:top w:val="nil"/>
                <w:left w:val="nil"/>
                <w:bottom w:val="nil"/>
                <w:right w:val="nil"/>
                <w:between w:val="nil"/>
              </w:pBdr>
              <w:spacing w:line="276" w:lineRule="auto"/>
              <w:jc w:val="both"/>
              <w:rPr>
                <w:bCs/>
                <w:color w:val="000000"/>
                <w:sz w:val="20"/>
                <w:szCs w:val="20"/>
                <w:lang w:val="es-MX"/>
              </w:rPr>
            </w:pPr>
            <w:r w:rsidRPr="00BD2355">
              <w:rPr>
                <w:bCs/>
                <w:color w:val="000000"/>
                <w:sz w:val="20"/>
                <w:szCs w:val="20"/>
                <w:lang w:val="es-MX"/>
              </w:rPr>
              <w:t>1 por cada 100 aves</w:t>
            </w:r>
          </w:p>
        </w:tc>
      </w:tr>
      <w:tr w:rsidRPr="00BD2355" w:rsidR="00BD2355" w:rsidTr="00BD2355" w14:paraId="6B86176A" w14:textId="77777777">
        <w:tc>
          <w:tcPr>
            <w:tcW w:w="0" w:type="auto"/>
            <w:hideMark/>
          </w:tcPr>
          <w:p w:rsidRPr="00BD2355" w:rsidR="00BD2355" w:rsidP="00BD2355" w:rsidRDefault="00BD2355" w14:paraId="674098DA" w14:textId="77777777">
            <w:pPr>
              <w:pBdr>
                <w:top w:val="nil"/>
                <w:left w:val="nil"/>
                <w:bottom w:val="nil"/>
                <w:right w:val="nil"/>
                <w:between w:val="nil"/>
              </w:pBdr>
              <w:spacing w:line="276" w:lineRule="auto"/>
              <w:jc w:val="both"/>
              <w:rPr>
                <w:bCs/>
                <w:color w:val="000000"/>
                <w:sz w:val="20"/>
                <w:szCs w:val="20"/>
                <w:lang w:val="es-MX"/>
              </w:rPr>
            </w:pPr>
            <w:r w:rsidRPr="00BD2355">
              <w:rPr>
                <w:bCs/>
                <w:color w:val="000000"/>
                <w:sz w:val="20"/>
                <w:szCs w:val="20"/>
                <w:lang w:val="es-MX"/>
              </w:rPr>
              <w:t>Tetina (niple)</w:t>
            </w:r>
          </w:p>
        </w:tc>
        <w:tc>
          <w:tcPr>
            <w:tcW w:w="0" w:type="auto"/>
            <w:hideMark/>
          </w:tcPr>
          <w:p w:rsidRPr="00BD2355" w:rsidR="00BD2355" w:rsidP="00BD2355" w:rsidRDefault="00BD2355" w14:paraId="3434E01A" w14:textId="77777777">
            <w:pPr>
              <w:pBdr>
                <w:top w:val="nil"/>
                <w:left w:val="nil"/>
                <w:bottom w:val="nil"/>
                <w:right w:val="nil"/>
                <w:between w:val="nil"/>
              </w:pBdr>
              <w:spacing w:line="276" w:lineRule="auto"/>
              <w:jc w:val="both"/>
              <w:rPr>
                <w:bCs/>
                <w:color w:val="000000"/>
                <w:sz w:val="20"/>
                <w:szCs w:val="20"/>
                <w:lang w:val="es-MX"/>
              </w:rPr>
            </w:pPr>
            <w:r w:rsidRPr="00BD2355">
              <w:rPr>
                <w:bCs/>
                <w:color w:val="000000"/>
                <w:sz w:val="20"/>
                <w:szCs w:val="20"/>
                <w:lang w:val="es-MX"/>
              </w:rPr>
              <w:t>1 por cada 12 aves</w:t>
            </w:r>
          </w:p>
        </w:tc>
      </w:tr>
      <w:tr w:rsidRPr="00BD2355" w:rsidR="00BD2355" w:rsidTr="00BD2355" w14:paraId="131DDA9C" w14:textId="77777777">
        <w:tc>
          <w:tcPr>
            <w:tcW w:w="0" w:type="auto"/>
            <w:hideMark/>
          </w:tcPr>
          <w:p w:rsidRPr="00BD2355" w:rsidR="00BD2355" w:rsidP="00BD2355" w:rsidRDefault="00BD2355" w14:paraId="123D32C6" w14:textId="77777777">
            <w:pPr>
              <w:pBdr>
                <w:top w:val="nil"/>
                <w:left w:val="nil"/>
                <w:bottom w:val="nil"/>
                <w:right w:val="nil"/>
                <w:between w:val="nil"/>
              </w:pBdr>
              <w:spacing w:line="276" w:lineRule="auto"/>
              <w:jc w:val="both"/>
              <w:rPr>
                <w:bCs/>
                <w:color w:val="000000"/>
                <w:sz w:val="20"/>
                <w:szCs w:val="20"/>
                <w:lang w:val="es-MX"/>
              </w:rPr>
            </w:pPr>
            <w:r w:rsidRPr="00BD2355">
              <w:rPr>
                <w:bCs/>
                <w:color w:val="000000"/>
                <w:sz w:val="20"/>
                <w:szCs w:val="20"/>
                <w:lang w:val="es-MX"/>
              </w:rPr>
              <w:t>Canoa lineal</w:t>
            </w:r>
          </w:p>
        </w:tc>
        <w:tc>
          <w:tcPr>
            <w:tcW w:w="0" w:type="auto"/>
            <w:hideMark/>
          </w:tcPr>
          <w:p w:rsidRPr="00BD2355" w:rsidR="00BD2355" w:rsidP="00BD2355" w:rsidRDefault="00BD2355" w14:paraId="50D193BF" w14:textId="77777777">
            <w:pPr>
              <w:pBdr>
                <w:top w:val="nil"/>
                <w:left w:val="nil"/>
                <w:bottom w:val="nil"/>
                <w:right w:val="nil"/>
                <w:between w:val="nil"/>
              </w:pBdr>
              <w:spacing w:line="276" w:lineRule="auto"/>
              <w:jc w:val="both"/>
              <w:rPr>
                <w:bCs/>
                <w:color w:val="000000"/>
                <w:sz w:val="20"/>
                <w:szCs w:val="20"/>
                <w:lang w:val="es-MX"/>
              </w:rPr>
            </w:pPr>
            <w:r w:rsidRPr="00BD2355">
              <w:rPr>
                <w:bCs/>
                <w:color w:val="000000"/>
                <w:sz w:val="20"/>
                <w:szCs w:val="20"/>
                <w:lang w:val="es-MX"/>
              </w:rPr>
              <w:t>1,27 cm de línea de bebedero por ave</w:t>
            </w:r>
          </w:p>
        </w:tc>
      </w:tr>
      <w:tr w:rsidRPr="00BD2355" w:rsidR="00BD2355" w:rsidTr="00BD2355" w14:paraId="1D626DAE" w14:textId="77777777">
        <w:tc>
          <w:tcPr>
            <w:tcW w:w="0" w:type="auto"/>
            <w:hideMark/>
          </w:tcPr>
          <w:p w:rsidRPr="00BD2355" w:rsidR="00BD2355" w:rsidP="00BD2355" w:rsidRDefault="00BD2355" w14:paraId="7B584C70" w14:textId="77777777">
            <w:pPr>
              <w:pBdr>
                <w:top w:val="nil"/>
                <w:left w:val="nil"/>
                <w:bottom w:val="nil"/>
                <w:right w:val="nil"/>
                <w:between w:val="nil"/>
              </w:pBdr>
              <w:spacing w:line="276" w:lineRule="auto"/>
              <w:jc w:val="both"/>
              <w:rPr>
                <w:bCs/>
                <w:color w:val="000000"/>
                <w:sz w:val="20"/>
                <w:szCs w:val="20"/>
                <w:lang w:val="es-MX"/>
              </w:rPr>
            </w:pPr>
            <w:r w:rsidRPr="00BD2355">
              <w:rPr>
                <w:bCs/>
                <w:color w:val="000000"/>
                <w:sz w:val="20"/>
                <w:szCs w:val="20"/>
                <w:lang w:val="es-MX"/>
              </w:rPr>
              <w:t xml:space="preserve">Volteo </w:t>
            </w:r>
            <w:proofErr w:type="spellStart"/>
            <w:r w:rsidRPr="00BD2355">
              <w:rPr>
                <w:bCs/>
                <w:color w:val="000000"/>
                <w:sz w:val="20"/>
                <w:szCs w:val="20"/>
                <w:lang w:val="es-MX"/>
              </w:rPr>
              <w:t>o</w:t>
            </w:r>
            <w:proofErr w:type="spellEnd"/>
            <w:r w:rsidRPr="00BD2355">
              <w:rPr>
                <w:bCs/>
                <w:color w:val="000000"/>
                <w:sz w:val="20"/>
                <w:szCs w:val="20"/>
                <w:lang w:val="es-MX"/>
              </w:rPr>
              <w:t xml:space="preserve"> oscilante</w:t>
            </w:r>
          </w:p>
        </w:tc>
        <w:tc>
          <w:tcPr>
            <w:tcW w:w="0" w:type="auto"/>
            <w:hideMark/>
          </w:tcPr>
          <w:p w:rsidRPr="00BD2355" w:rsidR="00BD2355" w:rsidP="00BD2355" w:rsidRDefault="00BD2355" w14:paraId="0579669E" w14:textId="77777777">
            <w:pPr>
              <w:pBdr>
                <w:top w:val="nil"/>
                <w:left w:val="nil"/>
                <w:bottom w:val="nil"/>
                <w:right w:val="nil"/>
                <w:between w:val="nil"/>
              </w:pBdr>
              <w:spacing w:line="276" w:lineRule="auto"/>
              <w:jc w:val="both"/>
              <w:rPr>
                <w:bCs/>
                <w:color w:val="000000"/>
                <w:sz w:val="20"/>
                <w:szCs w:val="20"/>
                <w:lang w:val="es-MX"/>
              </w:rPr>
            </w:pPr>
            <w:r w:rsidRPr="00BD2355">
              <w:rPr>
                <w:bCs/>
                <w:color w:val="000000"/>
                <w:sz w:val="20"/>
                <w:szCs w:val="20"/>
                <w:lang w:val="es-MX"/>
              </w:rPr>
              <w:t>1 por cada 25 aves</w:t>
            </w:r>
          </w:p>
        </w:tc>
      </w:tr>
      <w:tr w:rsidRPr="00BD2355" w:rsidR="00BD2355" w:rsidTr="00BD2355" w14:paraId="7D9362BA" w14:textId="77777777">
        <w:tc>
          <w:tcPr>
            <w:tcW w:w="0" w:type="auto"/>
            <w:hideMark/>
          </w:tcPr>
          <w:p w:rsidRPr="00BD2355" w:rsidR="00BD2355" w:rsidP="00BD2355" w:rsidRDefault="00BD2355" w14:paraId="64165B1D" w14:textId="77777777">
            <w:pPr>
              <w:pBdr>
                <w:top w:val="nil"/>
                <w:left w:val="nil"/>
                <w:bottom w:val="nil"/>
                <w:right w:val="nil"/>
                <w:between w:val="nil"/>
              </w:pBdr>
              <w:spacing w:line="276" w:lineRule="auto"/>
              <w:jc w:val="both"/>
              <w:rPr>
                <w:bCs/>
                <w:color w:val="000000"/>
                <w:sz w:val="20"/>
                <w:szCs w:val="20"/>
                <w:lang w:val="es-MX"/>
              </w:rPr>
            </w:pPr>
            <w:r w:rsidRPr="00BD2355">
              <w:rPr>
                <w:bCs/>
                <w:color w:val="000000"/>
                <w:sz w:val="20"/>
                <w:szCs w:val="20"/>
                <w:lang w:val="es-MX"/>
              </w:rPr>
              <w:t>Artesanales/rústicos</w:t>
            </w:r>
          </w:p>
        </w:tc>
        <w:tc>
          <w:tcPr>
            <w:tcW w:w="0" w:type="auto"/>
            <w:hideMark/>
          </w:tcPr>
          <w:p w:rsidRPr="00BD2355" w:rsidR="00BD2355" w:rsidP="00BD2355" w:rsidRDefault="00BD2355" w14:paraId="48B25C7F" w14:textId="77777777">
            <w:pPr>
              <w:pBdr>
                <w:top w:val="nil"/>
                <w:left w:val="nil"/>
                <w:bottom w:val="nil"/>
                <w:right w:val="nil"/>
                <w:between w:val="nil"/>
              </w:pBdr>
              <w:spacing w:line="276" w:lineRule="auto"/>
              <w:jc w:val="both"/>
              <w:rPr>
                <w:bCs/>
                <w:color w:val="000000"/>
                <w:sz w:val="20"/>
                <w:szCs w:val="20"/>
                <w:lang w:val="es-MX"/>
              </w:rPr>
            </w:pPr>
            <w:r w:rsidRPr="00BD2355">
              <w:rPr>
                <w:bCs/>
                <w:color w:val="000000"/>
                <w:sz w:val="20"/>
                <w:szCs w:val="20"/>
                <w:lang w:val="es-MX"/>
              </w:rPr>
              <w:t>Variable, según diseño</w:t>
            </w:r>
          </w:p>
        </w:tc>
      </w:tr>
    </w:tbl>
    <w:p w:rsidR="00BD2355" w:rsidP="00BD2355" w:rsidRDefault="00BD2355" w14:paraId="1F18B57F" w14:textId="77777777">
      <w:pPr>
        <w:pBdr>
          <w:top w:val="nil"/>
          <w:left w:val="nil"/>
          <w:bottom w:val="nil"/>
          <w:right w:val="nil"/>
          <w:between w:val="nil"/>
        </w:pBdr>
        <w:jc w:val="both"/>
        <w:rPr>
          <w:bCs/>
          <w:color w:val="000000"/>
          <w:sz w:val="20"/>
          <w:szCs w:val="20"/>
          <w:lang w:val="es-MX"/>
        </w:rPr>
      </w:pPr>
    </w:p>
    <w:p w:rsidRPr="00BD2355" w:rsidR="00BD2355" w:rsidP="00BD2355" w:rsidRDefault="00BD2355" w14:paraId="10C4EBF4" w14:textId="2702FA87">
      <w:pPr>
        <w:pBdr>
          <w:top w:val="nil"/>
          <w:left w:val="nil"/>
          <w:bottom w:val="nil"/>
          <w:right w:val="nil"/>
          <w:between w:val="nil"/>
        </w:pBdr>
        <w:jc w:val="both"/>
        <w:rPr>
          <w:b/>
          <w:bCs/>
          <w:color w:val="000000"/>
          <w:sz w:val="20"/>
          <w:szCs w:val="20"/>
          <w:lang w:val="es-MX"/>
        </w:rPr>
      </w:pPr>
    </w:p>
    <w:p w:rsidR="00BD2355" w:rsidP="00BD2355" w:rsidRDefault="00BD2355" w14:paraId="308600E7" w14:textId="1B373144">
      <w:pPr>
        <w:pBdr>
          <w:top w:val="nil"/>
          <w:left w:val="nil"/>
          <w:bottom w:val="nil"/>
          <w:right w:val="nil"/>
          <w:between w:val="nil"/>
        </w:pBdr>
        <w:jc w:val="both"/>
        <w:rPr>
          <w:bCs/>
          <w:color w:val="000000"/>
          <w:sz w:val="20"/>
          <w:szCs w:val="20"/>
          <w:lang w:val="es-MX"/>
        </w:rPr>
      </w:pPr>
      <w:r w:rsidRPr="00BD2355">
        <w:rPr>
          <w:bCs/>
          <w:color w:val="000000"/>
          <w:sz w:val="20"/>
          <w:szCs w:val="20"/>
          <w:lang w:val="es-MX"/>
        </w:rPr>
        <w:t xml:space="preserve">El agua es el </w:t>
      </w:r>
      <w:r w:rsidRPr="00BD2355">
        <w:rPr>
          <w:b/>
          <w:bCs/>
          <w:color w:val="000000"/>
          <w:sz w:val="20"/>
          <w:szCs w:val="20"/>
          <w:lang w:val="es-MX"/>
        </w:rPr>
        <w:t>nutriente más importante</w:t>
      </w:r>
      <w:r w:rsidRPr="00BD2355">
        <w:rPr>
          <w:bCs/>
          <w:color w:val="000000"/>
          <w:sz w:val="20"/>
          <w:szCs w:val="20"/>
          <w:lang w:val="es-MX"/>
        </w:rPr>
        <w:t xml:space="preserve">, y su disponibilidad continua, en condiciones sanitarias adecuadas, debe considerarse </w:t>
      </w:r>
      <w:r w:rsidRPr="00BD2355">
        <w:rPr>
          <w:b/>
          <w:bCs/>
          <w:color w:val="000000"/>
          <w:sz w:val="20"/>
          <w:szCs w:val="20"/>
          <w:lang w:val="es-MX"/>
        </w:rPr>
        <w:t>prioritaria en cualquier sistema avícola</w:t>
      </w:r>
      <w:r w:rsidRPr="00BD2355">
        <w:rPr>
          <w:bCs/>
          <w:color w:val="000000"/>
          <w:sz w:val="20"/>
          <w:szCs w:val="20"/>
          <w:lang w:val="es-MX"/>
        </w:rPr>
        <w:t>.</w:t>
      </w:r>
      <w:r w:rsidR="00226DF0">
        <w:rPr>
          <w:bCs/>
          <w:color w:val="000000"/>
          <w:sz w:val="20"/>
          <w:szCs w:val="20"/>
          <w:lang w:val="es-MX"/>
        </w:rPr>
        <w:t xml:space="preserve"> </w:t>
      </w:r>
      <w:r w:rsidRPr="00BD2355">
        <w:rPr>
          <w:bCs/>
          <w:color w:val="000000"/>
          <w:sz w:val="20"/>
          <w:szCs w:val="20"/>
          <w:lang w:val="es-MX"/>
        </w:rPr>
        <w:t>Un sistema de bebederos bien dimensionado y mantenido:</w:t>
      </w:r>
    </w:p>
    <w:p w:rsidR="00226DF0" w:rsidP="00BD2355" w:rsidRDefault="00226DF0" w14:paraId="61F5BDF1"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546"/>
        <w:gridCol w:w="6416"/>
      </w:tblGrid>
      <w:tr w:rsidR="00226DF0" w:rsidTr="00226DF0" w14:paraId="5D3A3745" w14:textId="77777777">
        <w:tc>
          <w:tcPr>
            <w:tcW w:w="2830" w:type="dxa"/>
          </w:tcPr>
          <w:p w:rsidRPr="00226DF0" w:rsidR="00226DF0" w:rsidP="00BD2355" w:rsidRDefault="00CD1AA0" w14:paraId="56B86999" w14:textId="14B450DD">
            <w:pPr>
              <w:jc w:val="both"/>
              <w:rPr>
                <w:bCs/>
                <w:color w:val="000000"/>
                <w:sz w:val="20"/>
                <w:szCs w:val="20"/>
                <w:lang w:val="es-MX"/>
              </w:rPr>
            </w:pPr>
            <w:commentRangeStart w:id="85"/>
            <w:r w:rsidRPr="00CD1AA0">
              <w:rPr>
                <w:bCs/>
                <w:noProof/>
                <w:color w:val="000000"/>
                <w:sz w:val="20"/>
                <w:szCs w:val="20"/>
                <w:lang w:val="es-MX"/>
              </w:rPr>
              <w:drawing>
                <wp:inline distT="0" distB="0" distL="0" distR="0" wp14:anchorId="648EDA6B" wp14:editId="5065D29C">
                  <wp:extent cx="2113110" cy="1295795"/>
                  <wp:effectExtent l="0" t="0" r="1905" b="0"/>
                  <wp:docPr id="110497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76494" name=""/>
                          <pic:cNvPicPr/>
                        </pic:nvPicPr>
                        <pic:blipFill>
                          <a:blip r:embed="rId208"/>
                          <a:stretch>
                            <a:fillRect/>
                          </a:stretch>
                        </pic:blipFill>
                        <pic:spPr>
                          <a:xfrm>
                            <a:off x="0" y="0"/>
                            <a:ext cx="2121194" cy="1300753"/>
                          </a:xfrm>
                          <a:prstGeom prst="rect">
                            <a:avLst/>
                          </a:prstGeom>
                        </pic:spPr>
                      </pic:pic>
                    </a:graphicData>
                  </a:graphic>
                </wp:inline>
              </w:drawing>
            </w:r>
            <w:commentRangeEnd w:id="85"/>
            <w:r>
              <w:rPr>
                <w:rStyle w:val="CommentReference"/>
              </w:rPr>
              <w:commentReference w:id="85"/>
            </w:r>
          </w:p>
        </w:tc>
        <w:tc>
          <w:tcPr>
            <w:tcW w:w="7132" w:type="dxa"/>
          </w:tcPr>
          <w:p w:rsidRPr="00226DF0" w:rsidR="00226DF0" w:rsidP="00226DF0" w:rsidRDefault="00226DF0" w14:paraId="5DC93191" w14:textId="77777777">
            <w:pPr>
              <w:numPr>
                <w:ilvl w:val="0"/>
                <w:numId w:val="95"/>
              </w:numPr>
              <w:pBdr>
                <w:top w:val="nil"/>
                <w:left w:val="nil"/>
                <w:bottom w:val="nil"/>
                <w:right w:val="nil"/>
                <w:between w:val="nil"/>
              </w:pBdr>
              <w:jc w:val="both"/>
              <w:rPr>
                <w:bCs/>
                <w:color w:val="000000"/>
                <w:sz w:val="20"/>
                <w:szCs w:val="20"/>
                <w:lang w:val="es-MX"/>
              </w:rPr>
            </w:pPr>
            <w:r w:rsidRPr="00226DF0">
              <w:rPr>
                <w:bCs/>
                <w:color w:val="000000"/>
                <w:sz w:val="20"/>
                <w:szCs w:val="20"/>
                <w:lang w:val="es-MX"/>
              </w:rPr>
              <w:t>Mejora la eficiencia productiva</w:t>
            </w:r>
          </w:p>
          <w:p w:rsidRPr="00226DF0" w:rsidR="00226DF0" w:rsidP="00226DF0" w:rsidRDefault="00226DF0" w14:paraId="0A7F68C9" w14:textId="77777777">
            <w:pPr>
              <w:numPr>
                <w:ilvl w:val="0"/>
                <w:numId w:val="95"/>
              </w:numPr>
              <w:pBdr>
                <w:top w:val="nil"/>
                <w:left w:val="nil"/>
                <w:bottom w:val="nil"/>
                <w:right w:val="nil"/>
                <w:between w:val="nil"/>
              </w:pBdr>
              <w:jc w:val="both"/>
              <w:rPr>
                <w:bCs/>
                <w:color w:val="000000"/>
                <w:sz w:val="20"/>
                <w:szCs w:val="20"/>
                <w:lang w:val="es-MX"/>
              </w:rPr>
            </w:pPr>
            <w:r w:rsidRPr="00226DF0">
              <w:rPr>
                <w:bCs/>
                <w:color w:val="000000"/>
                <w:sz w:val="20"/>
                <w:szCs w:val="20"/>
                <w:lang w:val="es-MX"/>
              </w:rPr>
              <w:t>Disminuye la morbilidad</w:t>
            </w:r>
          </w:p>
          <w:p w:rsidRPr="00226DF0" w:rsidR="00226DF0" w:rsidP="00226DF0" w:rsidRDefault="00226DF0" w14:paraId="54E3AA14" w14:textId="77777777">
            <w:pPr>
              <w:numPr>
                <w:ilvl w:val="0"/>
                <w:numId w:val="95"/>
              </w:numPr>
              <w:pBdr>
                <w:top w:val="nil"/>
                <w:left w:val="nil"/>
                <w:bottom w:val="nil"/>
                <w:right w:val="nil"/>
                <w:between w:val="nil"/>
              </w:pBdr>
              <w:jc w:val="both"/>
              <w:rPr>
                <w:bCs/>
                <w:color w:val="000000"/>
                <w:sz w:val="20"/>
                <w:szCs w:val="20"/>
                <w:lang w:val="es-MX"/>
              </w:rPr>
            </w:pPr>
            <w:r w:rsidRPr="00226DF0">
              <w:rPr>
                <w:bCs/>
                <w:color w:val="000000"/>
                <w:sz w:val="20"/>
                <w:szCs w:val="20"/>
                <w:lang w:val="es-MX"/>
              </w:rPr>
              <w:t>Reduce el desperdicio de agua y alimento</w:t>
            </w:r>
          </w:p>
          <w:p w:rsidRPr="00226DF0" w:rsidR="00226DF0" w:rsidP="00226DF0" w:rsidRDefault="00226DF0" w14:paraId="3D00B0E9" w14:textId="77777777">
            <w:pPr>
              <w:numPr>
                <w:ilvl w:val="0"/>
                <w:numId w:val="95"/>
              </w:numPr>
              <w:pBdr>
                <w:top w:val="nil"/>
                <w:left w:val="nil"/>
                <w:bottom w:val="nil"/>
                <w:right w:val="nil"/>
                <w:between w:val="nil"/>
              </w:pBdr>
              <w:jc w:val="both"/>
              <w:rPr>
                <w:bCs/>
                <w:color w:val="000000"/>
                <w:sz w:val="20"/>
                <w:szCs w:val="20"/>
                <w:lang w:val="es-MX"/>
              </w:rPr>
            </w:pPr>
            <w:r w:rsidRPr="00226DF0">
              <w:rPr>
                <w:bCs/>
                <w:color w:val="000000"/>
                <w:sz w:val="20"/>
                <w:szCs w:val="20"/>
                <w:lang w:val="es-MX"/>
              </w:rPr>
              <w:t>Optimiza el ambiente dentro del galpón</w:t>
            </w:r>
          </w:p>
          <w:p w:rsidRPr="00226DF0" w:rsidR="00226DF0" w:rsidP="00BD2355" w:rsidRDefault="00226DF0" w14:paraId="7BB80239" w14:textId="75C949D7">
            <w:pPr>
              <w:numPr>
                <w:ilvl w:val="0"/>
                <w:numId w:val="95"/>
              </w:numPr>
              <w:pBdr>
                <w:top w:val="nil"/>
                <w:left w:val="nil"/>
                <w:bottom w:val="nil"/>
                <w:right w:val="nil"/>
                <w:between w:val="nil"/>
              </w:pBdr>
              <w:jc w:val="both"/>
              <w:rPr>
                <w:bCs/>
                <w:color w:val="000000"/>
                <w:sz w:val="20"/>
                <w:szCs w:val="20"/>
                <w:lang w:val="es-MX"/>
              </w:rPr>
            </w:pPr>
            <w:r w:rsidRPr="00226DF0">
              <w:rPr>
                <w:bCs/>
                <w:i/>
                <w:iCs/>
                <w:color w:val="000000"/>
                <w:sz w:val="20"/>
                <w:szCs w:val="20"/>
                <w:lang w:val="es-MX"/>
              </w:rPr>
              <w:t>Recordatorio técnico</w:t>
            </w:r>
            <w:r w:rsidRPr="00226DF0">
              <w:rPr>
                <w:bCs/>
                <w:color w:val="000000"/>
                <w:sz w:val="20"/>
                <w:szCs w:val="20"/>
                <w:lang w:val="es-MX"/>
              </w:rPr>
              <w:t>: “El alimento entra por la boca, pero la producción comienza por el agua.”</w:t>
            </w:r>
          </w:p>
        </w:tc>
      </w:tr>
    </w:tbl>
    <w:p w:rsidR="00BD2355" w:rsidP="0008207E" w:rsidRDefault="00BD2355" w14:paraId="0A461E48" w14:textId="77777777">
      <w:pPr>
        <w:pBdr>
          <w:top w:val="nil"/>
          <w:left w:val="nil"/>
          <w:bottom w:val="nil"/>
          <w:right w:val="nil"/>
          <w:between w:val="nil"/>
        </w:pBdr>
        <w:jc w:val="both"/>
        <w:rPr>
          <w:bCs/>
          <w:color w:val="000000"/>
          <w:sz w:val="20"/>
          <w:szCs w:val="20"/>
        </w:rPr>
      </w:pPr>
    </w:p>
    <w:p w:rsidR="00BE6208" w:rsidP="0008207E" w:rsidRDefault="00BE6208" w14:paraId="6ED4D280" w14:textId="77777777">
      <w:pPr>
        <w:pBdr>
          <w:top w:val="nil"/>
          <w:left w:val="nil"/>
          <w:bottom w:val="nil"/>
          <w:right w:val="nil"/>
          <w:between w:val="nil"/>
        </w:pBdr>
        <w:jc w:val="both"/>
        <w:rPr>
          <w:bCs/>
          <w:color w:val="000000"/>
          <w:sz w:val="20"/>
          <w:szCs w:val="20"/>
        </w:rPr>
      </w:pPr>
    </w:p>
    <w:p w:rsidRPr="0016547C" w:rsidR="0016547C" w:rsidP="0016547C" w:rsidRDefault="00FD52CC" w14:paraId="4264F4C3" w14:textId="3278C36E">
      <w:pPr>
        <w:pBdr>
          <w:top w:val="nil"/>
          <w:left w:val="nil"/>
          <w:bottom w:val="nil"/>
          <w:right w:val="nil"/>
          <w:between w:val="nil"/>
        </w:pBdr>
        <w:jc w:val="both"/>
        <w:rPr>
          <w:b/>
          <w:bCs/>
          <w:color w:val="000000"/>
          <w:sz w:val="20"/>
          <w:szCs w:val="20"/>
          <w:lang w:val="es-MX"/>
        </w:rPr>
      </w:pPr>
      <w:bookmarkStart w:name="_Hlk213862890" w:id="86"/>
      <w:r>
        <w:rPr>
          <w:b/>
          <w:bCs/>
          <w:color w:val="000000"/>
          <w:sz w:val="20"/>
          <w:szCs w:val="20"/>
          <w:lang w:val="es-MX"/>
        </w:rPr>
        <w:t>5.</w:t>
      </w:r>
      <w:r w:rsidR="00306233">
        <w:rPr>
          <w:b/>
          <w:bCs/>
          <w:color w:val="000000"/>
          <w:sz w:val="20"/>
          <w:szCs w:val="20"/>
          <w:lang w:val="es-MX"/>
        </w:rPr>
        <w:t>7</w:t>
      </w:r>
      <w:r>
        <w:rPr>
          <w:b/>
          <w:bCs/>
          <w:color w:val="000000"/>
          <w:sz w:val="20"/>
          <w:szCs w:val="20"/>
          <w:lang w:val="es-MX"/>
        </w:rPr>
        <w:t>.</w:t>
      </w:r>
      <w:r w:rsidRPr="0016547C" w:rsidR="0016547C">
        <w:rPr>
          <w:b/>
          <w:bCs/>
          <w:color w:val="000000"/>
          <w:sz w:val="20"/>
          <w:szCs w:val="20"/>
          <w:lang w:val="es-MX"/>
        </w:rPr>
        <w:t xml:space="preserve"> Comederos</w:t>
      </w:r>
      <w:bookmarkEnd w:id="86"/>
    </w:p>
    <w:p w:rsidRPr="00F04E9E" w:rsidR="0016547C" w:rsidP="0016547C" w:rsidRDefault="0016547C" w14:paraId="1AD3ABA7" w14:textId="085D98F8">
      <w:pPr>
        <w:pBdr>
          <w:top w:val="nil"/>
          <w:left w:val="nil"/>
          <w:bottom w:val="nil"/>
          <w:right w:val="nil"/>
          <w:between w:val="nil"/>
        </w:pBdr>
        <w:jc w:val="both"/>
        <w:rPr>
          <w:bCs/>
          <w:color w:val="000000"/>
          <w:sz w:val="20"/>
          <w:szCs w:val="20"/>
          <w:lang w:val="es-MX"/>
        </w:rPr>
      </w:pPr>
      <w:r w:rsidRPr="00F04E9E">
        <w:rPr>
          <w:bCs/>
          <w:color w:val="000000"/>
          <w:sz w:val="20"/>
          <w:szCs w:val="20"/>
          <w:lang w:val="es-MX"/>
        </w:rPr>
        <w:t>El alimento balanceado representa aproximadamente el 70 % de los costos de producción en avicultura de postura, lo que convierte al diseño y manejo de los comederos en un factor crítico.</w:t>
      </w:r>
      <w:r w:rsidRPr="00F04E9E">
        <w:rPr>
          <w:bCs/>
          <w:color w:val="000000"/>
          <w:sz w:val="20"/>
          <w:szCs w:val="20"/>
          <w:lang w:val="es-MX"/>
        </w:rPr>
        <w:br/>
      </w:r>
      <w:r w:rsidRPr="00F04E9E">
        <w:rPr>
          <w:bCs/>
          <w:color w:val="000000"/>
          <w:sz w:val="20"/>
          <w:szCs w:val="20"/>
          <w:lang w:val="es-MX"/>
        </w:rPr>
        <w:t>Una gallina ponedora consume entre 100 y 120 g de alimento por día, dependiendo de su genética, edad, fase de postura y clima. Un mal diseño o manejo de los comederos puede generar pérdidas de alimento superiores al 10 %, lo que afecta directamente la rentabilidad del sistema.</w:t>
      </w:r>
      <w:r w:rsidRPr="00F04E9E" w:rsidR="006A6E88">
        <w:rPr>
          <w:bCs/>
          <w:color w:val="000000"/>
          <w:sz w:val="20"/>
          <w:szCs w:val="20"/>
          <w:lang w:val="es-MX"/>
        </w:rPr>
        <w:t xml:space="preserve"> Los t</w:t>
      </w:r>
      <w:r w:rsidRPr="00F04E9E">
        <w:rPr>
          <w:bCs/>
          <w:color w:val="000000"/>
          <w:sz w:val="20"/>
          <w:szCs w:val="20"/>
          <w:lang w:val="es-MX"/>
        </w:rPr>
        <w:t>ipos principales de comederos</w:t>
      </w:r>
      <w:r w:rsidRPr="00F04E9E" w:rsidR="006A6E88">
        <w:rPr>
          <w:bCs/>
          <w:color w:val="000000"/>
          <w:sz w:val="20"/>
          <w:szCs w:val="20"/>
          <w:lang w:val="es-MX"/>
        </w:rPr>
        <w:t>:</w:t>
      </w:r>
    </w:p>
    <w:p w:rsidRPr="006A6E88" w:rsidR="006A6E88" w:rsidP="0016547C" w:rsidRDefault="006A6E88" w14:paraId="0D0A83B2" w14:textId="77777777">
      <w:pPr>
        <w:pBdr>
          <w:top w:val="nil"/>
          <w:left w:val="nil"/>
          <w:bottom w:val="nil"/>
          <w:right w:val="nil"/>
          <w:between w:val="nil"/>
        </w:pBdr>
        <w:jc w:val="both"/>
        <w:rPr>
          <w:bCs/>
          <w:color w:val="000000"/>
          <w:sz w:val="20"/>
          <w:szCs w:val="20"/>
          <w:lang w:val="es-MX"/>
        </w:rPr>
      </w:pPr>
    </w:p>
    <w:p w:rsidR="006A6E88" w:rsidP="0016547C" w:rsidRDefault="006A6E88" w14:paraId="39383981" w14:textId="77777777">
      <w:pPr>
        <w:pBdr>
          <w:top w:val="nil"/>
          <w:left w:val="nil"/>
          <w:bottom w:val="nil"/>
          <w:right w:val="nil"/>
          <w:between w:val="nil"/>
        </w:pBdr>
        <w:jc w:val="both"/>
        <w:rPr>
          <w:rFonts w:ascii="Segoe UI Emoji" w:hAnsi="Segoe UI Emoji" w:cs="Segoe UI Emoji"/>
          <w:bCs/>
          <w:color w:val="000000"/>
          <w:sz w:val="20"/>
          <w:szCs w:val="20"/>
          <w:lang w:val="es-MX"/>
        </w:rPr>
      </w:pPr>
    </w:p>
    <w:tbl>
      <w:tblPr>
        <w:tblStyle w:val="TableGrid"/>
        <w:tblW w:w="0" w:type="auto"/>
        <w:tblLook w:val="04A0" w:firstRow="1" w:lastRow="0" w:firstColumn="1" w:lastColumn="0" w:noHBand="0" w:noVBand="1"/>
      </w:tblPr>
      <w:tblGrid>
        <w:gridCol w:w="1646"/>
        <w:gridCol w:w="5580"/>
        <w:gridCol w:w="2736"/>
      </w:tblGrid>
      <w:tr w:rsidRPr="00992EBA" w:rsidR="00F04E9E" w:rsidTr="00F04E9E" w14:paraId="23914445" w14:textId="41C232BA">
        <w:tc>
          <w:tcPr>
            <w:tcW w:w="9962" w:type="dxa"/>
            <w:gridSpan w:val="3"/>
            <w:shd w:val="clear" w:color="auto" w:fill="9BBB59" w:themeFill="accent3"/>
          </w:tcPr>
          <w:p w:rsidRPr="00992EBA" w:rsidR="00F04E9E" w:rsidP="00F04E9E" w:rsidRDefault="00F04E9E" w14:paraId="5220D732" w14:textId="2DC4A58D">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r w:rsidR="00F60994">
              <w:rPr>
                <w:b/>
                <w:bCs/>
                <w:color w:val="000000"/>
                <w:sz w:val="20"/>
                <w:szCs w:val="20"/>
                <w:lang w:val="es-MX"/>
              </w:rPr>
              <w:t xml:space="preserve"> </w:t>
            </w:r>
            <w:commentRangeStart w:id="87"/>
            <w:r w:rsidR="00F60994">
              <w:rPr>
                <w:b/>
                <w:bCs/>
                <w:color w:val="000000"/>
                <w:sz w:val="20"/>
                <w:szCs w:val="20"/>
                <w:lang w:val="es-MX"/>
              </w:rPr>
              <w:t>2</w:t>
            </w:r>
            <w:commentRangeEnd w:id="87"/>
            <w:r w:rsidR="00F60994">
              <w:rPr>
                <w:rStyle w:val="CommentReference"/>
              </w:rPr>
              <w:commentReference w:id="87"/>
            </w:r>
          </w:p>
        </w:tc>
      </w:tr>
      <w:tr w:rsidRPr="00992EBA" w:rsidR="00F04E9E" w:rsidTr="00F04E9E" w14:paraId="0C2B5F5B" w14:textId="50EC79E5">
        <w:tc>
          <w:tcPr>
            <w:tcW w:w="0" w:type="auto"/>
            <w:hideMark/>
          </w:tcPr>
          <w:p w:rsidRPr="00992EBA" w:rsidR="00F04E9E" w:rsidP="00992EBA" w:rsidRDefault="00F04E9E" w14:paraId="16F4DB18" w14:textId="77777777">
            <w:pPr>
              <w:pBdr>
                <w:top w:val="nil"/>
                <w:left w:val="nil"/>
                <w:bottom w:val="nil"/>
                <w:right w:val="nil"/>
                <w:between w:val="nil"/>
              </w:pBdr>
              <w:spacing w:line="276" w:lineRule="auto"/>
              <w:jc w:val="both"/>
              <w:rPr>
                <w:bCs/>
                <w:color w:val="000000"/>
                <w:sz w:val="20"/>
                <w:szCs w:val="20"/>
                <w:lang w:val="es-MX"/>
              </w:rPr>
            </w:pPr>
            <w:r w:rsidRPr="00992EBA">
              <w:rPr>
                <w:b/>
                <w:bCs/>
                <w:color w:val="000000"/>
                <w:sz w:val="20"/>
                <w:szCs w:val="20"/>
                <w:lang w:val="es-MX"/>
              </w:rPr>
              <w:t>Campana (manual o automática)</w:t>
            </w:r>
          </w:p>
        </w:tc>
        <w:tc>
          <w:tcPr>
            <w:tcW w:w="5580" w:type="dxa"/>
            <w:hideMark/>
          </w:tcPr>
          <w:p w:rsidRPr="00992EBA" w:rsidR="00F04E9E" w:rsidP="00992EBA" w:rsidRDefault="00F04E9E" w14:paraId="4A85DAE5" w14:textId="77777777">
            <w:pPr>
              <w:pBdr>
                <w:top w:val="nil"/>
                <w:left w:val="nil"/>
                <w:bottom w:val="nil"/>
                <w:right w:val="nil"/>
                <w:between w:val="nil"/>
              </w:pBdr>
              <w:spacing w:line="276" w:lineRule="auto"/>
              <w:jc w:val="both"/>
              <w:rPr>
                <w:bCs/>
                <w:color w:val="000000"/>
                <w:sz w:val="20"/>
                <w:szCs w:val="20"/>
                <w:lang w:val="es-MX"/>
              </w:rPr>
            </w:pPr>
            <w:r w:rsidRPr="00992EBA">
              <w:rPr>
                <w:bCs/>
                <w:color w:val="000000"/>
                <w:sz w:val="20"/>
                <w:szCs w:val="20"/>
                <w:lang w:val="es-MX"/>
              </w:rPr>
              <w:t>Usado en galpones tradicionales. Funciona por gravedad y se suspende a la altura del dorso del ave. Ventajas: económico y de fácil instalación. Desventajas: el agua se contamina con facilidad y requiere limpieza frecuente.</w:t>
            </w:r>
          </w:p>
        </w:tc>
        <w:tc>
          <w:tcPr>
            <w:tcW w:w="2454" w:type="dxa"/>
          </w:tcPr>
          <w:p w:rsidRPr="00992EBA" w:rsidR="00F04E9E" w:rsidP="00992EBA" w:rsidRDefault="00800D8A" w14:paraId="1B0D3324" w14:textId="1CE729D6">
            <w:pPr>
              <w:pBdr>
                <w:top w:val="nil"/>
                <w:left w:val="nil"/>
                <w:bottom w:val="nil"/>
                <w:right w:val="nil"/>
                <w:between w:val="nil"/>
              </w:pBdr>
              <w:jc w:val="both"/>
              <w:rPr>
                <w:bCs/>
                <w:color w:val="000000"/>
                <w:sz w:val="20"/>
                <w:szCs w:val="20"/>
                <w:lang w:val="es-MX"/>
              </w:rPr>
            </w:pPr>
            <w:r w:rsidRPr="00800D8A">
              <w:rPr>
                <w:bCs/>
                <w:noProof/>
                <w:color w:val="000000"/>
                <w:sz w:val="20"/>
                <w:szCs w:val="20"/>
                <w:lang w:val="es-MX"/>
              </w:rPr>
              <w:drawing>
                <wp:inline distT="0" distB="0" distL="0" distR="0" wp14:anchorId="6B3CC0C5" wp14:editId="1ACA349C">
                  <wp:extent cx="1121869" cy="1328025"/>
                  <wp:effectExtent l="0" t="0" r="2540" b="5715"/>
                  <wp:docPr id="214423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31086" name=""/>
                          <pic:cNvPicPr/>
                        </pic:nvPicPr>
                        <pic:blipFill>
                          <a:blip r:embed="rId209"/>
                          <a:stretch>
                            <a:fillRect/>
                          </a:stretch>
                        </pic:blipFill>
                        <pic:spPr>
                          <a:xfrm>
                            <a:off x="0" y="0"/>
                            <a:ext cx="1133176" cy="1341409"/>
                          </a:xfrm>
                          <a:prstGeom prst="rect">
                            <a:avLst/>
                          </a:prstGeom>
                        </pic:spPr>
                      </pic:pic>
                    </a:graphicData>
                  </a:graphic>
                </wp:inline>
              </w:drawing>
            </w:r>
          </w:p>
        </w:tc>
      </w:tr>
      <w:tr w:rsidRPr="00992EBA" w:rsidR="00F04E9E" w:rsidTr="00F04E9E" w14:paraId="678A030A" w14:textId="646FA399">
        <w:tc>
          <w:tcPr>
            <w:tcW w:w="0" w:type="auto"/>
            <w:hideMark/>
          </w:tcPr>
          <w:p w:rsidRPr="00992EBA" w:rsidR="00F04E9E" w:rsidP="00992EBA" w:rsidRDefault="00F04E9E" w14:paraId="76F5E991" w14:textId="77777777">
            <w:pPr>
              <w:pBdr>
                <w:top w:val="nil"/>
                <w:left w:val="nil"/>
                <w:bottom w:val="nil"/>
                <w:right w:val="nil"/>
                <w:between w:val="nil"/>
              </w:pBdr>
              <w:spacing w:line="276" w:lineRule="auto"/>
              <w:jc w:val="both"/>
              <w:rPr>
                <w:bCs/>
                <w:color w:val="000000"/>
                <w:sz w:val="20"/>
                <w:szCs w:val="20"/>
                <w:lang w:val="es-MX"/>
              </w:rPr>
            </w:pPr>
            <w:r w:rsidRPr="00992EBA">
              <w:rPr>
                <w:b/>
                <w:bCs/>
                <w:color w:val="000000"/>
                <w:sz w:val="20"/>
                <w:szCs w:val="20"/>
                <w:lang w:val="es-MX"/>
              </w:rPr>
              <w:t>Niple (pico o tetina)</w:t>
            </w:r>
          </w:p>
        </w:tc>
        <w:tc>
          <w:tcPr>
            <w:tcW w:w="5580" w:type="dxa"/>
            <w:hideMark/>
          </w:tcPr>
          <w:p w:rsidRPr="00992EBA" w:rsidR="00F04E9E" w:rsidP="00992EBA" w:rsidRDefault="00F04E9E" w14:paraId="530E52C4" w14:textId="77777777">
            <w:pPr>
              <w:pBdr>
                <w:top w:val="nil"/>
                <w:left w:val="nil"/>
                <w:bottom w:val="nil"/>
                <w:right w:val="nil"/>
                <w:between w:val="nil"/>
              </w:pBdr>
              <w:spacing w:line="276" w:lineRule="auto"/>
              <w:jc w:val="both"/>
              <w:rPr>
                <w:bCs/>
                <w:color w:val="000000"/>
                <w:sz w:val="20"/>
                <w:szCs w:val="20"/>
                <w:lang w:val="es-MX"/>
              </w:rPr>
            </w:pPr>
            <w:r w:rsidRPr="00992EBA">
              <w:rPr>
                <w:bCs/>
                <w:color w:val="000000"/>
                <w:sz w:val="20"/>
                <w:szCs w:val="20"/>
                <w:lang w:val="es-MX"/>
              </w:rPr>
              <w:t>Común en galpones cerrados o automáticos. El ave presiona una válvula para liberar agua gota a gota. Ventajas: menor desperdicio y agua más limpia. Desventajas: requiere presión constante (10–20 psi) y buen filtrado.</w:t>
            </w:r>
          </w:p>
        </w:tc>
        <w:tc>
          <w:tcPr>
            <w:tcW w:w="2454" w:type="dxa"/>
          </w:tcPr>
          <w:p w:rsidRPr="00992EBA" w:rsidR="00F04E9E" w:rsidP="00992EBA" w:rsidRDefault="00800D8A" w14:paraId="29E41547" w14:textId="29DFF2F4">
            <w:pPr>
              <w:pBdr>
                <w:top w:val="nil"/>
                <w:left w:val="nil"/>
                <w:bottom w:val="nil"/>
                <w:right w:val="nil"/>
                <w:between w:val="nil"/>
              </w:pBdr>
              <w:jc w:val="both"/>
              <w:rPr>
                <w:bCs/>
                <w:color w:val="000000"/>
                <w:sz w:val="20"/>
                <w:szCs w:val="20"/>
                <w:lang w:val="es-MX"/>
              </w:rPr>
            </w:pPr>
            <w:r w:rsidRPr="00800D8A">
              <w:rPr>
                <w:bCs/>
                <w:noProof/>
                <w:color w:val="000000"/>
                <w:sz w:val="20"/>
                <w:szCs w:val="20"/>
                <w:lang w:val="es-MX"/>
              </w:rPr>
              <w:drawing>
                <wp:inline distT="0" distB="0" distL="0" distR="0" wp14:anchorId="0F783D1B" wp14:editId="7F2C6E54">
                  <wp:extent cx="1599840" cy="998924"/>
                  <wp:effectExtent l="0" t="0" r="635" b="0"/>
                  <wp:docPr id="139426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6803" name=""/>
                          <pic:cNvPicPr/>
                        </pic:nvPicPr>
                        <pic:blipFill>
                          <a:blip r:embed="rId210"/>
                          <a:stretch>
                            <a:fillRect/>
                          </a:stretch>
                        </pic:blipFill>
                        <pic:spPr>
                          <a:xfrm>
                            <a:off x="0" y="0"/>
                            <a:ext cx="1608575" cy="1004378"/>
                          </a:xfrm>
                          <a:prstGeom prst="rect">
                            <a:avLst/>
                          </a:prstGeom>
                        </pic:spPr>
                      </pic:pic>
                    </a:graphicData>
                  </a:graphic>
                </wp:inline>
              </w:drawing>
            </w:r>
          </w:p>
        </w:tc>
      </w:tr>
      <w:tr w:rsidRPr="00992EBA" w:rsidR="00F04E9E" w:rsidTr="00F04E9E" w14:paraId="3450E2D1" w14:textId="2E10FF77">
        <w:tc>
          <w:tcPr>
            <w:tcW w:w="0" w:type="auto"/>
            <w:hideMark/>
          </w:tcPr>
          <w:p w:rsidRPr="00992EBA" w:rsidR="00F04E9E" w:rsidP="00992EBA" w:rsidRDefault="00F04E9E" w14:paraId="34A38EAB" w14:textId="77777777">
            <w:pPr>
              <w:pBdr>
                <w:top w:val="nil"/>
                <w:left w:val="nil"/>
                <w:bottom w:val="nil"/>
                <w:right w:val="nil"/>
                <w:between w:val="nil"/>
              </w:pBdr>
              <w:spacing w:line="276" w:lineRule="auto"/>
              <w:jc w:val="both"/>
              <w:rPr>
                <w:bCs/>
                <w:color w:val="000000"/>
                <w:sz w:val="20"/>
                <w:szCs w:val="20"/>
                <w:lang w:val="es-MX"/>
              </w:rPr>
            </w:pPr>
            <w:r w:rsidRPr="00992EBA">
              <w:rPr>
                <w:b/>
                <w:bCs/>
                <w:color w:val="000000"/>
                <w:sz w:val="20"/>
                <w:szCs w:val="20"/>
                <w:lang w:val="es-MX"/>
              </w:rPr>
              <w:t>Copa o gotero</w:t>
            </w:r>
          </w:p>
        </w:tc>
        <w:tc>
          <w:tcPr>
            <w:tcW w:w="5580" w:type="dxa"/>
            <w:hideMark/>
          </w:tcPr>
          <w:p w:rsidRPr="00992EBA" w:rsidR="00F04E9E" w:rsidP="00992EBA" w:rsidRDefault="00F04E9E" w14:paraId="01A50F84" w14:textId="77777777">
            <w:pPr>
              <w:pBdr>
                <w:top w:val="nil"/>
                <w:left w:val="nil"/>
                <w:bottom w:val="nil"/>
                <w:right w:val="nil"/>
                <w:between w:val="nil"/>
              </w:pBdr>
              <w:spacing w:line="276" w:lineRule="auto"/>
              <w:jc w:val="both"/>
              <w:rPr>
                <w:bCs/>
                <w:color w:val="000000"/>
                <w:sz w:val="20"/>
                <w:szCs w:val="20"/>
                <w:lang w:val="es-MX"/>
              </w:rPr>
            </w:pPr>
            <w:r w:rsidRPr="00992EBA">
              <w:rPr>
                <w:bCs/>
                <w:color w:val="000000"/>
                <w:sz w:val="20"/>
                <w:szCs w:val="20"/>
                <w:lang w:val="es-MX"/>
              </w:rPr>
              <w:t>Variante del sistema niple, donde el agua cae en una pequeña copa visible. Muy usado en sistemas tecnificados. Ventajas: permite control visual del consumo y acceso sencillo. Desventajas: puede acumular suciedad si no se limpia regularmente.</w:t>
            </w:r>
          </w:p>
        </w:tc>
        <w:tc>
          <w:tcPr>
            <w:tcW w:w="2454" w:type="dxa"/>
          </w:tcPr>
          <w:p w:rsidRPr="00992EBA" w:rsidR="00F04E9E" w:rsidP="00992EBA" w:rsidRDefault="00800D8A" w14:paraId="5D253452" w14:textId="29FDF46F">
            <w:pPr>
              <w:pBdr>
                <w:top w:val="nil"/>
                <w:left w:val="nil"/>
                <w:bottom w:val="nil"/>
                <w:right w:val="nil"/>
                <w:between w:val="nil"/>
              </w:pBdr>
              <w:jc w:val="both"/>
              <w:rPr>
                <w:bCs/>
                <w:color w:val="000000"/>
                <w:sz w:val="20"/>
                <w:szCs w:val="20"/>
                <w:lang w:val="es-MX"/>
              </w:rPr>
            </w:pPr>
            <w:r w:rsidRPr="00800D8A">
              <w:rPr>
                <w:bCs/>
                <w:noProof/>
                <w:color w:val="000000"/>
                <w:sz w:val="20"/>
                <w:szCs w:val="20"/>
                <w:lang w:val="es-MX"/>
              </w:rPr>
              <w:drawing>
                <wp:inline distT="0" distB="0" distL="0" distR="0" wp14:anchorId="0E970C03" wp14:editId="7474B3ED">
                  <wp:extent cx="1582911" cy="1465035"/>
                  <wp:effectExtent l="0" t="0" r="0" b="1905"/>
                  <wp:docPr id="162903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3419" name=""/>
                          <pic:cNvPicPr/>
                        </pic:nvPicPr>
                        <pic:blipFill>
                          <a:blip r:embed="rId211"/>
                          <a:stretch>
                            <a:fillRect/>
                          </a:stretch>
                        </pic:blipFill>
                        <pic:spPr>
                          <a:xfrm>
                            <a:off x="0" y="0"/>
                            <a:ext cx="1586336" cy="1468205"/>
                          </a:xfrm>
                          <a:prstGeom prst="rect">
                            <a:avLst/>
                          </a:prstGeom>
                        </pic:spPr>
                      </pic:pic>
                    </a:graphicData>
                  </a:graphic>
                </wp:inline>
              </w:drawing>
            </w:r>
          </w:p>
        </w:tc>
      </w:tr>
      <w:tr w:rsidRPr="00992EBA" w:rsidR="00F04E9E" w:rsidTr="00F04E9E" w14:paraId="45368078" w14:textId="7755218D">
        <w:tc>
          <w:tcPr>
            <w:tcW w:w="0" w:type="auto"/>
            <w:hideMark/>
          </w:tcPr>
          <w:p w:rsidRPr="00992EBA" w:rsidR="00F04E9E" w:rsidP="00992EBA" w:rsidRDefault="00F04E9E" w14:paraId="1E1A37AF" w14:textId="77777777">
            <w:pPr>
              <w:pBdr>
                <w:top w:val="nil"/>
                <w:left w:val="nil"/>
                <w:bottom w:val="nil"/>
                <w:right w:val="nil"/>
                <w:between w:val="nil"/>
              </w:pBdr>
              <w:spacing w:line="276" w:lineRule="auto"/>
              <w:jc w:val="both"/>
              <w:rPr>
                <w:bCs/>
                <w:color w:val="000000"/>
                <w:sz w:val="20"/>
                <w:szCs w:val="20"/>
                <w:lang w:val="es-MX"/>
              </w:rPr>
            </w:pPr>
            <w:r w:rsidRPr="00992EBA">
              <w:rPr>
                <w:b/>
                <w:bCs/>
                <w:color w:val="000000"/>
                <w:sz w:val="20"/>
                <w:szCs w:val="20"/>
                <w:lang w:val="es-MX"/>
              </w:rPr>
              <w:t>Rústicos (balde o tina)</w:t>
            </w:r>
          </w:p>
        </w:tc>
        <w:tc>
          <w:tcPr>
            <w:tcW w:w="5580" w:type="dxa"/>
            <w:hideMark/>
          </w:tcPr>
          <w:p w:rsidRPr="00992EBA" w:rsidR="00F04E9E" w:rsidP="00992EBA" w:rsidRDefault="00F04E9E" w14:paraId="6ED6E5B0" w14:textId="77777777">
            <w:pPr>
              <w:pBdr>
                <w:top w:val="nil"/>
                <w:left w:val="nil"/>
                <w:bottom w:val="nil"/>
                <w:right w:val="nil"/>
                <w:between w:val="nil"/>
              </w:pBdr>
              <w:spacing w:line="276" w:lineRule="auto"/>
              <w:jc w:val="both"/>
              <w:rPr>
                <w:bCs/>
                <w:color w:val="000000"/>
                <w:sz w:val="20"/>
                <w:szCs w:val="20"/>
                <w:lang w:val="es-MX"/>
              </w:rPr>
            </w:pPr>
            <w:r w:rsidRPr="00992EBA">
              <w:rPr>
                <w:bCs/>
                <w:color w:val="000000"/>
                <w:sz w:val="20"/>
                <w:szCs w:val="20"/>
                <w:lang w:val="es-MX"/>
              </w:rPr>
              <w:t>Empleados en sistemas de pastoreo o en pequeñas fincas. Ventajas: bajo costo y fácil implementación. Desventajas: alta contaminación y necesidad de limpieza frecuente.</w:t>
            </w:r>
          </w:p>
        </w:tc>
        <w:tc>
          <w:tcPr>
            <w:tcW w:w="2454" w:type="dxa"/>
          </w:tcPr>
          <w:p w:rsidRPr="00992EBA" w:rsidR="00F04E9E" w:rsidP="00992EBA" w:rsidRDefault="00800D8A" w14:paraId="17F5106B" w14:textId="5D553016">
            <w:pPr>
              <w:pBdr>
                <w:top w:val="nil"/>
                <w:left w:val="nil"/>
                <w:bottom w:val="nil"/>
                <w:right w:val="nil"/>
                <w:between w:val="nil"/>
              </w:pBdr>
              <w:jc w:val="both"/>
              <w:rPr>
                <w:bCs/>
                <w:color w:val="000000"/>
                <w:sz w:val="20"/>
                <w:szCs w:val="20"/>
                <w:lang w:val="es-MX"/>
              </w:rPr>
            </w:pPr>
            <w:r w:rsidRPr="00800D8A">
              <w:rPr>
                <w:bCs/>
                <w:noProof/>
                <w:color w:val="000000"/>
                <w:sz w:val="20"/>
                <w:szCs w:val="20"/>
                <w:lang w:val="es-MX"/>
              </w:rPr>
              <w:drawing>
                <wp:inline distT="0" distB="0" distL="0" distR="0" wp14:anchorId="282291B6" wp14:editId="084047D7">
                  <wp:extent cx="1538919" cy="1167974"/>
                  <wp:effectExtent l="0" t="0" r="4445" b="0"/>
                  <wp:docPr id="81968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87783" name=""/>
                          <pic:cNvPicPr/>
                        </pic:nvPicPr>
                        <pic:blipFill>
                          <a:blip r:embed="rId212"/>
                          <a:stretch>
                            <a:fillRect/>
                          </a:stretch>
                        </pic:blipFill>
                        <pic:spPr>
                          <a:xfrm>
                            <a:off x="0" y="0"/>
                            <a:ext cx="1544751" cy="1172400"/>
                          </a:xfrm>
                          <a:prstGeom prst="rect">
                            <a:avLst/>
                          </a:prstGeom>
                        </pic:spPr>
                      </pic:pic>
                    </a:graphicData>
                  </a:graphic>
                </wp:inline>
              </w:drawing>
            </w:r>
          </w:p>
        </w:tc>
      </w:tr>
    </w:tbl>
    <w:p w:rsidR="00992EBA" w:rsidP="0016547C" w:rsidRDefault="00992EBA" w14:paraId="1E265946" w14:textId="77777777">
      <w:pPr>
        <w:pBdr>
          <w:top w:val="nil"/>
          <w:left w:val="nil"/>
          <w:bottom w:val="nil"/>
          <w:right w:val="nil"/>
          <w:between w:val="nil"/>
        </w:pBdr>
        <w:jc w:val="both"/>
        <w:rPr>
          <w:rFonts w:ascii="Segoe UI Emoji" w:hAnsi="Segoe UI Emoji" w:cs="Segoe UI Emoji"/>
          <w:bCs/>
          <w:color w:val="000000"/>
          <w:sz w:val="20"/>
          <w:szCs w:val="20"/>
          <w:lang w:val="es-MX"/>
        </w:rPr>
      </w:pPr>
    </w:p>
    <w:p w:rsidR="00992EBA" w:rsidP="0016547C" w:rsidRDefault="00992EBA" w14:paraId="494487A8" w14:textId="77777777">
      <w:pPr>
        <w:pBdr>
          <w:top w:val="nil"/>
          <w:left w:val="nil"/>
          <w:bottom w:val="nil"/>
          <w:right w:val="nil"/>
          <w:between w:val="nil"/>
        </w:pBdr>
        <w:jc w:val="both"/>
        <w:rPr>
          <w:rFonts w:ascii="Segoe UI Emoji" w:hAnsi="Segoe UI Emoji" w:cs="Segoe UI Emoji"/>
          <w:bCs/>
          <w:color w:val="000000"/>
          <w:sz w:val="20"/>
          <w:szCs w:val="20"/>
          <w:lang w:val="es-MX"/>
        </w:rPr>
      </w:pPr>
    </w:p>
    <w:p w:rsidRPr="00F04E9E" w:rsidR="006A6E88" w:rsidP="0016547C" w:rsidRDefault="00F04E9E" w14:paraId="32E08252" w14:textId="3080C358">
      <w:pPr>
        <w:pBdr>
          <w:top w:val="nil"/>
          <w:left w:val="nil"/>
          <w:bottom w:val="nil"/>
          <w:right w:val="nil"/>
          <w:between w:val="nil"/>
        </w:pBdr>
        <w:jc w:val="both"/>
        <w:rPr>
          <w:bCs/>
          <w:color w:val="000000"/>
          <w:sz w:val="20"/>
          <w:szCs w:val="20"/>
          <w:lang w:val="es-MX"/>
        </w:rPr>
      </w:pPr>
      <w:r w:rsidRPr="00F04E9E">
        <w:rPr>
          <w:bCs/>
          <w:color w:val="000000"/>
          <w:sz w:val="20"/>
          <w:szCs w:val="20"/>
        </w:rPr>
        <w:t>Las recomendaciones técnicas indican que en los sistemas abiertos se debe disponer de entre 8 y 10 centímetros lineales de bebedero por ave, garantizando un acceso adecuado al agua. En los galpones cerrados, se aconseja una densidad aproximada de 40 a 50 aves por cada metro lineal de canal, lo que permite mantener una correcta distribución y evitar la competencia entre los animales al momento de hidratarse.</w:t>
      </w:r>
    </w:p>
    <w:p w:rsidRPr="0016547C" w:rsidR="0016547C" w:rsidP="00F04E9E" w:rsidRDefault="0016547C" w14:paraId="0404D5BA" w14:textId="7318EE44">
      <w:pPr>
        <w:pBdr>
          <w:top w:val="nil"/>
          <w:left w:val="nil"/>
          <w:bottom w:val="nil"/>
          <w:right w:val="nil"/>
          <w:between w:val="nil"/>
        </w:pBdr>
        <w:jc w:val="both"/>
        <w:rPr>
          <w:bCs/>
          <w:color w:val="000000"/>
          <w:sz w:val="20"/>
          <w:szCs w:val="20"/>
          <w:lang w:val="es-MX"/>
        </w:rPr>
      </w:pPr>
    </w:p>
    <w:p w:rsidRPr="0016547C" w:rsidR="0016547C" w:rsidP="0016547C" w:rsidRDefault="0016547C" w14:paraId="4887E476" w14:textId="6602FAA5">
      <w:pPr>
        <w:pBdr>
          <w:top w:val="nil"/>
          <w:left w:val="nil"/>
          <w:bottom w:val="nil"/>
          <w:right w:val="nil"/>
          <w:between w:val="nil"/>
        </w:pBdr>
        <w:jc w:val="both"/>
        <w:rPr>
          <w:bCs/>
          <w:color w:val="000000"/>
          <w:sz w:val="20"/>
          <w:szCs w:val="20"/>
          <w:lang w:val="es-MX"/>
        </w:rPr>
      </w:pPr>
    </w:p>
    <w:p w:rsidR="0016547C" w:rsidP="0016547C" w:rsidRDefault="00794471" w14:paraId="20545CEF" w14:textId="6169F106">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076553">
        <w:rPr>
          <w:b/>
          <w:bCs/>
          <w:color w:val="000000"/>
          <w:sz w:val="20"/>
          <w:szCs w:val="20"/>
          <w:lang w:val="es-MX"/>
        </w:rPr>
        <w:t>7</w:t>
      </w:r>
      <w:r>
        <w:rPr>
          <w:b/>
          <w:bCs/>
          <w:color w:val="000000"/>
          <w:sz w:val="20"/>
          <w:szCs w:val="20"/>
          <w:lang w:val="es-MX"/>
        </w:rPr>
        <w:t xml:space="preserve">.1. </w:t>
      </w:r>
      <w:r w:rsidRPr="0016547C" w:rsidR="0016547C">
        <w:rPr>
          <w:b/>
          <w:bCs/>
          <w:color w:val="000000"/>
          <w:sz w:val="20"/>
          <w:szCs w:val="20"/>
          <w:lang w:val="es-MX"/>
        </w:rPr>
        <w:t>Relación entre equipos y tipo de galpón</w:t>
      </w:r>
    </w:p>
    <w:p w:rsidRPr="0016547C" w:rsidR="00794471" w:rsidP="0016547C" w:rsidRDefault="00794471" w14:paraId="2927BE63" w14:textId="77777777">
      <w:pPr>
        <w:pBdr>
          <w:top w:val="nil"/>
          <w:left w:val="nil"/>
          <w:bottom w:val="nil"/>
          <w:right w:val="nil"/>
          <w:between w:val="nil"/>
        </w:pBdr>
        <w:jc w:val="both"/>
        <w:rPr>
          <w:b/>
          <w:bCs/>
          <w:color w:val="000000"/>
          <w:sz w:val="20"/>
          <w:szCs w:val="20"/>
          <w:lang w:val="es-MX"/>
        </w:rPr>
      </w:pPr>
    </w:p>
    <w:p w:rsidR="0016547C" w:rsidP="0016547C" w:rsidRDefault="0016547C" w14:paraId="5F7DFD09" w14:textId="77777777">
      <w:pPr>
        <w:pBdr>
          <w:top w:val="nil"/>
          <w:left w:val="nil"/>
          <w:bottom w:val="nil"/>
          <w:right w:val="nil"/>
          <w:between w:val="nil"/>
        </w:pBdr>
        <w:jc w:val="both"/>
        <w:rPr>
          <w:bCs/>
          <w:color w:val="000000"/>
          <w:sz w:val="20"/>
          <w:szCs w:val="20"/>
          <w:lang w:val="es-MX"/>
        </w:rPr>
      </w:pPr>
      <w:r w:rsidRPr="0016547C">
        <w:rPr>
          <w:bCs/>
          <w:color w:val="000000"/>
          <w:sz w:val="20"/>
          <w:szCs w:val="20"/>
          <w:lang w:val="es-MX"/>
        </w:rPr>
        <w:t xml:space="preserve">La eficiencia del sistema de alimentación e hidratación está estrechamente relacionada con el tipo de galpón. A continuación, se presenta una tabla comparativa entre los </w:t>
      </w:r>
      <w:r w:rsidRPr="0016547C">
        <w:rPr>
          <w:b/>
          <w:bCs/>
          <w:color w:val="000000"/>
          <w:sz w:val="20"/>
          <w:szCs w:val="20"/>
          <w:lang w:val="es-MX"/>
        </w:rPr>
        <w:t>equipos recomendados</w:t>
      </w:r>
      <w:r w:rsidRPr="0016547C">
        <w:rPr>
          <w:bCs/>
          <w:color w:val="000000"/>
          <w:sz w:val="20"/>
          <w:szCs w:val="20"/>
          <w:lang w:val="es-MX"/>
        </w:rPr>
        <w:t xml:space="preserve"> según el modelo de infraestructura:</w:t>
      </w:r>
    </w:p>
    <w:p w:rsidR="00794471" w:rsidP="0016547C" w:rsidRDefault="00794471" w14:paraId="1AFE0927" w14:textId="77777777">
      <w:pPr>
        <w:pBdr>
          <w:top w:val="nil"/>
          <w:left w:val="nil"/>
          <w:bottom w:val="nil"/>
          <w:right w:val="nil"/>
          <w:between w:val="nil"/>
        </w:pBdr>
        <w:jc w:val="both"/>
        <w:rPr>
          <w:bCs/>
          <w:color w:val="000000"/>
          <w:sz w:val="20"/>
          <w:szCs w:val="20"/>
          <w:lang w:val="es-MX"/>
        </w:rPr>
      </w:pPr>
    </w:p>
    <w:p w:rsidR="00196C7D" w:rsidP="0016547C" w:rsidRDefault="00196C7D" w14:paraId="533C396F" w14:textId="02457F51">
      <w:pPr>
        <w:pBdr>
          <w:top w:val="nil"/>
          <w:left w:val="nil"/>
          <w:bottom w:val="nil"/>
          <w:right w:val="nil"/>
          <w:between w:val="nil"/>
        </w:pBdr>
        <w:jc w:val="both"/>
        <w:rPr>
          <w:bCs/>
          <w:color w:val="000000"/>
          <w:sz w:val="20"/>
          <w:szCs w:val="20"/>
        </w:rPr>
      </w:pPr>
      <w:r w:rsidRPr="00196C7D">
        <w:rPr>
          <w:b/>
          <w:color w:val="000000"/>
          <w:sz w:val="20"/>
          <w:szCs w:val="20"/>
        </w:rPr>
        <w:t xml:space="preserve">Tabla </w:t>
      </w:r>
      <w:r w:rsidR="00044801">
        <w:rPr>
          <w:b/>
          <w:color w:val="000000"/>
          <w:sz w:val="20"/>
          <w:szCs w:val="20"/>
        </w:rPr>
        <w:t>15</w:t>
      </w:r>
      <w:r w:rsidRPr="00196C7D">
        <w:rPr>
          <w:bCs/>
          <w:color w:val="000000"/>
          <w:sz w:val="20"/>
          <w:szCs w:val="20"/>
        </w:rPr>
        <w:t>. Tipos de galpón y equipos de alimentación e hidratación recomendados</w:t>
      </w:r>
    </w:p>
    <w:p w:rsidRPr="0016547C" w:rsidR="00196C7D" w:rsidP="0016547C" w:rsidRDefault="00196C7D" w14:paraId="5333956D"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883"/>
        <w:gridCol w:w="2642"/>
        <w:gridCol w:w="3437"/>
      </w:tblGrid>
      <w:tr w:rsidRPr="0016547C" w:rsidR="0016547C" w:rsidTr="00196C7D" w14:paraId="10C65D2A" w14:textId="77777777">
        <w:tc>
          <w:tcPr>
            <w:tcW w:w="0" w:type="auto"/>
            <w:shd w:val="clear" w:color="auto" w:fill="DBE5F1" w:themeFill="accent1" w:themeFillTint="33"/>
            <w:hideMark/>
          </w:tcPr>
          <w:p w:rsidRPr="0016547C" w:rsidR="0016547C" w:rsidP="0016547C" w:rsidRDefault="0016547C" w14:paraId="7F6135A8" w14:textId="77777777">
            <w:pPr>
              <w:pBdr>
                <w:top w:val="nil"/>
                <w:left w:val="nil"/>
                <w:bottom w:val="nil"/>
                <w:right w:val="nil"/>
                <w:between w:val="nil"/>
              </w:pBdr>
              <w:spacing w:line="276" w:lineRule="auto"/>
              <w:jc w:val="both"/>
              <w:rPr>
                <w:b/>
                <w:bCs/>
                <w:color w:val="000000"/>
                <w:sz w:val="20"/>
                <w:szCs w:val="20"/>
                <w:lang w:val="es-MX"/>
              </w:rPr>
            </w:pPr>
            <w:r w:rsidRPr="0016547C">
              <w:rPr>
                <w:b/>
                <w:bCs/>
                <w:color w:val="000000"/>
                <w:sz w:val="20"/>
                <w:szCs w:val="20"/>
                <w:lang w:val="es-MX"/>
              </w:rPr>
              <w:t>Tipo de galpón</w:t>
            </w:r>
          </w:p>
        </w:tc>
        <w:tc>
          <w:tcPr>
            <w:tcW w:w="0" w:type="auto"/>
            <w:shd w:val="clear" w:color="auto" w:fill="DBE5F1" w:themeFill="accent1" w:themeFillTint="33"/>
            <w:hideMark/>
          </w:tcPr>
          <w:p w:rsidRPr="0016547C" w:rsidR="0016547C" w:rsidP="0016547C" w:rsidRDefault="0016547C" w14:paraId="4F5463BE" w14:textId="77777777">
            <w:pPr>
              <w:pBdr>
                <w:top w:val="nil"/>
                <w:left w:val="nil"/>
                <w:bottom w:val="nil"/>
                <w:right w:val="nil"/>
                <w:between w:val="nil"/>
              </w:pBdr>
              <w:spacing w:line="276" w:lineRule="auto"/>
              <w:jc w:val="both"/>
              <w:rPr>
                <w:b/>
                <w:bCs/>
                <w:color w:val="000000"/>
                <w:sz w:val="20"/>
                <w:szCs w:val="20"/>
                <w:lang w:val="es-MX"/>
              </w:rPr>
            </w:pPr>
            <w:r w:rsidRPr="0016547C">
              <w:rPr>
                <w:b/>
                <w:bCs/>
                <w:color w:val="000000"/>
                <w:sz w:val="20"/>
                <w:szCs w:val="20"/>
                <w:lang w:val="es-MX"/>
              </w:rPr>
              <w:t>Bebederos recomendados</w:t>
            </w:r>
          </w:p>
        </w:tc>
        <w:tc>
          <w:tcPr>
            <w:tcW w:w="0" w:type="auto"/>
            <w:shd w:val="clear" w:color="auto" w:fill="DBE5F1" w:themeFill="accent1" w:themeFillTint="33"/>
            <w:hideMark/>
          </w:tcPr>
          <w:p w:rsidRPr="0016547C" w:rsidR="0016547C" w:rsidP="0016547C" w:rsidRDefault="0016547C" w14:paraId="738357A5" w14:textId="77777777">
            <w:pPr>
              <w:pBdr>
                <w:top w:val="nil"/>
                <w:left w:val="nil"/>
                <w:bottom w:val="nil"/>
                <w:right w:val="nil"/>
                <w:between w:val="nil"/>
              </w:pBdr>
              <w:spacing w:line="276" w:lineRule="auto"/>
              <w:jc w:val="both"/>
              <w:rPr>
                <w:b/>
                <w:bCs/>
                <w:color w:val="000000"/>
                <w:sz w:val="20"/>
                <w:szCs w:val="20"/>
                <w:lang w:val="es-MX"/>
              </w:rPr>
            </w:pPr>
            <w:r w:rsidRPr="0016547C">
              <w:rPr>
                <w:b/>
                <w:bCs/>
                <w:color w:val="000000"/>
                <w:sz w:val="20"/>
                <w:szCs w:val="20"/>
                <w:lang w:val="es-MX"/>
              </w:rPr>
              <w:t>Comederos recomendados</w:t>
            </w:r>
          </w:p>
        </w:tc>
      </w:tr>
      <w:tr w:rsidRPr="0016547C" w:rsidR="0016547C" w:rsidTr="0016547C" w14:paraId="197459CC" w14:textId="77777777">
        <w:tc>
          <w:tcPr>
            <w:tcW w:w="0" w:type="auto"/>
            <w:hideMark/>
          </w:tcPr>
          <w:p w:rsidRPr="0016547C" w:rsidR="0016547C" w:rsidP="0016547C" w:rsidRDefault="0016547C" w14:paraId="24F0D06D" w14:textId="77777777">
            <w:pPr>
              <w:pBdr>
                <w:top w:val="nil"/>
                <w:left w:val="nil"/>
                <w:bottom w:val="nil"/>
                <w:right w:val="nil"/>
                <w:between w:val="nil"/>
              </w:pBdr>
              <w:spacing w:line="276" w:lineRule="auto"/>
              <w:jc w:val="both"/>
              <w:rPr>
                <w:bCs/>
                <w:color w:val="000000"/>
                <w:sz w:val="20"/>
                <w:szCs w:val="20"/>
                <w:lang w:val="es-MX"/>
              </w:rPr>
            </w:pPr>
            <w:r w:rsidRPr="0016547C">
              <w:rPr>
                <w:b/>
                <w:bCs/>
                <w:color w:val="000000"/>
                <w:sz w:val="20"/>
                <w:szCs w:val="20"/>
                <w:lang w:val="es-MX"/>
              </w:rPr>
              <w:t>Tradicional</w:t>
            </w:r>
            <w:r w:rsidRPr="0016547C">
              <w:rPr>
                <w:bCs/>
                <w:color w:val="000000"/>
                <w:sz w:val="20"/>
                <w:szCs w:val="20"/>
                <w:lang w:val="es-MX"/>
              </w:rPr>
              <w:t xml:space="preserve"> (abierto, con cortinas, piso de tierra o cemento)</w:t>
            </w:r>
          </w:p>
        </w:tc>
        <w:tc>
          <w:tcPr>
            <w:tcW w:w="0" w:type="auto"/>
            <w:hideMark/>
          </w:tcPr>
          <w:p w:rsidRPr="0016547C" w:rsidR="0016547C" w:rsidP="0016547C" w:rsidRDefault="0016547C" w14:paraId="4578B9F8" w14:textId="77777777">
            <w:pPr>
              <w:pBdr>
                <w:top w:val="nil"/>
                <w:left w:val="nil"/>
                <w:bottom w:val="nil"/>
                <w:right w:val="nil"/>
                <w:between w:val="nil"/>
              </w:pBdr>
              <w:spacing w:line="276" w:lineRule="auto"/>
              <w:jc w:val="both"/>
              <w:rPr>
                <w:bCs/>
                <w:color w:val="000000"/>
                <w:sz w:val="20"/>
                <w:szCs w:val="20"/>
                <w:lang w:val="es-MX"/>
              </w:rPr>
            </w:pPr>
            <w:r w:rsidRPr="0016547C">
              <w:rPr>
                <w:bCs/>
                <w:color w:val="000000"/>
                <w:sz w:val="20"/>
                <w:szCs w:val="20"/>
                <w:lang w:val="es-MX"/>
              </w:rPr>
              <w:t>Campana, rústicos (baldes, tinas)</w:t>
            </w:r>
          </w:p>
        </w:tc>
        <w:tc>
          <w:tcPr>
            <w:tcW w:w="0" w:type="auto"/>
            <w:hideMark/>
          </w:tcPr>
          <w:p w:rsidRPr="0016547C" w:rsidR="0016547C" w:rsidP="0016547C" w:rsidRDefault="0016547C" w14:paraId="438326CD" w14:textId="77777777">
            <w:pPr>
              <w:pBdr>
                <w:top w:val="nil"/>
                <w:left w:val="nil"/>
                <w:bottom w:val="nil"/>
                <w:right w:val="nil"/>
                <w:between w:val="nil"/>
              </w:pBdr>
              <w:spacing w:line="276" w:lineRule="auto"/>
              <w:jc w:val="both"/>
              <w:rPr>
                <w:bCs/>
                <w:color w:val="000000"/>
                <w:sz w:val="20"/>
                <w:szCs w:val="20"/>
                <w:lang w:val="es-MX"/>
              </w:rPr>
            </w:pPr>
            <w:r w:rsidRPr="0016547C">
              <w:rPr>
                <w:bCs/>
                <w:color w:val="000000"/>
                <w:sz w:val="20"/>
                <w:szCs w:val="20"/>
                <w:lang w:val="es-MX"/>
              </w:rPr>
              <w:t>Tolvas manuales, canales de madera o metal</w:t>
            </w:r>
          </w:p>
        </w:tc>
      </w:tr>
      <w:tr w:rsidRPr="0016547C" w:rsidR="0016547C" w:rsidTr="0016547C" w14:paraId="2C6DEEE9" w14:textId="77777777">
        <w:tc>
          <w:tcPr>
            <w:tcW w:w="0" w:type="auto"/>
            <w:hideMark/>
          </w:tcPr>
          <w:p w:rsidRPr="0016547C" w:rsidR="0016547C" w:rsidP="0016547C" w:rsidRDefault="0016547C" w14:paraId="1FA599FD" w14:textId="77777777">
            <w:pPr>
              <w:pBdr>
                <w:top w:val="nil"/>
                <w:left w:val="nil"/>
                <w:bottom w:val="nil"/>
                <w:right w:val="nil"/>
                <w:between w:val="nil"/>
              </w:pBdr>
              <w:spacing w:line="276" w:lineRule="auto"/>
              <w:jc w:val="both"/>
              <w:rPr>
                <w:bCs/>
                <w:color w:val="000000"/>
                <w:sz w:val="20"/>
                <w:szCs w:val="20"/>
                <w:lang w:val="es-MX"/>
              </w:rPr>
            </w:pPr>
            <w:r w:rsidRPr="0016547C">
              <w:rPr>
                <w:b/>
                <w:bCs/>
                <w:color w:val="000000"/>
                <w:sz w:val="20"/>
                <w:szCs w:val="20"/>
                <w:lang w:val="es-MX"/>
              </w:rPr>
              <w:t>Cerrado</w:t>
            </w:r>
            <w:r w:rsidRPr="0016547C">
              <w:rPr>
                <w:bCs/>
                <w:color w:val="000000"/>
                <w:sz w:val="20"/>
                <w:szCs w:val="20"/>
                <w:lang w:val="es-MX"/>
              </w:rPr>
              <w:t xml:space="preserve"> (control ambiental)</w:t>
            </w:r>
          </w:p>
        </w:tc>
        <w:tc>
          <w:tcPr>
            <w:tcW w:w="0" w:type="auto"/>
            <w:hideMark/>
          </w:tcPr>
          <w:p w:rsidRPr="0016547C" w:rsidR="0016547C" w:rsidP="0016547C" w:rsidRDefault="0016547C" w14:paraId="2F113F33" w14:textId="77777777">
            <w:pPr>
              <w:pBdr>
                <w:top w:val="nil"/>
                <w:left w:val="nil"/>
                <w:bottom w:val="nil"/>
                <w:right w:val="nil"/>
                <w:between w:val="nil"/>
              </w:pBdr>
              <w:spacing w:line="276" w:lineRule="auto"/>
              <w:jc w:val="both"/>
              <w:rPr>
                <w:bCs/>
                <w:color w:val="000000"/>
                <w:sz w:val="20"/>
                <w:szCs w:val="20"/>
                <w:lang w:val="es-MX"/>
              </w:rPr>
            </w:pPr>
            <w:proofErr w:type="spellStart"/>
            <w:r w:rsidRPr="0016547C">
              <w:rPr>
                <w:bCs/>
                <w:i/>
                <w:iCs/>
                <w:color w:val="000000"/>
                <w:sz w:val="20"/>
                <w:szCs w:val="20"/>
                <w:lang w:val="es-MX"/>
              </w:rPr>
              <w:t>Nipples</w:t>
            </w:r>
            <w:proofErr w:type="spellEnd"/>
            <w:r w:rsidRPr="0016547C">
              <w:rPr>
                <w:bCs/>
                <w:color w:val="000000"/>
                <w:sz w:val="20"/>
                <w:szCs w:val="20"/>
                <w:lang w:val="es-MX"/>
              </w:rPr>
              <w:t>, goteros o copa</w:t>
            </w:r>
          </w:p>
        </w:tc>
        <w:tc>
          <w:tcPr>
            <w:tcW w:w="0" w:type="auto"/>
            <w:hideMark/>
          </w:tcPr>
          <w:p w:rsidRPr="0016547C" w:rsidR="0016547C" w:rsidP="0016547C" w:rsidRDefault="0016547C" w14:paraId="43B25B86" w14:textId="77777777">
            <w:pPr>
              <w:pBdr>
                <w:top w:val="nil"/>
                <w:left w:val="nil"/>
                <w:bottom w:val="nil"/>
                <w:right w:val="nil"/>
                <w:between w:val="nil"/>
              </w:pBdr>
              <w:spacing w:line="276" w:lineRule="auto"/>
              <w:jc w:val="both"/>
              <w:rPr>
                <w:bCs/>
                <w:color w:val="000000"/>
                <w:sz w:val="20"/>
                <w:szCs w:val="20"/>
                <w:lang w:val="es-MX"/>
              </w:rPr>
            </w:pPr>
            <w:r w:rsidRPr="0016547C">
              <w:rPr>
                <w:bCs/>
                <w:color w:val="000000"/>
                <w:sz w:val="20"/>
                <w:szCs w:val="20"/>
                <w:lang w:val="es-MX"/>
              </w:rPr>
              <w:t>Canales con distribución manual o semiautomática</w:t>
            </w:r>
          </w:p>
        </w:tc>
      </w:tr>
      <w:tr w:rsidRPr="0016547C" w:rsidR="0016547C" w:rsidTr="0016547C" w14:paraId="05BCBE54" w14:textId="77777777">
        <w:tc>
          <w:tcPr>
            <w:tcW w:w="0" w:type="auto"/>
            <w:hideMark/>
          </w:tcPr>
          <w:p w:rsidRPr="0016547C" w:rsidR="0016547C" w:rsidP="0016547C" w:rsidRDefault="0016547C" w14:paraId="10732236" w14:textId="77777777">
            <w:pPr>
              <w:pBdr>
                <w:top w:val="nil"/>
                <w:left w:val="nil"/>
                <w:bottom w:val="nil"/>
                <w:right w:val="nil"/>
                <w:between w:val="nil"/>
              </w:pBdr>
              <w:spacing w:line="276" w:lineRule="auto"/>
              <w:jc w:val="both"/>
              <w:rPr>
                <w:bCs/>
                <w:color w:val="000000"/>
                <w:sz w:val="20"/>
                <w:szCs w:val="20"/>
                <w:lang w:val="es-MX"/>
              </w:rPr>
            </w:pPr>
            <w:r w:rsidRPr="0016547C">
              <w:rPr>
                <w:b/>
                <w:bCs/>
                <w:color w:val="000000"/>
                <w:sz w:val="20"/>
                <w:szCs w:val="20"/>
                <w:lang w:val="es-MX"/>
              </w:rPr>
              <w:t>Automático / aviarios</w:t>
            </w:r>
            <w:r w:rsidRPr="0016547C">
              <w:rPr>
                <w:bCs/>
                <w:color w:val="000000"/>
                <w:sz w:val="20"/>
                <w:szCs w:val="20"/>
                <w:lang w:val="es-MX"/>
              </w:rPr>
              <w:t xml:space="preserve"> (jaulas con control computarizado)</w:t>
            </w:r>
          </w:p>
        </w:tc>
        <w:tc>
          <w:tcPr>
            <w:tcW w:w="0" w:type="auto"/>
            <w:hideMark/>
          </w:tcPr>
          <w:p w:rsidRPr="0016547C" w:rsidR="0016547C" w:rsidP="0016547C" w:rsidRDefault="0016547C" w14:paraId="2BF4229F" w14:textId="77777777">
            <w:pPr>
              <w:pBdr>
                <w:top w:val="nil"/>
                <w:left w:val="nil"/>
                <w:bottom w:val="nil"/>
                <w:right w:val="nil"/>
                <w:between w:val="nil"/>
              </w:pBdr>
              <w:spacing w:line="276" w:lineRule="auto"/>
              <w:jc w:val="both"/>
              <w:rPr>
                <w:bCs/>
                <w:color w:val="000000"/>
                <w:sz w:val="20"/>
                <w:szCs w:val="20"/>
                <w:lang w:val="es-MX"/>
              </w:rPr>
            </w:pPr>
            <w:proofErr w:type="spellStart"/>
            <w:r w:rsidRPr="0016547C">
              <w:rPr>
                <w:bCs/>
                <w:i/>
                <w:iCs/>
                <w:color w:val="000000"/>
                <w:sz w:val="20"/>
                <w:szCs w:val="20"/>
                <w:lang w:val="es-MX"/>
              </w:rPr>
              <w:t>Nipples</w:t>
            </w:r>
            <w:proofErr w:type="spellEnd"/>
            <w:r w:rsidRPr="0016547C">
              <w:rPr>
                <w:bCs/>
                <w:color w:val="000000"/>
                <w:sz w:val="20"/>
                <w:szCs w:val="20"/>
                <w:lang w:val="es-MX"/>
              </w:rPr>
              <w:t xml:space="preserve"> con reguladores de presión</w:t>
            </w:r>
          </w:p>
        </w:tc>
        <w:tc>
          <w:tcPr>
            <w:tcW w:w="0" w:type="auto"/>
            <w:hideMark/>
          </w:tcPr>
          <w:p w:rsidRPr="0016547C" w:rsidR="0016547C" w:rsidP="0016547C" w:rsidRDefault="0016547C" w14:paraId="4FE0FFA8" w14:textId="77777777">
            <w:pPr>
              <w:pBdr>
                <w:top w:val="nil"/>
                <w:left w:val="nil"/>
                <w:bottom w:val="nil"/>
                <w:right w:val="nil"/>
                <w:between w:val="nil"/>
              </w:pBdr>
              <w:spacing w:line="276" w:lineRule="auto"/>
              <w:jc w:val="both"/>
              <w:rPr>
                <w:bCs/>
                <w:color w:val="000000"/>
                <w:sz w:val="20"/>
                <w:szCs w:val="20"/>
                <w:lang w:val="es-MX"/>
              </w:rPr>
            </w:pPr>
            <w:r w:rsidRPr="0016547C">
              <w:rPr>
                <w:bCs/>
                <w:color w:val="000000"/>
                <w:sz w:val="20"/>
                <w:szCs w:val="20"/>
                <w:lang w:val="es-MX"/>
              </w:rPr>
              <w:t>Automáticos (cadena o sinfín)</w:t>
            </w:r>
          </w:p>
        </w:tc>
      </w:tr>
      <w:tr w:rsidRPr="0016547C" w:rsidR="0016547C" w:rsidTr="0016547C" w14:paraId="5C99627E" w14:textId="77777777">
        <w:tc>
          <w:tcPr>
            <w:tcW w:w="0" w:type="auto"/>
            <w:hideMark/>
          </w:tcPr>
          <w:p w:rsidRPr="0016547C" w:rsidR="0016547C" w:rsidP="0016547C" w:rsidRDefault="0016547C" w14:paraId="34DE5E61" w14:textId="77777777">
            <w:pPr>
              <w:pBdr>
                <w:top w:val="nil"/>
                <w:left w:val="nil"/>
                <w:bottom w:val="nil"/>
                <w:right w:val="nil"/>
                <w:between w:val="nil"/>
              </w:pBdr>
              <w:spacing w:line="276" w:lineRule="auto"/>
              <w:jc w:val="both"/>
              <w:rPr>
                <w:bCs/>
                <w:color w:val="000000"/>
                <w:sz w:val="20"/>
                <w:szCs w:val="20"/>
                <w:lang w:val="es-MX"/>
              </w:rPr>
            </w:pPr>
            <w:r w:rsidRPr="0016547C">
              <w:rPr>
                <w:b/>
                <w:bCs/>
                <w:color w:val="000000"/>
                <w:sz w:val="20"/>
                <w:szCs w:val="20"/>
                <w:lang w:val="es-MX"/>
              </w:rPr>
              <w:t>Pastoreo o alternativos</w:t>
            </w:r>
          </w:p>
        </w:tc>
        <w:tc>
          <w:tcPr>
            <w:tcW w:w="0" w:type="auto"/>
            <w:hideMark/>
          </w:tcPr>
          <w:p w:rsidRPr="0016547C" w:rsidR="0016547C" w:rsidP="0016547C" w:rsidRDefault="0016547C" w14:paraId="51D77C1D" w14:textId="77777777">
            <w:pPr>
              <w:pBdr>
                <w:top w:val="nil"/>
                <w:left w:val="nil"/>
                <w:bottom w:val="nil"/>
                <w:right w:val="nil"/>
                <w:between w:val="nil"/>
              </w:pBdr>
              <w:spacing w:line="276" w:lineRule="auto"/>
              <w:jc w:val="both"/>
              <w:rPr>
                <w:bCs/>
                <w:color w:val="000000"/>
                <w:sz w:val="20"/>
                <w:szCs w:val="20"/>
                <w:lang w:val="es-MX"/>
              </w:rPr>
            </w:pPr>
            <w:r w:rsidRPr="0016547C">
              <w:rPr>
                <w:bCs/>
                <w:color w:val="000000"/>
                <w:sz w:val="20"/>
                <w:szCs w:val="20"/>
                <w:lang w:val="es-MX"/>
              </w:rPr>
              <w:t>Campana o rústicos</w:t>
            </w:r>
          </w:p>
        </w:tc>
        <w:tc>
          <w:tcPr>
            <w:tcW w:w="0" w:type="auto"/>
            <w:hideMark/>
          </w:tcPr>
          <w:p w:rsidRPr="0016547C" w:rsidR="0016547C" w:rsidP="0016547C" w:rsidRDefault="0016547C" w14:paraId="52C14C4F" w14:textId="77777777">
            <w:pPr>
              <w:pBdr>
                <w:top w:val="nil"/>
                <w:left w:val="nil"/>
                <w:bottom w:val="nil"/>
                <w:right w:val="nil"/>
                <w:between w:val="nil"/>
              </w:pBdr>
              <w:spacing w:line="276" w:lineRule="auto"/>
              <w:jc w:val="both"/>
              <w:rPr>
                <w:bCs/>
                <w:color w:val="000000"/>
                <w:sz w:val="20"/>
                <w:szCs w:val="20"/>
                <w:lang w:val="es-MX"/>
              </w:rPr>
            </w:pPr>
            <w:r w:rsidRPr="0016547C">
              <w:rPr>
                <w:bCs/>
                <w:color w:val="000000"/>
                <w:sz w:val="20"/>
                <w:szCs w:val="20"/>
                <w:lang w:val="es-MX"/>
              </w:rPr>
              <w:t>Rústicos de PVC, guadua o tolvas simples</w:t>
            </w:r>
          </w:p>
        </w:tc>
      </w:tr>
    </w:tbl>
    <w:p w:rsidRPr="0016547C" w:rsidR="0016547C" w:rsidP="0016547C" w:rsidRDefault="0016547C" w14:paraId="036455EB" w14:textId="47EBD549">
      <w:pPr>
        <w:pBdr>
          <w:top w:val="nil"/>
          <w:left w:val="nil"/>
          <w:bottom w:val="nil"/>
          <w:right w:val="nil"/>
          <w:between w:val="nil"/>
        </w:pBdr>
        <w:jc w:val="both"/>
        <w:rPr>
          <w:bCs/>
          <w:color w:val="000000"/>
          <w:sz w:val="20"/>
          <w:szCs w:val="20"/>
          <w:lang w:val="es-MX"/>
        </w:rPr>
      </w:pPr>
    </w:p>
    <w:p w:rsidRPr="0016547C" w:rsidR="0016547C" w:rsidP="0016547C" w:rsidRDefault="00794471" w14:paraId="3B40B931" w14:textId="2C72EDF3">
      <w:pPr>
        <w:pBdr>
          <w:top w:val="nil"/>
          <w:left w:val="nil"/>
          <w:bottom w:val="nil"/>
          <w:right w:val="nil"/>
          <w:between w:val="nil"/>
        </w:pBdr>
        <w:jc w:val="both"/>
        <w:rPr>
          <w:b/>
          <w:bCs/>
          <w:color w:val="000000"/>
          <w:sz w:val="20"/>
          <w:szCs w:val="20"/>
          <w:lang w:val="es-MX"/>
        </w:rPr>
      </w:pPr>
      <w:r>
        <w:rPr>
          <w:b/>
          <w:bCs/>
          <w:color w:val="000000"/>
          <w:sz w:val="20"/>
          <w:szCs w:val="20"/>
          <w:lang w:val="es-MX"/>
        </w:rPr>
        <w:t>5.</w:t>
      </w:r>
      <w:r w:rsidR="003676AA">
        <w:rPr>
          <w:b/>
          <w:bCs/>
          <w:color w:val="000000"/>
          <w:sz w:val="20"/>
          <w:szCs w:val="20"/>
          <w:lang w:val="es-MX"/>
        </w:rPr>
        <w:t>7</w:t>
      </w:r>
      <w:r>
        <w:rPr>
          <w:b/>
          <w:bCs/>
          <w:color w:val="000000"/>
          <w:sz w:val="20"/>
          <w:szCs w:val="20"/>
          <w:lang w:val="es-MX"/>
        </w:rPr>
        <w:t xml:space="preserve">.2. </w:t>
      </w:r>
      <w:r w:rsidRPr="0016547C" w:rsidR="0016547C">
        <w:rPr>
          <w:b/>
          <w:bCs/>
          <w:color w:val="000000"/>
          <w:sz w:val="20"/>
          <w:szCs w:val="20"/>
          <w:lang w:val="es-MX"/>
        </w:rPr>
        <w:t xml:space="preserve"> Importancia del correcto manejo de equipos</w:t>
      </w:r>
    </w:p>
    <w:p w:rsidRPr="0016547C" w:rsidR="00196C7D" w:rsidP="0016547C" w:rsidRDefault="0016547C" w14:paraId="2C7E12F3" w14:textId="694345D2">
      <w:pPr>
        <w:pBdr>
          <w:top w:val="nil"/>
          <w:left w:val="nil"/>
          <w:bottom w:val="nil"/>
          <w:right w:val="nil"/>
          <w:between w:val="nil"/>
        </w:pBdr>
        <w:jc w:val="both"/>
        <w:rPr>
          <w:bCs/>
          <w:color w:val="000000"/>
          <w:sz w:val="20"/>
          <w:szCs w:val="20"/>
          <w:lang w:val="es-MX"/>
        </w:rPr>
      </w:pPr>
      <w:r w:rsidRPr="0016547C">
        <w:rPr>
          <w:bCs/>
          <w:color w:val="000000"/>
          <w:sz w:val="20"/>
          <w:szCs w:val="20"/>
          <w:lang w:val="es-MX"/>
        </w:rPr>
        <w:t>El desempeño productivo de las ponedoras no depende únicamente del tipo de equipo, sino también de su manejo. Los siguientes aspectos son fundamentales para mantener condiciones higiénicas, asegurar el bienestar animal y evitar pérdidas económicas:</w:t>
      </w:r>
    </w:p>
    <w:p w:rsidR="0016547C" w:rsidP="002F1851" w:rsidRDefault="0016547C" w14:paraId="375559FA" w14:textId="14264D24">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032"/>
        <w:gridCol w:w="4767"/>
        <w:gridCol w:w="3163"/>
      </w:tblGrid>
      <w:tr w:rsidRPr="002F1851" w:rsidR="002F1851" w:rsidTr="002F1851" w14:paraId="3541BD66" w14:textId="58BA688B">
        <w:tc>
          <w:tcPr>
            <w:tcW w:w="9962" w:type="dxa"/>
            <w:gridSpan w:val="3"/>
            <w:shd w:val="clear" w:color="auto" w:fill="9BBB59" w:themeFill="accent3"/>
          </w:tcPr>
          <w:p w:rsidRPr="002F1851" w:rsidR="002F1851" w:rsidP="002F1851" w:rsidRDefault="002F1851" w14:paraId="024983FA" w14:textId="62E33B08">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2F1851" w:rsidR="002F1851" w:rsidTr="002F1851" w14:paraId="38F3E211" w14:textId="5958BB60">
        <w:tc>
          <w:tcPr>
            <w:tcW w:w="0" w:type="auto"/>
            <w:hideMark/>
          </w:tcPr>
          <w:p w:rsidRPr="002F1851" w:rsidR="002F1851" w:rsidP="002F1851" w:rsidRDefault="002F1851" w14:paraId="360BC992" w14:textId="77777777">
            <w:pPr>
              <w:pBdr>
                <w:top w:val="nil"/>
                <w:left w:val="nil"/>
                <w:bottom w:val="nil"/>
                <w:right w:val="nil"/>
                <w:between w:val="nil"/>
              </w:pBdr>
              <w:spacing w:line="276" w:lineRule="auto"/>
              <w:jc w:val="both"/>
              <w:rPr>
                <w:bCs/>
                <w:color w:val="000000"/>
                <w:sz w:val="20"/>
                <w:szCs w:val="20"/>
                <w:lang w:val="es-MX"/>
              </w:rPr>
            </w:pPr>
            <w:r w:rsidRPr="002F1851">
              <w:rPr>
                <w:b/>
                <w:bCs/>
                <w:color w:val="000000"/>
                <w:sz w:val="20"/>
                <w:szCs w:val="20"/>
                <w:lang w:val="es-MX"/>
              </w:rPr>
              <w:t>Agua</w:t>
            </w:r>
          </w:p>
        </w:tc>
        <w:tc>
          <w:tcPr>
            <w:tcW w:w="4767" w:type="dxa"/>
            <w:hideMark/>
          </w:tcPr>
          <w:p w:rsidRPr="002F1851" w:rsidR="002F1851" w:rsidP="002F1851" w:rsidRDefault="002F1851" w14:paraId="7D40C5DE" w14:textId="77777777">
            <w:pPr>
              <w:pBdr>
                <w:top w:val="nil"/>
                <w:left w:val="nil"/>
                <w:bottom w:val="nil"/>
                <w:right w:val="nil"/>
                <w:between w:val="nil"/>
              </w:pBdr>
              <w:spacing w:line="276" w:lineRule="auto"/>
              <w:jc w:val="both"/>
              <w:rPr>
                <w:bCs/>
                <w:color w:val="000000"/>
                <w:sz w:val="20"/>
                <w:szCs w:val="20"/>
                <w:lang w:val="es-MX"/>
              </w:rPr>
            </w:pPr>
            <w:r w:rsidRPr="002F1851">
              <w:rPr>
                <w:bCs/>
                <w:color w:val="000000"/>
                <w:sz w:val="20"/>
                <w:szCs w:val="20"/>
                <w:lang w:val="es-MX"/>
              </w:rPr>
              <w:t>Debe mantenerse siempre fresca, limpia y en cantidad suficiente. Los cortes de suministro reducen la postura en pocas horas.</w:t>
            </w:r>
          </w:p>
        </w:tc>
        <w:tc>
          <w:tcPr>
            <w:tcW w:w="3163" w:type="dxa"/>
          </w:tcPr>
          <w:p w:rsidRPr="002F1851" w:rsidR="002F1851" w:rsidP="002F1851" w:rsidRDefault="00177EFF" w14:paraId="3C193C80" w14:textId="686C49B7">
            <w:pPr>
              <w:pBdr>
                <w:top w:val="nil"/>
                <w:left w:val="nil"/>
                <w:bottom w:val="nil"/>
                <w:right w:val="nil"/>
                <w:between w:val="nil"/>
              </w:pBdr>
              <w:jc w:val="both"/>
              <w:rPr>
                <w:bCs/>
                <w:color w:val="000000"/>
                <w:sz w:val="20"/>
                <w:szCs w:val="20"/>
                <w:lang w:val="es-MX"/>
              </w:rPr>
            </w:pPr>
            <w:commentRangeStart w:id="88"/>
            <w:r w:rsidRPr="00177EFF">
              <w:rPr>
                <w:bCs/>
                <w:noProof/>
                <w:color w:val="000000"/>
                <w:sz w:val="20"/>
                <w:szCs w:val="20"/>
                <w:lang w:val="es-MX"/>
              </w:rPr>
              <w:drawing>
                <wp:inline distT="0" distB="0" distL="0" distR="0" wp14:anchorId="1D54DF67" wp14:editId="33B5BCD6">
                  <wp:extent cx="787774" cy="742405"/>
                  <wp:effectExtent l="0" t="0" r="0" b="635"/>
                  <wp:docPr id="7140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7376" name=""/>
                          <pic:cNvPicPr/>
                        </pic:nvPicPr>
                        <pic:blipFill>
                          <a:blip r:embed="rId213"/>
                          <a:stretch>
                            <a:fillRect/>
                          </a:stretch>
                        </pic:blipFill>
                        <pic:spPr>
                          <a:xfrm>
                            <a:off x="0" y="0"/>
                            <a:ext cx="797798" cy="751851"/>
                          </a:xfrm>
                          <a:prstGeom prst="rect">
                            <a:avLst/>
                          </a:prstGeom>
                        </pic:spPr>
                      </pic:pic>
                    </a:graphicData>
                  </a:graphic>
                </wp:inline>
              </w:drawing>
            </w:r>
            <w:commentRangeEnd w:id="88"/>
            <w:r>
              <w:rPr>
                <w:rStyle w:val="CommentReference"/>
              </w:rPr>
              <w:commentReference w:id="88"/>
            </w:r>
          </w:p>
        </w:tc>
      </w:tr>
      <w:tr w:rsidRPr="002F1851" w:rsidR="002F1851" w:rsidTr="002F1851" w14:paraId="62D49DD7" w14:textId="2F32D730">
        <w:tc>
          <w:tcPr>
            <w:tcW w:w="0" w:type="auto"/>
            <w:hideMark/>
          </w:tcPr>
          <w:p w:rsidRPr="002F1851" w:rsidR="002F1851" w:rsidP="002F1851" w:rsidRDefault="002F1851" w14:paraId="7F3468EF" w14:textId="77777777">
            <w:pPr>
              <w:pBdr>
                <w:top w:val="nil"/>
                <w:left w:val="nil"/>
                <w:bottom w:val="nil"/>
                <w:right w:val="nil"/>
                <w:between w:val="nil"/>
              </w:pBdr>
              <w:spacing w:line="276" w:lineRule="auto"/>
              <w:jc w:val="both"/>
              <w:rPr>
                <w:bCs/>
                <w:color w:val="000000"/>
                <w:sz w:val="20"/>
                <w:szCs w:val="20"/>
                <w:lang w:val="es-MX"/>
              </w:rPr>
            </w:pPr>
            <w:r w:rsidRPr="002F1851">
              <w:rPr>
                <w:b/>
                <w:bCs/>
                <w:color w:val="000000"/>
                <w:sz w:val="20"/>
                <w:szCs w:val="20"/>
                <w:lang w:val="es-MX"/>
              </w:rPr>
              <w:t>Alimento</w:t>
            </w:r>
          </w:p>
        </w:tc>
        <w:tc>
          <w:tcPr>
            <w:tcW w:w="4767" w:type="dxa"/>
            <w:hideMark/>
          </w:tcPr>
          <w:p w:rsidRPr="002F1851" w:rsidR="002F1851" w:rsidP="002F1851" w:rsidRDefault="002F1851" w14:paraId="18AA92F6" w14:textId="77777777">
            <w:pPr>
              <w:pBdr>
                <w:top w:val="nil"/>
                <w:left w:val="nil"/>
                <w:bottom w:val="nil"/>
                <w:right w:val="nil"/>
                <w:between w:val="nil"/>
              </w:pBdr>
              <w:spacing w:line="276" w:lineRule="auto"/>
              <w:jc w:val="both"/>
              <w:rPr>
                <w:bCs/>
                <w:color w:val="000000"/>
                <w:sz w:val="20"/>
                <w:szCs w:val="20"/>
                <w:lang w:val="es-MX"/>
              </w:rPr>
            </w:pPr>
            <w:r w:rsidRPr="002F1851">
              <w:rPr>
                <w:bCs/>
                <w:color w:val="000000"/>
                <w:sz w:val="20"/>
                <w:szCs w:val="20"/>
                <w:lang w:val="es-MX"/>
              </w:rPr>
              <w:t>Evitar su acumulación en los comederos para prevenir fermentación y desarrollo de hongos.</w:t>
            </w:r>
          </w:p>
        </w:tc>
        <w:tc>
          <w:tcPr>
            <w:tcW w:w="3163" w:type="dxa"/>
          </w:tcPr>
          <w:p w:rsidRPr="002F1851" w:rsidR="002F1851" w:rsidP="002F1851" w:rsidRDefault="007258B7" w14:paraId="4C761A5D" w14:textId="2F561CF9">
            <w:pPr>
              <w:pBdr>
                <w:top w:val="nil"/>
                <w:left w:val="nil"/>
                <w:bottom w:val="nil"/>
                <w:right w:val="nil"/>
                <w:between w:val="nil"/>
              </w:pBdr>
              <w:jc w:val="both"/>
              <w:rPr>
                <w:bCs/>
                <w:color w:val="000000"/>
                <w:sz w:val="20"/>
                <w:szCs w:val="20"/>
                <w:lang w:val="es-MX"/>
              </w:rPr>
            </w:pPr>
            <w:commentRangeStart w:id="89"/>
            <w:r w:rsidRPr="007258B7">
              <w:rPr>
                <w:bCs/>
                <w:noProof/>
                <w:color w:val="000000"/>
                <w:sz w:val="20"/>
                <w:szCs w:val="20"/>
                <w:lang w:val="es-MX"/>
              </w:rPr>
              <w:drawing>
                <wp:inline distT="0" distB="0" distL="0" distR="0" wp14:anchorId="15A24FDB" wp14:editId="0CABA79B">
                  <wp:extent cx="888937" cy="753035"/>
                  <wp:effectExtent l="0" t="0" r="6985" b="9525"/>
                  <wp:docPr id="193105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57625" name=""/>
                          <pic:cNvPicPr/>
                        </pic:nvPicPr>
                        <pic:blipFill>
                          <a:blip r:embed="rId214"/>
                          <a:stretch>
                            <a:fillRect/>
                          </a:stretch>
                        </pic:blipFill>
                        <pic:spPr>
                          <a:xfrm>
                            <a:off x="0" y="0"/>
                            <a:ext cx="896354" cy="759318"/>
                          </a:xfrm>
                          <a:prstGeom prst="rect">
                            <a:avLst/>
                          </a:prstGeom>
                        </pic:spPr>
                      </pic:pic>
                    </a:graphicData>
                  </a:graphic>
                </wp:inline>
              </w:drawing>
            </w:r>
            <w:commentRangeEnd w:id="89"/>
            <w:r>
              <w:rPr>
                <w:rStyle w:val="CommentReference"/>
              </w:rPr>
              <w:commentReference w:id="89"/>
            </w:r>
          </w:p>
        </w:tc>
      </w:tr>
      <w:tr w:rsidRPr="002F1851" w:rsidR="002F1851" w:rsidTr="002F1851" w14:paraId="214189EF" w14:textId="69DE3807">
        <w:tc>
          <w:tcPr>
            <w:tcW w:w="0" w:type="auto"/>
            <w:hideMark/>
          </w:tcPr>
          <w:p w:rsidRPr="002F1851" w:rsidR="002F1851" w:rsidP="002F1851" w:rsidRDefault="002F1851" w14:paraId="11B81CF9" w14:textId="77777777">
            <w:pPr>
              <w:pBdr>
                <w:top w:val="nil"/>
                <w:left w:val="nil"/>
                <w:bottom w:val="nil"/>
                <w:right w:val="nil"/>
                <w:between w:val="nil"/>
              </w:pBdr>
              <w:spacing w:line="276" w:lineRule="auto"/>
              <w:jc w:val="both"/>
              <w:rPr>
                <w:bCs/>
                <w:color w:val="000000"/>
                <w:sz w:val="20"/>
                <w:szCs w:val="20"/>
                <w:lang w:val="es-MX"/>
              </w:rPr>
            </w:pPr>
            <w:r w:rsidRPr="002F1851">
              <w:rPr>
                <w:b/>
                <w:bCs/>
                <w:color w:val="000000"/>
                <w:sz w:val="20"/>
                <w:szCs w:val="20"/>
                <w:lang w:val="es-MX"/>
              </w:rPr>
              <w:t>Limpieza</w:t>
            </w:r>
          </w:p>
        </w:tc>
        <w:tc>
          <w:tcPr>
            <w:tcW w:w="4767" w:type="dxa"/>
            <w:hideMark/>
          </w:tcPr>
          <w:p w:rsidRPr="002F1851" w:rsidR="002F1851" w:rsidP="002F1851" w:rsidRDefault="002F1851" w14:paraId="5F3C2418" w14:textId="77777777">
            <w:pPr>
              <w:pBdr>
                <w:top w:val="nil"/>
                <w:left w:val="nil"/>
                <w:bottom w:val="nil"/>
                <w:right w:val="nil"/>
                <w:between w:val="nil"/>
              </w:pBdr>
              <w:spacing w:line="276" w:lineRule="auto"/>
              <w:jc w:val="both"/>
              <w:rPr>
                <w:bCs/>
                <w:color w:val="000000"/>
                <w:sz w:val="20"/>
                <w:szCs w:val="20"/>
                <w:lang w:val="es-MX"/>
              </w:rPr>
            </w:pPr>
            <w:r w:rsidRPr="002F1851">
              <w:rPr>
                <w:bCs/>
                <w:color w:val="000000"/>
                <w:sz w:val="20"/>
                <w:szCs w:val="20"/>
                <w:lang w:val="es-MX"/>
              </w:rPr>
              <w:t xml:space="preserve">Los equipos deben lavarse con regularidad para eliminar </w:t>
            </w:r>
            <w:proofErr w:type="spellStart"/>
            <w:r w:rsidRPr="002F1851">
              <w:rPr>
                <w:bCs/>
                <w:i/>
                <w:iCs/>
                <w:color w:val="000000"/>
                <w:sz w:val="20"/>
                <w:szCs w:val="20"/>
                <w:lang w:val="es-MX"/>
              </w:rPr>
              <w:t>biofilm</w:t>
            </w:r>
            <w:proofErr w:type="spellEnd"/>
            <w:r w:rsidRPr="002F1851">
              <w:rPr>
                <w:bCs/>
                <w:color w:val="000000"/>
                <w:sz w:val="20"/>
                <w:szCs w:val="20"/>
                <w:lang w:val="es-MX"/>
              </w:rPr>
              <w:t>, bacterias y restos de alimento.</w:t>
            </w:r>
          </w:p>
        </w:tc>
        <w:tc>
          <w:tcPr>
            <w:tcW w:w="3163" w:type="dxa"/>
          </w:tcPr>
          <w:p w:rsidRPr="002F1851" w:rsidR="002F1851" w:rsidP="002F1851" w:rsidRDefault="00DC27FA" w14:paraId="0D184102" w14:textId="673BCBEB">
            <w:pPr>
              <w:pBdr>
                <w:top w:val="nil"/>
                <w:left w:val="nil"/>
                <w:bottom w:val="nil"/>
                <w:right w:val="nil"/>
                <w:between w:val="nil"/>
              </w:pBdr>
              <w:jc w:val="both"/>
              <w:rPr>
                <w:bCs/>
                <w:color w:val="000000"/>
                <w:sz w:val="20"/>
                <w:szCs w:val="20"/>
                <w:lang w:val="es-MX"/>
              </w:rPr>
            </w:pPr>
            <w:commentRangeStart w:id="90"/>
            <w:r w:rsidRPr="00DC27FA">
              <w:rPr>
                <w:bCs/>
                <w:noProof/>
                <w:color w:val="000000"/>
                <w:sz w:val="20"/>
                <w:szCs w:val="20"/>
                <w:lang w:val="es-MX"/>
              </w:rPr>
              <w:drawing>
                <wp:inline distT="0" distB="0" distL="0" distR="0" wp14:anchorId="7C0AEB7B" wp14:editId="189192D6">
                  <wp:extent cx="906716" cy="757064"/>
                  <wp:effectExtent l="0" t="0" r="8255" b="5080"/>
                  <wp:docPr id="135859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94203" name=""/>
                          <pic:cNvPicPr/>
                        </pic:nvPicPr>
                        <pic:blipFill>
                          <a:blip r:embed="rId215"/>
                          <a:stretch>
                            <a:fillRect/>
                          </a:stretch>
                        </pic:blipFill>
                        <pic:spPr>
                          <a:xfrm>
                            <a:off x="0" y="0"/>
                            <a:ext cx="914637" cy="763678"/>
                          </a:xfrm>
                          <a:prstGeom prst="rect">
                            <a:avLst/>
                          </a:prstGeom>
                        </pic:spPr>
                      </pic:pic>
                    </a:graphicData>
                  </a:graphic>
                </wp:inline>
              </w:drawing>
            </w:r>
            <w:commentRangeEnd w:id="90"/>
            <w:r>
              <w:rPr>
                <w:rStyle w:val="CommentReference"/>
              </w:rPr>
              <w:commentReference w:id="90"/>
            </w:r>
          </w:p>
        </w:tc>
      </w:tr>
      <w:tr w:rsidRPr="002F1851" w:rsidR="002F1851" w:rsidTr="002F1851" w14:paraId="5DDBAD84" w14:textId="7682A2BE">
        <w:tc>
          <w:tcPr>
            <w:tcW w:w="0" w:type="auto"/>
            <w:hideMark/>
          </w:tcPr>
          <w:p w:rsidRPr="002F1851" w:rsidR="002F1851" w:rsidP="002F1851" w:rsidRDefault="002F1851" w14:paraId="6A5547CD" w14:textId="77777777">
            <w:pPr>
              <w:pBdr>
                <w:top w:val="nil"/>
                <w:left w:val="nil"/>
                <w:bottom w:val="nil"/>
                <w:right w:val="nil"/>
                <w:between w:val="nil"/>
              </w:pBdr>
              <w:spacing w:line="276" w:lineRule="auto"/>
              <w:jc w:val="both"/>
              <w:rPr>
                <w:bCs/>
                <w:color w:val="000000"/>
                <w:sz w:val="20"/>
                <w:szCs w:val="20"/>
                <w:lang w:val="es-MX"/>
              </w:rPr>
            </w:pPr>
            <w:r w:rsidRPr="002F1851">
              <w:rPr>
                <w:b/>
                <w:bCs/>
                <w:color w:val="000000"/>
                <w:sz w:val="20"/>
                <w:szCs w:val="20"/>
                <w:lang w:val="es-MX"/>
              </w:rPr>
              <w:t>Altura de instalación</w:t>
            </w:r>
          </w:p>
        </w:tc>
        <w:tc>
          <w:tcPr>
            <w:tcW w:w="4767" w:type="dxa"/>
            <w:hideMark/>
          </w:tcPr>
          <w:p w:rsidRPr="002F1851" w:rsidR="002F1851" w:rsidP="002F1851" w:rsidRDefault="002F1851" w14:paraId="64B0633B" w14:textId="77777777">
            <w:pPr>
              <w:pBdr>
                <w:top w:val="nil"/>
                <w:left w:val="nil"/>
                <w:bottom w:val="nil"/>
                <w:right w:val="nil"/>
                <w:between w:val="nil"/>
              </w:pBdr>
              <w:spacing w:line="276" w:lineRule="auto"/>
              <w:jc w:val="both"/>
              <w:rPr>
                <w:bCs/>
                <w:color w:val="000000"/>
                <w:sz w:val="20"/>
                <w:szCs w:val="20"/>
                <w:lang w:val="es-MX"/>
              </w:rPr>
            </w:pPr>
            <w:r w:rsidRPr="002F1851">
              <w:rPr>
                <w:bCs/>
                <w:color w:val="000000"/>
                <w:sz w:val="20"/>
                <w:szCs w:val="20"/>
                <w:lang w:val="es-MX"/>
              </w:rPr>
              <w:t>Debe ajustarse al dorso del ave según su edad, con el fin de evitar contaminación.</w:t>
            </w:r>
          </w:p>
        </w:tc>
        <w:tc>
          <w:tcPr>
            <w:tcW w:w="3163" w:type="dxa"/>
          </w:tcPr>
          <w:p w:rsidRPr="002F1851" w:rsidR="002F1851" w:rsidP="002F1851" w:rsidRDefault="00D515E9" w14:paraId="0CAA5BFF" w14:textId="38826266">
            <w:pPr>
              <w:pBdr>
                <w:top w:val="nil"/>
                <w:left w:val="nil"/>
                <w:bottom w:val="nil"/>
                <w:right w:val="nil"/>
                <w:between w:val="nil"/>
              </w:pBdr>
              <w:jc w:val="both"/>
              <w:rPr>
                <w:bCs/>
                <w:color w:val="000000"/>
                <w:sz w:val="20"/>
                <w:szCs w:val="20"/>
                <w:lang w:val="es-MX"/>
              </w:rPr>
            </w:pPr>
            <w:commentRangeStart w:id="91"/>
            <w:r w:rsidRPr="00D515E9">
              <w:rPr>
                <w:bCs/>
                <w:noProof/>
                <w:color w:val="000000"/>
                <w:sz w:val="20"/>
                <w:szCs w:val="20"/>
                <w:lang w:val="es-MX"/>
              </w:rPr>
              <w:drawing>
                <wp:inline distT="0" distB="0" distL="0" distR="0" wp14:anchorId="7D05AF54" wp14:editId="509C65E1">
                  <wp:extent cx="845244" cy="647798"/>
                  <wp:effectExtent l="0" t="0" r="0" b="0"/>
                  <wp:docPr id="15236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1791" name=""/>
                          <pic:cNvPicPr/>
                        </pic:nvPicPr>
                        <pic:blipFill>
                          <a:blip r:embed="rId216"/>
                          <a:stretch>
                            <a:fillRect/>
                          </a:stretch>
                        </pic:blipFill>
                        <pic:spPr>
                          <a:xfrm>
                            <a:off x="0" y="0"/>
                            <a:ext cx="855253" cy="655469"/>
                          </a:xfrm>
                          <a:prstGeom prst="rect">
                            <a:avLst/>
                          </a:prstGeom>
                        </pic:spPr>
                      </pic:pic>
                    </a:graphicData>
                  </a:graphic>
                </wp:inline>
              </w:drawing>
            </w:r>
            <w:commentRangeEnd w:id="91"/>
            <w:r>
              <w:rPr>
                <w:rStyle w:val="CommentReference"/>
              </w:rPr>
              <w:commentReference w:id="91"/>
            </w:r>
          </w:p>
        </w:tc>
      </w:tr>
      <w:tr w:rsidRPr="002F1851" w:rsidR="002F1851" w:rsidTr="002F1851" w14:paraId="277E232A" w14:textId="7E97FA9C">
        <w:tc>
          <w:tcPr>
            <w:tcW w:w="0" w:type="auto"/>
            <w:hideMark/>
          </w:tcPr>
          <w:p w:rsidRPr="002F1851" w:rsidR="002F1851" w:rsidP="002F1851" w:rsidRDefault="002F1851" w14:paraId="4F9C8E0C" w14:textId="77777777">
            <w:pPr>
              <w:pBdr>
                <w:top w:val="nil"/>
                <w:left w:val="nil"/>
                <w:bottom w:val="nil"/>
                <w:right w:val="nil"/>
                <w:between w:val="nil"/>
              </w:pBdr>
              <w:spacing w:line="276" w:lineRule="auto"/>
              <w:jc w:val="both"/>
              <w:rPr>
                <w:bCs/>
                <w:color w:val="000000"/>
                <w:sz w:val="20"/>
                <w:szCs w:val="20"/>
                <w:lang w:val="es-MX"/>
              </w:rPr>
            </w:pPr>
            <w:r w:rsidRPr="002F1851">
              <w:rPr>
                <w:b/>
                <w:bCs/>
                <w:color w:val="000000"/>
                <w:sz w:val="20"/>
                <w:szCs w:val="20"/>
                <w:lang w:val="es-MX"/>
              </w:rPr>
              <w:t>Uniformidad de acceso</w:t>
            </w:r>
          </w:p>
        </w:tc>
        <w:tc>
          <w:tcPr>
            <w:tcW w:w="4767" w:type="dxa"/>
            <w:hideMark/>
          </w:tcPr>
          <w:p w:rsidRPr="002F1851" w:rsidR="002F1851" w:rsidP="002F1851" w:rsidRDefault="002F1851" w14:paraId="44024E2E" w14:textId="77777777">
            <w:pPr>
              <w:pBdr>
                <w:top w:val="nil"/>
                <w:left w:val="nil"/>
                <w:bottom w:val="nil"/>
                <w:right w:val="nil"/>
                <w:between w:val="nil"/>
              </w:pBdr>
              <w:spacing w:line="276" w:lineRule="auto"/>
              <w:jc w:val="both"/>
              <w:rPr>
                <w:bCs/>
                <w:color w:val="000000"/>
                <w:sz w:val="20"/>
                <w:szCs w:val="20"/>
                <w:lang w:val="es-MX"/>
              </w:rPr>
            </w:pPr>
            <w:r w:rsidRPr="002F1851">
              <w:rPr>
                <w:bCs/>
                <w:color w:val="000000"/>
                <w:sz w:val="20"/>
                <w:szCs w:val="20"/>
                <w:lang w:val="es-MX"/>
              </w:rPr>
              <w:t>En los equipos automáticos es esencial calibrar los sistemas para garantizar una distribución equitativa del alimento y el agua.</w:t>
            </w:r>
          </w:p>
        </w:tc>
        <w:tc>
          <w:tcPr>
            <w:tcW w:w="3163" w:type="dxa"/>
          </w:tcPr>
          <w:p w:rsidRPr="002F1851" w:rsidR="002F1851" w:rsidP="002F1851" w:rsidRDefault="00B14BD8" w14:paraId="27761C9F" w14:textId="0C96955A">
            <w:pPr>
              <w:pBdr>
                <w:top w:val="nil"/>
                <w:left w:val="nil"/>
                <w:bottom w:val="nil"/>
                <w:right w:val="nil"/>
                <w:between w:val="nil"/>
              </w:pBdr>
              <w:jc w:val="both"/>
              <w:rPr>
                <w:bCs/>
                <w:color w:val="000000"/>
                <w:sz w:val="20"/>
                <w:szCs w:val="20"/>
                <w:lang w:val="es-MX"/>
              </w:rPr>
            </w:pPr>
            <w:commentRangeStart w:id="92"/>
            <w:r w:rsidRPr="00B14BD8">
              <w:rPr>
                <w:bCs/>
                <w:noProof/>
                <w:color w:val="000000"/>
                <w:sz w:val="20"/>
                <w:szCs w:val="20"/>
                <w:lang w:val="es-MX"/>
              </w:rPr>
              <w:drawing>
                <wp:inline distT="0" distB="0" distL="0" distR="0" wp14:anchorId="07EC6721" wp14:editId="517196BD">
                  <wp:extent cx="775758" cy="714615"/>
                  <wp:effectExtent l="0" t="0" r="5715" b="0"/>
                  <wp:docPr id="20927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71938" name=""/>
                          <pic:cNvPicPr/>
                        </pic:nvPicPr>
                        <pic:blipFill>
                          <a:blip r:embed="rId217"/>
                          <a:stretch>
                            <a:fillRect/>
                          </a:stretch>
                        </pic:blipFill>
                        <pic:spPr>
                          <a:xfrm>
                            <a:off x="0" y="0"/>
                            <a:ext cx="783373" cy="721630"/>
                          </a:xfrm>
                          <a:prstGeom prst="rect">
                            <a:avLst/>
                          </a:prstGeom>
                        </pic:spPr>
                      </pic:pic>
                    </a:graphicData>
                  </a:graphic>
                </wp:inline>
              </w:drawing>
            </w:r>
            <w:commentRangeEnd w:id="92"/>
            <w:r>
              <w:rPr>
                <w:rStyle w:val="CommentReference"/>
              </w:rPr>
              <w:commentReference w:id="92"/>
            </w:r>
          </w:p>
        </w:tc>
      </w:tr>
    </w:tbl>
    <w:p w:rsidRPr="0016547C" w:rsidR="002F1851" w:rsidP="002F1851" w:rsidRDefault="002F1851" w14:paraId="2BC30B2C" w14:textId="77777777">
      <w:pPr>
        <w:pBdr>
          <w:top w:val="nil"/>
          <w:left w:val="nil"/>
          <w:bottom w:val="nil"/>
          <w:right w:val="nil"/>
          <w:between w:val="nil"/>
        </w:pBdr>
        <w:jc w:val="both"/>
        <w:rPr>
          <w:bCs/>
          <w:color w:val="000000"/>
          <w:sz w:val="20"/>
          <w:szCs w:val="20"/>
          <w:lang w:val="es-MX"/>
        </w:rPr>
      </w:pPr>
    </w:p>
    <w:p w:rsidRPr="0016547C" w:rsidR="0016547C" w:rsidP="0016547C" w:rsidRDefault="0016547C" w14:paraId="50DF8C3D" w14:textId="156C21B3">
      <w:pPr>
        <w:pBdr>
          <w:top w:val="nil"/>
          <w:left w:val="nil"/>
          <w:bottom w:val="nil"/>
          <w:right w:val="nil"/>
          <w:between w:val="nil"/>
        </w:pBdr>
        <w:jc w:val="both"/>
        <w:rPr>
          <w:bCs/>
          <w:color w:val="000000"/>
          <w:sz w:val="20"/>
          <w:szCs w:val="20"/>
          <w:lang w:val="es-MX"/>
        </w:rPr>
      </w:pPr>
      <w:r w:rsidRPr="0016547C">
        <w:rPr>
          <w:bCs/>
          <w:color w:val="000000"/>
          <w:sz w:val="20"/>
          <w:szCs w:val="20"/>
          <w:lang w:val="es-MX"/>
        </w:rPr>
        <w:t xml:space="preserve">La </w:t>
      </w:r>
      <w:r w:rsidRPr="0016547C">
        <w:rPr>
          <w:b/>
          <w:bCs/>
          <w:color w:val="000000"/>
          <w:sz w:val="20"/>
          <w:szCs w:val="20"/>
          <w:lang w:val="es-MX"/>
        </w:rPr>
        <w:t>selección y manejo de bebederos y comederos</w:t>
      </w:r>
      <w:r w:rsidRPr="0016547C">
        <w:rPr>
          <w:bCs/>
          <w:color w:val="000000"/>
          <w:sz w:val="20"/>
          <w:szCs w:val="20"/>
          <w:lang w:val="es-MX"/>
        </w:rPr>
        <w:t xml:space="preserve"> deben responder al tipo de galpón y al nivel de tecnificación. Los sistemas manuales y rústicos predominan en producciones rurales o abiertas, mientras que los automáticos son más eficientes en galpones cerrados o tecnificados. En sistemas de pastoreo, aunque los equipos son más simples, </w:t>
      </w:r>
      <w:r w:rsidRPr="0016547C">
        <w:rPr>
          <w:b/>
          <w:bCs/>
          <w:color w:val="000000"/>
          <w:sz w:val="20"/>
          <w:szCs w:val="20"/>
          <w:lang w:val="es-MX"/>
        </w:rPr>
        <w:t>requieren mayor control sanitario</w:t>
      </w:r>
      <w:r w:rsidRPr="0016547C">
        <w:rPr>
          <w:bCs/>
          <w:color w:val="000000"/>
          <w:sz w:val="20"/>
          <w:szCs w:val="20"/>
          <w:lang w:val="es-MX"/>
        </w:rPr>
        <w:t xml:space="preserve"> para garantizar eficiencia productiva, bienestar animal e inocuidad del huevo.</w:t>
      </w:r>
      <w:r w:rsidRPr="00AE0885" w:rsidR="00AE0885">
        <w:t xml:space="preserve"> </w:t>
      </w:r>
      <w:r w:rsidRPr="00AE0885" w:rsidR="00AE0885">
        <w:rPr>
          <w:bCs/>
          <w:color w:val="000000"/>
          <w:sz w:val="20"/>
          <w:szCs w:val="20"/>
          <w:lang w:val="es-MX"/>
        </w:rPr>
        <w:t>Se invita a revisar este video que presenta acciones esenciales para avanzar hacia una producción avícola ambientalmente responsable y alineada con la sostenibilidad</w:t>
      </w:r>
      <w:r w:rsidR="00AE0885">
        <w:rPr>
          <w:bCs/>
          <w:color w:val="000000"/>
          <w:sz w:val="20"/>
          <w:szCs w:val="20"/>
          <w:lang w:val="es-MX"/>
        </w:rPr>
        <w:t xml:space="preserve">: </w:t>
      </w:r>
    </w:p>
    <w:p w:rsidR="0016547C" w:rsidP="004E6FD2" w:rsidRDefault="004E6FD2" w14:paraId="791A8BA6" w14:textId="67E05DB4">
      <w:pPr>
        <w:pBdr>
          <w:top w:val="nil"/>
          <w:left w:val="nil"/>
          <w:bottom w:val="nil"/>
          <w:right w:val="nil"/>
          <w:between w:val="nil"/>
        </w:pBdr>
        <w:tabs>
          <w:tab w:val="left" w:pos="2160"/>
        </w:tabs>
        <w:jc w:val="both"/>
        <w:rPr>
          <w:bCs/>
          <w:color w:val="000000"/>
          <w:sz w:val="20"/>
          <w:szCs w:val="20"/>
        </w:rPr>
      </w:pPr>
      <w:r>
        <w:rPr>
          <w:bCs/>
          <w:color w:val="000000"/>
          <w:sz w:val="20"/>
          <w:szCs w:val="20"/>
        </w:rPr>
        <w:tab/>
      </w:r>
    </w:p>
    <w:p w:rsidR="004E6FD2" w:rsidP="004E6FD2" w:rsidRDefault="004E6FD2" w14:paraId="7C8868DF" w14:textId="77777777">
      <w:pPr>
        <w:pBdr>
          <w:top w:val="nil"/>
          <w:left w:val="nil"/>
          <w:bottom w:val="nil"/>
          <w:right w:val="nil"/>
          <w:between w:val="nil"/>
        </w:pBdr>
        <w:tabs>
          <w:tab w:val="left" w:pos="2160"/>
        </w:tabs>
        <w:jc w:val="both"/>
        <w:rPr>
          <w:bCs/>
          <w:color w:val="000000"/>
          <w:sz w:val="20"/>
          <w:szCs w:val="20"/>
        </w:rPr>
      </w:pPr>
    </w:p>
    <w:tbl>
      <w:tblPr>
        <w:tblStyle w:val="TableGrid"/>
        <w:tblW w:w="0" w:type="auto"/>
        <w:tblLook w:val="04A0" w:firstRow="1" w:lastRow="0" w:firstColumn="1" w:lastColumn="0" w:noHBand="0" w:noVBand="1"/>
      </w:tblPr>
      <w:tblGrid>
        <w:gridCol w:w="9962"/>
      </w:tblGrid>
      <w:tr w:rsidR="004E6FD2" w:rsidTr="004E6FD2" w14:paraId="581F5BA3" w14:textId="77777777">
        <w:tc>
          <w:tcPr>
            <w:tcW w:w="9962" w:type="dxa"/>
            <w:shd w:val="clear" w:color="auto" w:fill="4BACC6" w:themeFill="accent5"/>
          </w:tcPr>
          <w:p w:rsidRPr="00D64F72" w:rsidR="004E6FD2" w:rsidP="004E6FD2" w:rsidRDefault="00AE0885" w14:paraId="326BE27B" w14:textId="4B925256">
            <w:pPr>
              <w:spacing w:after="160" w:line="259" w:lineRule="auto"/>
              <w:jc w:val="center"/>
              <w:rPr>
                <w:b/>
                <w:bCs/>
                <w:sz w:val="20"/>
                <w:szCs w:val="20"/>
              </w:rPr>
            </w:pPr>
            <w:r w:rsidRPr="00AE0885">
              <w:rPr>
                <w:b/>
                <w:bCs/>
                <w:sz w:val="20"/>
                <w:szCs w:val="20"/>
                <w:highlight w:val="yellow"/>
              </w:rPr>
              <w:t xml:space="preserve">Colocar video </w:t>
            </w:r>
            <w:proofErr w:type="spellStart"/>
            <w:r w:rsidRPr="00AE0885">
              <w:rPr>
                <w:b/>
                <w:bCs/>
                <w:sz w:val="20"/>
                <w:szCs w:val="20"/>
                <w:highlight w:val="yellow"/>
              </w:rPr>
              <w:t>sena</w:t>
            </w:r>
            <w:proofErr w:type="spellEnd"/>
            <w:r w:rsidRPr="00AE0885">
              <w:rPr>
                <w:b/>
                <w:bCs/>
                <w:sz w:val="20"/>
                <w:szCs w:val="20"/>
                <w:highlight w:val="yellow"/>
              </w:rPr>
              <w:t>:</w:t>
            </w:r>
            <w:r>
              <w:rPr>
                <w:b/>
                <w:bCs/>
                <w:sz w:val="20"/>
                <w:szCs w:val="20"/>
              </w:rPr>
              <w:t xml:space="preserve"> </w:t>
            </w:r>
            <w:r w:rsidRPr="00D64F72" w:rsidR="004E6FD2">
              <w:rPr>
                <w:b/>
                <w:bCs/>
                <w:sz w:val="20"/>
                <w:szCs w:val="20"/>
              </w:rPr>
              <w:t>Plan de manejo ambiental, monitoreo y valoración</w:t>
            </w:r>
          </w:p>
          <w:p w:rsidR="004E6FD2" w:rsidP="004E6FD2" w:rsidRDefault="004E6FD2" w14:paraId="50729DDF" w14:textId="4E88E9F9">
            <w:pPr>
              <w:tabs>
                <w:tab w:val="left" w:pos="2160"/>
              </w:tabs>
              <w:jc w:val="center"/>
              <w:rPr>
                <w:bCs/>
                <w:color w:val="000000"/>
                <w:sz w:val="20"/>
                <w:szCs w:val="20"/>
              </w:rPr>
            </w:pPr>
            <w:hyperlink w:history="1" r:id="rId218">
              <w:r w:rsidRPr="004E6FD2">
                <w:rPr>
                  <w:rStyle w:val="Hyperlink"/>
                  <w:sz w:val="20"/>
                  <w:szCs w:val="20"/>
                </w:rPr>
                <w:t>https://</w:t>
              </w:r>
              <w:proofErr w:type="spellStart"/>
              <w:r w:rsidRPr="004E6FD2">
                <w:rPr>
                  <w:rStyle w:val="Hyperlink"/>
                  <w:sz w:val="20"/>
                  <w:szCs w:val="20"/>
                </w:rPr>
                <w:t>www.youtube.com</w:t>
              </w:r>
              <w:proofErr w:type="spellEnd"/>
              <w:r w:rsidRPr="004E6FD2">
                <w:rPr>
                  <w:rStyle w:val="Hyperlink"/>
                  <w:sz w:val="20"/>
                  <w:szCs w:val="20"/>
                </w:rPr>
                <w:t>/</w:t>
              </w:r>
              <w:proofErr w:type="spellStart"/>
              <w:r w:rsidRPr="004E6FD2">
                <w:rPr>
                  <w:rStyle w:val="Hyperlink"/>
                  <w:sz w:val="20"/>
                  <w:szCs w:val="20"/>
                </w:rPr>
                <w:t>watch?v</w:t>
              </w:r>
              <w:proofErr w:type="spellEnd"/>
              <w:r w:rsidRPr="004E6FD2">
                <w:rPr>
                  <w:rStyle w:val="Hyperlink"/>
                  <w:sz w:val="20"/>
                  <w:szCs w:val="20"/>
                </w:rPr>
                <w:t>=</w:t>
              </w:r>
              <w:proofErr w:type="spellStart"/>
              <w:r w:rsidRPr="004E6FD2">
                <w:rPr>
                  <w:rStyle w:val="Hyperlink"/>
                  <w:sz w:val="20"/>
                  <w:szCs w:val="20"/>
                </w:rPr>
                <w:t>WuzifVorPj0</w:t>
              </w:r>
              <w:proofErr w:type="spellEnd"/>
            </w:hyperlink>
          </w:p>
        </w:tc>
      </w:tr>
    </w:tbl>
    <w:p w:rsidR="004E6FD2" w:rsidP="004E6FD2" w:rsidRDefault="004E6FD2" w14:paraId="7425862C" w14:textId="77777777">
      <w:pPr>
        <w:pBdr>
          <w:top w:val="nil"/>
          <w:left w:val="nil"/>
          <w:bottom w:val="nil"/>
          <w:right w:val="nil"/>
          <w:between w:val="nil"/>
        </w:pBdr>
        <w:tabs>
          <w:tab w:val="left" w:pos="2160"/>
        </w:tabs>
        <w:jc w:val="both"/>
        <w:rPr>
          <w:bCs/>
          <w:color w:val="000000"/>
          <w:sz w:val="20"/>
          <w:szCs w:val="20"/>
        </w:rPr>
      </w:pPr>
    </w:p>
    <w:p w:rsidR="0016547C" w:rsidP="0008207E" w:rsidRDefault="0016547C" w14:paraId="7A95F02D" w14:textId="77777777">
      <w:pPr>
        <w:pBdr>
          <w:top w:val="nil"/>
          <w:left w:val="nil"/>
          <w:bottom w:val="nil"/>
          <w:right w:val="nil"/>
          <w:between w:val="nil"/>
        </w:pBdr>
        <w:jc w:val="both"/>
        <w:rPr>
          <w:bCs/>
          <w:color w:val="000000"/>
          <w:sz w:val="20"/>
          <w:szCs w:val="20"/>
        </w:rPr>
      </w:pPr>
    </w:p>
    <w:p w:rsidRPr="002F1851" w:rsidR="005F5698" w:rsidP="002F1851" w:rsidRDefault="005F5698" w14:paraId="3B81C052" w14:textId="7FE1D8FA">
      <w:pPr>
        <w:pStyle w:val="ListParagraph"/>
        <w:numPr>
          <w:ilvl w:val="0"/>
          <w:numId w:val="148"/>
        </w:numPr>
        <w:pBdr>
          <w:top w:val="nil"/>
          <w:left w:val="nil"/>
          <w:bottom w:val="nil"/>
          <w:right w:val="nil"/>
          <w:between w:val="nil"/>
        </w:pBdr>
        <w:jc w:val="both"/>
        <w:rPr>
          <w:b/>
          <w:bCs/>
          <w:color w:val="000000"/>
          <w:sz w:val="20"/>
          <w:szCs w:val="20"/>
          <w:lang w:val="es-MX"/>
        </w:rPr>
      </w:pPr>
      <w:bookmarkStart w:name="_Hlk213863116" w:id="93"/>
      <w:r w:rsidRPr="002F1851">
        <w:rPr>
          <w:b/>
          <w:bCs/>
          <w:color w:val="000000"/>
          <w:sz w:val="20"/>
          <w:szCs w:val="20"/>
          <w:lang w:val="es-MX"/>
        </w:rPr>
        <w:t>Codornices (</w:t>
      </w:r>
      <w:proofErr w:type="spellStart"/>
      <w:r w:rsidRPr="002F1851">
        <w:rPr>
          <w:b/>
          <w:bCs/>
          <w:i/>
          <w:iCs/>
          <w:color w:val="000000"/>
          <w:sz w:val="20"/>
          <w:szCs w:val="20"/>
          <w:lang w:val="es-MX"/>
        </w:rPr>
        <w:t>Coturnix</w:t>
      </w:r>
      <w:proofErr w:type="spellEnd"/>
      <w:r w:rsidRPr="002F1851">
        <w:rPr>
          <w:b/>
          <w:bCs/>
          <w:i/>
          <w:iCs/>
          <w:color w:val="000000"/>
          <w:sz w:val="20"/>
          <w:szCs w:val="20"/>
          <w:lang w:val="es-MX"/>
        </w:rPr>
        <w:t xml:space="preserve"> </w:t>
      </w:r>
      <w:proofErr w:type="spellStart"/>
      <w:r w:rsidRPr="002F1851">
        <w:rPr>
          <w:b/>
          <w:bCs/>
          <w:i/>
          <w:iCs/>
          <w:color w:val="000000"/>
          <w:sz w:val="20"/>
          <w:szCs w:val="20"/>
          <w:lang w:val="es-MX"/>
        </w:rPr>
        <w:t>coturnix</w:t>
      </w:r>
      <w:proofErr w:type="spellEnd"/>
      <w:r w:rsidRPr="002F1851">
        <w:rPr>
          <w:b/>
          <w:bCs/>
          <w:i/>
          <w:iCs/>
          <w:color w:val="000000"/>
          <w:sz w:val="20"/>
          <w:szCs w:val="20"/>
          <w:lang w:val="es-MX"/>
        </w:rPr>
        <w:t xml:space="preserve"> </w:t>
      </w:r>
      <w:proofErr w:type="spellStart"/>
      <w:r w:rsidRPr="002F1851">
        <w:rPr>
          <w:b/>
          <w:bCs/>
          <w:i/>
          <w:iCs/>
          <w:color w:val="000000"/>
          <w:sz w:val="20"/>
          <w:szCs w:val="20"/>
          <w:lang w:val="es-MX"/>
        </w:rPr>
        <w:t>japonica</w:t>
      </w:r>
      <w:proofErr w:type="spellEnd"/>
      <w:r w:rsidRPr="002F1851">
        <w:rPr>
          <w:b/>
          <w:bCs/>
          <w:color w:val="000000"/>
          <w:sz w:val="20"/>
          <w:szCs w:val="20"/>
          <w:lang w:val="es-MX"/>
        </w:rPr>
        <w:t>)</w:t>
      </w:r>
      <w:bookmarkEnd w:id="93"/>
    </w:p>
    <w:p w:rsidR="005F5698" w:rsidP="005F5698" w:rsidRDefault="005F5698" w14:paraId="2667A44F" w14:textId="127CB18F">
      <w:pPr>
        <w:pBdr>
          <w:top w:val="nil"/>
          <w:left w:val="nil"/>
          <w:bottom w:val="nil"/>
          <w:right w:val="nil"/>
          <w:between w:val="nil"/>
        </w:pBdr>
        <w:jc w:val="both"/>
        <w:rPr>
          <w:bCs/>
          <w:color w:val="000000"/>
          <w:sz w:val="20"/>
          <w:szCs w:val="20"/>
          <w:lang w:val="es-MX"/>
        </w:rPr>
      </w:pPr>
    </w:p>
    <w:p w:rsidRPr="009D3D21" w:rsidR="009D3D21" w:rsidP="009D3D21" w:rsidRDefault="009D3D21" w14:paraId="7F6E6E48" w14:textId="77777777">
      <w:pPr>
        <w:pBdr>
          <w:top w:val="nil"/>
          <w:left w:val="nil"/>
          <w:bottom w:val="nil"/>
          <w:right w:val="nil"/>
          <w:between w:val="nil"/>
        </w:pBdr>
        <w:jc w:val="both"/>
        <w:rPr>
          <w:bCs/>
          <w:color w:val="000000"/>
          <w:sz w:val="20"/>
          <w:szCs w:val="20"/>
          <w:lang w:val="es-MX"/>
        </w:rPr>
      </w:pPr>
      <w:r w:rsidRPr="009D3D21">
        <w:rPr>
          <w:bCs/>
          <w:color w:val="000000"/>
          <w:sz w:val="20"/>
          <w:szCs w:val="20"/>
          <w:lang w:val="es-MX"/>
        </w:rPr>
        <w:t xml:space="preserve">La </w:t>
      </w:r>
      <w:r w:rsidRPr="009D3D21">
        <w:rPr>
          <w:b/>
          <w:bCs/>
          <w:color w:val="000000"/>
          <w:sz w:val="20"/>
          <w:szCs w:val="20"/>
          <w:lang w:val="es-MX"/>
        </w:rPr>
        <w:t>codorniz japonesa</w:t>
      </w:r>
      <w:r w:rsidRPr="009D3D21">
        <w:rPr>
          <w:bCs/>
          <w:color w:val="000000"/>
          <w:sz w:val="20"/>
          <w:szCs w:val="20"/>
          <w:lang w:val="es-MX"/>
        </w:rPr>
        <w:t xml:space="preserve"> es una especie de </w:t>
      </w:r>
      <w:r w:rsidRPr="009D3D21">
        <w:rPr>
          <w:b/>
          <w:bCs/>
          <w:color w:val="000000"/>
          <w:sz w:val="20"/>
          <w:szCs w:val="20"/>
          <w:lang w:val="es-MX"/>
        </w:rPr>
        <w:t>alta eficiencia en conversión alimenticia y producción de huevos</w:t>
      </w:r>
      <w:r w:rsidRPr="009D3D21">
        <w:rPr>
          <w:bCs/>
          <w:color w:val="000000"/>
          <w:sz w:val="20"/>
          <w:szCs w:val="20"/>
          <w:lang w:val="es-MX"/>
        </w:rPr>
        <w:t xml:space="preserve">, ideal para sistemas avícolas intensivos. Su </w:t>
      </w:r>
      <w:r w:rsidRPr="009D3D21">
        <w:rPr>
          <w:b/>
          <w:bCs/>
          <w:color w:val="000000"/>
          <w:sz w:val="20"/>
          <w:szCs w:val="20"/>
          <w:lang w:val="es-MX"/>
        </w:rPr>
        <w:t>manejo técnico</w:t>
      </w:r>
      <w:r w:rsidRPr="009D3D21">
        <w:rPr>
          <w:bCs/>
          <w:color w:val="000000"/>
          <w:sz w:val="20"/>
          <w:szCs w:val="20"/>
          <w:lang w:val="es-MX"/>
        </w:rPr>
        <w:t xml:space="preserve"> requiere instalaciones que garanticen el </w:t>
      </w:r>
      <w:r w:rsidRPr="009D3D21">
        <w:rPr>
          <w:b/>
          <w:bCs/>
          <w:color w:val="000000"/>
          <w:sz w:val="20"/>
          <w:szCs w:val="20"/>
          <w:lang w:val="es-MX"/>
        </w:rPr>
        <w:t>bienestar animal</w:t>
      </w:r>
      <w:r w:rsidRPr="009D3D21">
        <w:rPr>
          <w:bCs/>
          <w:color w:val="000000"/>
          <w:sz w:val="20"/>
          <w:szCs w:val="20"/>
          <w:lang w:val="es-MX"/>
        </w:rPr>
        <w:t>, condiciones sanitarias adecuadas y un entorno favorable para maximizar su rendimiento productivo.</w:t>
      </w:r>
    </w:p>
    <w:p w:rsidRPr="009D3D21" w:rsidR="009D3D21" w:rsidP="009D3D21" w:rsidRDefault="009D3D21" w14:paraId="4A89BC9D" w14:textId="77777777">
      <w:pPr>
        <w:pBdr>
          <w:top w:val="nil"/>
          <w:left w:val="nil"/>
          <w:bottom w:val="nil"/>
          <w:right w:val="nil"/>
          <w:between w:val="nil"/>
        </w:pBdr>
        <w:jc w:val="both"/>
        <w:rPr>
          <w:bCs/>
          <w:color w:val="000000"/>
          <w:sz w:val="20"/>
          <w:szCs w:val="20"/>
          <w:lang w:val="es-MX"/>
        </w:rPr>
      </w:pPr>
      <w:r w:rsidRPr="009D3D21">
        <w:rPr>
          <w:bCs/>
          <w:color w:val="000000"/>
          <w:sz w:val="20"/>
          <w:szCs w:val="20"/>
          <w:lang w:val="es-MX"/>
        </w:rPr>
        <w:t xml:space="preserve">Debido a su </w:t>
      </w:r>
      <w:r w:rsidRPr="009D3D21">
        <w:rPr>
          <w:b/>
          <w:bCs/>
          <w:color w:val="000000"/>
          <w:sz w:val="20"/>
          <w:szCs w:val="20"/>
          <w:lang w:val="es-MX"/>
        </w:rPr>
        <w:t>tamaño reducido</w:t>
      </w:r>
      <w:r w:rsidRPr="009D3D21">
        <w:rPr>
          <w:bCs/>
          <w:color w:val="000000"/>
          <w:sz w:val="20"/>
          <w:szCs w:val="20"/>
          <w:lang w:val="es-MX"/>
        </w:rPr>
        <w:t xml:space="preserve"> y a su capacidad para mantener </w:t>
      </w:r>
      <w:r w:rsidRPr="009D3D21">
        <w:rPr>
          <w:b/>
          <w:bCs/>
          <w:color w:val="000000"/>
          <w:sz w:val="20"/>
          <w:szCs w:val="20"/>
          <w:lang w:val="es-MX"/>
        </w:rPr>
        <w:t>altas densidades poblacionales</w:t>
      </w:r>
      <w:r w:rsidRPr="009D3D21">
        <w:rPr>
          <w:bCs/>
          <w:color w:val="000000"/>
          <w:sz w:val="20"/>
          <w:szCs w:val="20"/>
          <w:lang w:val="es-MX"/>
        </w:rPr>
        <w:t xml:space="preserve">, las codornices pueden criarse en espacios compactos, siempre que se aseguren </w:t>
      </w:r>
      <w:r w:rsidRPr="009D3D21">
        <w:rPr>
          <w:b/>
          <w:bCs/>
          <w:color w:val="000000"/>
          <w:sz w:val="20"/>
          <w:szCs w:val="20"/>
          <w:lang w:val="es-MX"/>
        </w:rPr>
        <w:t>condiciones ambientales óptimas</w:t>
      </w:r>
      <w:r w:rsidRPr="009D3D21">
        <w:rPr>
          <w:bCs/>
          <w:color w:val="000000"/>
          <w:sz w:val="20"/>
          <w:szCs w:val="20"/>
          <w:lang w:val="es-MX"/>
        </w:rPr>
        <w:t xml:space="preserve"> en términos de </w:t>
      </w:r>
      <w:r w:rsidRPr="009D3D21">
        <w:rPr>
          <w:b/>
          <w:bCs/>
          <w:color w:val="000000"/>
          <w:sz w:val="20"/>
          <w:szCs w:val="20"/>
          <w:lang w:val="es-MX"/>
        </w:rPr>
        <w:t>ventilación, temperatura e higiene</w:t>
      </w:r>
      <w:r w:rsidRPr="009D3D21">
        <w:rPr>
          <w:bCs/>
          <w:color w:val="000000"/>
          <w:sz w:val="20"/>
          <w:szCs w:val="20"/>
          <w:lang w:val="es-MX"/>
        </w:rPr>
        <w:t xml:space="preserve"> (FAO, 2023).</w:t>
      </w:r>
    </w:p>
    <w:p w:rsidRPr="009D3D21" w:rsidR="009D3D21" w:rsidP="009D3D21" w:rsidRDefault="009D3D21" w14:paraId="2115A1A3" w14:textId="22DE27B1">
      <w:pPr>
        <w:pBdr>
          <w:top w:val="nil"/>
          <w:left w:val="nil"/>
          <w:bottom w:val="nil"/>
          <w:right w:val="nil"/>
          <w:between w:val="nil"/>
        </w:pBdr>
        <w:jc w:val="both"/>
        <w:rPr>
          <w:bCs/>
          <w:color w:val="000000"/>
          <w:sz w:val="20"/>
          <w:szCs w:val="20"/>
          <w:lang w:val="es-MX"/>
        </w:rPr>
      </w:pPr>
    </w:p>
    <w:p w:rsidRPr="009D3D21" w:rsidR="009D3D21" w:rsidP="009D3D21" w:rsidRDefault="009D3D21" w14:paraId="55E6B272" w14:textId="0EB95416">
      <w:pPr>
        <w:pStyle w:val="ListParagraph"/>
        <w:numPr>
          <w:ilvl w:val="1"/>
          <w:numId w:val="148"/>
        </w:numPr>
        <w:pBdr>
          <w:top w:val="nil"/>
          <w:left w:val="nil"/>
          <w:bottom w:val="nil"/>
          <w:right w:val="nil"/>
          <w:between w:val="nil"/>
        </w:pBdr>
        <w:jc w:val="both"/>
        <w:rPr>
          <w:b/>
          <w:bCs/>
          <w:color w:val="000000"/>
          <w:sz w:val="20"/>
          <w:szCs w:val="20"/>
          <w:lang w:val="es-MX"/>
        </w:rPr>
      </w:pPr>
      <w:bookmarkStart w:name="_Hlk213863124" w:id="94"/>
      <w:r w:rsidRPr="009D3D21">
        <w:rPr>
          <w:b/>
          <w:bCs/>
          <w:color w:val="000000"/>
          <w:sz w:val="20"/>
          <w:szCs w:val="20"/>
          <w:lang w:val="es-MX"/>
        </w:rPr>
        <w:t>Requisitos generales de alojamiento</w:t>
      </w:r>
      <w:bookmarkEnd w:id="94"/>
    </w:p>
    <w:p w:rsidRPr="009D3D21" w:rsidR="009D3D21" w:rsidP="009D3D21" w:rsidRDefault="009D3D21" w14:paraId="0E589D27" w14:textId="77777777">
      <w:pPr>
        <w:pBdr>
          <w:top w:val="nil"/>
          <w:left w:val="nil"/>
          <w:bottom w:val="nil"/>
          <w:right w:val="nil"/>
          <w:between w:val="nil"/>
        </w:pBdr>
        <w:jc w:val="both"/>
        <w:rPr>
          <w:bCs/>
          <w:color w:val="000000"/>
          <w:sz w:val="20"/>
          <w:szCs w:val="20"/>
          <w:lang w:val="es-MX"/>
        </w:rPr>
      </w:pPr>
      <w:r w:rsidRPr="009D3D21">
        <w:rPr>
          <w:bCs/>
          <w:color w:val="000000"/>
          <w:sz w:val="20"/>
          <w:szCs w:val="20"/>
          <w:lang w:val="es-MX"/>
        </w:rPr>
        <w:t xml:space="preserve">Para asegurar el bienestar y la productividad, es indispensable mantener </w:t>
      </w:r>
      <w:r w:rsidRPr="009D3D21">
        <w:rPr>
          <w:b/>
          <w:bCs/>
          <w:color w:val="000000"/>
          <w:sz w:val="20"/>
          <w:szCs w:val="20"/>
          <w:lang w:val="es-MX"/>
        </w:rPr>
        <w:t>condiciones ambientales controladas</w:t>
      </w:r>
      <w:r w:rsidRPr="009D3D21">
        <w:rPr>
          <w:bCs/>
          <w:color w:val="000000"/>
          <w:sz w:val="20"/>
          <w:szCs w:val="20"/>
          <w:lang w:val="es-MX"/>
        </w:rPr>
        <w:t xml:space="preserve"> y estructuras adecuadas que minimicen el estrés, favorezcan el comportamiento natural y mantengan la sanidad del lote.</w:t>
      </w:r>
    </w:p>
    <w:p w:rsidR="009D3D21" w:rsidP="005F5698" w:rsidRDefault="009D3D21" w14:paraId="0CE6A77E"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113"/>
        <w:gridCol w:w="3853"/>
        <w:gridCol w:w="3996"/>
      </w:tblGrid>
      <w:tr w:rsidR="009D3D21" w:rsidTr="009D3D21" w14:paraId="0D823D07" w14:textId="77777777">
        <w:tc>
          <w:tcPr>
            <w:tcW w:w="9962" w:type="dxa"/>
            <w:gridSpan w:val="3"/>
            <w:shd w:val="clear" w:color="auto" w:fill="9BBB59" w:themeFill="accent3"/>
          </w:tcPr>
          <w:p w:rsidR="009D3D21" w:rsidP="009D3D21" w:rsidRDefault="009D3D21" w14:paraId="61C63F96" w14:textId="4A66D97D">
            <w:pPr>
              <w:jc w:val="center"/>
              <w:rPr>
                <w:bCs/>
                <w:color w:val="000000"/>
                <w:sz w:val="20"/>
                <w:szCs w:val="20"/>
                <w:lang w:val="es-MX"/>
              </w:rPr>
            </w:pPr>
            <w:r>
              <w:rPr>
                <w:bCs/>
                <w:color w:val="000000"/>
                <w:sz w:val="20"/>
                <w:szCs w:val="20"/>
                <w:lang w:val="es-MX"/>
              </w:rPr>
              <w:t>Pestañas</w:t>
            </w:r>
          </w:p>
        </w:tc>
      </w:tr>
      <w:tr w:rsidR="009D3D21" w:rsidTr="009D3D21" w14:paraId="417FA1E8" w14:textId="77777777">
        <w:tc>
          <w:tcPr>
            <w:tcW w:w="2263" w:type="dxa"/>
          </w:tcPr>
          <w:p w:rsidR="009D3D21" w:rsidP="005F5698" w:rsidRDefault="009D3D21" w14:paraId="27F48CC9" w14:textId="75403814">
            <w:pPr>
              <w:jc w:val="both"/>
              <w:rPr>
                <w:bCs/>
                <w:color w:val="000000"/>
                <w:sz w:val="20"/>
                <w:szCs w:val="20"/>
                <w:lang w:val="es-MX"/>
              </w:rPr>
            </w:pPr>
            <w:r w:rsidRPr="005F5698">
              <w:rPr>
                <w:b/>
                <w:bCs/>
                <w:color w:val="000000"/>
                <w:sz w:val="20"/>
                <w:szCs w:val="20"/>
                <w:lang w:val="es-MX"/>
              </w:rPr>
              <w:t>Condiciones ambientales recomendadas</w:t>
            </w:r>
          </w:p>
        </w:tc>
        <w:tc>
          <w:tcPr>
            <w:tcW w:w="4378" w:type="dxa"/>
          </w:tcPr>
          <w:p w:rsidRPr="005F5698" w:rsidR="009D3D21" w:rsidP="009D3D21" w:rsidRDefault="009D3D21" w14:paraId="7C6A2EB9" w14:textId="77777777">
            <w:pPr>
              <w:numPr>
                <w:ilvl w:val="0"/>
                <w:numId w:val="100"/>
              </w:numPr>
              <w:pBdr>
                <w:top w:val="nil"/>
                <w:left w:val="nil"/>
                <w:bottom w:val="nil"/>
                <w:right w:val="nil"/>
                <w:between w:val="nil"/>
              </w:pBdr>
              <w:jc w:val="both"/>
              <w:rPr>
                <w:bCs/>
                <w:color w:val="000000"/>
                <w:sz w:val="20"/>
                <w:szCs w:val="20"/>
                <w:lang w:val="es-MX"/>
              </w:rPr>
            </w:pPr>
            <w:r w:rsidRPr="005F5698">
              <w:rPr>
                <w:bCs/>
                <w:color w:val="000000"/>
                <w:sz w:val="20"/>
                <w:szCs w:val="20"/>
                <w:lang w:val="es-MX"/>
              </w:rPr>
              <w:t>Temperatura óptima: 18–24 °C</w:t>
            </w:r>
          </w:p>
          <w:p w:rsidRPr="005F5698" w:rsidR="009D3D21" w:rsidP="009D3D21" w:rsidRDefault="009D3D21" w14:paraId="108F7BED" w14:textId="77777777">
            <w:pPr>
              <w:numPr>
                <w:ilvl w:val="0"/>
                <w:numId w:val="100"/>
              </w:numPr>
              <w:pBdr>
                <w:top w:val="nil"/>
                <w:left w:val="nil"/>
                <w:bottom w:val="nil"/>
                <w:right w:val="nil"/>
                <w:between w:val="nil"/>
              </w:pBdr>
              <w:jc w:val="both"/>
              <w:rPr>
                <w:bCs/>
                <w:color w:val="000000"/>
                <w:sz w:val="20"/>
                <w:szCs w:val="20"/>
                <w:lang w:val="es-MX"/>
              </w:rPr>
            </w:pPr>
            <w:r w:rsidRPr="005F5698">
              <w:rPr>
                <w:bCs/>
                <w:color w:val="000000"/>
                <w:sz w:val="20"/>
                <w:szCs w:val="20"/>
                <w:lang w:val="es-MX"/>
              </w:rPr>
              <w:t>Humedad relativa: 55–70 %</w:t>
            </w:r>
          </w:p>
          <w:p w:rsidRPr="005F5698" w:rsidR="009D3D21" w:rsidP="009D3D21" w:rsidRDefault="009D3D21" w14:paraId="6B91EB5E" w14:textId="77777777">
            <w:pPr>
              <w:numPr>
                <w:ilvl w:val="0"/>
                <w:numId w:val="100"/>
              </w:numPr>
              <w:pBdr>
                <w:top w:val="nil"/>
                <w:left w:val="nil"/>
                <w:bottom w:val="nil"/>
                <w:right w:val="nil"/>
                <w:between w:val="nil"/>
              </w:pBdr>
              <w:jc w:val="both"/>
              <w:rPr>
                <w:bCs/>
                <w:color w:val="000000"/>
                <w:sz w:val="20"/>
                <w:szCs w:val="20"/>
                <w:lang w:val="es-MX"/>
              </w:rPr>
            </w:pPr>
            <w:r w:rsidRPr="005F5698">
              <w:rPr>
                <w:bCs/>
                <w:color w:val="000000"/>
                <w:sz w:val="20"/>
                <w:szCs w:val="20"/>
                <w:lang w:val="es-MX"/>
              </w:rPr>
              <w:t>Ventilación: natural o forzada, con flujo cruzado de aire</w:t>
            </w:r>
          </w:p>
          <w:p w:rsidR="009D3D21" w:rsidP="009D3D21" w:rsidRDefault="009D3D21" w14:paraId="44CEE6F7" w14:textId="77777777">
            <w:pPr>
              <w:numPr>
                <w:ilvl w:val="0"/>
                <w:numId w:val="100"/>
              </w:numPr>
              <w:pBdr>
                <w:top w:val="nil"/>
                <w:left w:val="nil"/>
                <w:bottom w:val="nil"/>
                <w:right w:val="nil"/>
                <w:between w:val="nil"/>
              </w:pBdr>
              <w:jc w:val="both"/>
              <w:rPr>
                <w:bCs/>
                <w:color w:val="000000"/>
                <w:sz w:val="20"/>
                <w:szCs w:val="20"/>
                <w:lang w:val="es-MX"/>
              </w:rPr>
            </w:pPr>
            <w:r w:rsidRPr="005F5698">
              <w:rPr>
                <w:bCs/>
                <w:color w:val="000000"/>
                <w:sz w:val="20"/>
                <w:szCs w:val="20"/>
                <w:lang w:val="es-MX"/>
              </w:rPr>
              <w:t>Iluminación: 14–16 h/día para óptima postura</w:t>
            </w:r>
          </w:p>
          <w:p w:rsidRPr="009D3D21" w:rsidR="009D3D21" w:rsidP="009D3D21" w:rsidRDefault="009D3D21" w14:paraId="6BC9BD67" w14:textId="1AAEF3E2">
            <w:pPr>
              <w:numPr>
                <w:ilvl w:val="0"/>
                <w:numId w:val="100"/>
              </w:numPr>
              <w:pBdr>
                <w:top w:val="nil"/>
                <w:left w:val="nil"/>
                <w:bottom w:val="nil"/>
                <w:right w:val="nil"/>
                <w:between w:val="nil"/>
              </w:pBdr>
              <w:jc w:val="both"/>
              <w:rPr>
                <w:bCs/>
                <w:color w:val="000000"/>
                <w:sz w:val="20"/>
                <w:szCs w:val="20"/>
                <w:lang w:val="es-MX"/>
              </w:rPr>
            </w:pPr>
            <w:r w:rsidRPr="009D3D21">
              <w:rPr>
                <w:bCs/>
                <w:color w:val="000000"/>
                <w:sz w:val="20"/>
                <w:szCs w:val="20"/>
                <w:lang w:val="es-MX"/>
              </w:rPr>
              <w:t>Densidad: 80–120 cm² por ave adulta</w:t>
            </w:r>
          </w:p>
        </w:tc>
        <w:tc>
          <w:tcPr>
            <w:tcW w:w="3321" w:type="dxa"/>
          </w:tcPr>
          <w:p w:rsidR="009D3D21" w:rsidP="005F5698" w:rsidRDefault="00940344" w14:paraId="35741613" w14:textId="28AAE3D3">
            <w:pPr>
              <w:jc w:val="both"/>
              <w:rPr>
                <w:bCs/>
                <w:color w:val="000000"/>
                <w:sz w:val="20"/>
                <w:szCs w:val="20"/>
                <w:lang w:val="es-MX"/>
              </w:rPr>
            </w:pPr>
            <w:commentRangeStart w:id="95"/>
            <w:r w:rsidRPr="00940344">
              <w:rPr>
                <w:bCs/>
                <w:noProof/>
                <w:color w:val="000000"/>
                <w:sz w:val="20"/>
                <w:szCs w:val="20"/>
                <w:lang w:val="es-MX"/>
              </w:rPr>
              <w:drawing>
                <wp:inline distT="0" distB="0" distL="0" distR="0" wp14:anchorId="3EF2CD66" wp14:editId="5578B0A1">
                  <wp:extent cx="1599061" cy="1529122"/>
                  <wp:effectExtent l="0" t="0" r="1270" b="0"/>
                  <wp:docPr id="17358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57995" name=""/>
                          <pic:cNvPicPr/>
                        </pic:nvPicPr>
                        <pic:blipFill>
                          <a:blip r:embed="rId219"/>
                          <a:stretch>
                            <a:fillRect/>
                          </a:stretch>
                        </pic:blipFill>
                        <pic:spPr>
                          <a:xfrm>
                            <a:off x="0" y="0"/>
                            <a:ext cx="1601432" cy="1531389"/>
                          </a:xfrm>
                          <a:prstGeom prst="rect">
                            <a:avLst/>
                          </a:prstGeom>
                        </pic:spPr>
                      </pic:pic>
                    </a:graphicData>
                  </a:graphic>
                </wp:inline>
              </w:drawing>
            </w:r>
            <w:commentRangeEnd w:id="95"/>
            <w:r w:rsidR="001A6B32">
              <w:rPr>
                <w:rStyle w:val="CommentReference"/>
              </w:rPr>
              <w:commentReference w:id="95"/>
            </w:r>
          </w:p>
        </w:tc>
      </w:tr>
      <w:tr w:rsidR="009D3D21" w:rsidTr="009D3D21" w14:paraId="200978C2" w14:textId="77777777">
        <w:tc>
          <w:tcPr>
            <w:tcW w:w="2263" w:type="dxa"/>
          </w:tcPr>
          <w:p w:rsidR="009D3D21" w:rsidP="005F5698" w:rsidRDefault="009D3D21" w14:paraId="5873144D" w14:textId="25E9B44B">
            <w:pPr>
              <w:jc w:val="both"/>
              <w:rPr>
                <w:bCs/>
                <w:color w:val="000000"/>
                <w:sz w:val="20"/>
                <w:szCs w:val="20"/>
                <w:lang w:val="es-MX"/>
              </w:rPr>
            </w:pPr>
            <w:r w:rsidRPr="005F5698">
              <w:rPr>
                <w:b/>
                <w:bCs/>
                <w:color w:val="000000"/>
                <w:sz w:val="20"/>
                <w:szCs w:val="20"/>
                <w:lang w:val="es-MX"/>
              </w:rPr>
              <w:t>Ubicación del galpón</w:t>
            </w:r>
          </w:p>
        </w:tc>
        <w:tc>
          <w:tcPr>
            <w:tcW w:w="4378" w:type="dxa"/>
          </w:tcPr>
          <w:p w:rsidRPr="005F5698" w:rsidR="009D3D21" w:rsidP="009D3D21" w:rsidRDefault="009D3D21" w14:paraId="2C3F4512" w14:textId="77777777">
            <w:pPr>
              <w:numPr>
                <w:ilvl w:val="0"/>
                <w:numId w:val="101"/>
              </w:numPr>
              <w:pBdr>
                <w:top w:val="nil"/>
                <w:left w:val="nil"/>
                <w:bottom w:val="nil"/>
                <w:right w:val="nil"/>
                <w:between w:val="nil"/>
              </w:pBdr>
              <w:jc w:val="both"/>
              <w:rPr>
                <w:bCs/>
                <w:color w:val="000000"/>
                <w:sz w:val="20"/>
                <w:szCs w:val="20"/>
                <w:lang w:val="es-MX"/>
              </w:rPr>
            </w:pPr>
            <w:r w:rsidRPr="005F5698">
              <w:rPr>
                <w:bCs/>
                <w:color w:val="000000"/>
                <w:sz w:val="20"/>
                <w:szCs w:val="20"/>
                <w:lang w:val="es-MX"/>
              </w:rPr>
              <w:t>Orientación Este–Oeste para reducir la incidencia solar.</w:t>
            </w:r>
          </w:p>
          <w:p w:rsidRPr="005F5698" w:rsidR="009D3D21" w:rsidP="009D3D21" w:rsidRDefault="009D3D21" w14:paraId="12499A16" w14:textId="77777777">
            <w:pPr>
              <w:numPr>
                <w:ilvl w:val="0"/>
                <w:numId w:val="101"/>
              </w:numPr>
              <w:pBdr>
                <w:top w:val="nil"/>
                <w:left w:val="nil"/>
                <w:bottom w:val="nil"/>
                <w:right w:val="nil"/>
                <w:between w:val="nil"/>
              </w:pBdr>
              <w:jc w:val="both"/>
              <w:rPr>
                <w:bCs/>
                <w:color w:val="000000"/>
                <w:sz w:val="20"/>
                <w:szCs w:val="20"/>
                <w:lang w:val="es-MX"/>
              </w:rPr>
            </w:pPr>
            <w:r w:rsidRPr="005F5698">
              <w:rPr>
                <w:bCs/>
                <w:color w:val="000000"/>
                <w:sz w:val="20"/>
                <w:szCs w:val="20"/>
                <w:lang w:val="es-MX"/>
              </w:rPr>
              <w:t>Paredes laterales con malla plástica o metálica para permitir circulación de aire.</w:t>
            </w:r>
          </w:p>
          <w:p w:rsidR="009D3D21" w:rsidP="009D3D21" w:rsidRDefault="009D3D21" w14:paraId="16B0DBC9" w14:textId="77777777">
            <w:pPr>
              <w:numPr>
                <w:ilvl w:val="0"/>
                <w:numId w:val="101"/>
              </w:numPr>
              <w:pBdr>
                <w:top w:val="nil"/>
                <w:left w:val="nil"/>
                <w:bottom w:val="nil"/>
                <w:right w:val="nil"/>
                <w:between w:val="nil"/>
              </w:pBdr>
              <w:jc w:val="both"/>
              <w:rPr>
                <w:bCs/>
                <w:color w:val="000000"/>
                <w:sz w:val="20"/>
                <w:szCs w:val="20"/>
                <w:lang w:val="es-MX"/>
              </w:rPr>
            </w:pPr>
            <w:r w:rsidRPr="005F5698">
              <w:rPr>
                <w:bCs/>
                <w:color w:val="000000"/>
                <w:sz w:val="20"/>
                <w:szCs w:val="20"/>
                <w:lang w:val="es-MX"/>
              </w:rPr>
              <w:t>Techo de fibrocemento, zinc o teja plástica con aislamiento térmico.</w:t>
            </w:r>
          </w:p>
          <w:p w:rsidRPr="009D3D21" w:rsidR="009D3D21" w:rsidP="009D3D21" w:rsidRDefault="009D3D21" w14:paraId="51DEB1B4" w14:textId="4A075767">
            <w:pPr>
              <w:numPr>
                <w:ilvl w:val="0"/>
                <w:numId w:val="101"/>
              </w:numPr>
              <w:pBdr>
                <w:top w:val="nil"/>
                <w:left w:val="nil"/>
                <w:bottom w:val="nil"/>
                <w:right w:val="nil"/>
                <w:between w:val="nil"/>
              </w:pBdr>
              <w:jc w:val="both"/>
              <w:rPr>
                <w:bCs/>
                <w:color w:val="000000"/>
                <w:sz w:val="20"/>
                <w:szCs w:val="20"/>
                <w:lang w:val="es-MX"/>
              </w:rPr>
            </w:pPr>
            <w:r w:rsidRPr="009D3D21">
              <w:rPr>
                <w:bCs/>
                <w:color w:val="000000"/>
                <w:sz w:val="20"/>
                <w:szCs w:val="20"/>
                <w:lang w:val="es-MX"/>
              </w:rPr>
              <w:t>Piso de concreto con pendiente del 2 % para drenaje.</w:t>
            </w:r>
          </w:p>
        </w:tc>
        <w:tc>
          <w:tcPr>
            <w:tcW w:w="3321" w:type="dxa"/>
          </w:tcPr>
          <w:p w:rsidR="009D3D21" w:rsidP="005F5698" w:rsidRDefault="009F2B13" w14:paraId="67541729" w14:textId="65FD1F0C">
            <w:pPr>
              <w:jc w:val="both"/>
              <w:rPr>
                <w:bCs/>
                <w:color w:val="000000"/>
                <w:sz w:val="20"/>
                <w:szCs w:val="20"/>
                <w:lang w:val="es-MX"/>
              </w:rPr>
            </w:pPr>
            <w:commentRangeStart w:id="96"/>
            <w:r w:rsidRPr="009F2B13">
              <w:rPr>
                <w:bCs/>
                <w:noProof/>
                <w:color w:val="000000"/>
                <w:sz w:val="20"/>
                <w:szCs w:val="20"/>
                <w:lang w:val="es-MX"/>
              </w:rPr>
              <w:drawing>
                <wp:inline distT="0" distB="0" distL="0" distR="0" wp14:anchorId="3A9D0260" wp14:editId="191DFB41">
                  <wp:extent cx="2395621" cy="1544491"/>
                  <wp:effectExtent l="0" t="0" r="5080" b="0"/>
                  <wp:docPr id="16936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507" name=""/>
                          <pic:cNvPicPr/>
                        </pic:nvPicPr>
                        <pic:blipFill>
                          <a:blip r:embed="rId220"/>
                          <a:stretch>
                            <a:fillRect/>
                          </a:stretch>
                        </pic:blipFill>
                        <pic:spPr>
                          <a:xfrm>
                            <a:off x="0" y="0"/>
                            <a:ext cx="2398918" cy="1546617"/>
                          </a:xfrm>
                          <a:prstGeom prst="rect">
                            <a:avLst/>
                          </a:prstGeom>
                        </pic:spPr>
                      </pic:pic>
                    </a:graphicData>
                  </a:graphic>
                </wp:inline>
              </w:drawing>
            </w:r>
            <w:commentRangeEnd w:id="96"/>
            <w:r>
              <w:rPr>
                <w:rStyle w:val="CommentReference"/>
              </w:rPr>
              <w:commentReference w:id="96"/>
            </w:r>
          </w:p>
        </w:tc>
      </w:tr>
    </w:tbl>
    <w:p w:rsidRPr="005F5698" w:rsidR="005F5698" w:rsidP="009D3D21" w:rsidRDefault="005F5698" w14:paraId="2FFE23F4" w14:textId="231FD543">
      <w:pPr>
        <w:pBdr>
          <w:top w:val="nil"/>
          <w:left w:val="nil"/>
          <w:bottom w:val="nil"/>
          <w:right w:val="nil"/>
          <w:between w:val="nil"/>
        </w:pBdr>
        <w:jc w:val="both"/>
        <w:rPr>
          <w:bCs/>
          <w:color w:val="000000"/>
          <w:sz w:val="20"/>
          <w:szCs w:val="20"/>
          <w:lang w:val="es-MX"/>
        </w:rPr>
      </w:pPr>
    </w:p>
    <w:p w:rsidRPr="005F5698" w:rsidR="005F5698" w:rsidP="005F5698" w:rsidRDefault="005F5698" w14:paraId="43B62514" w14:textId="13CD4863">
      <w:pPr>
        <w:pBdr>
          <w:top w:val="nil"/>
          <w:left w:val="nil"/>
          <w:bottom w:val="nil"/>
          <w:right w:val="nil"/>
          <w:between w:val="nil"/>
        </w:pBdr>
        <w:jc w:val="both"/>
        <w:rPr>
          <w:bCs/>
          <w:color w:val="000000"/>
          <w:sz w:val="20"/>
          <w:szCs w:val="20"/>
          <w:lang w:val="es-MX"/>
        </w:rPr>
      </w:pPr>
    </w:p>
    <w:p w:rsidRPr="005F5698" w:rsidR="005F5698" w:rsidP="005F5698" w:rsidRDefault="0033354E" w14:paraId="3DB93726" w14:textId="5B215A8A">
      <w:pPr>
        <w:pBdr>
          <w:top w:val="nil"/>
          <w:left w:val="nil"/>
          <w:bottom w:val="nil"/>
          <w:right w:val="nil"/>
          <w:between w:val="nil"/>
        </w:pBdr>
        <w:jc w:val="both"/>
        <w:rPr>
          <w:b/>
          <w:bCs/>
          <w:color w:val="000000"/>
          <w:sz w:val="20"/>
          <w:szCs w:val="20"/>
          <w:lang w:val="es-MX"/>
        </w:rPr>
      </w:pPr>
      <w:bookmarkStart w:name="_Hlk213863518" w:id="97"/>
      <w:r>
        <w:rPr>
          <w:b/>
          <w:bCs/>
          <w:color w:val="000000"/>
          <w:sz w:val="20"/>
          <w:szCs w:val="20"/>
          <w:lang w:val="es-MX"/>
        </w:rPr>
        <w:t>6.2.</w:t>
      </w:r>
      <w:r w:rsidRPr="005F5698" w:rsidR="005F5698">
        <w:rPr>
          <w:b/>
          <w:bCs/>
          <w:color w:val="000000"/>
          <w:sz w:val="20"/>
          <w:szCs w:val="20"/>
          <w:lang w:val="es-MX"/>
        </w:rPr>
        <w:t xml:space="preserve"> Diseño y dimensiones de jaulas</w:t>
      </w:r>
      <w:bookmarkEnd w:id="97"/>
    </w:p>
    <w:p w:rsidR="005F5698" w:rsidP="005F5698" w:rsidRDefault="005F5698" w14:paraId="05858034" w14:textId="77777777">
      <w:pPr>
        <w:pBdr>
          <w:top w:val="nil"/>
          <w:left w:val="nil"/>
          <w:bottom w:val="nil"/>
          <w:right w:val="nil"/>
          <w:between w:val="nil"/>
        </w:pBdr>
        <w:jc w:val="both"/>
        <w:rPr>
          <w:bCs/>
          <w:color w:val="000000"/>
          <w:sz w:val="20"/>
          <w:szCs w:val="20"/>
          <w:lang w:val="es-MX"/>
        </w:rPr>
      </w:pPr>
      <w:r w:rsidRPr="005F5698">
        <w:rPr>
          <w:bCs/>
          <w:color w:val="000000"/>
          <w:sz w:val="20"/>
          <w:szCs w:val="20"/>
          <w:lang w:val="es-MX"/>
        </w:rPr>
        <w:t>El uso de jaulas facilita un manejo eficiente, reduce el contacto con excretas y permite alojar grandes cantidades de codornices en poco espacio, siempre que se mantenga una densidad adecuada y condiciones higiénicas.</w:t>
      </w:r>
    </w:p>
    <w:p w:rsidR="00A056CC" w:rsidP="005F5698" w:rsidRDefault="00A056CC" w14:paraId="58C969D6" w14:textId="77777777">
      <w:pPr>
        <w:pBdr>
          <w:top w:val="nil"/>
          <w:left w:val="nil"/>
          <w:bottom w:val="nil"/>
          <w:right w:val="nil"/>
          <w:between w:val="nil"/>
        </w:pBdr>
        <w:jc w:val="both"/>
        <w:rPr>
          <w:bCs/>
          <w:color w:val="000000"/>
          <w:sz w:val="20"/>
          <w:szCs w:val="20"/>
          <w:lang w:val="es-MX"/>
        </w:rPr>
      </w:pPr>
    </w:p>
    <w:p w:rsidR="00A056CC" w:rsidP="005F5698" w:rsidRDefault="0033354E" w14:paraId="695483E1" w14:textId="7DB9D188">
      <w:pPr>
        <w:pBdr>
          <w:top w:val="nil"/>
          <w:left w:val="nil"/>
          <w:bottom w:val="nil"/>
          <w:right w:val="nil"/>
          <w:between w:val="nil"/>
        </w:pBdr>
        <w:jc w:val="both"/>
        <w:rPr>
          <w:bCs/>
          <w:color w:val="000000"/>
          <w:sz w:val="20"/>
          <w:szCs w:val="20"/>
        </w:rPr>
      </w:pPr>
      <w:r w:rsidRPr="0033354E">
        <w:rPr>
          <w:b/>
          <w:color w:val="000000"/>
          <w:sz w:val="20"/>
          <w:szCs w:val="20"/>
        </w:rPr>
        <w:t xml:space="preserve">Tabla </w:t>
      </w:r>
      <w:r w:rsidR="00044801">
        <w:rPr>
          <w:b/>
          <w:color w:val="000000"/>
          <w:sz w:val="20"/>
          <w:szCs w:val="20"/>
        </w:rPr>
        <w:t>16</w:t>
      </w:r>
      <w:r w:rsidRPr="0033354E">
        <w:rPr>
          <w:b/>
          <w:color w:val="000000"/>
          <w:sz w:val="20"/>
          <w:szCs w:val="20"/>
        </w:rPr>
        <w:t xml:space="preserve">. </w:t>
      </w:r>
      <w:r w:rsidRPr="0033354E">
        <w:rPr>
          <w:bCs/>
          <w:color w:val="000000"/>
          <w:sz w:val="20"/>
          <w:szCs w:val="20"/>
        </w:rPr>
        <w:t>Tipos de jaulas y uso recomendado para codornices</w:t>
      </w:r>
    </w:p>
    <w:p w:rsidRPr="005F5698" w:rsidR="0033354E" w:rsidP="005F5698" w:rsidRDefault="0033354E" w14:paraId="056682DC"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84"/>
        <w:gridCol w:w="1939"/>
        <w:gridCol w:w="1462"/>
        <w:gridCol w:w="4332"/>
      </w:tblGrid>
      <w:tr w:rsidRPr="005F5698" w:rsidR="005F5698" w:rsidTr="00A056CC" w14:paraId="0DECB7B3" w14:textId="77777777">
        <w:tc>
          <w:tcPr>
            <w:tcW w:w="0" w:type="auto"/>
            <w:shd w:val="clear" w:color="auto" w:fill="DBE5F1" w:themeFill="accent1" w:themeFillTint="33"/>
            <w:hideMark/>
          </w:tcPr>
          <w:p w:rsidRPr="005F5698" w:rsidR="005F5698" w:rsidP="005F5698" w:rsidRDefault="005F5698" w14:paraId="6D9404BC" w14:textId="77777777">
            <w:pPr>
              <w:pBdr>
                <w:top w:val="nil"/>
                <w:left w:val="nil"/>
                <w:bottom w:val="nil"/>
                <w:right w:val="nil"/>
                <w:between w:val="nil"/>
              </w:pBdr>
              <w:spacing w:line="276" w:lineRule="auto"/>
              <w:jc w:val="both"/>
              <w:rPr>
                <w:b/>
                <w:bCs/>
                <w:color w:val="000000"/>
                <w:sz w:val="20"/>
                <w:szCs w:val="20"/>
                <w:lang w:val="es-MX"/>
              </w:rPr>
            </w:pPr>
            <w:r w:rsidRPr="005F5698">
              <w:rPr>
                <w:b/>
                <w:bCs/>
                <w:color w:val="000000"/>
                <w:sz w:val="20"/>
                <w:szCs w:val="20"/>
                <w:lang w:val="es-MX"/>
              </w:rPr>
              <w:t>Tipo de jaula</w:t>
            </w:r>
          </w:p>
        </w:tc>
        <w:tc>
          <w:tcPr>
            <w:tcW w:w="0" w:type="auto"/>
            <w:shd w:val="clear" w:color="auto" w:fill="DBE5F1" w:themeFill="accent1" w:themeFillTint="33"/>
            <w:hideMark/>
          </w:tcPr>
          <w:p w:rsidRPr="005F5698" w:rsidR="005F5698" w:rsidP="005F5698" w:rsidRDefault="005F5698" w14:paraId="628682D3" w14:textId="77777777">
            <w:pPr>
              <w:pBdr>
                <w:top w:val="nil"/>
                <w:left w:val="nil"/>
                <w:bottom w:val="nil"/>
                <w:right w:val="nil"/>
                <w:between w:val="nil"/>
              </w:pBdr>
              <w:spacing w:line="276" w:lineRule="auto"/>
              <w:jc w:val="both"/>
              <w:rPr>
                <w:b/>
                <w:bCs/>
                <w:color w:val="000000"/>
                <w:sz w:val="20"/>
                <w:szCs w:val="20"/>
                <w:lang w:val="es-MX"/>
              </w:rPr>
            </w:pPr>
            <w:r w:rsidRPr="005F5698">
              <w:rPr>
                <w:b/>
                <w:bCs/>
                <w:color w:val="000000"/>
                <w:sz w:val="20"/>
                <w:szCs w:val="20"/>
                <w:lang w:val="es-MX"/>
              </w:rPr>
              <w:t>Dimensiones (cm)</w:t>
            </w:r>
          </w:p>
        </w:tc>
        <w:tc>
          <w:tcPr>
            <w:tcW w:w="0" w:type="auto"/>
            <w:shd w:val="clear" w:color="auto" w:fill="DBE5F1" w:themeFill="accent1" w:themeFillTint="33"/>
            <w:hideMark/>
          </w:tcPr>
          <w:p w:rsidRPr="005F5698" w:rsidR="005F5698" w:rsidP="005F5698" w:rsidRDefault="005F5698" w14:paraId="5D55D375" w14:textId="77777777">
            <w:pPr>
              <w:pBdr>
                <w:top w:val="nil"/>
                <w:left w:val="nil"/>
                <w:bottom w:val="nil"/>
                <w:right w:val="nil"/>
                <w:between w:val="nil"/>
              </w:pBdr>
              <w:spacing w:line="276" w:lineRule="auto"/>
              <w:jc w:val="both"/>
              <w:rPr>
                <w:b/>
                <w:bCs/>
                <w:color w:val="000000"/>
                <w:sz w:val="20"/>
                <w:szCs w:val="20"/>
                <w:lang w:val="es-MX"/>
              </w:rPr>
            </w:pPr>
            <w:r w:rsidRPr="005F5698">
              <w:rPr>
                <w:b/>
                <w:bCs/>
                <w:color w:val="000000"/>
                <w:sz w:val="20"/>
                <w:szCs w:val="20"/>
                <w:lang w:val="es-MX"/>
              </w:rPr>
              <w:t>Capacidad</w:t>
            </w:r>
          </w:p>
        </w:tc>
        <w:tc>
          <w:tcPr>
            <w:tcW w:w="0" w:type="auto"/>
            <w:shd w:val="clear" w:color="auto" w:fill="DBE5F1" w:themeFill="accent1" w:themeFillTint="33"/>
            <w:hideMark/>
          </w:tcPr>
          <w:p w:rsidRPr="005F5698" w:rsidR="005F5698" w:rsidP="005F5698" w:rsidRDefault="005F5698" w14:paraId="409E248B" w14:textId="77777777">
            <w:pPr>
              <w:pBdr>
                <w:top w:val="nil"/>
                <w:left w:val="nil"/>
                <w:bottom w:val="nil"/>
                <w:right w:val="nil"/>
                <w:between w:val="nil"/>
              </w:pBdr>
              <w:spacing w:line="276" w:lineRule="auto"/>
              <w:jc w:val="both"/>
              <w:rPr>
                <w:b/>
                <w:bCs/>
                <w:color w:val="000000"/>
                <w:sz w:val="20"/>
                <w:szCs w:val="20"/>
                <w:lang w:val="es-MX"/>
              </w:rPr>
            </w:pPr>
            <w:r w:rsidRPr="005F5698">
              <w:rPr>
                <w:b/>
                <w:bCs/>
                <w:color w:val="000000"/>
                <w:sz w:val="20"/>
                <w:szCs w:val="20"/>
                <w:lang w:val="es-MX"/>
              </w:rPr>
              <w:t>Uso recomendado</w:t>
            </w:r>
          </w:p>
        </w:tc>
      </w:tr>
      <w:tr w:rsidRPr="005F5698" w:rsidR="005F5698" w:rsidTr="005F5698" w14:paraId="63FDE9FB" w14:textId="77777777">
        <w:tc>
          <w:tcPr>
            <w:tcW w:w="0" w:type="auto"/>
            <w:hideMark/>
          </w:tcPr>
          <w:p w:rsidRPr="005F5698" w:rsidR="005F5698" w:rsidP="005F5698" w:rsidRDefault="005F5698" w14:paraId="4D500147"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Cría (1–21 días)</w:t>
            </w:r>
          </w:p>
        </w:tc>
        <w:tc>
          <w:tcPr>
            <w:tcW w:w="0" w:type="auto"/>
            <w:hideMark/>
          </w:tcPr>
          <w:p w:rsidRPr="005F5698" w:rsidR="005F5698" w:rsidP="005F5698" w:rsidRDefault="005F5698" w14:paraId="114DE3ED"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100 × 60 × 25</w:t>
            </w:r>
          </w:p>
        </w:tc>
        <w:tc>
          <w:tcPr>
            <w:tcW w:w="0" w:type="auto"/>
            <w:hideMark/>
          </w:tcPr>
          <w:p w:rsidRPr="005F5698" w:rsidR="005F5698" w:rsidP="005F5698" w:rsidRDefault="005F5698" w14:paraId="742DBA7C"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50 codornices</w:t>
            </w:r>
          </w:p>
        </w:tc>
        <w:tc>
          <w:tcPr>
            <w:tcW w:w="0" w:type="auto"/>
            <w:hideMark/>
          </w:tcPr>
          <w:p w:rsidRPr="005F5698" w:rsidR="005F5698" w:rsidP="005F5698" w:rsidRDefault="005F5698" w14:paraId="19581A84"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Con criadora de calor y piso de malla fina</w:t>
            </w:r>
          </w:p>
        </w:tc>
      </w:tr>
      <w:tr w:rsidRPr="005F5698" w:rsidR="005F5698" w:rsidTr="005F5698" w14:paraId="36318638" w14:textId="77777777">
        <w:tc>
          <w:tcPr>
            <w:tcW w:w="0" w:type="auto"/>
            <w:hideMark/>
          </w:tcPr>
          <w:p w:rsidRPr="005F5698" w:rsidR="005F5698" w:rsidP="005F5698" w:rsidRDefault="005F5698" w14:paraId="1F062C96"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Recría (21–42 días)</w:t>
            </w:r>
          </w:p>
        </w:tc>
        <w:tc>
          <w:tcPr>
            <w:tcW w:w="0" w:type="auto"/>
            <w:hideMark/>
          </w:tcPr>
          <w:p w:rsidRPr="005F5698" w:rsidR="005F5698" w:rsidP="005F5698" w:rsidRDefault="005F5698" w14:paraId="4AE92745"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100 × 60 × 25</w:t>
            </w:r>
          </w:p>
        </w:tc>
        <w:tc>
          <w:tcPr>
            <w:tcW w:w="0" w:type="auto"/>
            <w:hideMark/>
          </w:tcPr>
          <w:p w:rsidRPr="005F5698" w:rsidR="005F5698" w:rsidP="005F5698" w:rsidRDefault="005F5698" w14:paraId="6D94656B"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40 codornices</w:t>
            </w:r>
          </w:p>
        </w:tc>
        <w:tc>
          <w:tcPr>
            <w:tcW w:w="0" w:type="auto"/>
            <w:hideMark/>
          </w:tcPr>
          <w:p w:rsidRPr="005F5698" w:rsidR="005F5698" w:rsidP="005F5698" w:rsidRDefault="005F5698" w14:paraId="7103B487"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Temperatura ambiental, buena ventilación</w:t>
            </w:r>
          </w:p>
        </w:tc>
      </w:tr>
      <w:tr w:rsidRPr="005F5698" w:rsidR="005F5698" w:rsidTr="005F5698" w14:paraId="47463319" w14:textId="77777777">
        <w:tc>
          <w:tcPr>
            <w:tcW w:w="0" w:type="auto"/>
            <w:hideMark/>
          </w:tcPr>
          <w:p w:rsidRPr="005F5698" w:rsidR="005F5698" w:rsidP="005F5698" w:rsidRDefault="005F5698" w14:paraId="24F6F0D5"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Postura</w:t>
            </w:r>
          </w:p>
        </w:tc>
        <w:tc>
          <w:tcPr>
            <w:tcW w:w="0" w:type="auto"/>
            <w:hideMark/>
          </w:tcPr>
          <w:p w:rsidRPr="005F5698" w:rsidR="005F5698" w:rsidP="005F5698" w:rsidRDefault="005F5698" w14:paraId="3081D0BB"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100 × 60 × 25</w:t>
            </w:r>
          </w:p>
        </w:tc>
        <w:tc>
          <w:tcPr>
            <w:tcW w:w="0" w:type="auto"/>
            <w:hideMark/>
          </w:tcPr>
          <w:p w:rsidRPr="005F5698" w:rsidR="005F5698" w:rsidP="005F5698" w:rsidRDefault="005F5698" w14:paraId="7F3155FE"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30 codornices</w:t>
            </w:r>
          </w:p>
        </w:tc>
        <w:tc>
          <w:tcPr>
            <w:tcW w:w="0" w:type="auto"/>
            <w:hideMark/>
          </w:tcPr>
          <w:p w:rsidRPr="005F5698" w:rsidR="005F5698" w:rsidP="005F5698" w:rsidRDefault="005F5698" w14:paraId="22BCFD17"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Piso inclinado (8°) para recolección de huevos</w:t>
            </w:r>
          </w:p>
        </w:tc>
      </w:tr>
      <w:tr w:rsidRPr="005F5698" w:rsidR="005F5698" w:rsidTr="005F5698" w14:paraId="457F04CE" w14:textId="77777777">
        <w:tc>
          <w:tcPr>
            <w:tcW w:w="0" w:type="auto"/>
            <w:hideMark/>
          </w:tcPr>
          <w:p w:rsidRPr="005F5698" w:rsidR="005F5698" w:rsidP="005F5698" w:rsidRDefault="005F5698" w14:paraId="6B231474"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Engorde</w:t>
            </w:r>
          </w:p>
        </w:tc>
        <w:tc>
          <w:tcPr>
            <w:tcW w:w="0" w:type="auto"/>
            <w:hideMark/>
          </w:tcPr>
          <w:p w:rsidRPr="005F5698" w:rsidR="005F5698" w:rsidP="005F5698" w:rsidRDefault="005F5698" w14:paraId="3BD4A632"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100 × 60 × 25</w:t>
            </w:r>
          </w:p>
        </w:tc>
        <w:tc>
          <w:tcPr>
            <w:tcW w:w="0" w:type="auto"/>
            <w:hideMark/>
          </w:tcPr>
          <w:p w:rsidRPr="005F5698" w:rsidR="005F5698" w:rsidP="005F5698" w:rsidRDefault="005F5698" w14:paraId="67F88FF9"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35 codornices</w:t>
            </w:r>
          </w:p>
        </w:tc>
        <w:tc>
          <w:tcPr>
            <w:tcW w:w="0" w:type="auto"/>
            <w:hideMark/>
          </w:tcPr>
          <w:p w:rsidRPr="005F5698" w:rsidR="005F5698" w:rsidP="005F5698" w:rsidRDefault="005F5698" w14:paraId="45B82C0F"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Densidad controlada para evitar estrés</w:t>
            </w:r>
          </w:p>
        </w:tc>
      </w:tr>
    </w:tbl>
    <w:p w:rsidR="005F5698" w:rsidP="005F5698" w:rsidRDefault="005F5698" w14:paraId="4C111D93" w14:textId="77777777">
      <w:pPr>
        <w:pBdr>
          <w:top w:val="nil"/>
          <w:left w:val="nil"/>
          <w:bottom w:val="nil"/>
          <w:right w:val="nil"/>
          <w:between w:val="nil"/>
        </w:pBdr>
        <w:jc w:val="both"/>
        <w:rPr>
          <w:rFonts w:ascii="Segoe UI Emoji" w:hAnsi="Segoe UI Emoji" w:cs="Segoe UI Emoji"/>
          <w:bCs/>
          <w:color w:val="000000"/>
          <w:sz w:val="20"/>
          <w:szCs w:val="20"/>
          <w:lang w:val="es-MX"/>
        </w:rPr>
      </w:pPr>
    </w:p>
    <w:p w:rsidRPr="005F5698" w:rsidR="005F5698" w:rsidP="005F5698" w:rsidRDefault="005F5698" w14:paraId="34E82602" w14:textId="7CF78429">
      <w:pPr>
        <w:pBdr>
          <w:top w:val="nil"/>
          <w:left w:val="nil"/>
          <w:bottom w:val="nil"/>
          <w:right w:val="nil"/>
          <w:between w:val="nil"/>
        </w:pBdr>
        <w:jc w:val="both"/>
        <w:rPr>
          <w:bCs/>
          <w:color w:val="000000"/>
          <w:sz w:val="20"/>
          <w:szCs w:val="20"/>
          <w:lang w:val="es-MX"/>
        </w:rPr>
      </w:pPr>
      <w:r w:rsidRPr="005F5698">
        <w:rPr>
          <w:b/>
          <w:bCs/>
          <w:color w:val="000000"/>
          <w:sz w:val="20"/>
          <w:szCs w:val="20"/>
          <w:lang w:val="es-MX"/>
        </w:rPr>
        <w:t>Recomendación</w:t>
      </w:r>
      <w:r w:rsidR="00A056CC">
        <w:rPr>
          <w:b/>
          <w:bCs/>
          <w:color w:val="000000"/>
          <w:sz w:val="20"/>
          <w:szCs w:val="20"/>
          <w:lang w:val="es-MX"/>
        </w:rPr>
        <w:t>.</w:t>
      </w:r>
      <w:r w:rsidRPr="005F5698">
        <w:rPr>
          <w:bCs/>
          <w:color w:val="000000"/>
          <w:sz w:val="20"/>
          <w:szCs w:val="20"/>
          <w:lang w:val="es-MX"/>
        </w:rPr>
        <w:t xml:space="preserve"> Instalar las jaulas en baterías de 3 a 5 niveles, con bandejas recolectoras entre pisos para facilitar la higiene y el manejo del estiércol.</w:t>
      </w:r>
    </w:p>
    <w:p w:rsidR="0033354E" w:rsidP="0033354E" w:rsidRDefault="0033354E" w14:paraId="666BCC4E" w14:textId="77777777">
      <w:pPr>
        <w:pBdr>
          <w:top w:val="nil"/>
          <w:left w:val="nil"/>
          <w:bottom w:val="nil"/>
          <w:right w:val="nil"/>
          <w:between w:val="nil"/>
        </w:pBdr>
        <w:jc w:val="both"/>
        <w:rPr>
          <w:bCs/>
          <w:color w:val="000000"/>
          <w:sz w:val="20"/>
          <w:szCs w:val="20"/>
          <w:lang w:val="es-MX"/>
        </w:rPr>
      </w:pPr>
    </w:p>
    <w:p w:rsidR="0033354E" w:rsidP="0033354E" w:rsidRDefault="0033354E" w14:paraId="502B2ACE" w14:textId="77777777">
      <w:pPr>
        <w:pBdr>
          <w:top w:val="nil"/>
          <w:left w:val="nil"/>
          <w:bottom w:val="nil"/>
          <w:right w:val="nil"/>
          <w:between w:val="nil"/>
        </w:pBdr>
        <w:jc w:val="both"/>
        <w:rPr>
          <w:bCs/>
          <w:color w:val="000000"/>
          <w:sz w:val="20"/>
          <w:szCs w:val="20"/>
          <w:lang w:val="es-MX"/>
        </w:rPr>
      </w:pPr>
    </w:p>
    <w:p w:rsidRPr="0033354E" w:rsidR="005F5698" w:rsidP="0033354E" w:rsidRDefault="005F5698" w14:paraId="28B38970" w14:textId="57422FA5">
      <w:pPr>
        <w:pStyle w:val="ListParagraph"/>
        <w:numPr>
          <w:ilvl w:val="1"/>
          <w:numId w:val="149"/>
        </w:numPr>
        <w:pBdr>
          <w:top w:val="nil"/>
          <w:left w:val="nil"/>
          <w:bottom w:val="nil"/>
          <w:right w:val="nil"/>
          <w:between w:val="nil"/>
        </w:pBdr>
        <w:jc w:val="both"/>
        <w:rPr>
          <w:b/>
          <w:bCs/>
          <w:color w:val="000000"/>
          <w:sz w:val="20"/>
          <w:szCs w:val="20"/>
          <w:lang w:val="es-MX"/>
        </w:rPr>
      </w:pPr>
      <w:bookmarkStart w:name="_Hlk213863527" w:id="98"/>
      <w:r w:rsidRPr="0033354E">
        <w:rPr>
          <w:b/>
          <w:bCs/>
          <w:color w:val="000000"/>
          <w:sz w:val="20"/>
          <w:szCs w:val="20"/>
          <w:lang w:val="es-MX"/>
        </w:rPr>
        <w:t>Equipos y utensilios básicos</w:t>
      </w:r>
      <w:bookmarkEnd w:id="98"/>
    </w:p>
    <w:p w:rsidRPr="005F5698" w:rsidR="0033354E" w:rsidP="005F5698" w:rsidRDefault="0033354E" w14:paraId="4EBBEC37" w14:textId="77777777">
      <w:pPr>
        <w:pBdr>
          <w:top w:val="nil"/>
          <w:left w:val="nil"/>
          <w:bottom w:val="nil"/>
          <w:right w:val="nil"/>
          <w:between w:val="nil"/>
        </w:pBdr>
        <w:jc w:val="both"/>
        <w:rPr>
          <w:b/>
          <w:bCs/>
          <w:color w:val="000000"/>
          <w:sz w:val="20"/>
          <w:szCs w:val="20"/>
          <w:lang w:val="es-MX"/>
        </w:rPr>
      </w:pPr>
    </w:p>
    <w:p w:rsidR="005F5698" w:rsidP="005F5698" w:rsidRDefault="005F5698" w14:paraId="0AAC60F0" w14:textId="77777777">
      <w:pPr>
        <w:pBdr>
          <w:top w:val="nil"/>
          <w:left w:val="nil"/>
          <w:bottom w:val="nil"/>
          <w:right w:val="nil"/>
          <w:between w:val="nil"/>
        </w:pBdr>
        <w:jc w:val="both"/>
        <w:rPr>
          <w:bCs/>
          <w:color w:val="000000"/>
          <w:sz w:val="20"/>
          <w:szCs w:val="20"/>
          <w:lang w:val="es-MX"/>
        </w:rPr>
      </w:pPr>
      <w:r w:rsidRPr="005F5698">
        <w:rPr>
          <w:bCs/>
          <w:color w:val="000000"/>
          <w:sz w:val="20"/>
          <w:szCs w:val="20"/>
          <w:lang w:val="es-MX"/>
        </w:rPr>
        <w:t>Los implementos utilizados deben garantizar el acceso constante a agua y alimento, así como facilitar la limpieza, el manejo térmico y la recolección de huevos y desechos.</w:t>
      </w:r>
    </w:p>
    <w:p w:rsidR="00AE0156" w:rsidP="005F5698" w:rsidRDefault="00AE0156" w14:paraId="72D270AC" w14:textId="77777777">
      <w:pPr>
        <w:pBdr>
          <w:top w:val="nil"/>
          <w:left w:val="nil"/>
          <w:bottom w:val="nil"/>
          <w:right w:val="nil"/>
          <w:between w:val="nil"/>
        </w:pBdr>
        <w:jc w:val="both"/>
        <w:rPr>
          <w:bCs/>
          <w:color w:val="000000"/>
          <w:sz w:val="20"/>
          <w:szCs w:val="20"/>
        </w:rPr>
      </w:pPr>
    </w:p>
    <w:p w:rsidR="00AE0156" w:rsidP="005F5698" w:rsidRDefault="00AE0156" w14:paraId="74576F65" w14:textId="6B23C725">
      <w:pPr>
        <w:pBdr>
          <w:top w:val="nil"/>
          <w:left w:val="nil"/>
          <w:bottom w:val="nil"/>
          <w:right w:val="nil"/>
          <w:between w:val="nil"/>
        </w:pBdr>
        <w:jc w:val="both"/>
        <w:rPr>
          <w:bCs/>
          <w:color w:val="000000"/>
          <w:sz w:val="20"/>
          <w:szCs w:val="20"/>
          <w:lang w:val="es-MX"/>
        </w:rPr>
      </w:pPr>
      <w:r w:rsidRPr="00AE0156">
        <w:rPr>
          <w:b/>
          <w:color w:val="000000"/>
          <w:sz w:val="20"/>
          <w:szCs w:val="20"/>
        </w:rPr>
        <w:t xml:space="preserve">Tabla </w:t>
      </w:r>
      <w:r>
        <w:rPr>
          <w:b/>
          <w:color w:val="000000"/>
          <w:sz w:val="20"/>
          <w:szCs w:val="20"/>
        </w:rPr>
        <w:t>17</w:t>
      </w:r>
      <w:r w:rsidRPr="00AE0156">
        <w:rPr>
          <w:b/>
          <w:color w:val="000000"/>
          <w:sz w:val="20"/>
          <w:szCs w:val="20"/>
        </w:rPr>
        <w:t>.</w:t>
      </w:r>
      <w:r w:rsidRPr="00AE0156">
        <w:rPr>
          <w:bCs/>
          <w:color w:val="000000"/>
          <w:sz w:val="20"/>
          <w:szCs w:val="20"/>
        </w:rPr>
        <w:t xml:space="preserve"> Equipos y utensilios recomendados en sistemas de postura</w:t>
      </w:r>
    </w:p>
    <w:p w:rsidRPr="005F5698" w:rsidR="0033354E" w:rsidP="005F5698" w:rsidRDefault="0033354E" w14:paraId="293286C2"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663"/>
        <w:gridCol w:w="2399"/>
        <w:gridCol w:w="2071"/>
        <w:gridCol w:w="2829"/>
      </w:tblGrid>
      <w:tr w:rsidRPr="005F5698" w:rsidR="005F5698" w:rsidTr="00AE0156" w14:paraId="1C99F139" w14:textId="77777777">
        <w:tc>
          <w:tcPr>
            <w:tcW w:w="0" w:type="auto"/>
            <w:shd w:val="clear" w:color="auto" w:fill="DBE5F1" w:themeFill="accent1" w:themeFillTint="33"/>
            <w:hideMark/>
          </w:tcPr>
          <w:p w:rsidRPr="005F5698" w:rsidR="005F5698" w:rsidP="005F5698" w:rsidRDefault="005F5698" w14:paraId="120F8319" w14:textId="77777777">
            <w:pPr>
              <w:pBdr>
                <w:top w:val="nil"/>
                <w:left w:val="nil"/>
                <w:bottom w:val="nil"/>
                <w:right w:val="nil"/>
                <w:between w:val="nil"/>
              </w:pBdr>
              <w:spacing w:line="276" w:lineRule="auto"/>
              <w:jc w:val="both"/>
              <w:rPr>
                <w:b/>
                <w:bCs/>
                <w:color w:val="000000"/>
                <w:sz w:val="20"/>
                <w:szCs w:val="20"/>
                <w:lang w:val="es-MX"/>
              </w:rPr>
            </w:pPr>
            <w:r w:rsidRPr="005F5698">
              <w:rPr>
                <w:b/>
                <w:bCs/>
                <w:color w:val="000000"/>
                <w:sz w:val="20"/>
                <w:szCs w:val="20"/>
                <w:lang w:val="es-MX"/>
              </w:rPr>
              <w:t>Equipo / Utensilio</w:t>
            </w:r>
          </w:p>
        </w:tc>
        <w:tc>
          <w:tcPr>
            <w:tcW w:w="0" w:type="auto"/>
            <w:shd w:val="clear" w:color="auto" w:fill="DBE5F1" w:themeFill="accent1" w:themeFillTint="33"/>
            <w:hideMark/>
          </w:tcPr>
          <w:p w:rsidRPr="005F5698" w:rsidR="005F5698" w:rsidP="005F5698" w:rsidRDefault="005F5698" w14:paraId="78251A7D" w14:textId="77777777">
            <w:pPr>
              <w:pBdr>
                <w:top w:val="nil"/>
                <w:left w:val="nil"/>
                <w:bottom w:val="nil"/>
                <w:right w:val="nil"/>
                <w:between w:val="nil"/>
              </w:pBdr>
              <w:spacing w:line="276" w:lineRule="auto"/>
              <w:jc w:val="both"/>
              <w:rPr>
                <w:b/>
                <w:bCs/>
                <w:color w:val="000000"/>
                <w:sz w:val="20"/>
                <w:szCs w:val="20"/>
                <w:lang w:val="es-MX"/>
              </w:rPr>
            </w:pPr>
            <w:r w:rsidRPr="005F5698">
              <w:rPr>
                <w:b/>
                <w:bCs/>
                <w:color w:val="000000"/>
                <w:sz w:val="20"/>
                <w:szCs w:val="20"/>
                <w:lang w:val="es-MX"/>
              </w:rPr>
              <w:t>Función</w:t>
            </w:r>
          </w:p>
        </w:tc>
        <w:tc>
          <w:tcPr>
            <w:tcW w:w="0" w:type="auto"/>
            <w:shd w:val="clear" w:color="auto" w:fill="DBE5F1" w:themeFill="accent1" w:themeFillTint="33"/>
            <w:hideMark/>
          </w:tcPr>
          <w:p w:rsidRPr="005F5698" w:rsidR="005F5698" w:rsidP="005F5698" w:rsidRDefault="005F5698" w14:paraId="42762765" w14:textId="77777777">
            <w:pPr>
              <w:pBdr>
                <w:top w:val="nil"/>
                <w:left w:val="nil"/>
                <w:bottom w:val="nil"/>
                <w:right w:val="nil"/>
                <w:between w:val="nil"/>
              </w:pBdr>
              <w:spacing w:line="276" w:lineRule="auto"/>
              <w:jc w:val="both"/>
              <w:rPr>
                <w:b/>
                <w:bCs/>
                <w:color w:val="000000"/>
                <w:sz w:val="20"/>
                <w:szCs w:val="20"/>
                <w:lang w:val="es-MX"/>
              </w:rPr>
            </w:pPr>
            <w:r w:rsidRPr="005F5698">
              <w:rPr>
                <w:b/>
                <w:bCs/>
                <w:color w:val="000000"/>
                <w:sz w:val="20"/>
                <w:szCs w:val="20"/>
                <w:lang w:val="es-MX"/>
              </w:rPr>
              <w:t>Material recomendado</w:t>
            </w:r>
          </w:p>
        </w:tc>
        <w:tc>
          <w:tcPr>
            <w:tcW w:w="0" w:type="auto"/>
            <w:shd w:val="clear" w:color="auto" w:fill="DBE5F1" w:themeFill="accent1" w:themeFillTint="33"/>
            <w:hideMark/>
          </w:tcPr>
          <w:p w:rsidRPr="005F5698" w:rsidR="005F5698" w:rsidP="005F5698" w:rsidRDefault="005F5698" w14:paraId="49D21C71" w14:textId="77777777">
            <w:pPr>
              <w:pBdr>
                <w:top w:val="nil"/>
                <w:left w:val="nil"/>
                <w:bottom w:val="nil"/>
                <w:right w:val="nil"/>
                <w:between w:val="nil"/>
              </w:pBdr>
              <w:spacing w:line="276" w:lineRule="auto"/>
              <w:jc w:val="both"/>
              <w:rPr>
                <w:b/>
                <w:bCs/>
                <w:color w:val="000000"/>
                <w:sz w:val="20"/>
                <w:szCs w:val="20"/>
                <w:lang w:val="es-MX"/>
              </w:rPr>
            </w:pPr>
            <w:r w:rsidRPr="005F5698">
              <w:rPr>
                <w:b/>
                <w:bCs/>
                <w:color w:val="000000"/>
                <w:sz w:val="20"/>
                <w:szCs w:val="20"/>
                <w:lang w:val="es-MX"/>
              </w:rPr>
              <w:t>Observaciones</w:t>
            </w:r>
          </w:p>
        </w:tc>
      </w:tr>
      <w:tr w:rsidRPr="005F5698" w:rsidR="005F5698" w:rsidTr="005F5698" w14:paraId="632064AB" w14:textId="77777777">
        <w:tc>
          <w:tcPr>
            <w:tcW w:w="0" w:type="auto"/>
            <w:hideMark/>
          </w:tcPr>
          <w:p w:rsidRPr="005F5698" w:rsidR="005F5698" w:rsidP="005F5698" w:rsidRDefault="005F5698" w14:paraId="58C7C6D6"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Comedero lineal o tipo tolva</w:t>
            </w:r>
          </w:p>
        </w:tc>
        <w:tc>
          <w:tcPr>
            <w:tcW w:w="0" w:type="auto"/>
            <w:hideMark/>
          </w:tcPr>
          <w:p w:rsidRPr="005F5698" w:rsidR="005F5698" w:rsidP="005F5698" w:rsidRDefault="005F5698" w14:paraId="0323E340"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Suministro de alimento balanceado</w:t>
            </w:r>
          </w:p>
        </w:tc>
        <w:tc>
          <w:tcPr>
            <w:tcW w:w="0" w:type="auto"/>
            <w:hideMark/>
          </w:tcPr>
          <w:p w:rsidRPr="005F5698" w:rsidR="005F5698" w:rsidP="005F5698" w:rsidRDefault="005F5698" w14:paraId="12D1CA1F"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Galvanizado o plástico</w:t>
            </w:r>
          </w:p>
        </w:tc>
        <w:tc>
          <w:tcPr>
            <w:tcW w:w="0" w:type="auto"/>
            <w:hideMark/>
          </w:tcPr>
          <w:p w:rsidRPr="005F5698" w:rsidR="005F5698" w:rsidP="005F5698" w:rsidRDefault="005F5698" w14:paraId="1543BFC3"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Ubicado externamente para evitar desperdicio</w:t>
            </w:r>
          </w:p>
        </w:tc>
      </w:tr>
      <w:tr w:rsidRPr="005F5698" w:rsidR="005F5698" w:rsidTr="005F5698" w14:paraId="4CF82F1C" w14:textId="77777777">
        <w:tc>
          <w:tcPr>
            <w:tcW w:w="0" w:type="auto"/>
            <w:hideMark/>
          </w:tcPr>
          <w:p w:rsidRPr="005F5698" w:rsidR="005F5698" w:rsidP="005F5698" w:rsidRDefault="005F5698" w14:paraId="6CC2E33D"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Bebedero automático (chupón/canaleta)</w:t>
            </w:r>
          </w:p>
        </w:tc>
        <w:tc>
          <w:tcPr>
            <w:tcW w:w="0" w:type="auto"/>
            <w:hideMark/>
          </w:tcPr>
          <w:p w:rsidRPr="005F5698" w:rsidR="005F5698" w:rsidP="005F5698" w:rsidRDefault="005F5698" w14:paraId="0B948350"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Provisión de agua limpia</w:t>
            </w:r>
          </w:p>
        </w:tc>
        <w:tc>
          <w:tcPr>
            <w:tcW w:w="0" w:type="auto"/>
            <w:hideMark/>
          </w:tcPr>
          <w:p w:rsidRPr="005F5698" w:rsidR="005F5698" w:rsidP="005F5698" w:rsidRDefault="005F5698" w14:paraId="5B7E5A1E"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PVC o acero inoxidable</w:t>
            </w:r>
          </w:p>
        </w:tc>
        <w:tc>
          <w:tcPr>
            <w:tcW w:w="0" w:type="auto"/>
            <w:hideMark/>
          </w:tcPr>
          <w:p w:rsidRPr="005F5698" w:rsidR="005F5698" w:rsidP="005F5698" w:rsidRDefault="005F5698" w14:paraId="19542ABC"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Flujo regulado y limpieza diaria</w:t>
            </w:r>
          </w:p>
        </w:tc>
      </w:tr>
      <w:tr w:rsidRPr="005F5698" w:rsidR="005F5698" w:rsidTr="005F5698" w14:paraId="698F26A7" w14:textId="77777777">
        <w:tc>
          <w:tcPr>
            <w:tcW w:w="0" w:type="auto"/>
            <w:hideMark/>
          </w:tcPr>
          <w:p w:rsidRPr="005F5698" w:rsidR="005F5698" w:rsidP="005F5698" w:rsidRDefault="005F5698" w14:paraId="68342394"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Criadora o fuente de calor</w:t>
            </w:r>
          </w:p>
        </w:tc>
        <w:tc>
          <w:tcPr>
            <w:tcW w:w="0" w:type="auto"/>
            <w:hideMark/>
          </w:tcPr>
          <w:p w:rsidRPr="005F5698" w:rsidR="005F5698" w:rsidP="005F5698" w:rsidRDefault="005F5698" w14:paraId="3345DFE0"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Aporte de temperatura para pollitos</w:t>
            </w:r>
          </w:p>
        </w:tc>
        <w:tc>
          <w:tcPr>
            <w:tcW w:w="0" w:type="auto"/>
            <w:hideMark/>
          </w:tcPr>
          <w:p w:rsidRPr="005F5698" w:rsidR="005F5698" w:rsidP="005F5698" w:rsidRDefault="005F5698" w14:paraId="1AAA5890"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Gas o eléctrica</w:t>
            </w:r>
          </w:p>
        </w:tc>
        <w:tc>
          <w:tcPr>
            <w:tcW w:w="0" w:type="auto"/>
            <w:hideMark/>
          </w:tcPr>
          <w:p w:rsidRPr="005F5698" w:rsidR="005F5698" w:rsidP="005F5698" w:rsidRDefault="005F5698" w14:paraId="14144B08"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Mantener 35 °C al inicio, bajando 3 °C/semana</w:t>
            </w:r>
          </w:p>
        </w:tc>
      </w:tr>
      <w:tr w:rsidRPr="005F5698" w:rsidR="005F5698" w:rsidTr="005F5698" w14:paraId="4FBBFA24" w14:textId="77777777">
        <w:tc>
          <w:tcPr>
            <w:tcW w:w="0" w:type="auto"/>
            <w:hideMark/>
          </w:tcPr>
          <w:p w:rsidRPr="005F5698" w:rsidR="005F5698" w:rsidP="005F5698" w:rsidRDefault="005F5698" w14:paraId="33CAD013"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Recolector de huevos</w:t>
            </w:r>
          </w:p>
        </w:tc>
        <w:tc>
          <w:tcPr>
            <w:tcW w:w="0" w:type="auto"/>
            <w:hideMark/>
          </w:tcPr>
          <w:p w:rsidRPr="005F5698" w:rsidR="005F5698" w:rsidP="005F5698" w:rsidRDefault="005F5698" w14:paraId="069D48F7"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Facilita la recolección sin manipular aves</w:t>
            </w:r>
          </w:p>
        </w:tc>
        <w:tc>
          <w:tcPr>
            <w:tcW w:w="0" w:type="auto"/>
            <w:hideMark/>
          </w:tcPr>
          <w:p w:rsidRPr="005F5698" w:rsidR="005F5698" w:rsidP="005F5698" w:rsidRDefault="005F5698" w14:paraId="5B04D9F6"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Alambre inclinado o canaleta</w:t>
            </w:r>
          </w:p>
        </w:tc>
        <w:tc>
          <w:tcPr>
            <w:tcW w:w="0" w:type="auto"/>
            <w:hideMark/>
          </w:tcPr>
          <w:p w:rsidRPr="005F5698" w:rsidR="005F5698" w:rsidP="005F5698" w:rsidRDefault="005F5698" w14:paraId="642A8EFA"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Evita fracturas de huevos</w:t>
            </w:r>
          </w:p>
        </w:tc>
      </w:tr>
      <w:tr w:rsidRPr="005F5698" w:rsidR="005F5698" w:rsidTr="005F5698" w14:paraId="51B4F907" w14:textId="77777777">
        <w:tc>
          <w:tcPr>
            <w:tcW w:w="0" w:type="auto"/>
            <w:hideMark/>
          </w:tcPr>
          <w:p w:rsidRPr="005F5698" w:rsidR="005F5698" w:rsidP="005F5698" w:rsidRDefault="005F5698" w14:paraId="79781170"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Bandejas recolectoras de excretas</w:t>
            </w:r>
          </w:p>
        </w:tc>
        <w:tc>
          <w:tcPr>
            <w:tcW w:w="0" w:type="auto"/>
            <w:hideMark/>
          </w:tcPr>
          <w:p w:rsidRPr="005F5698" w:rsidR="005F5698" w:rsidP="005F5698" w:rsidRDefault="005F5698" w14:paraId="0E41F824"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Mantener limpieza del sistema</w:t>
            </w:r>
          </w:p>
        </w:tc>
        <w:tc>
          <w:tcPr>
            <w:tcW w:w="0" w:type="auto"/>
            <w:hideMark/>
          </w:tcPr>
          <w:p w:rsidRPr="005F5698" w:rsidR="005F5698" w:rsidP="005F5698" w:rsidRDefault="005F5698" w14:paraId="13D939B3"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Plástico o galvanizado</w:t>
            </w:r>
          </w:p>
        </w:tc>
        <w:tc>
          <w:tcPr>
            <w:tcW w:w="0" w:type="auto"/>
            <w:hideMark/>
          </w:tcPr>
          <w:p w:rsidRPr="005F5698" w:rsidR="005F5698" w:rsidP="005F5698" w:rsidRDefault="005F5698" w14:paraId="0F87397C"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Limpieza cada 2–3 días</w:t>
            </w:r>
          </w:p>
        </w:tc>
      </w:tr>
      <w:tr w:rsidRPr="005F5698" w:rsidR="005F5698" w:rsidTr="005F5698" w14:paraId="4B3563AC" w14:textId="77777777">
        <w:tc>
          <w:tcPr>
            <w:tcW w:w="0" w:type="auto"/>
            <w:hideMark/>
          </w:tcPr>
          <w:p w:rsidRPr="005F5698" w:rsidR="005F5698" w:rsidP="005F5698" w:rsidRDefault="005F5698" w14:paraId="26C2571D"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Ventiladores o extractores</w:t>
            </w:r>
          </w:p>
        </w:tc>
        <w:tc>
          <w:tcPr>
            <w:tcW w:w="0" w:type="auto"/>
            <w:hideMark/>
          </w:tcPr>
          <w:p w:rsidRPr="005F5698" w:rsidR="005F5698" w:rsidP="005F5698" w:rsidRDefault="005F5698" w14:paraId="0894B7A6"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Renovación de aire</w:t>
            </w:r>
          </w:p>
        </w:tc>
        <w:tc>
          <w:tcPr>
            <w:tcW w:w="0" w:type="auto"/>
            <w:hideMark/>
          </w:tcPr>
          <w:p w:rsidRPr="005F5698" w:rsidR="005F5698" w:rsidP="005F5698" w:rsidRDefault="005F5698" w14:paraId="4C56130D"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Metálicos o eléctricos</w:t>
            </w:r>
          </w:p>
        </w:tc>
        <w:tc>
          <w:tcPr>
            <w:tcW w:w="0" w:type="auto"/>
            <w:hideMark/>
          </w:tcPr>
          <w:p w:rsidRPr="005F5698" w:rsidR="005F5698" w:rsidP="005F5698" w:rsidRDefault="005F5698" w14:paraId="1D25B8F5" w14:textId="77777777">
            <w:p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Evitan acumulación de amoníaco</w:t>
            </w:r>
          </w:p>
        </w:tc>
      </w:tr>
    </w:tbl>
    <w:p w:rsidRPr="005F5698" w:rsidR="005F5698" w:rsidP="005F5698" w:rsidRDefault="005F5698" w14:paraId="5A3DA110" w14:textId="157A152D">
      <w:pPr>
        <w:pBdr>
          <w:top w:val="nil"/>
          <w:left w:val="nil"/>
          <w:bottom w:val="nil"/>
          <w:right w:val="nil"/>
          <w:between w:val="nil"/>
        </w:pBdr>
        <w:jc w:val="both"/>
        <w:rPr>
          <w:bCs/>
          <w:color w:val="000000"/>
          <w:sz w:val="20"/>
          <w:szCs w:val="20"/>
          <w:lang w:val="es-MX"/>
        </w:rPr>
      </w:pPr>
    </w:p>
    <w:p w:rsidRPr="00E316D3" w:rsidR="005F5698" w:rsidP="00E316D3" w:rsidRDefault="005F5698" w14:paraId="0958CC04" w14:textId="7282D2CD">
      <w:pPr>
        <w:pStyle w:val="ListParagraph"/>
        <w:numPr>
          <w:ilvl w:val="1"/>
          <w:numId w:val="149"/>
        </w:numPr>
        <w:pBdr>
          <w:top w:val="nil"/>
          <w:left w:val="nil"/>
          <w:bottom w:val="nil"/>
          <w:right w:val="nil"/>
          <w:between w:val="nil"/>
        </w:pBdr>
        <w:jc w:val="both"/>
        <w:rPr>
          <w:b/>
          <w:bCs/>
          <w:color w:val="000000"/>
          <w:sz w:val="20"/>
          <w:szCs w:val="20"/>
          <w:lang w:val="es-MX"/>
        </w:rPr>
      </w:pPr>
      <w:bookmarkStart w:name="_Hlk213863553" w:id="99"/>
      <w:r w:rsidRPr="00E316D3">
        <w:rPr>
          <w:b/>
          <w:bCs/>
          <w:color w:val="000000"/>
          <w:sz w:val="20"/>
          <w:szCs w:val="20"/>
          <w:lang w:val="es-MX"/>
        </w:rPr>
        <w:t>Iluminación y confort térmico</w:t>
      </w:r>
      <w:bookmarkEnd w:id="99"/>
    </w:p>
    <w:p w:rsidRPr="005F5698" w:rsidR="005F5698" w:rsidP="005F5698" w:rsidRDefault="005F5698" w14:paraId="2E9769D4" w14:textId="77777777">
      <w:pPr>
        <w:pBdr>
          <w:top w:val="nil"/>
          <w:left w:val="nil"/>
          <w:bottom w:val="nil"/>
          <w:right w:val="nil"/>
          <w:between w:val="nil"/>
        </w:pBdr>
        <w:jc w:val="both"/>
        <w:rPr>
          <w:bCs/>
          <w:color w:val="000000"/>
          <w:sz w:val="20"/>
          <w:szCs w:val="20"/>
          <w:lang w:val="es-MX"/>
        </w:rPr>
      </w:pPr>
      <w:r w:rsidRPr="005F5698">
        <w:rPr>
          <w:bCs/>
          <w:color w:val="000000"/>
          <w:sz w:val="20"/>
          <w:szCs w:val="20"/>
          <w:lang w:val="es-MX"/>
        </w:rPr>
        <w:t>Una iluminación adecuada y el control de la temperatura son factores clave en la regulación de la postura, el crecimiento y la salud de las codornices, especialmente en sistemas intensivos.</w:t>
      </w:r>
    </w:p>
    <w:p w:rsidR="00E316D3" w:rsidP="00E316D3" w:rsidRDefault="00E316D3" w14:paraId="16372B3D" w14:textId="09D3E48E">
      <w:pPr>
        <w:pBdr>
          <w:top w:val="nil"/>
          <w:left w:val="nil"/>
          <w:bottom w:val="nil"/>
          <w:right w:val="nil"/>
          <w:between w:val="nil"/>
        </w:pBdr>
        <w:ind w:left="720"/>
        <w:jc w:val="both"/>
        <w:rPr>
          <w:bCs/>
          <w:color w:val="000000"/>
          <w:sz w:val="20"/>
          <w:szCs w:val="20"/>
          <w:lang w:val="es-MX"/>
        </w:rPr>
      </w:pPr>
      <w:r w:rsidRPr="00E316D3">
        <w:rPr>
          <w:bCs/>
          <w:noProof/>
          <w:color w:val="000000"/>
          <w:sz w:val="20"/>
          <w:szCs w:val="20"/>
        </w:rPr>
        <w:drawing>
          <wp:inline distT="0" distB="0" distL="0" distR="0" wp14:anchorId="20F3C1A7" wp14:editId="16C411B2">
            <wp:extent cx="5410200" cy="914400"/>
            <wp:effectExtent l="0" t="0" r="0" b="38100"/>
            <wp:docPr id="2071804888" name="Diagram 1">
              <a:extLst xmlns:a="http://schemas.openxmlformats.org/drawingml/2006/main">
                <a:ext uri="{FF2B5EF4-FFF2-40B4-BE49-F238E27FC236}">
                  <a16:creationId xmlns:a16="http://schemas.microsoft.com/office/drawing/2014/main" id="{FEB43011-DCF7-4184-61C2-4F2126C21F0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rsidR="00E316D3" w:rsidP="00E316D3" w:rsidRDefault="00E316D3" w14:paraId="70368695" w14:textId="77777777">
      <w:pPr>
        <w:pBdr>
          <w:top w:val="nil"/>
          <w:left w:val="nil"/>
          <w:bottom w:val="nil"/>
          <w:right w:val="nil"/>
          <w:between w:val="nil"/>
        </w:pBdr>
        <w:ind w:left="720"/>
        <w:jc w:val="both"/>
        <w:rPr>
          <w:bCs/>
          <w:color w:val="000000"/>
          <w:sz w:val="20"/>
          <w:szCs w:val="20"/>
          <w:lang w:val="es-MX"/>
        </w:rPr>
      </w:pPr>
    </w:p>
    <w:p w:rsidRPr="005F5698" w:rsidR="00E316D3" w:rsidP="00E316D3" w:rsidRDefault="00E316D3" w14:paraId="0B6665BB" w14:textId="77777777">
      <w:pPr>
        <w:pBdr>
          <w:top w:val="nil"/>
          <w:left w:val="nil"/>
          <w:bottom w:val="nil"/>
          <w:right w:val="nil"/>
          <w:between w:val="nil"/>
        </w:pBdr>
        <w:ind w:left="720"/>
        <w:jc w:val="both"/>
        <w:rPr>
          <w:bCs/>
          <w:color w:val="000000"/>
          <w:sz w:val="20"/>
          <w:szCs w:val="20"/>
          <w:lang w:val="es-MX"/>
        </w:rPr>
      </w:pPr>
    </w:p>
    <w:p w:rsidRPr="005F5698" w:rsidR="005F5698" w:rsidP="005F5698" w:rsidRDefault="005F5698" w14:paraId="4972EA6F" w14:textId="77777777">
      <w:pPr>
        <w:pBdr>
          <w:top w:val="nil"/>
          <w:left w:val="nil"/>
          <w:bottom w:val="nil"/>
          <w:right w:val="nil"/>
          <w:between w:val="nil"/>
        </w:pBdr>
        <w:jc w:val="both"/>
        <w:rPr>
          <w:bCs/>
          <w:color w:val="000000"/>
          <w:sz w:val="20"/>
          <w:szCs w:val="20"/>
          <w:lang w:val="es-MX"/>
        </w:rPr>
      </w:pPr>
      <w:r w:rsidRPr="005F5698">
        <w:rPr>
          <w:bCs/>
          <w:color w:val="000000"/>
          <w:sz w:val="20"/>
          <w:szCs w:val="20"/>
          <w:lang w:val="es-MX"/>
        </w:rPr>
        <w:t>El confort térmico se garantiza mediante ventilación cruzada, extractores y techos con aislamiento. En regiones cálidas, se recomienda incluir paneles evaporativos o mallas sombra del 80 %.</w:t>
      </w:r>
    </w:p>
    <w:p w:rsidRPr="005F5698" w:rsidR="005F5698" w:rsidP="005F5698" w:rsidRDefault="005F5698" w14:paraId="58987C83" w14:textId="2452BF1A">
      <w:pPr>
        <w:pBdr>
          <w:top w:val="nil"/>
          <w:left w:val="nil"/>
          <w:bottom w:val="nil"/>
          <w:right w:val="nil"/>
          <w:between w:val="nil"/>
        </w:pBdr>
        <w:jc w:val="both"/>
        <w:rPr>
          <w:bCs/>
          <w:color w:val="000000"/>
          <w:sz w:val="20"/>
          <w:szCs w:val="20"/>
          <w:lang w:val="es-MX"/>
        </w:rPr>
      </w:pPr>
    </w:p>
    <w:p w:rsidRPr="00E316D3" w:rsidR="005F5698" w:rsidP="00E316D3" w:rsidRDefault="005F5698" w14:paraId="6CEDA5C6" w14:textId="55F941EE">
      <w:pPr>
        <w:pStyle w:val="ListParagraph"/>
        <w:numPr>
          <w:ilvl w:val="1"/>
          <w:numId w:val="149"/>
        </w:numPr>
        <w:pBdr>
          <w:top w:val="nil"/>
          <w:left w:val="nil"/>
          <w:bottom w:val="nil"/>
          <w:right w:val="nil"/>
          <w:between w:val="nil"/>
        </w:pBdr>
        <w:jc w:val="both"/>
        <w:rPr>
          <w:b/>
          <w:bCs/>
          <w:color w:val="000000"/>
          <w:sz w:val="20"/>
          <w:szCs w:val="20"/>
          <w:lang w:val="es-MX"/>
        </w:rPr>
      </w:pPr>
      <w:bookmarkStart w:name="_Hlk213863562" w:id="100"/>
      <w:r w:rsidRPr="00E316D3">
        <w:rPr>
          <w:b/>
          <w:bCs/>
          <w:color w:val="000000"/>
          <w:sz w:val="20"/>
          <w:szCs w:val="20"/>
          <w:lang w:val="es-MX"/>
        </w:rPr>
        <w:t xml:space="preserve"> Bioseguridad y manejo sanitario</w:t>
      </w:r>
      <w:bookmarkEnd w:id="100"/>
    </w:p>
    <w:p w:rsidR="005F5698" w:rsidP="005F5698" w:rsidRDefault="005F5698" w14:paraId="5FC79E08" w14:textId="30B0E41B">
      <w:pPr>
        <w:pBdr>
          <w:top w:val="nil"/>
          <w:left w:val="nil"/>
          <w:bottom w:val="nil"/>
          <w:right w:val="nil"/>
          <w:between w:val="nil"/>
        </w:pBdr>
        <w:jc w:val="both"/>
        <w:rPr>
          <w:bCs/>
          <w:color w:val="000000"/>
          <w:sz w:val="20"/>
          <w:szCs w:val="20"/>
          <w:lang w:val="es-MX"/>
        </w:rPr>
      </w:pPr>
      <w:r w:rsidRPr="005F5698">
        <w:rPr>
          <w:bCs/>
          <w:color w:val="000000"/>
          <w:sz w:val="20"/>
          <w:szCs w:val="20"/>
          <w:lang w:val="es-MX"/>
        </w:rPr>
        <w:t>La implementación de medidas estrictas de bioseguridad y protocolos sanitarios es esencial para prevenir enfermedades y asegurar la producción de alimentos inocuos.</w:t>
      </w:r>
      <w:r w:rsidR="00E316D3">
        <w:rPr>
          <w:bCs/>
          <w:color w:val="000000"/>
          <w:sz w:val="20"/>
          <w:szCs w:val="20"/>
          <w:lang w:val="es-MX"/>
        </w:rPr>
        <w:t xml:space="preserve"> </w:t>
      </w:r>
      <w:r w:rsidRPr="005F5698">
        <w:rPr>
          <w:bCs/>
          <w:color w:val="000000"/>
          <w:sz w:val="20"/>
          <w:szCs w:val="20"/>
          <w:lang w:val="es-MX"/>
        </w:rPr>
        <w:t>Las granjas de codornices deben incluir:</w:t>
      </w:r>
    </w:p>
    <w:p w:rsidR="00E316D3" w:rsidP="005F5698" w:rsidRDefault="00E316D3" w14:paraId="0130BE89"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6232"/>
        <w:gridCol w:w="3730"/>
      </w:tblGrid>
      <w:tr w:rsidR="00E316D3" w:rsidTr="00B828E1" w14:paraId="446B4B72" w14:textId="77777777">
        <w:tc>
          <w:tcPr>
            <w:tcW w:w="6232" w:type="dxa"/>
            <w:shd w:val="clear" w:color="auto" w:fill="DAEEF3" w:themeFill="accent5" w:themeFillTint="33"/>
          </w:tcPr>
          <w:p w:rsidRPr="005F5698" w:rsidR="00E316D3" w:rsidP="00E316D3" w:rsidRDefault="00E316D3" w14:paraId="1F4D1369" w14:textId="77777777">
            <w:pPr>
              <w:numPr>
                <w:ilvl w:val="0"/>
                <w:numId w:val="103"/>
              </w:numPr>
              <w:pBdr>
                <w:top w:val="nil"/>
                <w:left w:val="nil"/>
                <w:bottom w:val="nil"/>
                <w:right w:val="nil"/>
                <w:between w:val="nil"/>
              </w:pBdr>
              <w:jc w:val="both"/>
              <w:rPr>
                <w:bCs/>
                <w:color w:val="000000"/>
                <w:sz w:val="20"/>
                <w:szCs w:val="20"/>
                <w:lang w:val="es-MX"/>
              </w:rPr>
            </w:pPr>
            <w:r w:rsidRPr="005F5698">
              <w:rPr>
                <w:bCs/>
                <w:color w:val="000000"/>
                <w:sz w:val="20"/>
                <w:szCs w:val="20"/>
                <w:lang w:val="es-MX"/>
              </w:rPr>
              <w:t>Control de ingreso de personas y vehículos (pediluvios, ropa exclusiva).</w:t>
            </w:r>
          </w:p>
          <w:p w:rsidRPr="005F5698" w:rsidR="00E316D3" w:rsidP="00E316D3" w:rsidRDefault="00E316D3" w14:paraId="6AEE78B6" w14:textId="77777777">
            <w:pPr>
              <w:numPr>
                <w:ilvl w:val="0"/>
                <w:numId w:val="103"/>
              </w:numPr>
              <w:pBdr>
                <w:top w:val="nil"/>
                <w:left w:val="nil"/>
                <w:bottom w:val="nil"/>
                <w:right w:val="nil"/>
                <w:between w:val="nil"/>
              </w:pBdr>
              <w:jc w:val="both"/>
              <w:rPr>
                <w:bCs/>
                <w:color w:val="000000"/>
                <w:sz w:val="20"/>
                <w:szCs w:val="20"/>
                <w:lang w:val="es-MX"/>
              </w:rPr>
            </w:pPr>
            <w:r w:rsidRPr="005F5698">
              <w:rPr>
                <w:bCs/>
                <w:color w:val="000000"/>
                <w:sz w:val="20"/>
                <w:szCs w:val="20"/>
                <w:lang w:val="es-MX"/>
              </w:rPr>
              <w:t>Limpieza y desinfección semanal de jaulas, equipos y bandejas.</w:t>
            </w:r>
          </w:p>
          <w:p w:rsidRPr="005F5698" w:rsidR="00E316D3" w:rsidP="00E316D3" w:rsidRDefault="00E316D3" w14:paraId="5999C897" w14:textId="77777777">
            <w:pPr>
              <w:numPr>
                <w:ilvl w:val="0"/>
                <w:numId w:val="103"/>
              </w:numPr>
              <w:pBdr>
                <w:top w:val="nil"/>
                <w:left w:val="nil"/>
                <w:bottom w:val="nil"/>
                <w:right w:val="nil"/>
                <w:between w:val="nil"/>
              </w:pBdr>
              <w:jc w:val="both"/>
              <w:rPr>
                <w:bCs/>
                <w:color w:val="000000"/>
                <w:sz w:val="20"/>
                <w:szCs w:val="20"/>
                <w:lang w:val="es-MX"/>
              </w:rPr>
            </w:pPr>
            <w:r w:rsidRPr="005F5698">
              <w:rPr>
                <w:bCs/>
                <w:color w:val="000000"/>
                <w:sz w:val="20"/>
                <w:szCs w:val="20"/>
                <w:lang w:val="es-MX"/>
              </w:rPr>
              <w:t>Eliminación sanitaria de cadáveres mediante compostaje o incineración.</w:t>
            </w:r>
          </w:p>
          <w:p w:rsidR="00E316D3" w:rsidP="00E316D3" w:rsidRDefault="00E316D3" w14:paraId="769B06D2" w14:textId="77777777">
            <w:pPr>
              <w:numPr>
                <w:ilvl w:val="0"/>
                <w:numId w:val="103"/>
              </w:numPr>
              <w:pBdr>
                <w:top w:val="nil"/>
                <w:left w:val="nil"/>
                <w:bottom w:val="nil"/>
                <w:right w:val="nil"/>
                <w:between w:val="nil"/>
              </w:pBdr>
              <w:jc w:val="both"/>
              <w:rPr>
                <w:bCs/>
                <w:color w:val="000000"/>
                <w:sz w:val="20"/>
                <w:szCs w:val="20"/>
                <w:lang w:val="es-MX"/>
              </w:rPr>
            </w:pPr>
            <w:r w:rsidRPr="005F5698">
              <w:rPr>
                <w:bCs/>
                <w:color w:val="000000"/>
                <w:sz w:val="20"/>
                <w:szCs w:val="20"/>
                <w:lang w:val="es-MX"/>
              </w:rPr>
              <w:t xml:space="preserve">Vacunación y </w:t>
            </w:r>
            <w:proofErr w:type="spellStart"/>
            <w:r w:rsidRPr="008C2531">
              <w:rPr>
                <w:bCs/>
                <w:i/>
                <w:iCs/>
                <w:color w:val="000000"/>
                <w:sz w:val="20"/>
                <w:szCs w:val="20"/>
                <w:lang w:val="es-MX"/>
              </w:rPr>
              <w:t>vermifugación</w:t>
            </w:r>
            <w:proofErr w:type="spellEnd"/>
            <w:r w:rsidRPr="008C2531">
              <w:rPr>
                <w:bCs/>
                <w:i/>
                <w:iCs/>
                <w:color w:val="000000"/>
                <w:sz w:val="20"/>
                <w:szCs w:val="20"/>
                <w:lang w:val="es-MX"/>
              </w:rPr>
              <w:t xml:space="preserve"> </w:t>
            </w:r>
            <w:r w:rsidRPr="005F5698">
              <w:rPr>
                <w:bCs/>
                <w:color w:val="000000"/>
                <w:sz w:val="20"/>
                <w:szCs w:val="20"/>
                <w:lang w:val="es-MX"/>
              </w:rPr>
              <w:t>preventiva según protocolos veterinarios.</w:t>
            </w:r>
          </w:p>
          <w:p w:rsidRPr="00E316D3" w:rsidR="00E316D3" w:rsidP="00E316D3" w:rsidRDefault="00E316D3" w14:paraId="3BC22224" w14:textId="74F503AD">
            <w:pPr>
              <w:numPr>
                <w:ilvl w:val="0"/>
                <w:numId w:val="103"/>
              </w:numPr>
              <w:pBdr>
                <w:top w:val="nil"/>
                <w:left w:val="nil"/>
                <w:bottom w:val="nil"/>
                <w:right w:val="nil"/>
                <w:between w:val="nil"/>
              </w:pBdr>
              <w:jc w:val="both"/>
              <w:rPr>
                <w:bCs/>
                <w:color w:val="000000"/>
                <w:sz w:val="20"/>
                <w:szCs w:val="20"/>
                <w:lang w:val="es-MX"/>
              </w:rPr>
            </w:pPr>
            <w:r w:rsidRPr="00E316D3">
              <w:rPr>
                <w:bCs/>
                <w:color w:val="000000"/>
                <w:sz w:val="20"/>
                <w:szCs w:val="20"/>
                <w:lang w:val="es-MX"/>
              </w:rPr>
              <w:t>Control de roedores e insectos con métodos físicos y trampas.</w:t>
            </w:r>
          </w:p>
        </w:tc>
        <w:tc>
          <w:tcPr>
            <w:tcW w:w="3730" w:type="dxa"/>
            <w:shd w:val="clear" w:color="auto" w:fill="DAEEF3" w:themeFill="accent5" w:themeFillTint="33"/>
          </w:tcPr>
          <w:p w:rsidR="00E316D3" w:rsidP="008C2531" w:rsidRDefault="008C2531" w14:paraId="21A4A56F" w14:textId="31C67852">
            <w:pPr>
              <w:jc w:val="both"/>
              <w:rPr>
                <w:bCs/>
                <w:color w:val="000000"/>
                <w:sz w:val="20"/>
                <w:szCs w:val="20"/>
                <w:lang w:val="es-MX"/>
              </w:rPr>
            </w:pPr>
            <w:commentRangeStart w:id="101"/>
            <w:r w:rsidRPr="008C2531">
              <w:rPr>
                <w:bCs/>
                <w:noProof/>
                <w:color w:val="000000"/>
                <w:sz w:val="20"/>
                <w:szCs w:val="20"/>
                <w:lang w:val="es-MX"/>
              </w:rPr>
              <w:drawing>
                <wp:inline distT="0" distB="0" distL="0" distR="0" wp14:anchorId="2602B363" wp14:editId="15571092">
                  <wp:extent cx="2067581" cy="1354543"/>
                  <wp:effectExtent l="0" t="0" r="8890" b="0"/>
                  <wp:docPr id="11940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045" name=""/>
                          <pic:cNvPicPr/>
                        </pic:nvPicPr>
                        <pic:blipFill>
                          <a:blip r:embed="rId226"/>
                          <a:stretch>
                            <a:fillRect/>
                          </a:stretch>
                        </pic:blipFill>
                        <pic:spPr>
                          <a:xfrm>
                            <a:off x="0" y="0"/>
                            <a:ext cx="2070126" cy="1356210"/>
                          </a:xfrm>
                          <a:prstGeom prst="rect">
                            <a:avLst/>
                          </a:prstGeom>
                        </pic:spPr>
                      </pic:pic>
                    </a:graphicData>
                  </a:graphic>
                </wp:inline>
              </w:drawing>
            </w:r>
            <w:commentRangeEnd w:id="101"/>
            <w:r>
              <w:rPr>
                <w:rStyle w:val="CommentReference"/>
              </w:rPr>
              <w:commentReference w:id="101"/>
            </w:r>
          </w:p>
        </w:tc>
      </w:tr>
    </w:tbl>
    <w:p w:rsidR="00E316D3" w:rsidP="005F5698" w:rsidRDefault="00E316D3" w14:paraId="58BEC081" w14:textId="77777777">
      <w:pPr>
        <w:pBdr>
          <w:top w:val="nil"/>
          <w:left w:val="nil"/>
          <w:bottom w:val="nil"/>
          <w:right w:val="nil"/>
          <w:between w:val="nil"/>
        </w:pBdr>
        <w:jc w:val="both"/>
        <w:rPr>
          <w:bCs/>
          <w:color w:val="000000"/>
          <w:sz w:val="20"/>
          <w:szCs w:val="20"/>
          <w:lang w:val="es-MX"/>
        </w:rPr>
      </w:pPr>
    </w:p>
    <w:p w:rsidRPr="005F5698" w:rsidR="005F5698" w:rsidP="005F5698" w:rsidRDefault="005F5698" w14:paraId="7DA8B9AC" w14:textId="1E6661B3">
      <w:pPr>
        <w:pBdr>
          <w:top w:val="nil"/>
          <w:left w:val="nil"/>
          <w:bottom w:val="nil"/>
          <w:right w:val="nil"/>
          <w:between w:val="nil"/>
        </w:pBdr>
        <w:jc w:val="both"/>
        <w:rPr>
          <w:bCs/>
          <w:color w:val="000000"/>
          <w:sz w:val="20"/>
          <w:szCs w:val="20"/>
          <w:lang w:val="es-MX"/>
        </w:rPr>
      </w:pPr>
      <w:r w:rsidRPr="005F5698">
        <w:rPr>
          <w:bCs/>
          <w:color w:val="000000"/>
          <w:sz w:val="20"/>
          <w:szCs w:val="20"/>
          <w:lang w:val="es-MX"/>
        </w:rPr>
        <w:t>Estas medidas previenen la diseminación de enfermedades comunes en aves menores, como salmonelosis, colibacilosis y coriza infecciosa (ICA, 2022).</w:t>
      </w:r>
    </w:p>
    <w:p w:rsidRPr="005F5698" w:rsidR="005F5698" w:rsidP="005F5698" w:rsidRDefault="005F5698" w14:paraId="4CE7FF48" w14:textId="5EE22282">
      <w:pPr>
        <w:pBdr>
          <w:top w:val="nil"/>
          <w:left w:val="nil"/>
          <w:bottom w:val="nil"/>
          <w:right w:val="nil"/>
          <w:between w:val="nil"/>
        </w:pBdr>
        <w:jc w:val="both"/>
        <w:rPr>
          <w:bCs/>
          <w:color w:val="000000"/>
          <w:sz w:val="20"/>
          <w:szCs w:val="20"/>
          <w:lang w:val="es-MX"/>
        </w:rPr>
      </w:pPr>
    </w:p>
    <w:p w:rsidRPr="00340B3C" w:rsidR="005F5698" w:rsidP="00340B3C" w:rsidRDefault="005F5698" w14:paraId="7B395A79" w14:textId="49F940D3">
      <w:pPr>
        <w:pStyle w:val="ListParagraph"/>
        <w:numPr>
          <w:ilvl w:val="1"/>
          <w:numId w:val="149"/>
        </w:numPr>
        <w:pBdr>
          <w:top w:val="nil"/>
          <w:left w:val="nil"/>
          <w:bottom w:val="nil"/>
          <w:right w:val="nil"/>
          <w:between w:val="nil"/>
        </w:pBdr>
        <w:jc w:val="both"/>
        <w:rPr>
          <w:b/>
          <w:bCs/>
          <w:color w:val="000000"/>
          <w:sz w:val="20"/>
          <w:szCs w:val="20"/>
          <w:lang w:val="es-MX"/>
        </w:rPr>
      </w:pPr>
      <w:bookmarkStart w:name="_Hlk213863570" w:id="102"/>
      <w:r w:rsidRPr="00340B3C">
        <w:rPr>
          <w:b/>
          <w:bCs/>
          <w:color w:val="000000"/>
          <w:sz w:val="20"/>
          <w:szCs w:val="20"/>
          <w:lang w:val="es-MX"/>
        </w:rPr>
        <w:t>Planos y esquemas técnicos sugeridos</w:t>
      </w:r>
      <w:bookmarkEnd w:id="102"/>
    </w:p>
    <w:p w:rsidRPr="005F5698" w:rsidR="005F5698" w:rsidP="005F5698" w:rsidRDefault="005F5698" w14:paraId="6250D4AF" w14:textId="065FCAB4">
      <w:pPr>
        <w:pBdr>
          <w:top w:val="nil"/>
          <w:left w:val="nil"/>
          <w:bottom w:val="nil"/>
          <w:right w:val="nil"/>
          <w:between w:val="nil"/>
        </w:pBdr>
        <w:jc w:val="both"/>
        <w:rPr>
          <w:bCs/>
          <w:color w:val="000000"/>
          <w:sz w:val="20"/>
          <w:szCs w:val="20"/>
          <w:lang w:val="es-MX"/>
        </w:rPr>
      </w:pPr>
      <w:r w:rsidRPr="005F5698">
        <w:rPr>
          <w:bCs/>
          <w:color w:val="000000"/>
          <w:sz w:val="20"/>
          <w:szCs w:val="20"/>
          <w:lang w:val="es-MX"/>
        </w:rPr>
        <w:t>El diseño técnico de las instalaciones permite optimizar el espacio, mejorar la eficiencia del manejo y reducir los riesgos sanitarios y operativos en la producción de codornices.</w:t>
      </w:r>
      <w:r w:rsidR="00D6576B">
        <w:rPr>
          <w:bCs/>
          <w:color w:val="000000"/>
          <w:sz w:val="20"/>
          <w:szCs w:val="20"/>
          <w:lang w:val="es-MX"/>
        </w:rPr>
        <w:t xml:space="preserve"> </w:t>
      </w:r>
      <w:r w:rsidRPr="00D6576B" w:rsidR="00D6576B">
        <w:rPr>
          <w:bCs/>
          <w:color w:val="000000"/>
          <w:sz w:val="20"/>
          <w:szCs w:val="20"/>
        </w:rPr>
        <w:t>A continuación, se describen los principales elementos estructurales sugeridos para un sistema de jaulas en batería vertical:</w:t>
      </w:r>
    </w:p>
    <w:p w:rsidRPr="00CB488F" w:rsidR="00CB488F" w:rsidP="005F5698" w:rsidRDefault="005F5698" w14:paraId="1DDF4C6E" w14:textId="77777777">
      <w:pPr>
        <w:pBdr>
          <w:top w:val="nil"/>
          <w:left w:val="nil"/>
          <w:bottom w:val="nil"/>
          <w:right w:val="nil"/>
          <w:between w:val="nil"/>
        </w:pBdr>
        <w:jc w:val="both"/>
        <w:rPr>
          <w:b/>
          <w:bCs/>
          <w:color w:val="000000"/>
          <w:sz w:val="20"/>
          <w:szCs w:val="20"/>
          <w:lang w:val="es-MX"/>
        </w:rPr>
      </w:pPr>
      <w:r w:rsidRPr="005F5698">
        <w:rPr>
          <w:bCs/>
          <w:color w:val="000000"/>
          <w:sz w:val="20"/>
          <w:szCs w:val="20"/>
          <w:lang w:val="es-MX"/>
        </w:rPr>
        <w:br/>
      </w:r>
    </w:p>
    <w:tbl>
      <w:tblPr>
        <w:tblStyle w:val="TableGrid"/>
        <w:tblW w:w="0" w:type="auto"/>
        <w:tblLook w:val="04A0" w:firstRow="1" w:lastRow="0" w:firstColumn="1" w:lastColumn="0" w:noHBand="0" w:noVBand="1"/>
      </w:tblPr>
      <w:tblGrid>
        <w:gridCol w:w="4626"/>
        <w:gridCol w:w="5336"/>
      </w:tblGrid>
      <w:tr w:rsidR="00CB488F" w:rsidTr="001D7376" w14:paraId="137ADE95" w14:textId="77777777">
        <w:tc>
          <w:tcPr>
            <w:tcW w:w="3964" w:type="dxa"/>
            <w:shd w:val="clear" w:color="auto" w:fill="EAF1DD" w:themeFill="accent3" w:themeFillTint="33"/>
          </w:tcPr>
          <w:p w:rsidRPr="00CB488F" w:rsidR="00CB488F" w:rsidP="00CB488F" w:rsidRDefault="001D7376" w14:paraId="187D0B9C" w14:textId="29FA3E8C">
            <w:pPr>
              <w:pBdr>
                <w:top w:val="nil"/>
                <w:left w:val="nil"/>
                <w:bottom w:val="nil"/>
                <w:right w:val="nil"/>
                <w:between w:val="nil"/>
              </w:pBdr>
              <w:ind w:left="720"/>
              <w:jc w:val="both"/>
              <w:rPr>
                <w:bCs/>
                <w:color w:val="000000"/>
                <w:sz w:val="20"/>
                <w:szCs w:val="20"/>
                <w:lang w:val="es-MX"/>
              </w:rPr>
            </w:pPr>
            <w:commentRangeStart w:id="103"/>
            <w:r w:rsidRPr="001D7376">
              <w:rPr>
                <w:bCs/>
                <w:noProof/>
                <w:color w:val="000000"/>
                <w:sz w:val="20"/>
                <w:szCs w:val="20"/>
                <w:lang w:val="es-MX"/>
              </w:rPr>
              <w:drawing>
                <wp:inline distT="0" distB="0" distL="0" distR="0" wp14:anchorId="003E5B61" wp14:editId="64C505B0">
                  <wp:extent cx="2339236" cy="1705855"/>
                  <wp:effectExtent l="0" t="0" r="4445" b="8890"/>
                  <wp:docPr id="12827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213" name=""/>
                          <pic:cNvPicPr/>
                        </pic:nvPicPr>
                        <pic:blipFill>
                          <a:blip r:embed="rId227"/>
                          <a:stretch>
                            <a:fillRect/>
                          </a:stretch>
                        </pic:blipFill>
                        <pic:spPr>
                          <a:xfrm>
                            <a:off x="0" y="0"/>
                            <a:ext cx="2347142" cy="1711620"/>
                          </a:xfrm>
                          <a:prstGeom prst="rect">
                            <a:avLst/>
                          </a:prstGeom>
                        </pic:spPr>
                      </pic:pic>
                    </a:graphicData>
                  </a:graphic>
                </wp:inline>
              </w:drawing>
            </w:r>
            <w:commentRangeEnd w:id="103"/>
            <w:r>
              <w:rPr>
                <w:rStyle w:val="CommentReference"/>
              </w:rPr>
              <w:commentReference w:id="103"/>
            </w:r>
          </w:p>
        </w:tc>
        <w:tc>
          <w:tcPr>
            <w:tcW w:w="5998" w:type="dxa"/>
            <w:shd w:val="clear" w:color="auto" w:fill="EAF1DD" w:themeFill="accent3" w:themeFillTint="33"/>
          </w:tcPr>
          <w:p w:rsidRPr="005F5698" w:rsidR="00CB488F" w:rsidP="00CB488F" w:rsidRDefault="00CB488F" w14:paraId="0F7396DA" w14:textId="77777777">
            <w:pPr>
              <w:numPr>
                <w:ilvl w:val="0"/>
                <w:numId w:val="104"/>
              </w:num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Jaulas superpuestas en 3 niveles (batería vertical).</w:t>
            </w:r>
          </w:p>
          <w:p w:rsidRPr="005F5698" w:rsidR="00CB488F" w:rsidP="00CB488F" w:rsidRDefault="00CB488F" w14:paraId="606EDBD8" w14:textId="77777777">
            <w:pPr>
              <w:numPr>
                <w:ilvl w:val="0"/>
                <w:numId w:val="104"/>
              </w:num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Estructura metálica de soporte.</w:t>
            </w:r>
          </w:p>
          <w:p w:rsidRPr="005F5698" w:rsidR="00CB488F" w:rsidP="00CB488F" w:rsidRDefault="00CB488F" w14:paraId="17F4E595" w14:textId="77777777">
            <w:pPr>
              <w:numPr>
                <w:ilvl w:val="0"/>
                <w:numId w:val="104"/>
              </w:num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Piso inclinado (8°) hacia el recolector de huevos.</w:t>
            </w:r>
          </w:p>
          <w:p w:rsidRPr="005F5698" w:rsidR="00CB488F" w:rsidP="00CB488F" w:rsidRDefault="00CB488F" w14:paraId="29183F20" w14:textId="77777777">
            <w:pPr>
              <w:numPr>
                <w:ilvl w:val="0"/>
                <w:numId w:val="104"/>
              </w:num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Bandeja inferior de excretas en cada nivel.</w:t>
            </w:r>
          </w:p>
          <w:p w:rsidR="00CB488F" w:rsidP="00CB488F" w:rsidRDefault="00CB488F" w14:paraId="1CF2C3A3" w14:textId="77777777">
            <w:pPr>
              <w:numPr>
                <w:ilvl w:val="0"/>
                <w:numId w:val="104"/>
              </w:numPr>
              <w:pBdr>
                <w:top w:val="nil"/>
                <w:left w:val="nil"/>
                <w:bottom w:val="nil"/>
                <w:right w:val="nil"/>
                <w:between w:val="nil"/>
              </w:pBdr>
              <w:spacing w:line="276" w:lineRule="auto"/>
              <w:jc w:val="both"/>
              <w:rPr>
                <w:bCs/>
                <w:color w:val="000000"/>
                <w:sz w:val="20"/>
                <w:szCs w:val="20"/>
                <w:lang w:val="es-MX"/>
              </w:rPr>
            </w:pPr>
            <w:r w:rsidRPr="005F5698">
              <w:rPr>
                <w:bCs/>
                <w:color w:val="000000"/>
                <w:sz w:val="20"/>
                <w:szCs w:val="20"/>
                <w:lang w:val="es-MX"/>
              </w:rPr>
              <w:t>Bebederos automáticos tipo chupón.</w:t>
            </w:r>
          </w:p>
          <w:p w:rsidRPr="00CB488F" w:rsidR="00CB488F" w:rsidP="00CB488F" w:rsidRDefault="00CB488F" w14:paraId="10331A0B" w14:textId="5CCC1948">
            <w:pPr>
              <w:numPr>
                <w:ilvl w:val="0"/>
                <w:numId w:val="104"/>
              </w:numPr>
              <w:pBdr>
                <w:top w:val="nil"/>
                <w:left w:val="nil"/>
                <w:bottom w:val="nil"/>
                <w:right w:val="nil"/>
                <w:between w:val="nil"/>
              </w:pBdr>
              <w:spacing w:line="276" w:lineRule="auto"/>
              <w:jc w:val="both"/>
              <w:rPr>
                <w:bCs/>
                <w:color w:val="000000"/>
                <w:sz w:val="20"/>
                <w:szCs w:val="20"/>
                <w:lang w:val="es-MX"/>
              </w:rPr>
            </w:pPr>
            <w:r w:rsidRPr="00CB488F">
              <w:rPr>
                <w:bCs/>
                <w:color w:val="000000"/>
                <w:sz w:val="20"/>
                <w:szCs w:val="20"/>
                <w:lang w:val="es-MX"/>
              </w:rPr>
              <w:t>Pasillo central de 0,8 m para manejo y alimentación.</w:t>
            </w:r>
          </w:p>
        </w:tc>
      </w:tr>
    </w:tbl>
    <w:p w:rsidRPr="00CB488F" w:rsidR="005F5698" w:rsidP="005F5698" w:rsidRDefault="005F5698" w14:paraId="4F770B0A" w14:textId="6955DBD4">
      <w:pPr>
        <w:pBdr>
          <w:top w:val="nil"/>
          <w:left w:val="nil"/>
          <w:bottom w:val="nil"/>
          <w:right w:val="nil"/>
          <w:between w:val="nil"/>
        </w:pBdr>
        <w:jc w:val="both"/>
        <w:rPr>
          <w:b/>
          <w:bCs/>
          <w:color w:val="000000"/>
          <w:sz w:val="20"/>
          <w:szCs w:val="20"/>
          <w:lang w:val="es-MX"/>
        </w:rPr>
      </w:pPr>
    </w:p>
    <w:p w:rsidRPr="00CB488F" w:rsidR="005F5698" w:rsidP="00CB488F" w:rsidRDefault="005F5698" w14:paraId="36CDA79F" w14:textId="6890386B">
      <w:pPr>
        <w:pBdr>
          <w:top w:val="nil"/>
          <w:left w:val="nil"/>
          <w:bottom w:val="nil"/>
          <w:right w:val="nil"/>
          <w:between w:val="nil"/>
        </w:pBdr>
        <w:jc w:val="both"/>
        <w:rPr>
          <w:bCs/>
          <w:color w:val="000000"/>
          <w:sz w:val="20"/>
          <w:szCs w:val="20"/>
          <w:lang w:val="es-MX"/>
        </w:rPr>
      </w:pPr>
    </w:p>
    <w:p w:rsidRPr="00CB488F" w:rsidR="005F5698" w:rsidP="00CB488F" w:rsidRDefault="005F5698" w14:paraId="0AA442BA" w14:textId="179EDE2F">
      <w:pPr>
        <w:pStyle w:val="ListParagraph"/>
        <w:numPr>
          <w:ilvl w:val="1"/>
          <w:numId w:val="149"/>
        </w:numPr>
        <w:pBdr>
          <w:top w:val="nil"/>
          <w:left w:val="nil"/>
          <w:bottom w:val="nil"/>
          <w:right w:val="nil"/>
          <w:between w:val="nil"/>
        </w:pBdr>
        <w:jc w:val="both"/>
        <w:rPr>
          <w:b/>
          <w:bCs/>
          <w:color w:val="000000"/>
          <w:sz w:val="20"/>
          <w:szCs w:val="20"/>
          <w:lang w:val="es-MX"/>
        </w:rPr>
      </w:pPr>
      <w:bookmarkStart w:name="_Hlk213863579" w:id="104"/>
      <w:r w:rsidRPr="00CB488F">
        <w:rPr>
          <w:b/>
          <w:bCs/>
          <w:color w:val="000000"/>
          <w:sz w:val="20"/>
          <w:szCs w:val="20"/>
          <w:lang w:val="es-MX"/>
        </w:rPr>
        <w:t xml:space="preserve"> Recomendaciones de manejo</w:t>
      </w:r>
      <w:bookmarkEnd w:id="104"/>
    </w:p>
    <w:p w:rsidRPr="005F5698" w:rsidR="005F5698" w:rsidP="005F5698" w:rsidRDefault="005F5698" w14:paraId="5AA08361" w14:textId="77777777">
      <w:pPr>
        <w:pBdr>
          <w:top w:val="nil"/>
          <w:left w:val="nil"/>
          <w:bottom w:val="nil"/>
          <w:right w:val="nil"/>
          <w:between w:val="nil"/>
        </w:pBdr>
        <w:jc w:val="both"/>
        <w:rPr>
          <w:bCs/>
          <w:color w:val="000000"/>
          <w:sz w:val="20"/>
          <w:szCs w:val="20"/>
          <w:lang w:val="es-MX"/>
        </w:rPr>
      </w:pPr>
      <w:r w:rsidRPr="005F5698">
        <w:rPr>
          <w:bCs/>
          <w:color w:val="000000"/>
          <w:sz w:val="20"/>
          <w:szCs w:val="20"/>
          <w:lang w:val="es-MX"/>
        </w:rPr>
        <w:t>Una correcta rutina de manejo es clave para mantener la productividad y la sanidad en los sistemas de codornices, evitando pérdidas económicas y garantizando el bienestar animal.</w:t>
      </w:r>
    </w:p>
    <w:p w:rsidR="005F5698" w:rsidP="00CB488F" w:rsidRDefault="005F5698" w14:paraId="30F0F2AE" w14:textId="234F758F">
      <w:pPr>
        <w:pBdr>
          <w:top w:val="nil"/>
          <w:left w:val="nil"/>
          <w:bottom w:val="nil"/>
          <w:right w:val="nil"/>
          <w:between w:val="nil"/>
        </w:pBdr>
        <w:jc w:val="both"/>
        <w:rPr>
          <w:bCs/>
          <w:color w:val="000000"/>
          <w:sz w:val="20"/>
          <w:szCs w:val="20"/>
          <w:lang w:val="es-MX"/>
        </w:rPr>
      </w:pPr>
    </w:p>
    <w:p w:rsidR="00CB488F" w:rsidP="00CB488F" w:rsidRDefault="00422499" w14:paraId="4F0FD7A2" w14:textId="08CFAE9B">
      <w:pPr>
        <w:pBdr>
          <w:top w:val="nil"/>
          <w:left w:val="nil"/>
          <w:bottom w:val="nil"/>
          <w:right w:val="nil"/>
          <w:between w:val="nil"/>
        </w:pBdr>
        <w:jc w:val="both"/>
        <w:rPr>
          <w:bCs/>
          <w:color w:val="000000"/>
          <w:sz w:val="20"/>
          <w:szCs w:val="20"/>
          <w:lang w:val="es-MX"/>
        </w:rPr>
      </w:pPr>
      <w:r w:rsidRPr="00422499">
        <w:rPr>
          <w:bCs/>
          <w:noProof/>
          <w:color w:val="000000"/>
          <w:sz w:val="20"/>
          <w:szCs w:val="20"/>
        </w:rPr>
        <w:drawing>
          <wp:inline distT="0" distB="0" distL="0" distR="0" wp14:anchorId="226A2DFA" wp14:editId="7E736435">
            <wp:extent cx="6332220" cy="795655"/>
            <wp:effectExtent l="0" t="0" r="0" b="23495"/>
            <wp:docPr id="920476210" name="Diagram 1">
              <a:extLst xmlns:a="http://schemas.openxmlformats.org/drawingml/2006/main">
                <a:ext uri="{FF2B5EF4-FFF2-40B4-BE49-F238E27FC236}">
                  <a16:creationId xmlns:a16="http://schemas.microsoft.com/office/drawing/2014/main" id="{E99AF2AC-3D6E-CA67-2582-1671B45255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inline>
        </w:drawing>
      </w:r>
    </w:p>
    <w:p w:rsidRPr="005F5698" w:rsidR="00CB488F" w:rsidP="00CB488F" w:rsidRDefault="00CB488F" w14:paraId="2AAE0E88" w14:textId="77777777">
      <w:pPr>
        <w:pBdr>
          <w:top w:val="nil"/>
          <w:left w:val="nil"/>
          <w:bottom w:val="nil"/>
          <w:right w:val="nil"/>
          <w:between w:val="nil"/>
        </w:pBdr>
        <w:jc w:val="both"/>
        <w:rPr>
          <w:bCs/>
          <w:color w:val="000000"/>
          <w:sz w:val="20"/>
          <w:szCs w:val="20"/>
          <w:lang w:val="es-MX"/>
        </w:rPr>
      </w:pPr>
    </w:p>
    <w:p w:rsidR="004D03FA" w:rsidP="0008207E" w:rsidRDefault="004D03FA" w14:paraId="3DD73AB6" w14:textId="77777777">
      <w:pPr>
        <w:pBdr>
          <w:top w:val="nil"/>
          <w:left w:val="nil"/>
          <w:bottom w:val="nil"/>
          <w:right w:val="nil"/>
          <w:between w:val="nil"/>
        </w:pBdr>
        <w:jc w:val="both"/>
        <w:rPr>
          <w:bCs/>
          <w:color w:val="000000"/>
          <w:sz w:val="20"/>
          <w:szCs w:val="20"/>
        </w:rPr>
      </w:pPr>
    </w:p>
    <w:p w:rsidR="00E56FB5" w:rsidP="00422499" w:rsidRDefault="00E56FB5" w14:paraId="0EFA2B4C" w14:textId="2218B4D3">
      <w:pPr>
        <w:pStyle w:val="ListParagraph"/>
        <w:numPr>
          <w:ilvl w:val="0"/>
          <w:numId w:val="149"/>
        </w:numPr>
        <w:pBdr>
          <w:top w:val="nil"/>
          <w:left w:val="nil"/>
          <w:bottom w:val="nil"/>
          <w:right w:val="nil"/>
          <w:between w:val="nil"/>
        </w:pBdr>
        <w:jc w:val="both"/>
        <w:rPr>
          <w:b/>
          <w:bCs/>
          <w:color w:val="000000"/>
          <w:sz w:val="20"/>
          <w:szCs w:val="20"/>
          <w:lang w:val="es-MX"/>
        </w:rPr>
      </w:pPr>
      <w:bookmarkStart w:name="_Hlk213863590" w:id="105"/>
      <w:r w:rsidRPr="00422499">
        <w:rPr>
          <w:b/>
          <w:bCs/>
          <w:color w:val="000000"/>
          <w:sz w:val="20"/>
          <w:szCs w:val="20"/>
          <w:lang w:val="es-MX"/>
        </w:rPr>
        <w:t>Caprinos (</w:t>
      </w:r>
      <w:r w:rsidRPr="00422499">
        <w:rPr>
          <w:b/>
          <w:bCs/>
          <w:i/>
          <w:iCs/>
          <w:color w:val="000000"/>
          <w:sz w:val="20"/>
          <w:szCs w:val="20"/>
          <w:lang w:val="es-MX"/>
        </w:rPr>
        <w:t xml:space="preserve">Capra </w:t>
      </w:r>
      <w:proofErr w:type="spellStart"/>
      <w:r w:rsidRPr="00422499">
        <w:rPr>
          <w:b/>
          <w:bCs/>
          <w:i/>
          <w:iCs/>
          <w:color w:val="000000"/>
          <w:sz w:val="20"/>
          <w:szCs w:val="20"/>
          <w:lang w:val="es-MX"/>
        </w:rPr>
        <w:t>hircus</w:t>
      </w:r>
      <w:proofErr w:type="spellEnd"/>
      <w:r w:rsidRPr="00422499">
        <w:rPr>
          <w:b/>
          <w:bCs/>
          <w:color w:val="000000"/>
          <w:sz w:val="20"/>
          <w:szCs w:val="20"/>
          <w:lang w:val="es-MX"/>
        </w:rPr>
        <w:t>)</w:t>
      </w:r>
      <w:bookmarkEnd w:id="105"/>
    </w:p>
    <w:p w:rsidRPr="00422499" w:rsidR="00422499" w:rsidP="00422499" w:rsidRDefault="00422499" w14:paraId="3437C4ED" w14:textId="77777777">
      <w:pPr>
        <w:pStyle w:val="ListParagraph"/>
        <w:pBdr>
          <w:top w:val="nil"/>
          <w:left w:val="nil"/>
          <w:bottom w:val="nil"/>
          <w:right w:val="nil"/>
          <w:between w:val="nil"/>
        </w:pBdr>
        <w:ind w:left="360"/>
        <w:jc w:val="both"/>
        <w:rPr>
          <w:b/>
          <w:bCs/>
          <w:color w:val="000000"/>
          <w:sz w:val="20"/>
          <w:szCs w:val="20"/>
          <w:lang w:val="es-MX"/>
        </w:rPr>
      </w:pPr>
    </w:p>
    <w:p w:rsidRPr="00E56FB5" w:rsidR="00E56FB5" w:rsidP="00E56FB5" w:rsidRDefault="00E56FB5" w14:paraId="2E5BBBA2" w14:textId="77777777">
      <w:pPr>
        <w:pBdr>
          <w:top w:val="nil"/>
          <w:left w:val="nil"/>
          <w:bottom w:val="nil"/>
          <w:right w:val="nil"/>
          <w:between w:val="nil"/>
        </w:pBdr>
        <w:jc w:val="both"/>
        <w:rPr>
          <w:bCs/>
          <w:color w:val="000000"/>
          <w:sz w:val="20"/>
          <w:szCs w:val="20"/>
          <w:lang w:val="es-MX"/>
        </w:rPr>
      </w:pPr>
      <w:r w:rsidRPr="00E56FB5">
        <w:rPr>
          <w:bCs/>
          <w:color w:val="000000"/>
          <w:sz w:val="20"/>
          <w:szCs w:val="20"/>
          <w:lang w:val="es-MX"/>
        </w:rPr>
        <w:t>Los caprinos son animales rústicos, adaptables y versátiles, cuya producción (leche, carne y piel) es una alternativa sostenible en regiones tropicales y semiáridas de Colombia. Sin embargo, su éxito productivo depende en gran medida de un diseño adecuado de las instalaciones, que asegure confort, bioseguridad, ventilación y eficiencia operativa.</w:t>
      </w:r>
    </w:p>
    <w:p w:rsidRPr="00E56FB5" w:rsidR="00E56FB5" w:rsidP="00E56FB5" w:rsidRDefault="00E56FB5" w14:paraId="1039F219" w14:textId="42C205F8">
      <w:pPr>
        <w:pBdr>
          <w:top w:val="nil"/>
          <w:left w:val="nil"/>
          <w:bottom w:val="nil"/>
          <w:right w:val="nil"/>
          <w:between w:val="nil"/>
        </w:pBdr>
        <w:jc w:val="both"/>
        <w:rPr>
          <w:bCs/>
          <w:color w:val="000000"/>
          <w:sz w:val="20"/>
          <w:szCs w:val="20"/>
          <w:lang w:val="es-MX"/>
        </w:rPr>
      </w:pPr>
    </w:p>
    <w:p w:rsidRPr="00E56FB5" w:rsidR="00E56FB5" w:rsidP="00E56FB5" w:rsidRDefault="00A05794" w14:paraId="1A095E0F" w14:textId="358313C0">
      <w:pPr>
        <w:pBdr>
          <w:top w:val="nil"/>
          <w:left w:val="nil"/>
          <w:bottom w:val="nil"/>
          <w:right w:val="nil"/>
          <w:between w:val="nil"/>
        </w:pBdr>
        <w:jc w:val="both"/>
        <w:rPr>
          <w:b/>
          <w:bCs/>
          <w:color w:val="000000"/>
          <w:sz w:val="20"/>
          <w:szCs w:val="20"/>
          <w:lang w:val="es-MX"/>
        </w:rPr>
      </w:pPr>
      <w:bookmarkStart w:name="_Hlk213863608" w:id="106"/>
      <w:r>
        <w:rPr>
          <w:b/>
          <w:bCs/>
          <w:color w:val="000000"/>
          <w:sz w:val="20"/>
          <w:szCs w:val="20"/>
          <w:lang w:val="es-MX"/>
        </w:rPr>
        <w:t xml:space="preserve">7.1. </w:t>
      </w:r>
      <w:r w:rsidRPr="00E56FB5" w:rsidR="00E56FB5">
        <w:rPr>
          <w:b/>
          <w:bCs/>
          <w:color w:val="000000"/>
          <w:sz w:val="20"/>
          <w:szCs w:val="20"/>
          <w:lang w:val="es-MX"/>
        </w:rPr>
        <w:t>Diseño funcional de las instalaciones caprinas</w:t>
      </w:r>
      <w:bookmarkEnd w:id="106"/>
    </w:p>
    <w:p w:rsidR="00E56FB5" w:rsidP="00E56FB5" w:rsidRDefault="00E56FB5" w14:paraId="746A2908" w14:textId="33C6B4AD">
      <w:pPr>
        <w:pBdr>
          <w:top w:val="nil"/>
          <w:left w:val="nil"/>
          <w:bottom w:val="nil"/>
          <w:right w:val="nil"/>
          <w:between w:val="nil"/>
        </w:pBdr>
        <w:jc w:val="both"/>
        <w:rPr>
          <w:bCs/>
          <w:color w:val="000000"/>
          <w:sz w:val="20"/>
          <w:szCs w:val="20"/>
          <w:lang w:val="es-MX"/>
        </w:rPr>
      </w:pPr>
      <w:r w:rsidRPr="00E56FB5">
        <w:rPr>
          <w:bCs/>
          <w:color w:val="000000"/>
          <w:sz w:val="20"/>
          <w:szCs w:val="20"/>
          <w:lang w:val="es-MX"/>
        </w:rPr>
        <w:t>El diseño de un galpón caprino debe adaptarse a las condiciones climáticas del entorno y a la dinámica productiva del sistema (estabulado o semi</w:t>
      </w:r>
      <w:r w:rsidR="00D41E51">
        <w:rPr>
          <w:bCs/>
          <w:color w:val="000000"/>
          <w:sz w:val="20"/>
          <w:szCs w:val="20"/>
          <w:lang w:val="es-MX"/>
        </w:rPr>
        <w:t xml:space="preserve"> </w:t>
      </w:r>
      <w:r w:rsidRPr="00E56FB5">
        <w:rPr>
          <w:bCs/>
          <w:color w:val="000000"/>
          <w:sz w:val="20"/>
          <w:szCs w:val="20"/>
          <w:lang w:val="es-MX"/>
        </w:rPr>
        <w:t>intensivo), garantizando espacios protegidos, secos y funcionales.</w:t>
      </w:r>
    </w:p>
    <w:p w:rsidR="00A05794" w:rsidP="00E56FB5" w:rsidRDefault="00A05794" w14:paraId="1B9F4E1C"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599"/>
        <w:gridCol w:w="3817"/>
        <w:gridCol w:w="3546"/>
      </w:tblGrid>
      <w:tr w:rsidR="00A235CD" w:rsidTr="00A235CD" w14:paraId="69585EFE" w14:textId="77777777">
        <w:tc>
          <w:tcPr>
            <w:tcW w:w="9962" w:type="dxa"/>
            <w:gridSpan w:val="3"/>
            <w:shd w:val="clear" w:color="auto" w:fill="9BBB59" w:themeFill="accent3"/>
          </w:tcPr>
          <w:p w:rsidR="00A235CD" w:rsidP="00E56FB5" w:rsidRDefault="00A235CD" w14:paraId="60063627" w14:textId="77777777">
            <w:pPr>
              <w:jc w:val="both"/>
              <w:rPr>
                <w:bCs/>
                <w:color w:val="000000"/>
                <w:sz w:val="20"/>
                <w:szCs w:val="20"/>
                <w:lang w:val="es-MX"/>
              </w:rPr>
            </w:pPr>
          </w:p>
        </w:tc>
      </w:tr>
      <w:tr w:rsidR="00B45CC3" w:rsidTr="00A235CD" w14:paraId="08899001" w14:textId="77777777">
        <w:tc>
          <w:tcPr>
            <w:tcW w:w="2689" w:type="dxa"/>
          </w:tcPr>
          <w:p w:rsidR="00A05794" w:rsidP="00E56FB5" w:rsidRDefault="00A05794" w14:paraId="7E411488" w14:textId="560A5A6E">
            <w:pPr>
              <w:jc w:val="both"/>
              <w:rPr>
                <w:bCs/>
                <w:color w:val="000000"/>
                <w:sz w:val="20"/>
                <w:szCs w:val="20"/>
                <w:lang w:val="es-MX"/>
              </w:rPr>
            </w:pPr>
            <w:r w:rsidRPr="00E56FB5">
              <w:rPr>
                <w:b/>
                <w:bCs/>
                <w:color w:val="000000"/>
                <w:sz w:val="20"/>
                <w:szCs w:val="20"/>
                <w:lang w:val="es-MX"/>
              </w:rPr>
              <w:t>Objetivos del diseño</w:t>
            </w:r>
          </w:p>
        </w:tc>
        <w:tc>
          <w:tcPr>
            <w:tcW w:w="3952" w:type="dxa"/>
          </w:tcPr>
          <w:p w:rsidRPr="00E56FB5" w:rsidR="00A05794" w:rsidP="00A05794" w:rsidRDefault="00A05794" w14:paraId="500E59CE" w14:textId="77777777">
            <w:pPr>
              <w:numPr>
                <w:ilvl w:val="0"/>
                <w:numId w:val="106"/>
              </w:numPr>
              <w:pBdr>
                <w:top w:val="nil"/>
                <w:left w:val="nil"/>
                <w:bottom w:val="nil"/>
                <w:right w:val="nil"/>
                <w:between w:val="nil"/>
              </w:pBdr>
              <w:jc w:val="both"/>
              <w:rPr>
                <w:bCs/>
                <w:color w:val="000000"/>
                <w:sz w:val="20"/>
                <w:szCs w:val="20"/>
                <w:lang w:val="es-MX"/>
              </w:rPr>
            </w:pPr>
            <w:r w:rsidRPr="00E56FB5">
              <w:rPr>
                <w:bCs/>
                <w:color w:val="000000"/>
                <w:sz w:val="20"/>
                <w:szCs w:val="20"/>
                <w:lang w:val="es-MX"/>
              </w:rPr>
              <w:t>Proteger a los animales del clima (frío, calor, viento y lluvia).</w:t>
            </w:r>
          </w:p>
          <w:p w:rsidRPr="00E56FB5" w:rsidR="00A05794" w:rsidP="00A05794" w:rsidRDefault="00A05794" w14:paraId="5198220E" w14:textId="77777777">
            <w:pPr>
              <w:numPr>
                <w:ilvl w:val="0"/>
                <w:numId w:val="106"/>
              </w:numPr>
              <w:pBdr>
                <w:top w:val="nil"/>
                <w:left w:val="nil"/>
                <w:bottom w:val="nil"/>
                <w:right w:val="nil"/>
                <w:between w:val="nil"/>
              </w:pBdr>
              <w:jc w:val="both"/>
              <w:rPr>
                <w:bCs/>
                <w:color w:val="000000"/>
                <w:sz w:val="20"/>
                <w:szCs w:val="20"/>
                <w:lang w:val="es-MX"/>
              </w:rPr>
            </w:pPr>
            <w:r w:rsidRPr="00E56FB5">
              <w:rPr>
                <w:bCs/>
                <w:color w:val="000000"/>
                <w:sz w:val="20"/>
                <w:szCs w:val="20"/>
                <w:lang w:val="es-MX"/>
              </w:rPr>
              <w:t>Facilitar el flujo de trabajo (alimentación, ordeño, limpieza).</w:t>
            </w:r>
          </w:p>
          <w:p w:rsidR="00A05794" w:rsidP="00A05794" w:rsidRDefault="00A05794" w14:paraId="00504C7A" w14:textId="77777777">
            <w:pPr>
              <w:numPr>
                <w:ilvl w:val="0"/>
                <w:numId w:val="106"/>
              </w:numPr>
              <w:pBdr>
                <w:top w:val="nil"/>
                <w:left w:val="nil"/>
                <w:bottom w:val="nil"/>
                <w:right w:val="nil"/>
                <w:between w:val="nil"/>
              </w:pBdr>
              <w:jc w:val="both"/>
              <w:rPr>
                <w:bCs/>
                <w:color w:val="000000"/>
                <w:sz w:val="20"/>
                <w:szCs w:val="20"/>
                <w:lang w:val="es-MX"/>
              </w:rPr>
            </w:pPr>
            <w:r w:rsidRPr="00E56FB5">
              <w:rPr>
                <w:bCs/>
                <w:color w:val="000000"/>
                <w:sz w:val="20"/>
                <w:szCs w:val="20"/>
                <w:lang w:val="es-MX"/>
              </w:rPr>
              <w:t>Permitir la observación y el manejo sanitario.</w:t>
            </w:r>
          </w:p>
          <w:p w:rsidRPr="00A05794" w:rsidR="00A05794" w:rsidP="00A05794" w:rsidRDefault="00A05794" w14:paraId="21BD9294" w14:textId="7BF85135">
            <w:pPr>
              <w:numPr>
                <w:ilvl w:val="0"/>
                <w:numId w:val="106"/>
              </w:numPr>
              <w:pBdr>
                <w:top w:val="nil"/>
                <w:left w:val="nil"/>
                <w:bottom w:val="nil"/>
                <w:right w:val="nil"/>
                <w:between w:val="nil"/>
              </w:pBdr>
              <w:jc w:val="both"/>
              <w:rPr>
                <w:bCs/>
                <w:color w:val="000000"/>
                <w:sz w:val="20"/>
                <w:szCs w:val="20"/>
                <w:lang w:val="es-MX"/>
              </w:rPr>
            </w:pPr>
            <w:r w:rsidRPr="00A05794">
              <w:rPr>
                <w:bCs/>
                <w:color w:val="000000"/>
                <w:sz w:val="20"/>
                <w:szCs w:val="20"/>
                <w:lang w:val="es-MX"/>
              </w:rPr>
              <w:t>Minimizar la acumulación de humedad y estiércol.</w:t>
            </w:r>
          </w:p>
        </w:tc>
        <w:tc>
          <w:tcPr>
            <w:tcW w:w="3321" w:type="dxa"/>
          </w:tcPr>
          <w:p w:rsidR="00A05794" w:rsidP="00E56FB5" w:rsidRDefault="000D2413" w14:paraId="00AD0446" w14:textId="1D41D5B3">
            <w:pPr>
              <w:jc w:val="both"/>
              <w:rPr>
                <w:bCs/>
                <w:color w:val="000000"/>
                <w:sz w:val="20"/>
                <w:szCs w:val="20"/>
                <w:lang w:val="es-MX"/>
              </w:rPr>
            </w:pPr>
            <w:commentRangeStart w:id="107"/>
            <w:r w:rsidRPr="000D2413">
              <w:rPr>
                <w:bCs/>
                <w:noProof/>
                <w:color w:val="000000"/>
                <w:sz w:val="20"/>
                <w:szCs w:val="20"/>
                <w:lang w:val="es-MX"/>
              </w:rPr>
              <w:drawing>
                <wp:inline distT="0" distB="0" distL="0" distR="0" wp14:anchorId="01AFF1D9" wp14:editId="212AE20D">
                  <wp:extent cx="1962278" cy="1252497"/>
                  <wp:effectExtent l="0" t="0" r="0" b="5080"/>
                  <wp:docPr id="111502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28107" name=""/>
                          <pic:cNvPicPr/>
                        </pic:nvPicPr>
                        <pic:blipFill>
                          <a:blip r:embed="rId233"/>
                          <a:stretch>
                            <a:fillRect/>
                          </a:stretch>
                        </pic:blipFill>
                        <pic:spPr>
                          <a:xfrm>
                            <a:off x="0" y="0"/>
                            <a:ext cx="1965806" cy="1254749"/>
                          </a:xfrm>
                          <a:prstGeom prst="rect">
                            <a:avLst/>
                          </a:prstGeom>
                        </pic:spPr>
                      </pic:pic>
                    </a:graphicData>
                  </a:graphic>
                </wp:inline>
              </w:drawing>
            </w:r>
            <w:commentRangeEnd w:id="107"/>
            <w:r>
              <w:rPr>
                <w:rStyle w:val="CommentReference"/>
              </w:rPr>
              <w:commentReference w:id="107"/>
            </w:r>
          </w:p>
        </w:tc>
      </w:tr>
      <w:tr w:rsidR="00B45CC3" w:rsidTr="00A235CD" w14:paraId="30FB0E5F" w14:textId="77777777">
        <w:tc>
          <w:tcPr>
            <w:tcW w:w="2689" w:type="dxa"/>
          </w:tcPr>
          <w:p w:rsidR="00A05794" w:rsidP="00E56FB5" w:rsidRDefault="00A235CD" w14:paraId="20662E0A" w14:textId="1745EE42">
            <w:pPr>
              <w:jc w:val="both"/>
              <w:rPr>
                <w:bCs/>
                <w:color w:val="000000"/>
                <w:sz w:val="20"/>
                <w:szCs w:val="20"/>
                <w:lang w:val="es-MX"/>
              </w:rPr>
            </w:pPr>
            <w:r w:rsidRPr="00E56FB5">
              <w:rPr>
                <w:b/>
                <w:bCs/>
                <w:color w:val="000000"/>
                <w:sz w:val="20"/>
                <w:szCs w:val="20"/>
                <w:lang w:val="es-MX"/>
              </w:rPr>
              <w:t>Dimensiones orientativas</w:t>
            </w:r>
          </w:p>
        </w:tc>
        <w:tc>
          <w:tcPr>
            <w:tcW w:w="3952" w:type="dxa"/>
          </w:tcPr>
          <w:p w:rsidRPr="00E56FB5" w:rsidR="00A235CD" w:rsidP="00A235CD" w:rsidRDefault="00A235CD" w14:paraId="128A0124" w14:textId="77777777">
            <w:pPr>
              <w:numPr>
                <w:ilvl w:val="0"/>
                <w:numId w:val="107"/>
              </w:numPr>
              <w:pBdr>
                <w:top w:val="nil"/>
                <w:left w:val="nil"/>
                <w:bottom w:val="nil"/>
                <w:right w:val="nil"/>
                <w:between w:val="nil"/>
              </w:pBdr>
              <w:jc w:val="both"/>
              <w:rPr>
                <w:bCs/>
                <w:color w:val="000000"/>
                <w:sz w:val="20"/>
                <w:szCs w:val="20"/>
                <w:lang w:val="es-MX"/>
              </w:rPr>
            </w:pPr>
            <w:r w:rsidRPr="00E56FB5">
              <w:rPr>
                <w:bCs/>
                <w:color w:val="000000"/>
                <w:sz w:val="20"/>
                <w:szCs w:val="20"/>
                <w:lang w:val="es-MX"/>
              </w:rPr>
              <w:t>Altura del galpón: 2,5–3,0 m.</w:t>
            </w:r>
          </w:p>
          <w:p w:rsidRPr="00E56FB5" w:rsidR="00A235CD" w:rsidP="00A235CD" w:rsidRDefault="00A235CD" w14:paraId="535A7EEB" w14:textId="77777777">
            <w:pPr>
              <w:numPr>
                <w:ilvl w:val="0"/>
                <w:numId w:val="107"/>
              </w:numPr>
              <w:pBdr>
                <w:top w:val="nil"/>
                <w:left w:val="nil"/>
                <w:bottom w:val="nil"/>
                <w:right w:val="nil"/>
                <w:between w:val="nil"/>
              </w:pBdr>
              <w:jc w:val="both"/>
              <w:rPr>
                <w:bCs/>
                <w:color w:val="000000"/>
                <w:sz w:val="20"/>
                <w:szCs w:val="20"/>
                <w:lang w:val="es-MX"/>
              </w:rPr>
            </w:pPr>
            <w:r w:rsidRPr="00E56FB5">
              <w:rPr>
                <w:bCs/>
                <w:color w:val="000000"/>
                <w:sz w:val="20"/>
                <w:szCs w:val="20"/>
                <w:lang w:val="es-MX"/>
              </w:rPr>
              <w:t>Pendiente del techo: 15–25 % para escurrimiento de aguas.</w:t>
            </w:r>
          </w:p>
          <w:p w:rsidR="00A235CD" w:rsidP="00A235CD" w:rsidRDefault="00A235CD" w14:paraId="2063C413" w14:textId="77777777">
            <w:pPr>
              <w:numPr>
                <w:ilvl w:val="0"/>
                <w:numId w:val="107"/>
              </w:numPr>
              <w:pBdr>
                <w:top w:val="nil"/>
                <w:left w:val="nil"/>
                <w:bottom w:val="nil"/>
                <w:right w:val="nil"/>
                <w:between w:val="nil"/>
              </w:pBdr>
              <w:jc w:val="both"/>
              <w:rPr>
                <w:bCs/>
                <w:color w:val="000000"/>
                <w:sz w:val="20"/>
                <w:szCs w:val="20"/>
                <w:lang w:val="es-MX"/>
              </w:rPr>
            </w:pPr>
            <w:r w:rsidRPr="00E56FB5">
              <w:rPr>
                <w:bCs/>
                <w:color w:val="000000"/>
                <w:sz w:val="20"/>
                <w:szCs w:val="20"/>
                <w:lang w:val="es-MX"/>
              </w:rPr>
              <w:t>Pendiente del piso: 3–5 % hacia el drenaje.</w:t>
            </w:r>
          </w:p>
          <w:p w:rsidRPr="00A235CD" w:rsidR="00A05794" w:rsidP="00A235CD" w:rsidRDefault="00A235CD" w14:paraId="0B00F30A" w14:textId="6F1554D1">
            <w:pPr>
              <w:numPr>
                <w:ilvl w:val="0"/>
                <w:numId w:val="107"/>
              </w:numPr>
              <w:pBdr>
                <w:top w:val="nil"/>
                <w:left w:val="nil"/>
                <w:bottom w:val="nil"/>
                <w:right w:val="nil"/>
                <w:between w:val="nil"/>
              </w:pBdr>
              <w:jc w:val="both"/>
              <w:rPr>
                <w:bCs/>
                <w:color w:val="000000"/>
                <w:sz w:val="20"/>
                <w:szCs w:val="20"/>
                <w:lang w:val="es-MX"/>
              </w:rPr>
            </w:pPr>
            <w:r w:rsidRPr="00A235CD">
              <w:rPr>
                <w:bCs/>
                <w:color w:val="000000"/>
                <w:sz w:val="20"/>
                <w:szCs w:val="20"/>
                <w:lang w:val="es-MX"/>
              </w:rPr>
              <w:t>Área útil: 1,0–1,5 m² por cabra adulta; 0,8 m² por cabrito.</w:t>
            </w:r>
          </w:p>
        </w:tc>
        <w:tc>
          <w:tcPr>
            <w:tcW w:w="3321" w:type="dxa"/>
          </w:tcPr>
          <w:p w:rsidR="00A05794" w:rsidP="00E56FB5" w:rsidRDefault="001649B8" w14:paraId="3E7887B5" w14:textId="1EF65C09">
            <w:pPr>
              <w:jc w:val="both"/>
              <w:rPr>
                <w:bCs/>
                <w:color w:val="000000"/>
                <w:sz w:val="20"/>
                <w:szCs w:val="20"/>
                <w:lang w:val="es-MX"/>
              </w:rPr>
            </w:pPr>
            <w:commentRangeStart w:id="108"/>
            <w:r w:rsidRPr="001649B8">
              <w:rPr>
                <w:bCs/>
                <w:noProof/>
                <w:color w:val="000000"/>
                <w:sz w:val="20"/>
                <w:szCs w:val="20"/>
                <w:lang w:val="es-MX"/>
              </w:rPr>
              <w:drawing>
                <wp:inline distT="0" distB="0" distL="0" distR="0" wp14:anchorId="6C357D77" wp14:editId="722A478F">
                  <wp:extent cx="2105425" cy="1426419"/>
                  <wp:effectExtent l="0" t="0" r="9525" b="2540"/>
                  <wp:docPr id="78337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73277" name=""/>
                          <pic:cNvPicPr/>
                        </pic:nvPicPr>
                        <pic:blipFill>
                          <a:blip r:embed="rId234"/>
                          <a:stretch>
                            <a:fillRect/>
                          </a:stretch>
                        </pic:blipFill>
                        <pic:spPr>
                          <a:xfrm>
                            <a:off x="0" y="0"/>
                            <a:ext cx="2115072" cy="1432955"/>
                          </a:xfrm>
                          <a:prstGeom prst="rect">
                            <a:avLst/>
                          </a:prstGeom>
                        </pic:spPr>
                      </pic:pic>
                    </a:graphicData>
                  </a:graphic>
                </wp:inline>
              </w:drawing>
            </w:r>
            <w:commentRangeEnd w:id="108"/>
            <w:r>
              <w:rPr>
                <w:rStyle w:val="CommentReference"/>
              </w:rPr>
              <w:commentReference w:id="108"/>
            </w:r>
          </w:p>
        </w:tc>
      </w:tr>
      <w:tr w:rsidR="00B45CC3" w:rsidTr="00A235CD" w14:paraId="5A73D858" w14:textId="77777777">
        <w:tc>
          <w:tcPr>
            <w:tcW w:w="2689" w:type="dxa"/>
          </w:tcPr>
          <w:p w:rsidR="00A05794" w:rsidP="00E56FB5" w:rsidRDefault="00A235CD" w14:paraId="2A632BFA" w14:textId="15E81D52">
            <w:pPr>
              <w:jc w:val="both"/>
              <w:rPr>
                <w:bCs/>
                <w:color w:val="000000"/>
                <w:sz w:val="20"/>
                <w:szCs w:val="20"/>
                <w:lang w:val="es-MX"/>
              </w:rPr>
            </w:pPr>
            <w:r w:rsidRPr="00E56FB5">
              <w:rPr>
                <w:b/>
                <w:bCs/>
                <w:color w:val="000000"/>
                <w:sz w:val="20"/>
                <w:szCs w:val="20"/>
                <w:lang w:val="es-MX"/>
              </w:rPr>
              <w:t>Distribución general recomendada</w:t>
            </w:r>
          </w:p>
        </w:tc>
        <w:tc>
          <w:tcPr>
            <w:tcW w:w="3952" w:type="dxa"/>
          </w:tcPr>
          <w:p w:rsidRPr="00A235CD" w:rsidR="00A235CD" w:rsidP="00A235CD" w:rsidRDefault="00A235CD" w14:paraId="6D924638" w14:textId="77777777">
            <w:pPr>
              <w:pStyle w:val="ListParagraph"/>
              <w:numPr>
                <w:ilvl w:val="0"/>
                <w:numId w:val="150"/>
              </w:numPr>
              <w:pBdr>
                <w:top w:val="nil"/>
                <w:left w:val="nil"/>
                <w:bottom w:val="nil"/>
                <w:right w:val="nil"/>
                <w:between w:val="nil"/>
              </w:pBdr>
              <w:jc w:val="both"/>
              <w:rPr>
                <w:bCs/>
                <w:color w:val="000000"/>
                <w:sz w:val="20"/>
                <w:szCs w:val="20"/>
                <w:lang w:val="es-MX"/>
              </w:rPr>
            </w:pPr>
            <w:r w:rsidRPr="00A235CD">
              <w:rPr>
                <w:bCs/>
                <w:color w:val="000000"/>
                <w:sz w:val="20"/>
                <w:szCs w:val="20"/>
                <w:lang w:val="es-MX"/>
              </w:rPr>
              <w:t>Área de alojamiento o descanso.</w:t>
            </w:r>
          </w:p>
          <w:p w:rsidRPr="00A235CD" w:rsidR="00A235CD" w:rsidP="00A235CD" w:rsidRDefault="00A235CD" w14:paraId="1F9CCC41" w14:textId="77777777">
            <w:pPr>
              <w:pStyle w:val="ListParagraph"/>
              <w:numPr>
                <w:ilvl w:val="0"/>
                <w:numId w:val="150"/>
              </w:numPr>
              <w:pBdr>
                <w:top w:val="nil"/>
                <w:left w:val="nil"/>
                <w:bottom w:val="nil"/>
                <w:right w:val="nil"/>
                <w:between w:val="nil"/>
              </w:pBdr>
              <w:jc w:val="both"/>
              <w:rPr>
                <w:bCs/>
                <w:color w:val="000000"/>
                <w:sz w:val="20"/>
                <w:szCs w:val="20"/>
                <w:lang w:val="es-MX"/>
              </w:rPr>
            </w:pPr>
            <w:r w:rsidRPr="00A235CD">
              <w:rPr>
                <w:bCs/>
                <w:color w:val="000000"/>
                <w:sz w:val="20"/>
                <w:szCs w:val="20"/>
                <w:lang w:val="es-MX"/>
              </w:rPr>
              <w:t>Área de alimentación.</w:t>
            </w:r>
          </w:p>
          <w:p w:rsidRPr="00A235CD" w:rsidR="00A235CD" w:rsidP="00A235CD" w:rsidRDefault="00A235CD" w14:paraId="5D54A178" w14:textId="77777777">
            <w:pPr>
              <w:pStyle w:val="ListParagraph"/>
              <w:numPr>
                <w:ilvl w:val="0"/>
                <w:numId w:val="150"/>
              </w:numPr>
              <w:pBdr>
                <w:top w:val="nil"/>
                <w:left w:val="nil"/>
                <w:bottom w:val="nil"/>
                <w:right w:val="nil"/>
                <w:between w:val="nil"/>
              </w:pBdr>
              <w:jc w:val="both"/>
              <w:rPr>
                <w:bCs/>
                <w:color w:val="000000"/>
                <w:sz w:val="20"/>
                <w:szCs w:val="20"/>
                <w:lang w:val="es-MX"/>
              </w:rPr>
            </w:pPr>
            <w:r w:rsidRPr="00A235CD">
              <w:rPr>
                <w:bCs/>
                <w:color w:val="000000"/>
                <w:sz w:val="20"/>
                <w:szCs w:val="20"/>
                <w:lang w:val="es-MX"/>
              </w:rPr>
              <w:t>Corral de manejo o brete.</w:t>
            </w:r>
          </w:p>
          <w:p w:rsidRPr="00A235CD" w:rsidR="00A235CD" w:rsidP="00A235CD" w:rsidRDefault="00A235CD" w14:paraId="12C359DB" w14:textId="77777777">
            <w:pPr>
              <w:pStyle w:val="ListParagraph"/>
              <w:numPr>
                <w:ilvl w:val="0"/>
                <w:numId w:val="150"/>
              </w:numPr>
              <w:pBdr>
                <w:top w:val="nil"/>
                <w:left w:val="nil"/>
                <w:bottom w:val="nil"/>
                <w:right w:val="nil"/>
                <w:between w:val="nil"/>
              </w:pBdr>
              <w:jc w:val="both"/>
              <w:rPr>
                <w:bCs/>
                <w:color w:val="000000"/>
                <w:sz w:val="20"/>
                <w:szCs w:val="20"/>
                <w:lang w:val="es-MX"/>
              </w:rPr>
            </w:pPr>
            <w:r w:rsidRPr="00A235CD">
              <w:rPr>
                <w:bCs/>
                <w:color w:val="000000"/>
                <w:sz w:val="20"/>
                <w:szCs w:val="20"/>
                <w:lang w:val="es-MX"/>
              </w:rPr>
              <w:t>Zona de ordeño.</w:t>
            </w:r>
          </w:p>
          <w:p w:rsidRPr="00A235CD" w:rsidR="00A235CD" w:rsidP="00A235CD" w:rsidRDefault="00A235CD" w14:paraId="6B5AD131" w14:textId="77777777">
            <w:pPr>
              <w:pStyle w:val="ListParagraph"/>
              <w:numPr>
                <w:ilvl w:val="0"/>
                <w:numId w:val="150"/>
              </w:numPr>
              <w:pBdr>
                <w:top w:val="nil"/>
                <w:left w:val="nil"/>
                <w:bottom w:val="nil"/>
                <w:right w:val="nil"/>
                <w:between w:val="nil"/>
              </w:pBdr>
              <w:jc w:val="both"/>
              <w:rPr>
                <w:bCs/>
                <w:color w:val="000000"/>
                <w:sz w:val="20"/>
                <w:szCs w:val="20"/>
                <w:lang w:val="es-MX"/>
              </w:rPr>
            </w:pPr>
            <w:r w:rsidRPr="00A235CD">
              <w:rPr>
                <w:bCs/>
                <w:color w:val="000000"/>
                <w:sz w:val="20"/>
                <w:szCs w:val="20"/>
                <w:lang w:val="es-MX"/>
              </w:rPr>
              <w:t>Depósito de alimento y agua.</w:t>
            </w:r>
          </w:p>
          <w:p w:rsidRPr="00A235CD" w:rsidR="00A235CD" w:rsidP="00A235CD" w:rsidRDefault="00A235CD" w14:paraId="16182C34" w14:textId="77777777">
            <w:pPr>
              <w:pStyle w:val="ListParagraph"/>
              <w:numPr>
                <w:ilvl w:val="0"/>
                <w:numId w:val="150"/>
              </w:numPr>
              <w:pBdr>
                <w:top w:val="nil"/>
                <w:left w:val="nil"/>
                <w:bottom w:val="nil"/>
                <w:right w:val="nil"/>
                <w:between w:val="nil"/>
              </w:pBdr>
              <w:jc w:val="both"/>
              <w:rPr>
                <w:bCs/>
                <w:color w:val="000000"/>
                <w:sz w:val="20"/>
                <w:szCs w:val="20"/>
                <w:lang w:val="es-MX"/>
              </w:rPr>
            </w:pPr>
            <w:r w:rsidRPr="00A235CD">
              <w:rPr>
                <w:bCs/>
                <w:color w:val="000000"/>
                <w:sz w:val="20"/>
                <w:szCs w:val="20"/>
                <w:lang w:val="es-MX"/>
              </w:rPr>
              <w:t>Área de cuarentena.</w:t>
            </w:r>
          </w:p>
          <w:p w:rsidR="00A05794" w:rsidP="00E56FB5" w:rsidRDefault="00A05794" w14:paraId="399AEB04" w14:textId="77777777">
            <w:pPr>
              <w:jc w:val="both"/>
              <w:rPr>
                <w:bCs/>
                <w:color w:val="000000"/>
                <w:sz w:val="20"/>
                <w:szCs w:val="20"/>
                <w:lang w:val="es-MX"/>
              </w:rPr>
            </w:pPr>
          </w:p>
        </w:tc>
        <w:tc>
          <w:tcPr>
            <w:tcW w:w="3321" w:type="dxa"/>
          </w:tcPr>
          <w:p w:rsidR="00A05794" w:rsidP="00E56FB5" w:rsidRDefault="00B45CC3" w14:paraId="0736C017" w14:textId="6DD512E2">
            <w:pPr>
              <w:jc w:val="both"/>
              <w:rPr>
                <w:bCs/>
                <w:color w:val="000000"/>
                <w:sz w:val="20"/>
                <w:szCs w:val="20"/>
                <w:lang w:val="es-MX"/>
              </w:rPr>
            </w:pPr>
            <w:commentRangeStart w:id="109"/>
            <w:r w:rsidRPr="00B45CC3">
              <w:rPr>
                <w:bCs/>
                <w:noProof/>
                <w:color w:val="000000"/>
                <w:sz w:val="20"/>
                <w:szCs w:val="20"/>
                <w:lang w:val="es-MX"/>
              </w:rPr>
              <w:drawing>
                <wp:inline distT="0" distB="0" distL="0" distR="0" wp14:anchorId="22424E02" wp14:editId="1568405F">
                  <wp:extent cx="2082373" cy="1409758"/>
                  <wp:effectExtent l="0" t="0" r="0" b="0"/>
                  <wp:docPr id="66456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66853" name=""/>
                          <pic:cNvPicPr/>
                        </pic:nvPicPr>
                        <pic:blipFill>
                          <a:blip r:embed="rId235"/>
                          <a:stretch>
                            <a:fillRect/>
                          </a:stretch>
                        </pic:blipFill>
                        <pic:spPr>
                          <a:xfrm>
                            <a:off x="0" y="0"/>
                            <a:ext cx="2090888" cy="1415523"/>
                          </a:xfrm>
                          <a:prstGeom prst="rect">
                            <a:avLst/>
                          </a:prstGeom>
                        </pic:spPr>
                      </pic:pic>
                    </a:graphicData>
                  </a:graphic>
                </wp:inline>
              </w:drawing>
            </w:r>
            <w:commentRangeEnd w:id="109"/>
            <w:r>
              <w:rPr>
                <w:rStyle w:val="CommentReference"/>
              </w:rPr>
              <w:commentReference w:id="109"/>
            </w:r>
          </w:p>
        </w:tc>
      </w:tr>
    </w:tbl>
    <w:p w:rsidRPr="00E56FB5" w:rsidR="00E56FB5" w:rsidP="00E56FB5" w:rsidRDefault="00E56FB5" w14:paraId="017E8B22" w14:textId="42528529">
      <w:pPr>
        <w:pBdr>
          <w:top w:val="nil"/>
          <w:left w:val="nil"/>
          <w:bottom w:val="nil"/>
          <w:right w:val="nil"/>
          <w:between w:val="nil"/>
        </w:pBdr>
        <w:jc w:val="both"/>
        <w:rPr>
          <w:bCs/>
          <w:color w:val="000000"/>
          <w:sz w:val="20"/>
          <w:szCs w:val="20"/>
          <w:lang w:val="es-MX"/>
        </w:rPr>
      </w:pPr>
    </w:p>
    <w:p w:rsidRPr="00E56FB5" w:rsidR="00E56FB5" w:rsidP="00E56FB5" w:rsidRDefault="00E56FB5" w14:paraId="6212AD07" w14:textId="26C5B6F2">
      <w:pPr>
        <w:pBdr>
          <w:top w:val="nil"/>
          <w:left w:val="nil"/>
          <w:bottom w:val="nil"/>
          <w:right w:val="nil"/>
          <w:between w:val="nil"/>
        </w:pBdr>
        <w:jc w:val="both"/>
        <w:rPr>
          <w:bCs/>
          <w:color w:val="000000"/>
          <w:sz w:val="20"/>
          <w:szCs w:val="20"/>
          <w:lang w:val="es-MX"/>
        </w:rPr>
      </w:pPr>
    </w:p>
    <w:p w:rsidRPr="00E56FB5" w:rsidR="00E56FB5" w:rsidP="00E56FB5" w:rsidRDefault="00A235CD" w14:paraId="0184CE99" w14:textId="38CDA1C8">
      <w:pPr>
        <w:pBdr>
          <w:top w:val="nil"/>
          <w:left w:val="nil"/>
          <w:bottom w:val="nil"/>
          <w:right w:val="nil"/>
          <w:between w:val="nil"/>
        </w:pBdr>
        <w:jc w:val="both"/>
        <w:rPr>
          <w:b/>
          <w:bCs/>
          <w:color w:val="000000"/>
          <w:sz w:val="20"/>
          <w:szCs w:val="20"/>
          <w:lang w:val="es-MX"/>
        </w:rPr>
      </w:pPr>
      <w:bookmarkStart w:name="_Hlk213863614" w:id="110"/>
      <w:r>
        <w:rPr>
          <w:b/>
          <w:bCs/>
          <w:color w:val="000000"/>
          <w:sz w:val="20"/>
          <w:szCs w:val="20"/>
          <w:lang w:val="es-MX"/>
        </w:rPr>
        <w:t>7.2.</w:t>
      </w:r>
      <w:r w:rsidRPr="00E56FB5" w:rsidR="00E56FB5">
        <w:rPr>
          <w:b/>
          <w:bCs/>
          <w:color w:val="000000"/>
          <w:sz w:val="20"/>
          <w:szCs w:val="20"/>
          <w:lang w:val="es-MX"/>
        </w:rPr>
        <w:t xml:space="preserve"> Distribución interna y manejo del espacio</w:t>
      </w:r>
      <w:bookmarkEnd w:id="110"/>
    </w:p>
    <w:p w:rsidR="00E56FB5" w:rsidP="00E56FB5" w:rsidRDefault="00E56FB5" w14:paraId="5EF66A05" w14:textId="77777777">
      <w:pPr>
        <w:pBdr>
          <w:top w:val="nil"/>
          <w:left w:val="nil"/>
          <w:bottom w:val="nil"/>
          <w:right w:val="nil"/>
          <w:between w:val="nil"/>
        </w:pBdr>
        <w:jc w:val="both"/>
        <w:rPr>
          <w:bCs/>
          <w:color w:val="000000"/>
          <w:sz w:val="20"/>
          <w:szCs w:val="20"/>
          <w:lang w:val="es-MX"/>
        </w:rPr>
      </w:pPr>
      <w:r w:rsidRPr="00E56FB5">
        <w:rPr>
          <w:bCs/>
          <w:color w:val="000000"/>
          <w:sz w:val="20"/>
          <w:szCs w:val="20"/>
          <w:lang w:val="es-MX"/>
        </w:rPr>
        <w:t>Una buena organización interna permite mejorar la productividad, facilitar el manejo diario y prevenir riesgos sanitarios. La siguiente tabla presenta las principales zonas funcionales y sus recomendaciones técnicas.</w:t>
      </w:r>
    </w:p>
    <w:p w:rsidR="00B46C1D" w:rsidP="00E56FB5" w:rsidRDefault="00B46C1D" w14:paraId="63C6F43B" w14:textId="77777777">
      <w:pPr>
        <w:pBdr>
          <w:top w:val="nil"/>
          <w:left w:val="nil"/>
          <w:bottom w:val="nil"/>
          <w:right w:val="nil"/>
          <w:between w:val="nil"/>
        </w:pBdr>
        <w:jc w:val="both"/>
        <w:rPr>
          <w:bCs/>
          <w:color w:val="000000"/>
          <w:sz w:val="20"/>
          <w:szCs w:val="20"/>
          <w:lang w:val="es-MX"/>
        </w:rPr>
      </w:pPr>
    </w:p>
    <w:p w:rsidR="00B46C1D" w:rsidP="00E56FB5" w:rsidRDefault="00B46C1D" w14:paraId="71C01745" w14:textId="5F71B826">
      <w:pPr>
        <w:pBdr>
          <w:top w:val="nil"/>
          <w:left w:val="nil"/>
          <w:bottom w:val="nil"/>
          <w:right w:val="nil"/>
          <w:between w:val="nil"/>
        </w:pBdr>
        <w:jc w:val="both"/>
        <w:rPr>
          <w:bCs/>
          <w:color w:val="000000"/>
          <w:sz w:val="20"/>
          <w:szCs w:val="20"/>
          <w:lang w:val="es-MX"/>
        </w:rPr>
      </w:pPr>
      <w:r w:rsidRPr="00B46C1D">
        <w:rPr>
          <w:b/>
          <w:color w:val="000000"/>
          <w:sz w:val="20"/>
          <w:szCs w:val="20"/>
        </w:rPr>
        <w:t xml:space="preserve">Tabla </w:t>
      </w:r>
      <w:r w:rsidR="00044801">
        <w:rPr>
          <w:b/>
          <w:color w:val="000000"/>
          <w:sz w:val="20"/>
          <w:szCs w:val="20"/>
        </w:rPr>
        <w:t>1</w:t>
      </w:r>
      <w:r w:rsidR="00AE0156">
        <w:rPr>
          <w:b/>
          <w:color w:val="000000"/>
          <w:sz w:val="20"/>
          <w:szCs w:val="20"/>
        </w:rPr>
        <w:t>8</w:t>
      </w:r>
      <w:r w:rsidRPr="00B46C1D">
        <w:rPr>
          <w:bCs/>
          <w:color w:val="000000"/>
          <w:sz w:val="20"/>
          <w:szCs w:val="20"/>
        </w:rPr>
        <w:t>. Zonas funcionales y recomendaciones técnicas en sistemas pecuarios</w:t>
      </w:r>
    </w:p>
    <w:p w:rsidRPr="00E56FB5" w:rsidR="00A235CD" w:rsidP="00E56FB5" w:rsidRDefault="00A235CD" w14:paraId="3C2D790C"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884"/>
        <w:gridCol w:w="2936"/>
        <w:gridCol w:w="5142"/>
      </w:tblGrid>
      <w:tr w:rsidRPr="00E56FB5" w:rsidR="00E56FB5" w:rsidTr="001C6E47" w14:paraId="09957204" w14:textId="77777777">
        <w:tc>
          <w:tcPr>
            <w:tcW w:w="0" w:type="auto"/>
            <w:shd w:val="clear" w:color="auto" w:fill="C6D9F1" w:themeFill="text2" w:themeFillTint="33"/>
            <w:hideMark/>
          </w:tcPr>
          <w:p w:rsidRPr="00E56FB5" w:rsidR="00E56FB5" w:rsidP="00E56FB5" w:rsidRDefault="00E56FB5" w14:paraId="2E4E22A0" w14:textId="77777777">
            <w:pPr>
              <w:pBdr>
                <w:top w:val="nil"/>
                <w:left w:val="nil"/>
                <w:bottom w:val="nil"/>
                <w:right w:val="nil"/>
                <w:between w:val="nil"/>
              </w:pBdr>
              <w:spacing w:line="276" w:lineRule="auto"/>
              <w:jc w:val="both"/>
              <w:rPr>
                <w:b/>
                <w:bCs/>
                <w:color w:val="000000"/>
                <w:sz w:val="20"/>
                <w:szCs w:val="20"/>
                <w:lang w:val="es-MX"/>
              </w:rPr>
            </w:pPr>
            <w:r w:rsidRPr="00E56FB5">
              <w:rPr>
                <w:b/>
                <w:bCs/>
                <w:color w:val="000000"/>
                <w:sz w:val="20"/>
                <w:szCs w:val="20"/>
                <w:lang w:val="es-MX"/>
              </w:rPr>
              <w:t>Zona</w:t>
            </w:r>
          </w:p>
        </w:tc>
        <w:tc>
          <w:tcPr>
            <w:tcW w:w="0" w:type="auto"/>
            <w:shd w:val="clear" w:color="auto" w:fill="C6D9F1" w:themeFill="text2" w:themeFillTint="33"/>
            <w:hideMark/>
          </w:tcPr>
          <w:p w:rsidRPr="00E56FB5" w:rsidR="00E56FB5" w:rsidP="00E56FB5" w:rsidRDefault="00E56FB5" w14:paraId="06932D25" w14:textId="77777777">
            <w:pPr>
              <w:pBdr>
                <w:top w:val="nil"/>
                <w:left w:val="nil"/>
                <w:bottom w:val="nil"/>
                <w:right w:val="nil"/>
                <w:between w:val="nil"/>
              </w:pBdr>
              <w:spacing w:line="276" w:lineRule="auto"/>
              <w:jc w:val="both"/>
              <w:rPr>
                <w:b/>
                <w:bCs/>
                <w:color w:val="000000"/>
                <w:sz w:val="20"/>
                <w:szCs w:val="20"/>
                <w:lang w:val="es-MX"/>
              </w:rPr>
            </w:pPr>
            <w:r w:rsidRPr="00E56FB5">
              <w:rPr>
                <w:b/>
                <w:bCs/>
                <w:color w:val="000000"/>
                <w:sz w:val="20"/>
                <w:szCs w:val="20"/>
                <w:lang w:val="es-MX"/>
              </w:rPr>
              <w:t>Función</w:t>
            </w:r>
          </w:p>
        </w:tc>
        <w:tc>
          <w:tcPr>
            <w:tcW w:w="0" w:type="auto"/>
            <w:shd w:val="clear" w:color="auto" w:fill="C6D9F1" w:themeFill="text2" w:themeFillTint="33"/>
            <w:hideMark/>
          </w:tcPr>
          <w:p w:rsidRPr="00E56FB5" w:rsidR="00E56FB5" w:rsidP="00E56FB5" w:rsidRDefault="00E56FB5" w14:paraId="57378FD3" w14:textId="77777777">
            <w:pPr>
              <w:pBdr>
                <w:top w:val="nil"/>
                <w:left w:val="nil"/>
                <w:bottom w:val="nil"/>
                <w:right w:val="nil"/>
                <w:between w:val="nil"/>
              </w:pBdr>
              <w:spacing w:line="276" w:lineRule="auto"/>
              <w:jc w:val="both"/>
              <w:rPr>
                <w:b/>
                <w:bCs/>
                <w:color w:val="000000"/>
                <w:sz w:val="20"/>
                <w:szCs w:val="20"/>
                <w:lang w:val="es-MX"/>
              </w:rPr>
            </w:pPr>
            <w:r w:rsidRPr="00E56FB5">
              <w:rPr>
                <w:b/>
                <w:bCs/>
                <w:color w:val="000000"/>
                <w:sz w:val="20"/>
                <w:szCs w:val="20"/>
                <w:lang w:val="es-MX"/>
              </w:rPr>
              <w:t>Recomendaciones técnicas</w:t>
            </w:r>
          </w:p>
        </w:tc>
      </w:tr>
      <w:tr w:rsidRPr="00E56FB5" w:rsidR="00E56FB5" w:rsidTr="00E56FB5" w14:paraId="50F9F3AB" w14:textId="77777777">
        <w:tc>
          <w:tcPr>
            <w:tcW w:w="0" w:type="auto"/>
            <w:hideMark/>
          </w:tcPr>
          <w:p w:rsidRPr="00E56FB5" w:rsidR="00E56FB5" w:rsidP="00E56FB5" w:rsidRDefault="00E56FB5" w14:paraId="4543A732"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Dormidero o galpón</w:t>
            </w:r>
          </w:p>
        </w:tc>
        <w:tc>
          <w:tcPr>
            <w:tcW w:w="0" w:type="auto"/>
            <w:hideMark/>
          </w:tcPr>
          <w:p w:rsidRPr="00E56FB5" w:rsidR="00E56FB5" w:rsidP="00E56FB5" w:rsidRDefault="00E56FB5" w14:paraId="4F71F54A"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Descanso nocturno</w:t>
            </w:r>
          </w:p>
        </w:tc>
        <w:tc>
          <w:tcPr>
            <w:tcW w:w="0" w:type="auto"/>
            <w:hideMark/>
          </w:tcPr>
          <w:p w:rsidRPr="00E56FB5" w:rsidR="00E56FB5" w:rsidP="00E56FB5" w:rsidRDefault="00E56FB5" w14:paraId="61DC06B3"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Piso elevado (20–30 cm), cama seca de aserrín o cascarilla de arroz.</w:t>
            </w:r>
          </w:p>
        </w:tc>
      </w:tr>
      <w:tr w:rsidRPr="00E56FB5" w:rsidR="00E56FB5" w:rsidTr="00E56FB5" w14:paraId="7015C713" w14:textId="77777777">
        <w:tc>
          <w:tcPr>
            <w:tcW w:w="0" w:type="auto"/>
            <w:hideMark/>
          </w:tcPr>
          <w:p w:rsidRPr="00E56FB5" w:rsidR="00E56FB5" w:rsidP="00E56FB5" w:rsidRDefault="00E56FB5" w14:paraId="2005BD84"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Área de alimentación</w:t>
            </w:r>
          </w:p>
        </w:tc>
        <w:tc>
          <w:tcPr>
            <w:tcW w:w="0" w:type="auto"/>
            <w:hideMark/>
          </w:tcPr>
          <w:p w:rsidRPr="00E56FB5" w:rsidR="00E56FB5" w:rsidP="00E56FB5" w:rsidRDefault="00E56FB5" w14:paraId="174434FE"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Suministro de forraje y concentrado</w:t>
            </w:r>
          </w:p>
        </w:tc>
        <w:tc>
          <w:tcPr>
            <w:tcW w:w="0" w:type="auto"/>
            <w:hideMark/>
          </w:tcPr>
          <w:p w:rsidRPr="00E56FB5" w:rsidR="00E56FB5" w:rsidP="00E56FB5" w:rsidRDefault="00E56FB5" w14:paraId="2EB1A50E"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Comederos lineales (40 cm por animal), acceso por ambos lados.</w:t>
            </w:r>
          </w:p>
        </w:tc>
      </w:tr>
      <w:tr w:rsidRPr="00E56FB5" w:rsidR="00E56FB5" w:rsidTr="00E56FB5" w14:paraId="136A4304" w14:textId="77777777">
        <w:tc>
          <w:tcPr>
            <w:tcW w:w="0" w:type="auto"/>
            <w:hideMark/>
          </w:tcPr>
          <w:p w:rsidRPr="00E56FB5" w:rsidR="00E56FB5" w:rsidP="00E56FB5" w:rsidRDefault="00E56FB5" w14:paraId="0E831E90"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Corral de manejo</w:t>
            </w:r>
          </w:p>
        </w:tc>
        <w:tc>
          <w:tcPr>
            <w:tcW w:w="0" w:type="auto"/>
            <w:hideMark/>
          </w:tcPr>
          <w:p w:rsidRPr="00E56FB5" w:rsidR="00E56FB5" w:rsidP="00E56FB5" w:rsidRDefault="00E56FB5" w14:paraId="57383B20"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Pesaje, vacunación, revisión sanitaria</w:t>
            </w:r>
          </w:p>
        </w:tc>
        <w:tc>
          <w:tcPr>
            <w:tcW w:w="0" w:type="auto"/>
            <w:hideMark/>
          </w:tcPr>
          <w:p w:rsidRPr="00E56FB5" w:rsidR="00E56FB5" w:rsidP="00E56FB5" w:rsidRDefault="00E56FB5" w14:paraId="23411909"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Estructura de madera o metálica con pasillo de 60 cm.</w:t>
            </w:r>
          </w:p>
        </w:tc>
      </w:tr>
      <w:tr w:rsidRPr="00E56FB5" w:rsidR="00E56FB5" w:rsidTr="00E56FB5" w14:paraId="2BE61C56" w14:textId="77777777">
        <w:tc>
          <w:tcPr>
            <w:tcW w:w="0" w:type="auto"/>
            <w:hideMark/>
          </w:tcPr>
          <w:p w:rsidRPr="00E56FB5" w:rsidR="00E56FB5" w:rsidP="00E56FB5" w:rsidRDefault="00E56FB5" w14:paraId="6E99B4A3"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Zona de ordeño</w:t>
            </w:r>
          </w:p>
        </w:tc>
        <w:tc>
          <w:tcPr>
            <w:tcW w:w="0" w:type="auto"/>
            <w:hideMark/>
          </w:tcPr>
          <w:p w:rsidRPr="00E56FB5" w:rsidR="00E56FB5" w:rsidP="00E56FB5" w:rsidRDefault="00E56FB5" w14:paraId="19B3B64C"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Extracción higiénica de leche</w:t>
            </w:r>
          </w:p>
        </w:tc>
        <w:tc>
          <w:tcPr>
            <w:tcW w:w="0" w:type="auto"/>
            <w:hideMark/>
          </w:tcPr>
          <w:p w:rsidRPr="00E56FB5" w:rsidR="00E56FB5" w:rsidP="00E56FB5" w:rsidRDefault="00E56FB5" w14:paraId="1E653670"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Piso antideslizante, drenaje, buena iluminación y bebederos.</w:t>
            </w:r>
          </w:p>
        </w:tc>
      </w:tr>
      <w:tr w:rsidRPr="00E56FB5" w:rsidR="00E56FB5" w:rsidTr="00E56FB5" w14:paraId="162EF6B1" w14:textId="77777777">
        <w:tc>
          <w:tcPr>
            <w:tcW w:w="0" w:type="auto"/>
            <w:hideMark/>
          </w:tcPr>
          <w:p w:rsidRPr="00E56FB5" w:rsidR="00E56FB5" w:rsidP="00E56FB5" w:rsidRDefault="00E56FB5" w14:paraId="35D9EB2E"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Área de aislamiento</w:t>
            </w:r>
          </w:p>
        </w:tc>
        <w:tc>
          <w:tcPr>
            <w:tcW w:w="0" w:type="auto"/>
            <w:hideMark/>
          </w:tcPr>
          <w:p w:rsidRPr="00E56FB5" w:rsidR="00E56FB5" w:rsidP="00E56FB5" w:rsidRDefault="00E56FB5" w14:paraId="042018AF"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Animales enfermos o recién llegados</w:t>
            </w:r>
          </w:p>
        </w:tc>
        <w:tc>
          <w:tcPr>
            <w:tcW w:w="0" w:type="auto"/>
            <w:hideMark/>
          </w:tcPr>
          <w:p w:rsidRPr="00E56FB5" w:rsidR="00E56FB5" w:rsidP="00E56FB5" w:rsidRDefault="00E56FB5" w14:paraId="5E5FA44D"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Separada mínimo 10 m del área principal.</w:t>
            </w:r>
          </w:p>
        </w:tc>
      </w:tr>
    </w:tbl>
    <w:p w:rsidR="001C6E47" w:rsidP="00E56FB5" w:rsidRDefault="001C6E47" w14:paraId="7ECFEED3" w14:textId="77777777">
      <w:pPr>
        <w:pBdr>
          <w:top w:val="nil"/>
          <w:left w:val="nil"/>
          <w:bottom w:val="nil"/>
          <w:right w:val="nil"/>
          <w:between w:val="nil"/>
        </w:pBdr>
        <w:jc w:val="both"/>
        <w:rPr>
          <w:rFonts w:ascii="Segoe UI Emoji" w:hAnsi="Segoe UI Emoji" w:cs="Segoe UI Emoji"/>
          <w:bCs/>
          <w:color w:val="000000"/>
          <w:sz w:val="20"/>
          <w:szCs w:val="20"/>
          <w:lang w:val="es-MX"/>
        </w:rPr>
      </w:pPr>
    </w:p>
    <w:p w:rsidR="001C6E47" w:rsidP="00E56FB5" w:rsidRDefault="001C6E47" w14:paraId="4200DE0F" w14:textId="77777777">
      <w:pPr>
        <w:pBdr>
          <w:top w:val="nil"/>
          <w:left w:val="nil"/>
          <w:bottom w:val="nil"/>
          <w:right w:val="nil"/>
          <w:between w:val="nil"/>
        </w:pBdr>
        <w:jc w:val="both"/>
        <w:rPr>
          <w:rFonts w:ascii="Segoe UI Emoji" w:hAnsi="Segoe UI Emoji" w:cs="Segoe UI Emoji"/>
          <w:bCs/>
          <w:color w:val="000000"/>
          <w:sz w:val="20"/>
          <w:szCs w:val="20"/>
          <w:lang w:val="es-MX"/>
        </w:rPr>
      </w:pPr>
    </w:p>
    <w:p w:rsidRPr="00E56FB5" w:rsidR="00E56FB5" w:rsidP="00E56FB5" w:rsidRDefault="00E56FB5" w14:paraId="22BA9A2D" w14:textId="0A0A2382">
      <w:pPr>
        <w:pBdr>
          <w:top w:val="nil"/>
          <w:left w:val="nil"/>
          <w:bottom w:val="nil"/>
          <w:right w:val="nil"/>
          <w:between w:val="nil"/>
        </w:pBdr>
        <w:jc w:val="both"/>
        <w:rPr>
          <w:bCs/>
          <w:color w:val="000000"/>
          <w:sz w:val="20"/>
          <w:szCs w:val="20"/>
          <w:lang w:val="es-MX"/>
        </w:rPr>
      </w:pPr>
      <w:r w:rsidRPr="00E56FB5">
        <w:rPr>
          <w:b/>
          <w:bCs/>
          <w:color w:val="000000"/>
          <w:sz w:val="20"/>
          <w:szCs w:val="20"/>
          <w:lang w:val="es-MX"/>
        </w:rPr>
        <w:t>Pasillos de circulación:</w:t>
      </w:r>
      <w:r w:rsidRPr="00E56FB5">
        <w:rPr>
          <w:bCs/>
          <w:color w:val="000000"/>
          <w:sz w:val="20"/>
          <w:szCs w:val="20"/>
          <w:lang w:val="es-MX"/>
        </w:rPr>
        <w:t xml:space="preserve"> mínimo 0,9–1,2 m de ancho para permitir el paso de animales y operarios sin riesgo de golpes o aglomeraciones.</w:t>
      </w:r>
    </w:p>
    <w:p w:rsidRPr="00E56FB5" w:rsidR="00E56FB5" w:rsidP="00E56FB5" w:rsidRDefault="00E56FB5" w14:paraId="6BB97AD3" w14:textId="3B9559DA">
      <w:pPr>
        <w:pBdr>
          <w:top w:val="nil"/>
          <w:left w:val="nil"/>
          <w:bottom w:val="nil"/>
          <w:right w:val="nil"/>
          <w:between w:val="nil"/>
        </w:pBdr>
        <w:jc w:val="both"/>
        <w:rPr>
          <w:bCs/>
          <w:color w:val="000000"/>
          <w:sz w:val="20"/>
          <w:szCs w:val="20"/>
          <w:lang w:val="es-MX"/>
        </w:rPr>
      </w:pPr>
    </w:p>
    <w:p w:rsidRPr="00E56FB5" w:rsidR="00E56FB5" w:rsidP="00E56FB5" w:rsidRDefault="00B46C1D" w14:paraId="45A9DF9F" w14:textId="1071A738">
      <w:pPr>
        <w:pBdr>
          <w:top w:val="nil"/>
          <w:left w:val="nil"/>
          <w:bottom w:val="nil"/>
          <w:right w:val="nil"/>
          <w:between w:val="nil"/>
        </w:pBdr>
        <w:jc w:val="both"/>
        <w:rPr>
          <w:b/>
          <w:bCs/>
          <w:color w:val="000000"/>
          <w:sz w:val="20"/>
          <w:szCs w:val="20"/>
          <w:lang w:val="es-MX"/>
        </w:rPr>
      </w:pPr>
      <w:bookmarkStart w:name="_Hlk213863623" w:id="111"/>
      <w:r>
        <w:rPr>
          <w:b/>
          <w:bCs/>
          <w:color w:val="000000"/>
          <w:sz w:val="20"/>
          <w:szCs w:val="20"/>
          <w:lang w:val="es-MX"/>
        </w:rPr>
        <w:t>7.3.</w:t>
      </w:r>
      <w:r w:rsidRPr="00E56FB5" w:rsidR="00E56FB5">
        <w:rPr>
          <w:b/>
          <w:bCs/>
          <w:color w:val="000000"/>
          <w:sz w:val="20"/>
          <w:szCs w:val="20"/>
          <w:lang w:val="es-MX"/>
        </w:rPr>
        <w:t xml:space="preserve"> Ventilación, iluminación y confort térmico</w:t>
      </w:r>
      <w:bookmarkEnd w:id="111"/>
    </w:p>
    <w:p w:rsidR="00E56FB5" w:rsidP="00E56FB5" w:rsidRDefault="00E56FB5" w14:paraId="663914D7" w14:textId="5C3E5843">
      <w:pPr>
        <w:pBdr>
          <w:top w:val="nil"/>
          <w:left w:val="nil"/>
          <w:bottom w:val="nil"/>
          <w:right w:val="nil"/>
          <w:between w:val="nil"/>
        </w:pBdr>
        <w:jc w:val="both"/>
        <w:rPr>
          <w:color w:val="000000"/>
          <w:sz w:val="20"/>
          <w:szCs w:val="20"/>
          <w:lang w:val="es-MX"/>
        </w:rPr>
      </w:pPr>
      <w:r w:rsidRPr="00E56FB5">
        <w:rPr>
          <w:bCs/>
          <w:color w:val="000000"/>
          <w:sz w:val="20"/>
          <w:szCs w:val="20"/>
          <w:lang w:val="es-MX"/>
        </w:rPr>
        <w:t>Aunque los caprinos toleran condiciones adversas, son sensibles a la humedad, las corrientes de aire frío y el encierro térmico. El ambiente debe mantenerse fresco, seco y bien ventilado para garantizar su bienestar.</w:t>
      </w:r>
      <w:r w:rsidRPr="009D0392" w:rsidR="009D0392">
        <w:rPr>
          <w:color w:val="000000"/>
          <w:sz w:val="20"/>
          <w:szCs w:val="20"/>
          <w:lang w:val="es-MX"/>
        </w:rPr>
        <w:t xml:space="preserve"> Las r</w:t>
      </w:r>
      <w:r w:rsidRPr="009D0392">
        <w:rPr>
          <w:color w:val="000000"/>
          <w:sz w:val="20"/>
          <w:szCs w:val="20"/>
          <w:lang w:val="es-MX"/>
        </w:rPr>
        <w:t>ecomendaciones clave</w:t>
      </w:r>
      <w:r w:rsidRPr="009D0392" w:rsidR="009D0392">
        <w:rPr>
          <w:color w:val="000000"/>
          <w:sz w:val="20"/>
          <w:szCs w:val="20"/>
          <w:lang w:val="es-MX"/>
        </w:rPr>
        <w:t xml:space="preserve"> son</w:t>
      </w:r>
      <w:r w:rsidRPr="009D0392">
        <w:rPr>
          <w:color w:val="000000"/>
          <w:sz w:val="20"/>
          <w:szCs w:val="20"/>
          <w:lang w:val="es-MX"/>
        </w:rPr>
        <w:t>:</w:t>
      </w:r>
    </w:p>
    <w:p w:rsidR="009D0392" w:rsidP="00E56FB5" w:rsidRDefault="009D0392" w14:paraId="73B4A78E"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9D0392" w:rsidTr="001377FE" w14:paraId="594DA22B" w14:textId="77777777">
        <w:tc>
          <w:tcPr>
            <w:tcW w:w="4981" w:type="dxa"/>
            <w:shd w:val="clear" w:color="auto" w:fill="DAEEF3" w:themeFill="accent5" w:themeFillTint="33"/>
          </w:tcPr>
          <w:p w:rsidR="009D0392" w:rsidP="00E56FB5" w:rsidRDefault="001377FE" w14:paraId="5B407463" w14:textId="4CA7A57D">
            <w:pPr>
              <w:jc w:val="both"/>
              <w:rPr>
                <w:bCs/>
                <w:color w:val="000000"/>
                <w:sz w:val="20"/>
                <w:szCs w:val="20"/>
                <w:lang w:val="es-MX"/>
              </w:rPr>
            </w:pPr>
            <w:commentRangeStart w:id="112"/>
            <w:r w:rsidRPr="001377FE">
              <w:rPr>
                <w:bCs/>
                <w:noProof/>
                <w:color w:val="000000"/>
                <w:sz w:val="20"/>
                <w:szCs w:val="20"/>
                <w:lang w:val="es-MX"/>
              </w:rPr>
              <w:drawing>
                <wp:inline distT="0" distB="0" distL="0" distR="0" wp14:anchorId="56847CE2" wp14:editId="751A9D7B">
                  <wp:extent cx="1710898" cy="1379551"/>
                  <wp:effectExtent l="0" t="0" r="3810" b="0"/>
                  <wp:docPr id="160314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664" name=""/>
                          <pic:cNvPicPr/>
                        </pic:nvPicPr>
                        <pic:blipFill>
                          <a:blip r:embed="rId236"/>
                          <a:stretch>
                            <a:fillRect/>
                          </a:stretch>
                        </pic:blipFill>
                        <pic:spPr>
                          <a:xfrm>
                            <a:off x="0" y="0"/>
                            <a:ext cx="1715613" cy="1383353"/>
                          </a:xfrm>
                          <a:prstGeom prst="rect">
                            <a:avLst/>
                          </a:prstGeom>
                        </pic:spPr>
                      </pic:pic>
                    </a:graphicData>
                  </a:graphic>
                </wp:inline>
              </w:drawing>
            </w:r>
            <w:commentRangeEnd w:id="112"/>
            <w:r>
              <w:rPr>
                <w:rStyle w:val="CommentReference"/>
              </w:rPr>
              <w:commentReference w:id="112"/>
            </w:r>
          </w:p>
        </w:tc>
        <w:tc>
          <w:tcPr>
            <w:tcW w:w="4981" w:type="dxa"/>
            <w:shd w:val="clear" w:color="auto" w:fill="DAEEF3" w:themeFill="accent5" w:themeFillTint="33"/>
          </w:tcPr>
          <w:p w:rsidRPr="00E56FB5" w:rsidR="009D0392" w:rsidP="009D0392" w:rsidRDefault="009D0392" w14:paraId="72F0FEF9" w14:textId="77777777">
            <w:pPr>
              <w:numPr>
                <w:ilvl w:val="0"/>
                <w:numId w:val="109"/>
              </w:numPr>
              <w:pBdr>
                <w:top w:val="nil"/>
                <w:left w:val="nil"/>
                <w:bottom w:val="nil"/>
                <w:right w:val="nil"/>
                <w:between w:val="nil"/>
              </w:pBdr>
              <w:jc w:val="both"/>
              <w:rPr>
                <w:bCs/>
                <w:color w:val="000000"/>
                <w:sz w:val="20"/>
                <w:szCs w:val="20"/>
                <w:lang w:val="es-MX"/>
              </w:rPr>
            </w:pPr>
            <w:r w:rsidRPr="00E56FB5">
              <w:rPr>
                <w:bCs/>
                <w:color w:val="000000"/>
                <w:sz w:val="20"/>
                <w:szCs w:val="20"/>
                <w:lang w:val="es-MX"/>
              </w:rPr>
              <w:t>Ventilación natural cruzada con aberturas laterales cubiertas con malla.</w:t>
            </w:r>
          </w:p>
          <w:p w:rsidRPr="00E56FB5" w:rsidR="009D0392" w:rsidP="009D0392" w:rsidRDefault="009D0392" w14:paraId="22729D8E" w14:textId="77777777">
            <w:pPr>
              <w:numPr>
                <w:ilvl w:val="0"/>
                <w:numId w:val="109"/>
              </w:numPr>
              <w:pBdr>
                <w:top w:val="nil"/>
                <w:left w:val="nil"/>
                <w:bottom w:val="nil"/>
                <w:right w:val="nil"/>
                <w:between w:val="nil"/>
              </w:pBdr>
              <w:jc w:val="both"/>
              <w:rPr>
                <w:bCs/>
                <w:color w:val="000000"/>
                <w:sz w:val="20"/>
                <w:szCs w:val="20"/>
                <w:lang w:val="es-MX"/>
              </w:rPr>
            </w:pPr>
            <w:r w:rsidRPr="00E56FB5">
              <w:rPr>
                <w:bCs/>
                <w:color w:val="000000"/>
                <w:sz w:val="20"/>
                <w:szCs w:val="20"/>
                <w:lang w:val="es-MX"/>
              </w:rPr>
              <w:t>Temperatura óptima: 18–28 °C.</w:t>
            </w:r>
          </w:p>
          <w:p w:rsidRPr="00E56FB5" w:rsidR="009D0392" w:rsidP="009D0392" w:rsidRDefault="009D0392" w14:paraId="2213173F" w14:textId="77777777">
            <w:pPr>
              <w:numPr>
                <w:ilvl w:val="0"/>
                <w:numId w:val="109"/>
              </w:numPr>
              <w:pBdr>
                <w:top w:val="nil"/>
                <w:left w:val="nil"/>
                <w:bottom w:val="nil"/>
                <w:right w:val="nil"/>
                <w:between w:val="nil"/>
              </w:pBdr>
              <w:jc w:val="both"/>
              <w:rPr>
                <w:bCs/>
                <w:color w:val="000000"/>
                <w:sz w:val="20"/>
                <w:szCs w:val="20"/>
                <w:lang w:val="es-MX"/>
              </w:rPr>
            </w:pPr>
            <w:r w:rsidRPr="00E56FB5">
              <w:rPr>
                <w:bCs/>
                <w:color w:val="000000"/>
                <w:sz w:val="20"/>
                <w:szCs w:val="20"/>
                <w:lang w:val="es-MX"/>
              </w:rPr>
              <w:t>Humedad relativa: 50–65 %.</w:t>
            </w:r>
          </w:p>
          <w:p w:rsidR="009D0392" w:rsidP="009D0392" w:rsidRDefault="009D0392" w14:paraId="456C4965" w14:textId="77777777">
            <w:pPr>
              <w:numPr>
                <w:ilvl w:val="0"/>
                <w:numId w:val="109"/>
              </w:numPr>
              <w:pBdr>
                <w:top w:val="nil"/>
                <w:left w:val="nil"/>
                <w:bottom w:val="nil"/>
                <w:right w:val="nil"/>
                <w:between w:val="nil"/>
              </w:pBdr>
              <w:jc w:val="both"/>
              <w:rPr>
                <w:bCs/>
                <w:color w:val="000000"/>
                <w:sz w:val="20"/>
                <w:szCs w:val="20"/>
                <w:lang w:val="es-MX"/>
              </w:rPr>
            </w:pPr>
            <w:r w:rsidRPr="00E56FB5">
              <w:rPr>
                <w:bCs/>
                <w:color w:val="000000"/>
                <w:sz w:val="20"/>
                <w:szCs w:val="20"/>
                <w:lang w:val="es-MX"/>
              </w:rPr>
              <w:t xml:space="preserve">Iluminación natural mínima de 10 h/día o luz artificial (20–30 </w:t>
            </w:r>
            <w:r w:rsidRPr="00E56FB5">
              <w:rPr>
                <w:bCs/>
                <w:i/>
                <w:iCs/>
                <w:color w:val="000000"/>
                <w:sz w:val="20"/>
                <w:szCs w:val="20"/>
                <w:lang w:val="es-MX"/>
              </w:rPr>
              <w:t>lux</w:t>
            </w:r>
            <w:r w:rsidRPr="00E56FB5">
              <w:rPr>
                <w:bCs/>
                <w:color w:val="000000"/>
                <w:sz w:val="20"/>
                <w:szCs w:val="20"/>
                <w:lang w:val="es-MX"/>
              </w:rPr>
              <w:t>).</w:t>
            </w:r>
          </w:p>
          <w:p w:rsidRPr="009D0392" w:rsidR="009D0392" w:rsidP="009D0392" w:rsidRDefault="009D0392" w14:paraId="52BDE02B" w14:textId="1BAFE18B">
            <w:pPr>
              <w:numPr>
                <w:ilvl w:val="0"/>
                <w:numId w:val="109"/>
              </w:numPr>
              <w:pBdr>
                <w:top w:val="nil"/>
                <w:left w:val="nil"/>
                <w:bottom w:val="nil"/>
                <w:right w:val="nil"/>
                <w:between w:val="nil"/>
              </w:pBdr>
              <w:jc w:val="both"/>
              <w:rPr>
                <w:bCs/>
                <w:color w:val="000000"/>
                <w:sz w:val="20"/>
                <w:szCs w:val="20"/>
                <w:lang w:val="es-MX"/>
              </w:rPr>
            </w:pPr>
            <w:r w:rsidRPr="009D0392">
              <w:rPr>
                <w:bCs/>
                <w:color w:val="000000"/>
                <w:sz w:val="20"/>
                <w:szCs w:val="20"/>
                <w:lang w:val="es-MX"/>
              </w:rPr>
              <w:t>En zonas cálidas: mallas sombra del 70 % o techos de palma.</w:t>
            </w:r>
          </w:p>
        </w:tc>
      </w:tr>
    </w:tbl>
    <w:p w:rsidRPr="00E56FB5" w:rsidR="009D0392" w:rsidP="00E56FB5" w:rsidRDefault="009D0392" w14:paraId="5A2EF076" w14:textId="77777777">
      <w:pPr>
        <w:pBdr>
          <w:top w:val="nil"/>
          <w:left w:val="nil"/>
          <w:bottom w:val="nil"/>
          <w:right w:val="nil"/>
          <w:between w:val="nil"/>
        </w:pBdr>
        <w:jc w:val="both"/>
        <w:rPr>
          <w:bCs/>
          <w:color w:val="000000"/>
          <w:sz w:val="20"/>
          <w:szCs w:val="20"/>
          <w:lang w:val="es-MX"/>
        </w:rPr>
      </w:pPr>
    </w:p>
    <w:p w:rsidRPr="009D0392" w:rsidR="009D0392" w:rsidP="009D0392" w:rsidRDefault="009D0392" w14:paraId="5416BF68" w14:textId="66486E7F">
      <w:pPr>
        <w:pBdr>
          <w:top w:val="nil"/>
          <w:left w:val="nil"/>
          <w:bottom w:val="nil"/>
          <w:right w:val="nil"/>
          <w:between w:val="nil"/>
        </w:pBdr>
        <w:jc w:val="both"/>
        <w:rPr>
          <w:bCs/>
          <w:color w:val="000000"/>
          <w:sz w:val="20"/>
          <w:szCs w:val="20"/>
          <w:lang w:val="es-MX"/>
        </w:rPr>
      </w:pPr>
    </w:p>
    <w:p w:rsidR="009D0392" w:rsidP="00E56FB5" w:rsidRDefault="009D0392" w14:paraId="0005819A" w14:textId="77777777">
      <w:pPr>
        <w:pBdr>
          <w:top w:val="nil"/>
          <w:left w:val="nil"/>
          <w:bottom w:val="nil"/>
          <w:right w:val="nil"/>
          <w:between w:val="nil"/>
        </w:pBdr>
        <w:jc w:val="both"/>
        <w:rPr>
          <w:bCs/>
          <w:color w:val="000000"/>
          <w:sz w:val="20"/>
          <w:szCs w:val="20"/>
          <w:lang w:val="es-MX"/>
        </w:rPr>
      </w:pPr>
    </w:p>
    <w:p w:rsidRPr="00E56FB5" w:rsidR="00E56FB5" w:rsidP="00E56FB5" w:rsidRDefault="00E56FB5" w14:paraId="38298757" w14:textId="07B9DAA4">
      <w:pPr>
        <w:pBdr>
          <w:top w:val="nil"/>
          <w:left w:val="nil"/>
          <w:bottom w:val="nil"/>
          <w:right w:val="nil"/>
          <w:between w:val="nil"/>
        </w:pBdr>
        <w:jc w:val="both"/>
        <w:rPr>
          <w:bCs/>
          <w:color w:val="000000"/>
          <w:sz w:val="20"/>
          <w:szCs w:val="20"/>
          <w:lang w:val="es-MX"/>
        </w:rPr>
      </w:pPr>
      <w:r w:rsidRPr="00E56FB5">
        <w:rPr>
          <w:b/>
          <w:bCs/>
          <w:color w:val="000000"/>
          <w:sz w:val="20"/>
          <w:szCs w:val="20"/>
          <w:lang w:val="es-MX"/>
        </w:rPr>
        <w:t>Confort térmico:</w:t>
      </w:r>
      <w:r w:rsidRPr="00E56FB5">
        <w:rPr>
          <w:bCs/>
          <w:color w:val="000000"/>
          <w:sz w:val="20"/>
          <w:szCs w:val="20"/>
          <w:lang w:val="es-MX"/>
        </w:rPr>
        <w:t xml:space="preserve"> se recomienda el uso de tarimas de madera o pisos elevados en zonas húmedas, ya que las cabras prefieren superficies secas y elevadas.</w:t>
      </w:r>
    </w:p>
    <w:p w:rsidRPr="00E56FB5" w:rsidR="00E56FB5" w:rsidP="00E56FB5" w:rsidRDefault="00E56FB5" w14:paraId="2C39E228" w14:textId="6AD07430">
      <w:pPr>
        <w:pBdr>
          <w:top w:val="nil"/>
          <w:left w:val="nil"/>
          <w:bottom w:val="nil"/>
          <w:right w:val="nil"/>
          <w:between w:val="nil"/>
        </w:pBdr>
        <w:jc w:val="both"/>
        <w:rPr>
          <w:bCs/>
          <w:color w:val="000000"/>
          <w:sz w:val="20"/>
          <w:szCs w:val="20"/>
          <w:lang w:val="es-MX"/>
        </w:rPr>
      </w:pPr>
    </w:p>
    <w:p w:rsidRPr="00E56FB5" w:rsidR="00E56FB5" w:rsidP="00E56FB5" w:rsidRDefault="00B46C1D" w14:paraId="43A5F24C" w14:textId="7147EA85">
      <w:pPr>
        <w:pBdr>
          <w:top w:val="nil"/>
          <w:left w:val="nil"/>
          <w:bottom w:val="nil"/>
          <w:right w:val="nil"/>
          <w:between w:val="nil"/>
        </w:pBdr>
        <w:jc w:val="both"/>
        <w:rPr>
          <w:b/>
          <w:bCs/>
          <w:color w:val="000000"/>
          <w:sz w:val="20"/>
          <w:szCs w:val="20"/>
          <w:lang w:val="es-MX"/>
        </w:rPr>
      </w:pPr>
      <w:bookmarkStart w:name="_Hlk213863635" w:id="113"/>
      <w:r>
        <w:rPr>
          <w:b/>
          <w:bCs/>
          <w:color w:val="000000"/>
          <w:sz w:val="20"/>
          <w:szCs w:val="20"/>
          <w:lang w:val="es-MX"/>
        </w:rPr>
        <w:t>7.</w:t>
      </w:r>
      <w:r w:rsidR="00D41E51">
        <w:rPr>
          <w:b/>
          <w:bCs/>
          <w:color w:val="000000"/>
          <w:sz w:val="20"/>
          <w:szCs w:val="20"/>
          <w:lang w:val="es-MX"/>
        </w:rPr>
        <w:t>4</w:t>
      </w:r>
      <w:r>
        <w:rPr>
          <w:b/>
          <w:bCs/>
          <w:color w:val="000000"/>
          <w:sz w:val="20"/>
          <w:szCs w:val="20"/>
          <w:lang w:val="es-MX"/>
        </w:rPr>
        <w:t>.</w:t>
      </w:r>
      <w:r w:rsidRPr="00E56FB5">
        <w:rPr>
          <w:b/>
          <w:bCs/>
          <w:color w:val="000000"/>
          <w:sz w:val="20"/>
          <w:szCs w:val="20"/>
          <w:lang w:val="es-MX"/>
        </w:rPr>
        <w:t xml:space="preserve"> </w:t>
      </w:r>
      <w:r w:rsidRPr="00E56FB5" w:rsidR="00E56FB5">
        <w:rPr>
          <w:b/>
          <w:bCs/>
          <w:color w:val="000000"/>
          <w:sz w:val="20"/>
          <w:szCs w:val="20"/>
          <w:lang w:val="es-MX"/>
        </w:rPr>
        <w:t xml:space="preserve"> Materiales de construcción recomendados</w:t>
      </w:r>
      <w:bookmarkEnd w:id="113"/>
    </w:p>
    <w:p w:rsidR="00E56FB5" w:rsidP="00E56FB5" w:rsidRDefault="00E56FB5" w14:paraId="504D1850" w14:textId="77777777">
      <w:pPr>
        <w:pBdr>
          <w:top w:val="nil"/>
          <w:left w:val="nil"/>
          <w:bottom w:val="nil"/>
          <w:right w:val="nil"/>
          <w:between w:val="nil"/>
        </w:pBdr>
        <w:jc w:val="both"/>
        <w:rPr>
          <w:bCs/>
          <w:color w:val="000000"/>
          <w:sz w:val="20"/>
          <w:szCs w:val="20"/>
          <w:lang w:val="es-MX"/>
        </w:rPr>
      </w:pPr>
      <w:r w:rsidRPr="00E56FB5">
        <w:rPr>
          <w:bCs/>
          <w:color w:val="000000"/>
          <w:sz w:val="20"/>
          <w:szCs w:val="20"/>
          <w:lang w:val="es-MX"/>
        </w:rPr>
        <w:t>La elección de materiales debe equilibrar durabilidad, aislamiento térmico y facilidad de limpieza. A continuación, se resumen los más adecuados por componente:</w:t>
      </w:r>
    </w:p>
    <w:p w:rsidR="00EF7112" w:rsidP="00E56FB5" w:rsidRDefault="00EF7112" w14:paraId="6F43EA9E" w14:textId="77777777">
      <w:pPr>
        <w:pBdr>
          <w:top w:val="nil"/>
          <w:left w:val="nil"/>
          <w:bottom w:val="nil"/>
          <w:right w:val="nil"/>
          <w:between w:val="nil"/>
        </w:pBdr>
        <w:jc w:val="both"/>
        <w:rPr>
          <w:bCs/>
          <w:color w:val="000000"/>
          <w:sz w:val="20"/>
          <w:szCs w:val="20"/>
          <w:lang w:val="es-MX"/>
        </w:rPr>
      </w:pPr>
    </w:p>
    <w:p w:rsidRPr="00EF7112" w:rsidR="00EF7112" w:rsidP="00E56FB5" w:rsidRDefault="00EF7112" w14:paraId="2B835BED" w14:textId="6206BBAF">
      <w:pPr>
        <w:pBdr>
          <w:top w:val="nil"/>
          <w:left w:val="nil"/>
          <w:bottom w:val="nil"/>
          <w:right w:val="nil"/>
          <w:between w:val="nil"/>
        </w:pBdr>
        <w:jc w:val="both"/>
        <w:rPr>
          <w:color w:val="000000"/>
          <w:sz w:val="20"/>
          <w:szCs w:val="20"/>
          <w:lang w:val="es-MX"/>
        </w:rPr>
      </w:pPr>
      <w:r w:rsidRPr="00044801">
        <w:rPr>
          <w:b/>
          <w:color w:val="000000"/>
          <w:sz w:val="20"/>
          <w:szCs w:val="20"/>
          <w:lang w:val="es-MX"/>
        </w:rPr>
        <w:t>Tabla 1</w:t>
      </w:r>
      <w:r w:rsidR="00AE0156">
        <w:rPr>
          <w:b/>
          <w:color w:val="000000"/>
          <w:sz w:val="20"/>
          <w:szCs w:val="20"/>
          <w:lang w:val="es-MX"/>
        </w:rPr>
        <w:t>9</w:t>
      </w:r>
      <w:r w:rsidRPr="00044801">
        <w:rPr>
          <w:b/>
          <w:color w:val="000000"/>
          <w:sz w:val="20"/>
          <w:szCs w:val="20"/>
          <w:lang w:val="es-MX"/>
        </w:rPr>
        <w:t>.</w:t>
      </w:r>
      <w:r>
        <w:rPr>
          <w:bCs/>
          <w:color w:val="000000"/>
          <w:sz w:val="20"/>
          <w:szCs w:val="20"/>
          <w:lang w:val="es-MX"/>
        </w:rPr>
        <w:t xml:space="preserve"> </w:t>
      </w:r>
      <w:r w:rsidRPr="00EF7112">
        <w:rPr>
          <w:color w:val="000000"/>
          <w:sz w:val="20"/>
          <w:szCs w:val="20"/>
          <w:lang w:val="es-MX"/>
        </w:rPr>
        <w:t>Materiales de construcción recomendados</w:t>
      </w:r>
    </w:p>
    <w:p w:rsidRPr="00EF7112" w:rsidR="00EF7112" w:rsidP="00E56FB5" w:rsidRDefault="00EF7112" w14:paraId="7AE10AAA"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227"/>
        <w:gridCol w:w="3727"/>
        <w:gridCol w:w="4008"/>
      </w:tblGrid>
      <w:tr w:rsidRPr="00E56FB5" w:rsidR="00E56FB5" w:rsidTr="00EF7112" w14:paraId="6F26D80C" w14:textId="77777777">
        <w:tc>
          <w:tcPr>
            <w:tcW w:w="0" w:type="auto"/>
            <w:shd w:val="clear" w:color="auto" w:fill="C6D9F1" w:themeFill="text2" w:themeFillTint="33"/>
            <w:hideMark/>
          </w:tcPr>
          <w:p w:rsidRPr="00E56FB5" w:rsidR="00E56FB5" w:rsidP="00E56FB5" w:rsidRDefault="00E56FB5" w14:paraId="38AA9293" w14:textId="77777777">
            <w:pPr>
              <w:pBdr>
                <w:top w:val="nil"/>
                <w:left w:val="nil"/>
                <w:bottom w:val="nil"/>
                <w:right w:val="nil"/>
                <w:between w:val="nil"/>
              </w:pBdr>
              <w:spacing w:line="276" w:lineRule="auto"/>
              <w:jc w:val="both"/>
              <w:rPr>
                <w:b/>
                <w:bCs/>
                <w:color w:val="000000"/>
                <w:sz w:val="20"/>
                <w:szCs w:val="20"/>
                <w:lang w:val="es-MX"/>
              </w:rPr>
            </w:pPr>
            <w:r w:rsidRPr="00E56FB5">
              <w:rPr>
                <w:b/>
                <w:bCs/>
                <w:color w:val="000000"/>
                <w:sz w:val="20"/>
                <w:szCs w:val="20"/>
                <w:lang w:val="es-MX"/>
              </w:rPr>
              <w:t>Componente</w:t>
            </w:r>
          </w:p>
        </w:tc>
        <w:tc>
          <w:tcPr>
            <w:tcW w:w="0" w:type="auto"/>
            <w:shd w:val="clear" w:color="auto" w:fill="C6D9F1" w:themeFill="text2" w:themeFillTint="33"/>
            <w:hideMark/>
          </w:tcPr>
          <w:p w:rsidRPr="00E56FB5" w:rsidR="00E56FB5" w:rsidP="00E56FB5" w:rsidRDefault="00E56FB5" w14:paraId="02C5DF42" w14:textId="77777777">
            <w:pPr>
              <w:pBdr>
                <w:top w:val="nil"/>
                <w:left w:val="nil"/>
                <w:bottom w:val="nil"/>
                <w:right w:val="nil"/>
                <w:between w:val="nil"/>
              </w:pBdr>
              <w:spacing w:line="276" w:lineRule="auto"/>
              <w:jc w:val="both"/>
              <w:rPr>
                <w:b/>
                <w:bCs/>
                <w:color w:val="000000"/>
                <w:sz w:val="20"/>
                <w:szCs w:val="20"/>
                <w:lang w:val="es-MX"/>
              </w:rPr>
            </w:pPr>
            <w:r w:rsidRPr="00E56FB5">
              <w:rPr>
                <w:b/>
                <w:bCs/>
                <w:color w:val="000000"/>
                <w:sz w:val="20"/>
                <w:szCs w:val="20"/>
                <w:lang w:val="es-MX"/>
              </w:rPr>
              <w:t>Material sugerido</w:t>
            </w:r>
          </w:p>
        </w:tc>
        <w:tc>
          <w:tcPr>
            <w:tcW w:w="0" w:type="auto"/>
            <w:shd w:val="clear" w:color="auto" w:fill="C6D9F1" w:themeFill="text2" w:themeFillTint="33"/>
            <w:hideMark/>
          </w:tcPr>
          <w:p w:rsidRPr="00E56FB5" w:rsidR="00E56FB5" w:rsidP="00E56FB5" w:rsidRDefault="00E56FB5" w14:paraId="7C128FE2" w14:textId="77777777">
            <w:pPr>
              <w:pBdr>
                <w:top w:val="nil"/>
                <w:left w:val="nil"/>
                <w:bottom w:val="nil"/>
                <w:right w:val="nil"/>
                <w:between w:val="nil"/>
              </w:pBdr>
              <w:spacing w:line="276" w:lineRule="auto"/>
              <w:jc w:val="both"/>
              <w:rPr>
                <w:b/>
                <w:bCs/>
                <w:color w:val="000000"/>
                <w:sz w:val="20"/>
                <w:szCs w:val="20"/>
                <w:lang w:val="es-MX"/>
              </w:rPr>
            </w:pPr>
            <w:r w:rsidRPr="00E56FB5">
              <w:rPr>
                <w:b/>
                <w:bCs/>
                <w:color w:val="000000"/>
                <w:sz w:val="20"/>
                <w:szCs w:val="20"/>
                <w:lang w:val="es-MX"/>
              </w:rPr>
              <w:t>Justificación técnica</w:t>
            </w:r>
          </w:p>
        </w:tc>
      </w:tr>
      <w:tr w:rsidRPr="00E56FB5" w:rsidR="00E56FB5" w:rsidTr="00E56FB5" w14:paraId="5551E0BA" w14:textId="77777777">
        <w:tc>
          <w:tcPr>
            <w:tcW w:w="0" w:type="auto"/>
            <w:hideMark/>
          </w:tcPr>
          <w:p w:rsidRPr="00E56FB5" w:rsidR="00E56FB5" w:rsidP="00E56FB5" w:rsidRDefault="00E56FB5" w14:paraId="403B3A5F"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Estructura</w:t>
            </w:r>
          </w:p>
        </w:tc>
        <w:tc>
          <w:tcPr>
            <w:tcW w:w="0" w:type="auto"/>
            <w:hideMark/>
          </w:tcPr>
          <w:p w:rsidRPr="00E56FB5" w:rsidR="00E56FB5" w:rsidP="00E56FB5" w:rsidRDefault="00E56FB5" w14:paraId="3B3B2BA6"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Madera tratada, guadua, hierro galvanizado</w:t>
            </w:r>
          </w:p>
        </w:tc>
        <w:tc>
          <w:tcPr>
            <w:tcW w:w="0" w:type="auto"/>
            <w:hideMark/>
          </w:tcPr>
          <w:p w:rsidRPr="00E56FB5" w:rsidR="00E56FB5" w:rsidP="00E56FB5" w:rsidRDefault="00E56FB5" w14:paraId="680650AD"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Durabilidad, resistencia a humedad y plagas</w:t>
            </w:r>
          </w:p>
        </w:tc>
      </w:tr>
      <w:tr w:rsidRPr="00E56FB5" w:rsidR="00E56FB5" w:rsidTr="00E56FB5" w14:paraId="5BB61FD4" w14:textId="77777777">
        <w:tc>
          <w:tcPr>
            <w:tcW w:w="0" w:type="auto"/>
            <w:hideMark/>
          </w:tcPr>
          <w:p w:rsidRPr="00E56FB5" w:rsidR="00E56FB5" w:rsidP="00E56FB5" w:rsidRDefault="00E56FB5" w14:paraId="41271E48"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Paredes</w:t>
            </w:r>
          </w:p>
        </w:tc>
        <w:tc>
          <w:tcPr>
            <w:tcW w:w="0" w:type="auto"/>
            <w:hideMark/>
          </w:tcPr>
          <w:p w:rsidRPr="00E56FB5" w:rsidR="00E56FB5" w:rsidP="00E56FB5" w:rsidRDefault="00E56FB5" w14:paraId="14C17A6A"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Malla metálica o listones de madera</w:t>
            </w:r>
          </w:p>
        </w:tc>
        <w:tc>
          <w:tcPr>
            <w:tcW w:w="0" w:type="auto"/>
            <w:hideMark/>
          </w:tcPr>
          <w:p w:rsidRPr="00E56FB5" w:rsidR="00E56FB5" w:rsidP="00E56FB5" w:rsidRDefault="00E56FB5" w14:paraId="5D81E835"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Permite circulación de aire, evita encierro térmico</w:t>
            </w:r>
          </w:p>
        </w:tc>
      </w:tr>
      <w:tr w:rsidRPr="00E56FB5" w:rsidR="00E56FB5" w:rsidTr="00E56FB5" w14:paraId="577A71E4" w14:textId="77777777">
        <w:tc>
          <w:tcPr>
            <w:tcW w:w="0" w:type="auto"/>
            <w:hideMark/>
          </w:tcPr>
          <w:p w:rsidRPr="00E56FB5" w:rsidR="00E56FB5" w:rsidP="00E56FB5" w:rsidRDefault="00E56FB5" w14:paraId="74EFFB67"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Piso</w:t>
            </w:r>
          </w:p>
        </w:tc>
        <w:tc>
          <w:tcPr>
            <w:tcW w:w="0" w:type="auto"/>
            <w:hideMark/>
          </w:tcPr>
          <w:p w:rsidRPr="00E56FB5" w:rsidR="00E56FB5" w:rsidP="00E56FB5" w:rsidRDefault="00E56FB5" w14:paraId="358C9422"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Concreto ranurado o tablas separadas 1,5 cm</w:t>
            </w:r>
          </w:p>
        </w:tc>
        <w:tc>
          <w:tcPr>
            <w:tcW w:w="0" w:type="auto"/>
            <w:hideMark/>
          </w:tcPr>
          <w:p w:rsidRPr="00E56FB5" w:rsidR="00E56FB5" w:rsidP="00E56FB5" w:rsidRDefault="00E56FB5" w14:paraId="6D1B9D9D"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Facilita limpieza y drenaje</w:t>
            </w:r>
          </w:p>
        </w:tc>
      </w:tr>
      <w:tr w:rsidRPr="00E56FB5" w:rsidR="00E56FB5" w:rsidTr="00E56FB5" w14:paraId="43B08376" w14:textId="77777777">
        <w:tc>
          <w:tcPr>
            <w:tcW w:w="0" w:type="auto"/>
            <w:hideMark/>
          </w:tcPr>
          <w:p w:rsidRPr="00E56FB5" w:rsidR="00E56FB5" w:rsidP="00E56FB5" w:rsidRDefault="00E56FB5" w14:paraId="0F701A5D"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Techo</w:t>
            </w:r>
          </w:p>
        </w:tc>
        <w:tc>
          <w:tcPr>
            <w:tcW w:w="0" w:type="auto"/>
            <w:hideMark/>
          </w:tcPr>
          <w:p w:rsidRPr="00E56FB5" w:rsidR="00E56FB5" w:rsidP="00E56FB5" w:rsidRDefault="00E56FB5" w14:paraId="5AB00FCA"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Zinc, teja plástica, palma o paja</w:t>
            </w:r>
          </w:p>
        </w:tc>
        <w:tc>
          <w:tcPr>
            <w:tcW w:w="0" w:type="auto"/>
            <w:hideMark/>
          </w:tcPr>
          <w:p w:rsidRPr="00E56FB5" w:rsidR="00E56FB5" w:rsidP="00E56FB5" w:rsidRDefault="00E56FB5" w14:paraId="2F5AA674"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Protección climática, aislante térmico</w:t>
            </w:r>
          </w:p>
        </w:tc>
      </w:tr>
      <w:tr w:rsidRPr="00E56FB5" w:rsidR="00E56FB5" w:rsidTr="00E56FB5" w14:paraId="6F2FC083" w14:textId="77777777">
        <w:tc>
          <w:tcPr>
            <w:tcW w:w="0" w:type="auto"/>
            <w:hideMark/>
          </w:tcPr>
          <w:p w:rsidRPr="00E56FB5" w:rsidR="00E56FB5" w:rsidP="00E56FB5" w:rsidRDefault="00E56FB5" w14:paraId="65B01F1B"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Comederos y bebederos</w:t>
            </w:r>
          </w:p>
        </w:tc>
        <w:tc>
          <w:tcPr>
            <w:tcW w:w="0" w:type="auto"/>
            <w:hideMark/>
          </w:tcPr>
          <w:p w:rsidRPr="00E56FB5" w:rsidR="00E56FB5" w:rsidP="00E56FB5" w:rsidRDefault="00E56FB5" w14:paraId="30A63576"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Concreto, madera o PVC</w:t>
            </w:r>
          </w:p>
        </w:tc>
        <w:tc>
          <w:tcPr>
            <w:tcW w:w="0" w:type="auto"/>
            <w:hideMark/>
          </w:tcPr>
          <w:p w:rsidRPr="00E56FB5" w:rsidR="00E56FB5" w:rsidP="00E56FB5" w:rsidRDefault="00E56FB5" w14:paraId="735DC3DC" w14:textId="77777777">
            <w:pPr>
              <w:pBdr>
                <w:top w:val="nil"/>
                <w:left w:val="nil"/>
                <w:bottom w:val="nil"/>
                <w:right w:val="nil"/>
                <w:between w:val="nil"/>
              </w:pBdr>
              <w:spacing w:line="276" w:lineRule="auto"/>
              <w:jc w:val="both"/>
              <w:rPr>
                <w:bCs/>
                <w:color w:val="000000"/>
                <w:sz w:val="20"/>
                <w:szCs w:val="20"/>
                <w:lang w:val="es-MX"/>
              </w:rPr>
            </w:pPr>
            <w:r w:rsidRPr="00E56FB5">
              <w:rPr>
                <w:bCs/>
                <w:color w:val="000000"/>
                <w:sz w:val="20"/>
                <w:szCs w:val="20"/>
                <w:lang w:val="es-MX"/>
              </w:rPr>
              <w:t>Fácil limpieza y durabilidad</w:t>
            </w:r>
          </w:p>
        </w:tc>
      </w:tr>
    </w:tbl>
    <w:p w:rsidRPr="00E56FB5" w:rsidR="00E56FB5" w:rsidP="00E56FB5" w:rsidRDefault="00E56FB5" w14:paraId="15F94985" w14:textId="5DDE3150">
      <w:pPr>
        <w:pBdr>
          <w:top w:val="nil"/>
          <w:left w:val="nil"/>
          <w:bottom w:val="nil"/>
          <w:right w:val="nil"/>
          <w:between w:val="nil"/>
        </w:pBdr>
        <w:jc w:val="both"/>
        <w:rPr>
          <w:bCs/>
          <w:color w:val="000000"/>
          <w:sz w:val="20"/>
          <w:szCs w:val="20"/>
          <w:lang w:val="es-MX"/>
        </w:rPr>
      </w:pPr>
    </w:p>
    <w:p w:rsidRPr="00E56FB5" w:rsidR="00E56FB5" w:rsidP="00E56FB5" w:rsidRDefault="00EF7112" w14:paraId="17862466" w14:textId="59FFCC3C">
      <w:pPr>
        <w:pBdr>
          <w:top w:val="nil"/>
          <w:left w:val="nil"/>
          <w:bottom w:val="nil"/>
          <w:right w:val="nil"/>
          <w:between w:val="nil"/>
        </w:pBdr>
        <w:jc w:val="both"/>
        <w:rPr>
          <w:b/>
          <w:bCs/>
          <w:color w:val="000000"/>
          <w:sz w:val="20"/>
          <w:szCs w:val="20"/>
          <w:lang w:val="es-MX"/>
        </w:rPr>
      </w:pPr>
      <w:bookmarkStart w:name="_Hlk213863644" w:id="114"/>
      <w:r>
        <w:rPr>
          <w:b/>
          <w:bCs/>
          <w:color w:val="000000"/>
          <w:sz w:val="20"/>
          <w:szCs w:val="20"/>
          <w:lang w:val="es-MX"/>
        </w:rPr>
        <w:t>7.</w:t>
      </w:r>
      <w:r w:rsidR="00D41E51">
        <w:rPr>
          <w:b/>
          <w:bCs/>
          <w:color w:val="000000"/>
          <w:sz w:val="20"/>
          <w:szCs w:val="20"/>
          <w:lang w:val="es-MX"/>
        </w:rPr>
        <w:t>5</w:t>
      </w:r>
      <w:r>
        <w:rPr>
          <w:b/>
          <w:bCs/>
          <w:color w:val="000000"/>
          <w:sz w:val="20"/>
          <w:szCs w:val="20"/>
          <w:lang w:val="es-MX"/>
        </w:rPr>
        <w:t>.</w:t>
      </w:r>
      <w:r w:rsidRPr="00E56FB5">
        <w:rPr>
          <w:b/>
          <w:bCs/>
          <w:color w:val="000000"/>
          <w:sz w:val="20"/>
          <w:szCs w:val="20"/>
          <w:lang w:val="es-MX"/>
        </w:rPr>
        <w:t xml:space="preserve"> </w:t>
      </w:r>
      <w:r w:rsidRPr="00E56FB5" w:rsidR="00E56FB5">
        <w:rPr>
          <w:b/>
          <w:bCs/>
          <w:color w:val="000000"/>
          <w:sz w:val="20"/>
          <w:szCs w:val="20"/>
          <w:lang w:val="es-MX"/>
        </w:rPr>
        <w:t>Equipos y utensilios básicos para caprinos</w:t>
      </w:r>
      <w:bookmarkEnd w:id="114"/>
    </w:p>
    <w:p w:rsidR="00E56FB5" w:rsidP="00E56FB5" w:rsidRDefault="00E56FB5" w14:paraId="102F0F8F" w14:textId="77777777">
      <w:pPr>
        <w:pBdr>
          <w:top w:val="nil"/>
          <w:left w:val="nil"/>
          <w:bottom w:val="nil"/>
          <w:right w:val="nil"/>
          <w:between w:val="nil"/>
        </w:pBdr>
        <w:jc w:val="both"/>
        <w:rPr>
          <w:bCs/>
          <w:color w:val="000000"/>
          <w:sz w:val="20"/>
          <w:szCs w:val="20"/>
          <w:lang w:val="es-MX"/>
        </w:rPr>
      </w:pPr>
      <w:r w:rsidRPr="00E56FB5">
        <w:rPr>
          <w:bCs/>
          <w:color w:val="000000"/>
          <w:sz w:val="20"/>
          <w:szCs w:val="20"/>
          <w:lang w:val="es-MX"/>
        </w:rPr>
        <w:t>Los equipos deben permitir una operación eficiente y garantizar condiciones higiénicas para los animales y el personal.</w:t>
      </w:r>
    </w:p>
    <w:p w:rsidR="00EF7112" w:rsidP="00E56FB5" w:rsidRDefault="00EF7112" w14:paraId="1F4C6E66"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80"/>
        <w:gridCol w:w="4394"/>
        <w:gridCol w:w="3588"/>
      </w:tblGrid>
      <w:tr w:rsidRPr="00425C23" w:rsidR="00425C23" w:rsidTr="00425C23" w14:paraId="5F739A27" w14:textId="5B72CC46">
        <w:tc>
          <w:tcPr>
            <w:tcW w:w="9962" w:type="dxa"/>
            <w:gridSpan w:val="3"/>
            <w:shd w:val="clear" w:color="auto" w:fill="9BBB59" w:themeFill="accent3"/>
          </w:tcPr>
          <w:p w:rsidRPr="00425C23" w:rsidR="00425C23" w:rsidP="00425C23" w:rsidRDefault="00425C23" w14:paraId="5E138972" w14:textId="6DE6B018">
            <w:pPr>
              <w:pBdr>
                <w:top w:val="nil"/>
                <w:left w:val="nil"/>
                <w:bottom w:val="nil"/>
                <w:right w:val="nil"/>
                <w:between w:val="nil"/>
              </w:pBdr>
              <w:shd w:val="clear" w:color="auto" w:fill="9BBB59" w:themeFill="accent3"/>
              <w:jc w:val="center"/>
              <w:rPr>
                <w:b/>
                <w:bCs/>
                <w:color w:val="000000"/>
                <w:sz w:val="20"/>
                <w:szCs w:val="20"/>
                <w:lang w:val="es-MX"/>
              </w:rPr>
            </w:pPr>
            <w:commentRangeStart w:id="115"/>
            <w:proofErr w:type="spellStart"/>
            <w:r>
              <w:rPr>
                <w:b/>
                <w:bCs/>
                <w:color w:val="000000"/>
                <w:sz w:val="20"/>
                <w:szCs w:val="20"/>
                <w:lang w:val="es-MX"/>
              </w:rPr>
              <w:t>Slide</w:t>
            </w:r>
            <w:proofErr w:type="spellEnd"/>
            <w:r>
              <w:rPr>
                <w:b/>
                <w:bCs/>
                <w:color w:val="000000"/>
                <w:sz w:val="20"/>
                <w:szCs w:val="20"/>
                <w:lang w:val="es-MX"/>
              </w:rPr>
              <w:t xml:space="preserve"> </w:t>
            </w:r>
            <w:r w:rsidR="00E46058">
              <w:rPr>
                <w:b/>
                <w:bCs/>
                <w:color w:val="000000"/>
                <w:sz w:val="20"/>
                <w:szCs w:val="20"/>
                <w:lang w:val="es-MX"/>
              </w:rPr>
              <w:t>3</w:t>
            </w:r>
            <w:commentRangeEnd w:id="115"/>
            <w:r w:rsidR="00E46058">
              <w:rPr>
                <w:rStyle w:val="CommentReference"/>
              </w:rPr>
              <w:commentReference w:id="115"/>
            </w:r>
          </w:p>
        </w:tc>
      </w:tr>
      <w:tr w:rsidRPr="00425C23" w:rsidR="00F57030" w:rsidTr="00425C23" w14:paraId="0325A4DC" w14:textId="2E8CC976">
        <w:tc>
          <w:tcPr>
            <w:tcW w:w="1980" w:type="dxa"/>
            <w:hideMark/>
          </w:tcPr>
          <w:p w:rsidRPr="00425C23" w:rsidR="00425C23" w:rsidP="00425C23" w:rsidRDefault="00425C23" w14:paraId="70EDABF2" w14:textId="77777777">
            <w:pPr>
              <w:pBdr>
                <w:top w:val="nil"/>
                <w:left w:val="nil"/>
                <w:bottom w:val="nil"/>
                <w:right w:val="nil"/>
                <w:between w:val="nil"/>
              </w:pBdr>
              <w:spacing w:line="276" w:lineRule="auto"/>
              <w:jc w:val="both"/>
              <w:rPr>
                <w:bCs/>
                <w:color w:val="000000"/>
                <w:sz w:val="20"/>
                <w:szCs w:val="20"/>
                <w:lang w:val="es-MX"/>
              </w:rPr>
            </w:pPr>
            <w:r w:rsidRPr="00425C23">
              <w:rPr>
                <w:b/>
                <w:bCs/>
                <w:color w:val="000000"/>
                <w:sz w:val="20"/>
                <w:szCs w:val="20"/>
                <w:lang w:val="es-MX"/>
              </w:rPr>
              <w:t>Comedero lineal o tolva</w:t>
            </w:r>
          </w:p>
        </w:tc>
        <w:tc>
          <w:tcPr>
            <w:tcW w:w="4394" w:type="dxa"/>
            <w:hideMark/>
          </w:tcPr>
          <w:p w:rsidRPr="00425C23" w:rsidR="00425C23" w:rsidP="00425C23" w:rsidRDefault="00425C23" w14:paraId="68EA64B0" w14:textId="77777777">
            <w:pPr>
              <w:pBdr>
                <w:top w:val="nil"/>
                <w:left w:val="nil"/>
                <w:bottom w:val="nil"/>
                <w:right w:val="nil"/>
                <w:between w:val="nil"/>
              </w:pBdr>
              <w:spacing w:line="276" w:lineRule="auto"/>
              <w:jc w:val="both"/>
              <w:rPr>
                <w:bCs/>
                <w:color w:val="000000"/>
                <w:sz w:val="20"/>
                <w:szCs w:val="20"/>
                <w:lang w:val="es-MX"/>
              </w:rPr>
            </w:pPr>
            <w:r w:rsidRPr="00425C23">
              <w:rPr>
                <w:bCs/>
                <w:color w:val="000000"/>
                <w:sz w:val="20"/>
                <w:szCs w:val="20"/>
                <w:lang w:val="es-MX"/>
              </w:rPr>
              <w:t>Permite el suministro de forraje y concentrado. Material: madera tratada o concreto. Altura recomendada: 45–50 cm.</w:t>
            </w:r>
          </w:p>
        </w:tc>
        <w:tc>
          <w:tcPr>
            <w:tcW w:w="3588" w:type="dxa"/>
          </w:tcPr>
          <w:p w:rsidRPr="00425C23" w:rsidR="00425C23" w:rsidP="00425C23" w:rsidRDefault="00993F7B" w14:paraId="6A196EAF" w14:textId="2BE3CF4B">
            <w:pPr>
              <w:pBdr>
                <w:top w:val="nil"/>
                <w:left w:val="nil"/>
                <w:bottom w:val="nil"/>
                <w:right w:val="nil"/>
                <w:between w:val="nil"/>
              </w:pBdr>
              <w:jc w:val="both"/>
              <w:rPr>
                <w:bCs/>
                <w:color w:val="000000"/>
                <w:sz w:val="20"/>
                <w:szCs w:val="20"/>
                <w:lang w:val="es-MX"/>
              </w:rPr>
            </w:pPr>
            <w:r w:rsidRPr="00993F7B">
              <w:rPr>
                <w:bCs/>
                <w:noProof/>
                <w:color w:val="000000"/>
                <w:sz w:val="20"/>
                <w:szCs w:val="20"/>
                <w:lang w:val="es-MX"/>
              </w:rPr>
              <w:drawing>
                <wp:inline distT="0" distB="0" distL="0" distR="0" wp14:anchorId="5D9439C0" wp14:editId="21266334">
                  <wp:extent cx="1091293" cy="833173"/>
                  <wp:effectExtent l="0" t="0" r="0" b="5080"/>
                  <wp:docPr id="198840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09499" name=""/>
                          <pic:cNvPicPr/>
                        </pic:nvPicPr>
                        <pic:blipFill>
                          <a:blip r:embed="rId237"/>
                          <a:stretch>
                            <a:fillRect/>
                          </a:stretch>
                        </pic:blipFill>
                        <pic:spPr>
                          <a:xfrm>
                            <a:off x="0" y="0"/>
                            <a:ext cx="1093069" cy="834529"/>
                          </a:xfrm>
                          <a:prstGeom prst="rect">
                            <a:avLst/>
                          </a:prstGeom>
                        </pic:spPr>
                      </pic:pic>
                    </a:graphicData>
                  </a:graphic>
                </wp:inline>
              </w:drawing>
            </w:r>
          </w:p>
        </w:tc>
      </w:tr>
      <w:tr w:rsidRPr="00425C23" w:rsidR="00F57030" w:rsidTr="00425C23" w14:paraId="63820DF1" w14:textId="6CB81FF7">
        <w:tc>
          <w:tcPr>
            <w:tcW w:w="1980" w:type="dxa"/>
            <w:hideMark/>
          </w:tcPr>
          <w:p w:rsidRPr="00425C23" w:rsidR="00425C23" w:rsidP="00425C23" w:rsidRDefault="00425C23" w14:paraId="56323522" w14:textId="77777777">
            <w:pPr>
              <w:pBdr>
                <w:top w:val="nil"/>
                <w:left w:val="nil"/>
                <w:bottom w:val="nil"/>
                <w:right w:val="nil"/>
                <w:between w:val="nil"/>
              </w:pBdr>
              <w:spacing w:line="276" w:lineRule="auto"/>
              <w:jc w:val="both"/>
              <w:rPr>
                <w:bCs/>
                <w:color w:val="000000"/>
                <w:sz w:val="20"/>
                <w:szCs w:val="20"/>
                <w:lang w:val="es-MX"/>
              </w:rPr>
            </w:pPr>
            <w:r w:rsidRPr="00425C23">
              <w:rPr>
                <w:b/>
                <w:bCs/>
                <w:color w:val="000000"/>
                <w:sz w:val="20"/>
                <w:szCs w:val="20"/>
                <w:lang w:val="es-MX"/>
              </w:rPr>
              <w:t>Bebedero automático o flotador</w:t>
            </w:r>
          </w:p>
        </w:tc>
        <w:tc>
          <w:tcPr>
            <w:tcW w:w="4394" w:type="dxa"/>
            <w:hideMark/>
          </w:tcPr>
          <w:p w:rsidRPr="00425C23" w:rsidR="00425C23" w:rsidP="00425C23" w:rsidRDefault="00425C23" w14:paraId="5F2D2F72" w14:textId="77777777">
            <w:pPr>
              <w:pBdr>
                <w:top w:val="nil"/>
                <w:left w:val="nil"/>
                <w:bottom w:val="nil"/>
                <w:right w:val="nil"/>
                <w:between w:val="nil"/>
              </w:pBdr>
              <w:spacing w:line="276" w:lineRule="auto"/>
              <w:jc w:val="both"/>
              <w:rPr>
                <w:bCs/>
                <w:color w:val="000000"/>
                <w:sz w:val="20"/>
                <w:szCs w:val="20"/>
                <w:lang w:val="es-MX"/>
              </w:rPr>
            </w:pPr>
            <w:r w:rsidRPr="00425C23">
              <w:rPr>
                <w:bCs/>
                <w:color w:val="000000"/>
                <w:sz w:val="20"/>
                <w:szCs w:val="20"/>
                <w:lang w:val="es-MX"/>
              </w:rPr>
              <w:t>Proporciona suministro continuo de agua limpia. Material: PVC o acero inoxidable. Capacidad: 10–15 litros por animal.</w:t>
            </w:r>
          </w:p>
        </w:tc>
        <w:tc>
          <w:tcPr>
            <w:tcW w:w="3588" w:type="dxa"/>
          </w:tcPr>
          <w:p w:rsidRPr="00425C23" w:rsidR="00425C23" w:rsidP="00425C23" w:rsidRDefault="00993F7B" w14:paraId="6EAF3240" w14:textId="12DC93D2">
            <w:pPr>
              <w:pBdr>
                <w:top w:val="nil"/>
                <w:left w:val="nil"/>
                <w:bottom w:val="nil"/>
                <w:right w:val="nil"/>
                <w:between w:val="nil"/>
              </w:pBdr>
              <w:jc w:val="both"/>
              <w:rPr>
                <w:bCs/>
                <w:color w:val="000000"/>
                <w:sz w:val="20"/>
                <w:szCs w:val="20"/>
                <w:lang w:val="es-MX"/>
              </w:rPr>
            </w:pPr>
            <w:r w:rsidRPr="00993F7B">
              <w:rPr>
                <w:bCs/>
                <w:noProof/>
                <w:color w:val="000000"/>
                <w:sz w:val="20"/>
                <w:szCs w:val="20"/>
                <w:lang w:val="es-MX"/>
              </w:rPr>
              <w:drawing>
                <wp:inline distT="0" distB="0" distL="0" distR="0" wp14:anchorId="331F886D" wp14:editId="1A602C9D">
                  <wp:extent cx="1483019" cy="1061285"/>
                  <wp:effectExtent l="0" t="0" r="3175" b="5715"/>
                  <wp:docPr id="146811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17292" name=""/>
                          <pic:cNvPicPr/>
                        </pic:nvPicPr>
                        <pic:blipFill>
                          <a:blip r:embed="rId238"/>
                          <a:stretch>
                            <a:fillRect/>
                          </a:stretch>
                        </pic:blipFill>
                        <pic:spPr>
                          <a:xfrm>
                            <a:off x="0" y="0"/>
                            <a:ext cx="1488927" cy="1065513"/>
                          </a:xfrm>
                          <a:prstGeom prst="rect">
                            <a:avLst/>
                          </a:prstGeom>
                        </pic:spPr>
                      </pic:pic>
                    </a:graphicData>
                  </a:graphic>
                </wp:inline>
              </w:drawing>
            </w:r>
          </w:p>
        </w:tc>
      </w:tr>
      <w:tr w:rsidRPr="00425C23" w:rsidR="00F57030" w:rsidTr="00425C23" w14:paraId="438DEE80" w14:textId="5227B444">
        <w:tc>
          <w:tcPr>
            <w:tcW w:w="1980" w:type="dxa"/>
            <w:hideMark/>
          </w:tcPr>
          <w:p w:rsidRPr="00425C23" w:rsidR="00425C23" w:rsidP="00425C23" w:rsidRDefault="00425C23" w14:paraId="0F5DB51D" w14:textId="77777777">
            <w:pPr>
              <w:pBdr>
                <w:top w:val="nil"/>
                <w:left w:val="nil"/>
                <w:bottom w:val="nil"/>
                <w:right w:val="nil"/>
                <w:between w:val="nil"/>
              </w:pBdr>
              <w:spacing w:line="276" w:lineRule="auto"/>
              <w:jc w:val="both"/>
              <w:rPr>
                <w:bCs/>
                <w:color w:val="000000"/>
                <w:sz w:val="20"/>
                <w:szCs w:val="20"/>
                <w:lang w:val="es-MX"/>
              </w:rPr>
            </w:pPr>
            <w:r w:rsidRPr="00425C23">
              <w:rPr>
                <w:b/>
                <w:bCs/>
                <w:color w:val="000000"/>
                <w:sz w:val="20"/>
                <w:szCs w:val="20"/>
                <w:lang w:val="es-MX"/>
              </w:rPr>
              <w:t>Cepillo o rasqueta</w:t>
            </w:r>
          </w:p>
        </w:tc>
        <w:tc>
          <w:tcPr>
            <w:tcW w:w="4394" w:type="dxa"/>
            <w:hideMark/>
          </w:tcPr>
          <w:p w:rsidRPr="00425C23" w:rsidR="00425C23" w:rsidP="00425C23" w:rsidRDefault="00425C23" w14:paraId="18F9D5DB" w14:textId="77777777">
            <w:pPr>
              <w:pBdr>
                <w:top w:val="nil"/>
                <w:left w:val="nil"/>
                <w:bottom w:val="nil"/>
                <w:right w:val="nil"/>
                <w:between w:val="nil"/>
              </w:pBdr>
              <w:spacing w:line="276" w:lineRule="auto"/>
              <w:jc w:val="both"/>
              <w:rPr>
                <w:bCs/>
                <w:color w:val="000000"/>
                <w:sz w:val="20"/>
                <w:szCs w:val="20"/>
                <w:lang w:val="es-MX"/>
              </w:rPr>
            </w:pPr>
            <w:r w:rsidRPr="00425C23">
              <w:rPr>
                <w:bCs/>
                <w:color w:val="000000"/>
                <w:sz w:val="20"/>
                <w:szCs w:val="20"/>
                <w:lang w:val="es-MX"/>
              </w:rPr>
              <w:t>Facilita la limpieza corporal de los animales. Material: plástico duro. Contribuye al bienestar animal.</w:t>
            </w:r>
          </w:p>
        </w:tc>
        <w:tc>
          <w:tcPr>
            <w:tcW w:w="3588" w:type="dxa"/>
          </w:tcPr>
          <w:p w:rsidRPr="00425C23" w:rsidR="00425C23" w:rsidP="00425C23" w:rsidRDefault="00F57030" w14:paraId="583B67A6" w14:textId="13019EC7">
            <w:pPr>
              <w:pBdr>
                <w:top w:val="nil"/>
                <w:left w:val="nil"/>
                <w:bottom w:val="nil"/>
                <w:right w:val="nil"/>
                <w:between w:val="nil"/>
              </w:pBdr>
              <w:jc w:val="both"/>
              <w:rPr>
                <w:bCs/>
                <w:color w:val="000000"/>
                <w:sz w:val="20"/>
                <w:szCs w:val="20"/>
                <w:lang w:val="es-MX"/>
              </w:rPr>
            </w:pPr>
            <w:commentRangeStart w:id="116"/>
            <w:r w:rsidRPr="00F57030">
              <w:rPr>
                <w:bCs/>
                <w:noProof/>
                <w:color w:val="000000"/>
                <w:sz w:val="20"/>
                <w:szCs w:val="20"/>
                <w:lang w:val="es-MX"/>
              </w:rPr>
              <w:drawing>
                <wp:inline distT="0" distB="0" distL="0" distR="0" wp14:anchorId="4034F0CA" wp14:editId="2586EF80">
                  <wp:extent cx="1805748" cy="1221759"/>
                  <wp:effectExtent l="0" t="0" r="4445" b="0"/>
                  <wp:docPr id="91396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7064" name=""/>
                          <pic:cNvPicPr/>
                        </pic:nvPicPr>
                        <pic:blipFill>
                          <a:blip r:embed="rId239"/>
                          <a:stretch>
                            <a:fillRect/>
                          </a:stretch>
                        </pic:blipFill>
                        <pic:spPr>
                          <a:xfrm>
                            <a:off x="0" y="0"/>
                            <a:ext cx="1813491" cy="1226998"/>
                          </a:xfrm>
                          <a:prstGeom prst="rect">
                            <a:avLst/>
                          </a:prstGeom>
                        </pic:spPr>
                      </pic:pic>
                    </a:graphicData>
                  </a:graphic>
                </wp:inline>
              </w:drawing>
            </w:r>
            <w:commentRangeEnd w:id="116"/>
            <w:r>
              <w:rPr>
                <w:rStyle w:val="CommentReference"/>
              </w:rPr>
              <w:commentReference w:id="116"/>
            </w:r>
          </w:p>
        </w:tc>
      </w:tr>
      <w:tr w:rsidRPr="00425C23" w:rsidR="00F57030" w:rsidTr="00425C23" w14:paraId="7DC428AF" w14:textId="7A042810">
        <w:tc>
          <w:tcPr>
            <w:tcW w:w="1980" w:type="dxa"/>
            <w:hideMark/>
          </w:tcPr>
          <w:p w:rsidRPr="00425C23" w:rsidR="00425C23" w:rsidP="00425C23" w:rsidRDefault="00425C23" w14:paraId="37038A54" w14:textId="77777777">
            <w:pPr>
              <w:pBdr>
                <w:top w:val="nil"/>
                <w:left w:val="nil"/>
                <w:bottom w:val="nil"/>
                <w:right w:val="nil"/>
                <w:between w:val="nil"/>
              </w:pBdr>
              <w:spacing w:line="276" w:lineRule="auto"/>
              <w:jc w:val="both"/>
              <w:rPr>
                <w:bCs/>
                <w:color w:val="000000"/>
                <w:sz w:val="20"/>
                <w:szCs w:val="20"/>
                <w:lang w:val="es-MX"/>
              </w:rPr>
            </w:pPr>
            <w:r w:rsidRPr="00425C23">
              <w:rPr>
                <w:b/>
                <w:bCs/>
                <w:color w:val="000000"/>
                <w:sz w:val="20"/>
                <w:szCs w:val="20"/>
                <w:lang w:val="es-MX"/>
              </w:rPr>
              <w:t>Ordeñadora mecánica o manual</w:t>
            </w:r>
          </w:p>
        </w:tc>
        <w:tc>
          <w:tcPr>
            <w:tcW w:w="4394" w:type="dxa"/>
            <w:hideMark/>
          </w:tcPr>
          <w:p w:rsidRPr="00425C23" w:rsidR="00425C23" w:rsidP="00425C23" w:rsidRDefault="00425C23" w14:paraId="1DDE8C96" w14:textId="77777777">
            <w:pPr>
              <w:pBdr>
                <w:top w:val="nil"/>
                <w:left w:val="nil"/>
                <w:bottom w:val="nil"/>
                <w:right w:val="nil"/>
                <w:between w:val="nil"/>
              </w:pBdr>
              <w:spacing w:line="276" w:lineRule="auto"/>
              <w:jc w:val="both"/>
              <w:rPr>
                <w:bCs/>
                <w:color w:val="000000"/>
                <w:sz w:val="20"/>
                <w:szCs w:val="20"/>
                <w:lang w:val="es-MX"/>
              </w:rPr>
            </w:pPr>
            <w:r w:rsidRPr="00425C23">
              <w:rPr>
                <w:bCs/>
                <w:color w:val="000000"/>
                <w:sz w:val="20"/>
                <w:szCs w:val="20"/>
                <w:lang w:val="es-MX"/>
              </w:rPr>
              <w:t>Permite la extracción higiénica de la leche. Material: acero inoxidable. Favorece el control de mastitis.</w:t>
            </w:r>
          </w:p>
        </w:tc>
        <w:tc>
          <w:tcPr>
            <w:tcW w:w="3588" w:type="dxa"/>
          </w:tcPr>
          <w:p w:rsidRPr="00425C23" w:rsidR="00425C23" w:rsidP="00425C23" w:rsidRDefault="00FC3C70" w14:paraId="0C81E913" w14:textId="0209F25D">
            <w:pPr>
              <w:pBdr>
                <w:top w:val="nil"/>
                <w:left w:val="nil"/>
                <w:bottom w:val="nil"/>
                <w:right w:val="nil"/>
                <w:between w:val="nil"/>
              </w:pBdr>
              <w:jc w:val="both"/>
              <w:rPr>
                <w:bCs/>
                <w:color w:val="000000"/>
                <w:sz w:val="20"/>
                <w:szCs w:val="20"/>
                <w:lang w:val="es-MX"/>
              </w:rPr>
            </w:pPr>
            <w:r w:rsidRPr="00FC3C70">
              <w:rPr>
                <w:bCs/>
                <w:noProof/>
                <w:color w:val="000000"/>
                <w:sz w:val="20"/>
                <w:szCs w:val="20"/>
                <w:lang w:val="es-MX"/>
              </w:rPr>
              <w:drawing>
                <wp:inline distT="0" distB="0" distL="0" distR="0" wp14:anchorId="52A381B9" wp14:editId="2356586C">
                  <wp:extent cx="1313970" cy="1200093"/>
                  <wp:effectExtent l="0" t="0" r="635" b="635"/>
                  <wp:docPr id="182940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04597" name=""/>
                          <pic:cNvPicPr/>
                        </pic:nvPicPr>
                        <pic:blipFill>
                          <a:blip r:embed="rId240"/>
                          <a:stretch>
                            <a:fillRect/>
                          </a:stretch>
                        </pic:blipFill>
                        <pic:spPr>
                          <a:xfrm>
                            <a:off x="0" y="0"/>
                            <a:ext cx="1317276" cy="1203112"/>
                          </a:xfrm>
                          <a:prstGeom prst="rect">
                            <a:avLst/>
                          </a:prstGeom>
                        </pic:spPr>
                      </pic:pic>
                    </a:graphicData>
                  </a:graphic>
                </wp:inline>
              </w:drawing>
            </w:r>
          </w:p>
        </w:tc>
      </w:tr>
      <w:tr w:rsidRPr="00425C23" w:rsidR="00F57030" w:rsidTr="00425C23" w14:paraId="126BA095" w14:textId="6ED729BC">
        <w:tc>
          <w:tcPr>
            <w:tcW w:w="1980" w:type="dxa"/>
            <w:hideMark/>
          </w:tcPr>
          <w:p w:rsidRPr="00425C23" w:rsidR="00425C23" w:rsidP="00425C23" w:rsidRDefault="00425C23" w14:paraId="6959CBBD" w14:textId="77777777">
            <w:pPr>
              <w:pBdr>
                <w:top w:val="nil"/>
                <w:left w:val="nil"/>
                <w:bottom w:val="nil"/>
                <w:right w:val="nil"/>
                <w:between w:val="nil"/>
              </w:pBdr>
              <w:spacing w:line="276" w:lineRule="auto"/>
              <w:jc w:val="both"/>
              <w:rPr>
                <w:bCs/>
                <w:color w:val="000000"/>
                <w:sz w:val="20"/>
                <w:szCs w:val="20"/>
                <w:lang w:val="es-MX"/>
              </w:rPr>
            </w:pPr>
            <w:r w:rsidRPr="00425C23">
              <w:rPr>
                <w:b/>
                <w:bCs/>
                <w:color w:val="000000"/>
                <w:sz w:val="20"/>
                <w:szCs w:val="20"/>
                <w:lang w:val="es-MX"/>
              </w:rPr>
              <w:t>Corral de manejo / brete</w:t>
            </w:r>
          </w:p>
        </w:tc>
        <w:tc>
          <w:tcPr>
            <w:tcW w:w="4394" w:type="dxa"/>
            <w:hideMark/>
          </w:tcPr>
          <w:p w:rsidRPr="00425C23" w:rsidR="00425C23" w:rsidP="00425C23" w:rsidRDefault="00425C23" w14:paraId="34EA0FC4" w14:textId="77777777">
            <w:pPr>
              <w:pBdr>
                <w:top w:val="nil"/>
                <w:left w:val="nil"/>
                <w:bottom w:val="nil"/>
                <w:right w:val="nil"/>
                <w:between w:val="nil"/>
              </w:pBdr>
              <w:spacing w:line="276" w:lineRule="auto"/>
              <w:jc w:val="both"/>
              <w:rPr>
                <w:bCs/>
                <w:color w:val="000000"/>
                <w:sz w:val="20"/>
                <w:szCs w:val="20"/>
                <w:lang w:val="es-MX"/>
              </w:rPr>
            </w:pPr>
            <w:r w:rsidRPr="00425C23">
              <w:rPr>
                <w:bCs/>
                <w:color w:val="000000"/>
                <w:sz w:val="20"/>
                <w:szCs w:val="20"/>
                <w:lang w:val="es-MX"/>
              </w:rPr>
              <w:t>Se usa para control sanitario, pesaje y marcación. Material: hierro galvanizado o madera. Medidas: 2 m de largo × 0,6 m de ancho.</w:t>
            </w:r>
          </w:p>
        </w:tc>
        <w:tc>
          <w:tcPr>
            <w:tcW w:w="3588" w:type="dxa"/>
          </w:tcPr>
          <w:p w:rsidRPr="00425C23" w:rsidR="00425C23" w:rsidP="00425C23" w:rsidRDefault="00FC3C70" w14:paraId="4F68F51A" w14:textId="26D2F032">
            <w:pPr>
              <w:pBdr>
                <w:top w:val="nil"/>
                <w:left w:val="nil"/>
                <w:bottom w:val="nil"/>
                <w:right w:val="nil"/>
                <w:between w:val="nil"/>
              </w:pBdr>
              <w:jc w:val="both"/>
              <w:rPr>
                <w:bCs/>
                <w:color w:val="000000"/>
                <w:sz w:val="20"/>
                <w:szCs w:val="20"/>
                <w:lang w:val="es-MX"/>
              </w:rPr>
            </w:pPr>
            <w:r w:rsidRPr="00FC3C70">
              <w:rPr>
                <w:bCs/>
                <w:noProof/>
                <w:color w:val="000000"/>
                <w:sz w:val="20"/>
                <w:szCs w:val="20"/>
                <w:lang w:val="es-MX"/>
              </w:rPr>
              <w:drawing>
                <wp:inline distT="0" distB="0" distL="0" distR="0" wp14:anchorId="05557859" wp14:editId="1EA987FA">
                  <wp:extent cx="1590595" cy="1156797"/>
                  <wp:effectExtent l="0" t="0" r="0" b="5715"/>
                  <wp:docPr id="44324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41250" name=""/>
                          <pic:cNvPicPr/>
                        </pic:nvPicPr>
                        <pic:blipFill>
                          <a:blip r:embed="rId241"/>
                          <a:stretch>
                            <a:fillRect/>
                          </a:stretch>
                        </pic:blipFill>
                        <pic:spPr>
                          <a:xfrm>
                            <a:off x="0" y="0"/>
                            <a:ext cx="1600196" cy="1163780"/>
                          </a:xfrm>
                          <a:prstGeom prst="rect">
                            <a:avLst/>
                          </a:prstGeom>
                        </pic:spPr>
                      </pic:pic>
                    </a:graphicData>
                  </a:graphic>
                </wp:inline>
              </w:drawing>
            </w:r>
          </w:p>
        </w:tc>
      </w:tr>
      <w:tr w:rsidRPr="00425C23" w:rsidR="00F57030" w:rsidTr="00425C23" w14:paraId="292540CB" w14:textId="088FBE31">
        <w:tc>
          <w:tcPr>
            <w:tcW w:w="1980" w:type="dxa"/>
            <w:hideMark/>
          </w:tcPr>
          <w:p w:rsidRPr="00425C23" w:rsidR="00425C23" w:rsidP="00425C23" w:rsidRDefault="00425C23" w14:paraId="45FC2774" w14:textId="77777777">
            <w:pPr>
              <w:pBdr>
                <w:top w:val="nil"/>
                <w:left w:val="nil"/>
                <w:bottom w:val="nil"/>
                <w:right w:val="nil"/>
                <w:between w:val="nil"/>
              </w:pBdr>
              <w:spacing w:line="276" w:lineRule="auto"/>
              <w:jc w:val="both"/>
              <w:rPr>
                <w:bCs/>
                <w:color w:val="000000"/>
                <w:sz w:val="20"/>
                <w:szCs w:val="20"/>
                <w:lang w:val="es-MX"/>
              </w:rPr>
            </w:pPr>
            <w:r w:rsidRPr="00425C23">
              <w:rPr>
                <w:b/>
                <w:bCs/>
                <w:color w:val="000000"/>
                <w:sz w:val="20"/>
                <w:szCs w:val="20"/>
                <w:lang w:val="es-MX"/>
              </w:rPr>
              <w:t>Pediluvio</w:t>
            </w:r>
          </w:p>
        </w:tc>
        <w:tc>
          <w:tcPr>
            <w:tcW w:w="4394" w:type="dxa"/>
            <w:hideMark/>
          </w:tcPr>
          <w:p w:rsidRPr="00425C23" w:rsidR="00425C23" w:rsidP="00425C23" w:rsidRDefault="00425C23" w14:paraId="7582773C" w14:textId="77777777">
            <w:pPr>
              <w:pBdr>
                <w:top w:val="nil"/>
                <w:left w:val="nil"/>
                <w:bottom w:val="nil"/>
                <w:right w:val="nil"/>
                <w:between w:val="nil"/>
              </w:pBdr>
              <w:spacing w:line="276" w:lineRule="auto"/>
              <w:jc w:val="both"/>
              <w:rPr>
                <w:bCs/>
                <w:color w:val="000000"/>
                <w:sz w:val="20"/>
                <w:szCs w:val="20"/>
                <w:lang w:val="es-MX"/>
              </w:rPr>
            </w:pPr>
            <w:r w:rsidRPr="00425C23">
              <w:rPr>
                <w:bCs/>
                <w:color w:val="000000"/>
                <w:sz w:val="20"/>
                <w:szCs w:val="20"/>
                <w:lang w:val="es-MX"/>
              </w:rPr>
              <w:t>Permite la desinfección al ingreso. Material: fibra de vidrio o concreto. Debe contener una solución desinfectante permanente.</w:t>
            </w:r>
          </w:p>
        </w:tc>
        <w:tc>
          <w:tcPr>
            <w:tcW w:w="3588" w:type="dxa"/>
          </w:tcPr>
          <w:p w:rsidRPr="00425C23" w:rsidR="00425C23" w:rsidP="00425C23" w:rsidRDefault="00FC3C70" w14:paraId="0D8005D1" w14:textId="7C2427C3">
            <w:pPr>
              <w:pBdr>
                <w:top w:val="nil"/>
                <w:left w:val="nil"/>
                <w:bottom w:val="nil"/>
                <w:right w:val="nil"/>
                <w:between w:val="nil"/>
              </w:pBdr>
              <w:jc w:val="both"/>
              <w:rPr>
                <w:bCs/>
                <w:color w:val="000000"/>
                <w:sz w:val="20"/>
                <w:szCs w:val="20"/>
                <w:lang w:val="es-MX"/>
              </w:rPr>
            </w:pPr>
            <w:r w:rsidRPr="00FC3C70">
              <w:rPr>
                <w:bCs/>
                <w:noProof/>
                <w:color w:val="000000"/>
                <w:sz w:val="20"/>
                <w:szCs w:val="20"/>
                <w:lang w:val="es-MX"/>
              </w:rPr>
              <w:drawing>
                <wp:inline distT="0" distB="0" distL="0" distR="0" wp14:anchorId="12166B63" wp14:editId="0AA591FE">
                  <wp:extent cx="1183749" cy="1098816"/>
                  <wp:effectExtent l="0" t="0" r="0" b="6350"/>
                  <wp:docPr id="202543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33311" name=""/>
                          <pic:cNvPicPr/>
                        </pic:nvPicPr>
                        <pic:blipFill>
                          <a:blip r:embed="rId242"/>
                          <a:stretch>
                            <a:fillRect/>
                          </a:stretch>
                        </pic:blipFill>
                        <pic:spPr>
                          <a:xfrm>
                            <a:off x="0" y="0"/>
                            <a:ext cx="1188036" cy="1102795"/>
                          </a:xfrm>
                          <a:prstGeom prst="rect">
                            <a:avLst/>
                          </a:prstGeom>
                        </pic:spPr>
                      </pic:pic>
                    </a:graphicData>
                  </a:graphic>
                </wp:inline>
              </w:drawing>
            </w:r>
          </w:p>
        </w:tc>
      </w:tr>
    </w:tbl>
    <w:p w:rsidR="00EF7112" w:rsidP="00E56FB5" w:rsidRDefault="00EF7112" w14:paraId="30506188" w14:textId="77777777">
      <w:pPr>
        <w:pBdr>
          <w:top w:val="nil"/>
          <w:left w:val="nil"/>
          <w:bottom w:val="nil"/>
          <w:right w:val="nil"/>
          <w:between w:val="nil"/>
        </w:pBdr>
        <w:jc w:val="both"/>
        <w:rPr>
          <w:bCs/>
          <w:color w:val="000000"/>
          <w:sz w:val="20"/>
          <w:szCs w:val="20"/>
          <w:lang w:val="es-MX"/>
        </w:rPr>
      </w:pPr>
    </w:p>
    <w:p w:rsidRPr="00E56FB5" w:rsidR="00E56FB5" w:rsidP="00E56FB5" w:rsidRDefault="00E56FB5" w14:paraId="7D8FCDE9" w14:textId="157E75ED">
      <w:pPr>
        <w:pBdr>
          <w:top w:val="nil"/>
          <w:left w:val="nil"/>
          <w:bottom w:val="nil"/>
          <w:right w:val="nil"/>
          <w:between w:val="nil"/>
        </w:pBdr>
        <w:jc w:val="both"/>
        <w:rPr>
          <w:bCs/>
          <w:color w:val="000000"/>
          <w:sz w:val="20"/>
          <w:szCs w:val="20"/>
          <w:lang w:val="es-MX"/>
        </w:rPr>
      </w:pPr>
    </w:p>
    <w:p w:rsidRPr="00E56FB5" w:rsidR="00E56FB5" w:rsidP="00E56FB5" w:rsidRDefault="00425C23" w14:paraId="10DB632D" w14:textId="5D8D9782">
      <w:pPr>
        <w:pBdr>
          <w:top w:val="nil"/>
          <w:left w:val="nil"/>
          <w:bottom w:val="nil"/>
          <w:right w:val="nil"/>
          <w:between w:val="nil"/>
        </w:pBdr>
        <w:jc w:val="both"/>
        <w:rPr>
          <w:b/>
          <w:bCs/>
          <w:color w:val="000000"/>
          <w:sz w:val="20"/>
          <w:szCs w:val="20"/>
          <w:lang w:val="es-MX"/>
        </w:rPr>
      </w:pPr>
      <w:bookmarkStart w:name="_Hlk213863658" w:id="117"/>
      <w:r>
        <w:rPr>
          <w:b/>
          <w:bCs/>
          <w:color w:val="000000"/>
          <w:sz w:val="20"/>
          <w:szCs w:val="20"/>
          <w:lang w:val="es-MX"/>
        </w:rPr>
        <w:t>7.</w:t>
      </w:r>
      <w:r w:rsidR="00D41E51">
        <w:rPr>
          <w:b/>
          <w:bCs/>
          <w:color w:val="000000"/>
          <w:sz w:val="20"/>
          <w:szCs w:val="20"/>
          <w:lang w:val="es-MX"/>
        </w:rPr>
        <w:t>6</w:t>
      </w:r>
      <w:r>
        <w:rPr>
          <w:b/>
          <w:bCs/>
          <w:color w:val="000000"/>
          <w:sz w:val="20"/>
          <w:szCs w:val="20"/>
          <w:lang w:val="es-MX"/>
        </w:rPr>
        <w:t xml:space="preserve">. </w:t>
      </w:r>
      <w:r w:rsidRPr="00E56FB5" w:rsidR="00E56FB5">
        <w:rPr>
          <w:b/>
          <w:bCs/>
          <w:color w:val="000000"/>
          <w:sz w:val="20"/>
          <w:szCs w:val="20"/>
          <w:lang w:val="es-MX"/>
        </w:rPr>
        <w:t>Tipos de corrales y sistemas de alojamiento</w:t>
      </w:r>
      <w:bookmarkEnd w:id="117"/>
    </w:p>
    <w:p w:rsidR="00E56FB5" w:rsidP="00E56FB5" w:rsidRDefault="00E56FB5" w14:paraId="4B786ED1" w14:textId="77777777">
      <w:pPr>
        <w:pBdr>
          <w:top w:val="nil"/>
          <w:left w:val="nil"/>
          <w:bottom w:val="nil"/>
          <w:right w:val="nil"/>
          <w:between w:val="nil"/>
        </w:pBdr>
        <w:jc w:val="both"/>
        <w:rPr>
          <w:bCs/>
          <w:color w:val="000000"/>
          <w:sz w:val="20"/>
          <w:szCs w:val="20"/>
          <w:lang w:val="es-MX"/>
        </w:rPr>
      </w:pPr>
      <w:r w:rsidRPr="00E56FB5">
        <w:rPr>
          <w:bCs/>
          <w:color w:val="000000"/>
          <w:sz w:val="20"/>
          <w:szCs w:val="20"/>
          <w:lang w:val="es-MX"/>
        </w:rPr>
        <w:t>Los corrales deben seleccionarse según la escala de producción y el nivel de inversión. A continuación, se presentan tres modelos comunes:</w:t>
      </w:r>
    </w:p>
    <w:p w:rsidR="00D54384" w:rsidP="00E56FB5" w:rsidRDefault="00D54384" w14:paraId="31BB6B5F"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405"/>
        <w:gridCol w:w="7557"/>
      </w:tblGrid>
      <w:tr w:rsidR="00D54384" w:rsidTr="00D54384" w14:paraId="7D2FC4B3" w14:textId="77777777">
        <w:tc>
          <w:tcPr>
            <w:tcW w:w="9962" w:type="dxa"/>
            <w:gridSpan w:val="2"/>
            <w:shd w:val="clear" w:color="auto" w:fill="9BBB59" w:themeFill="accent3"/>
          </w:tcPr>
          <w:p w:rsidR="00D54384" w:rsidP="00C85098" w:rsidRDefault="00C85098" w14:paraId="686170C3" w14:textId="6E14A128">
            <w:pPr>
              <w:jc w:val="center"/>
              <w:rPr>
                <w:bCs/>
                <w:color w:val="000000"/>
                <w:sz w:val="20"/>
                <w:szCs w:val="20"/>
                <w:lang w:val="es-MX"/>
              </w:rPr>
            </w:pPr>
            <w:r>
              <w:rPr>
                <w:bCs/>
                <w:color w:val="000000"/>
                <w:sz w:val="20"/>
                <w:szCs w:val="20"/>
                <w:lang w:val="es-MX"/>
              </w:rPr>
              <w:t>Acordeón</w:t>
            </w:r>
          </w:p>
        </w:tc>
      </w:tr>
      <w:tr w:rsidR="00D54384" w:rsidTr="00541F70" w14:paraId="29A3619C" w14:textId="77777777">
        <w:tc>
          <w:tcPr>
            <w:tcW w:w="2405" w:type="dxa"/>
          </w:tcPr>
          <w:p w:rsidR="00D54384" w:rsidP="00E56FB5" w:rsidRDefault="00D54384" w14:paraId="2C99FB64" w14:textId="5E754B37">
            <w:pPr>
              <w:jc w:val="both"/>
              <w:rPr>
                <w:bCs/>
                <w:color w:val="000000"/>
                <w:sz w:val="20"/>
                <w:szCs w:val="20"/>
                <w:lang w:val="es-MX"/>
              </w:rPr>
            </w:pPr>
            <w:r w:rsidRPr="00E56FB5">
              <w:rPr>
                <w:b/>
                <w:bCs/>
                <w:color w:val="000000"/>
                <w:sz w:val="20"/>
                <w:szCs w:val="20"/>
                <w:lang w:val="es-MX"/>
              </w:rPr>
              <w:t>Corral rústico o artesanal (pequeño productor)</w:t>
            </w:r>
          </w:p>
        </w:tc>
        <w:tc>
          <w:tcPr>
            <w:tcW w:w="7557" w:type="dxa"/>
          </w:tcPr>
          <w:p w:rsidRPr="00E56FB5" w:rsidR="00D54384" w:rsidP="00D54384" w:rsidRDefault="00D54384" w14:paraId="3E519F99" w14:textId="77777777">
            <w:pPr>
              <w:numPr>
                <w:ilvl w:val="0"/>
                <w:numId w:val="110"/>
              </w:numPr>
              <w:pBdr>
                <w:top w:val="nil"/>
                <w:left w:val="nil"/>
                <w:bottom w:val="nil"/>
                <w:right w:val="nil"/>
                <w:between w:val="nil"/>
              </w:pBdr>
              <w:jc w:val="both"/>
              <w:rPr>
                <w:bCs/>
                <w:color w:val="000000"/>
                <w:sz w:val="20"/>
                <w:szCs w:val="20"/>
                <w:lang w:val="es-MX"/>
              </w:rPr>
            </w:pPr>
            <w:r w:rsidRPr="00E56FB5">
              <w:rPr>
                <w:bCs/>
                <w:color w:val="000000"/>
                <w:sz w:val="20"/>
                <w:szCs w:val="20"/>
                <w:lang w:val="es-MX"/>
              </w:rPr>
              <w:t>Materiales: madera, guadua, piso de tierra compactada.</w:t>
            </w:r>
          </w:p>
          <w:p w:rsidR="00D54384" w:rsidP="00E56FB5" w:rsidRDefault="00D54384" w14:paraId="16A5A5BD" w14:textId="77777777">
            <w:pPr>
              <w:numPr>
                <w:ilvl w:val="0"/>
                <w:numId w:val="110"/>
              </w:numPr>
              <w:pBdr>
                <w:top w:val="nil"/>
                <w:left w:val="nil"/>
                <w:bottom w:val="nil"/>
                <w:right w:val="nil"/>
                <w:between w:val="nil"/>
              </w:pBdr>
              <w:jc w:val="both"/>
              <w:rPr>
                <w:bCs/>
                <w:color w:val="000000"/>
                <w:sz w:val="20"/>
                <w:szCs w:val="20"/>
                <w:lang w:val="es-MX"/>
              </w:rPr>
            </w:pPr>
            <w:r w:rsidRPr="00E56FB5">
              <w:rPr>
                <w:bCs/>
                <w:color w:val="000000"/>
                <w:sz w:val="20"/>
                <w:szCs w:val="20"/>
                <w:lang w:val="es-MX"/>
              </w:rPr>
              <w:t>Costo bajo, fácil mantenimiento.</w:t>
            </w:r>
          </w:p>
          <w:p w:rsidRPr="00D54384" w:rsidR="00D54384" w:rsidP="00E56FB5" w:rsidRDefault="00D54384" w14:paraId="0EAD4E59" w14:textId="62594B2B">
            <w:pPr>
              <w:numPr>
                <w:ilvl w:val="0"/>
                <w:numId w:val="110"/>
              </w:numPr>
              <w:pBdr>
                <w:top w:val="nil"/>
                <w:left w:val="nil"/>
                <w:bottom w:val="nil"/>
                <w:right w:val="nil"/>
                <w:between w:val="nil"/>
              </w:pBdr>
              <w:jc w:val="both"/>
              <w:rPr>
                <w:bCs/>
                <w:color w:val="000000"/>
                <w:sz w:val="20"/>
                <w:szCs w:val="20"/>
                <w:lang w:val="es-MX"/>
              </w:rPr>
            </w:pPr>
            <w:r w:rsidRPr="00D54384">
              <w:rPr>
                <w:bCs/>
                <w:color w:val="000000"/>
                <w:sz w:val="20"/>
                <w:szCs w:val="20"/>
                <w:lang w:val="es-MX"/>
              </w:rPr>
              <w:t>Requiere limpieza frecuente y manejo adecuado de humedad.</w:t>
            </w:r>
          </w:p>
        </w:tc>
      </w:tr>
      <w:tr w:rsidR="00D54384" w:rsidTr="0099452B" w14:paraId="42B8E06C" w14:textId="77777777">
        <w:tc>
          <w:tcPr>
            <w:tcW w:w="2405" w:type="dxa"/>
          </w:tcPr>
          <w:p w:rsidR="00D54384" w:rsidP="00E56FB5" w:rsidRDefault="00D54384" w14:paraId="7BE456C4" w14:textId="27B63B93">
            <w:pPr>
              <w:jc w:val="both"/>
              <w:rPr>
                <w:bCs/>
                <w:color w:val="000000"/>
                <w:sz w:val="20"/>
                <w:szCs w:val="20"/>
                <w:lang w:val="es-MX"/>
              </w:rPr>
            </w:pPr>
            <w:r w:rsidRPr="00E56FB5">
              <w:rPr>
                <w:b/>
                <w:bCs/>
                <w:color w:val="000000"/>
                <w:sz w:val="20"/>
                <w:szCs w:val="20"/>
                <w:lang w:val="es-MX"/>
              </w:rPr>
              <w:t xml:space="preserve">Galpón </w:t>
            </w:r>
            <w:proofErr w:type="spellStart"/>
            <w:r w:rsidRPr="00E56FB5">
              <w:rPr>
                <w:b/>
                <w:bCs/>
                <w:color w:val="000000"/>
                <w:sz w:val="20"/>
                <w:szCs w:val="20"/>
                <w:lang w:val="es-MX"/>
              </w:rPr>
              <w:t>semitecnificado</w:t>
            </w:r>
            <w:proofErr w:type="spellEnd"/>
            <w:r w:rsidRPr="00E56FB5">
              <w:rPr>
                <w:b/>
                <w:bCs/>
                <w:color w:val="000000"/>
                <w:sz w:val="20"/>
                <w:szCs w:val="20"/>
                <w:lang w:val="es-MX"/>
              </w:rPr>
              <w:t xml:space="preserve"> (nivel medio)</w:t>
            </w:r>
          </w:p>
        </w:tc>
        <w:tc>
          <w:tcPr>
            <w:tcW w:w="7557" w:type="dxa"/>
          </w:tcPr>
          <w:p w:rsidRPr="00E56FB5" w:rsidR="00D54384" w:rsidP="00D54384" w:rsidRDefault="00D54384" w14:paraId="574B405D" w14:textId="77777777">
            <w:pPr>
              <w:numPr>
                <w:ilvl w:val="0"/>
                <w:numId w:val="111"/>
              </w:numPr>
              <w:pBdr>
                <w:top w:val="nil"/>
                <w:left w:val="nil"/>
                <w:bottom w:val="nil"/>
                <w:right w:val="nil"/>
                <w:between w:val="nil"/>
              </w:pBdr>
              <w:jc w:val="both"/>
              <w:rPr>
                <w:bCs/>
                <w:color w:val="000000"/>
                <w:sz w:val="20"/>
                <w:szCs w:val="20"/>
                <w:lang w:val="es-MX"/>
              </w:rPr>
            </w:pPr>
            <w:r w:rsidRPr="00E56FB5">
              <w:rPr>
                <w:bCs/>
                <w:color w:val="000000"/>
                <w:sz w:val="20"/>
                <w:szCs w:val="20"/>
                <w:lang w:val="es-MX"/>
              </w:rPr>
              <w:t>Estructura: madera o hierro galvanizado.</w:t>
            </w:r>
          </w:p>
          <w:p w:rsidR="00D54384" w:rsidP="00E56FB5" w:rsidRDefault="00D54384" w14:paraId="36CBF057" w14:textId="77777777">
            <w:pPr>
              <w:numPr>
                <w:ilvl w:val="0"/>
                <w:numId w:val="111"/>
              </w:numPr>
              <w:pBdr>
                <w:top w:val="nil"/>
                <w:left w:val="nil"/>
                <w:bottom w:val="nil"/>
                <w:right w:val="nil"/>
                <w:between w:val="nil"/>
              </w:pBdr>
              <w:jc w:val="both"/>
              <w:rPr>
                <w:bCs/>
                <w:color w:val="000000"/>
                <w:sz w:val="20"/>
                <w:szCs w:val="20"/>
                <w:lang w:val="es-MX"/>
              </w:rPr>
            </w:pPr>
            <w:r w:rsidRPr="00E56FB5">
              <w:rPr>
                <w:bCs/>
                <w:color w:val="000000"/>
                <w:sz w:val="20"/>
                <w:szCs w:val="20"/>
                <w:lang w:val="es-MX"/>
              </w:rPr>
              <w:t>Piso elevado de listones o concreto.</w:t>
            </w:r>
          </w:p>
          <w:p w:rsidRPr="00D54384" w:rsidR="00D54384" w:rsidP="00E56FB5" w:rsidRDefault="00D54384" w14:paraId="43FC5796" w14:textId="237ABDB1">
            <w:pPr>
              <w:numPr>
                <w:ilvl w:val="0"/>
                <w:numId w:val="111"/>
              </w:numPr>
              <w:pBdr>
                <w:top w:val="nil"/>
                <w:left w:val="nil"/>
                <w:bottom w:val="nil"/>
                <w:right w:val="nil"/>
                <w:between w:val="nil"/>
              </w:pBdr>
              <w:jc w:val="both"/>
              <w:rPr>
                <w:bCs/>
                <w:color w:val="000000"/>
                <w:sz w:val="20"/>
                <w:szCs w:val="20"/>
                <w:lang w:val="es-MX"/>
              </w:rPr>
            </w:pPr>
            <w:r w:rsidRPr="00D54384">
              <w:rPr>
                <w:bCs/>
                <w:color w:val="000000"/>
                <w:sz w:val="20"/>
                <w:szCs w:val="20"/>
                <w:lang w:val="es-MX"/>
              </w:rPr>
              <w:t>Buena ventilación lateral y techumbre liviana.</w:t>
            </w:r>
          </w:p>
        </w:tc>
      </w:tr>
      <w:tr w:rsidR="00D54384" w:rsidTr="00396DF4" w14:paraId="5C37A9E9" w14:textId="77777777">
        <w:tc>
          <w:tcPr>
            <w:tcW w:w="2405" w:type="dxa"/>
          </w:tcPr>
          <w:p w:rsidR="00D54384" w:rsidP="00E56FB5" w:rsidRDefault="00D54384" w14:paraId="4986724A" w14:textId="3858B9DB">
            <w:pPr>
              <w:jc w:val="both"/>
              <w:rPr>
                <w:bCs/>
                <w:color w:val="000000"/>
                <w:sz w:val="20"/>
                <w:szCs w:val="20"/>
                <w:lang w:val="es-MX"/>
              </w:rPr>
            </w:pPr>
            <w:r w:rsidRPr="00E56FB5">
              <w:rPr>
                <w:b/>
                <w:bCs/>
                <w:color w:val="000000"/>
                <w:sz w:val="20"/>
                <w:szCs w:val="20"/>
                <w:lang w:val="es-MX"/>
              </w:rPr>
              <w:t>Sistema tecnificado (intensivo o lechero)</w:t>
            </w:r>
          </w:p>
        </w:tc>
        <w:tc>
          <w:tcPr>
            <w:tcW w:w="7557" w:type="dxa"/>
          </w:tcPr>
          <w:p w:rsidRPr="00E56FB5" w:rsidR="00D54384" w:rsidP="00D54384" w:rsidRDefault="00D54384" w14:paraId="795E95EE" w14:textId="77777777">
            <w:pPr>
              <w:numPr>
                <w:ilvl w:val="0"/>
                <w:numId w:val="112"/>
              </w:numPr>
              <w:pBdr>
                <w:top w:val="nil"/>
                <w:left w:val="nil"/>
                <w:bottom w:val="nil"/>
                <w:right w:val="nil"/>
                <w:between w:val="nil"/>
              </w:pBdr>
              <w:jc w:val="both"/>
              <w:rPr>
                <w:bCs/>
                <w:color w:val="000000"/>
                <w:sz w:val="20"/>
                <w:szCs w:val="20"/>
                <w:lang w:val="es-MX"/>
              </w:rPr>
            </w:pPr>
            <w:r w:rsidRPr="00E56FB5">
              <w:rPr>
                <w:bCs/>
                <w:color w:val="000000"/>
                <w:sz w:val="20"/>
                <w:szCs w:val="20"/>
                <w:lang w:val="es-MX"/>
              </w:rPr>
              <w:t>Galpón con divisiones internas para grupos productivos.</w:t>
            </w:r>
          </w:p>
          <w:p w:rsidR="00D54384" w:rsidP="00E56FB5" w:rsidRDefault="00D54384" w14:paraId="1A8B3C35" w14:textId="77777777">
            <w:pPr>
              <w:numPr>
                <w:ilvl w:val="0"/>
                <w:numId w:val="112"/>
              </w:numPr>
              <w:pBdr>
                <w:top w:val="nil"/>
                <w:left w:val="nil"/>
                <w:bottom w:val="nil"/>
                <w:right w:val="nil"/>
                <w:between w:val="nil"/>
              </w:pBdr>
              <w:jc w:val="both"/>
              <w:rPr>
                <w:bCs/>
                <w:color w:val="000000"/>
                <w:sz w:val="20"/>
                <w:szCs w:val="20"/>
                <w:lang w:val="es-MX"/>
              </w:rPr>
            </w:pPr>
            <w:r w:rsidRPr="00E56FB5">
              <w:rPr>
                <w:bCs/>
                <w:color w:val="000000"/>
                <w:sz w:val="20"/>
                <w:szCs w:val="20"/>
                <w:lang w:val="es-MX"/>
              </w:rPr>
              <w:t>Área de ordeño con sistema cerrado de leche.</w:t>
            </w:r>
          </w:p>
          <w:p w:rsidRPr="00D54384" w:rsidR="00D54384" w:rsidP="00E56FB5" w:rsidRDefault="00D54384" w14:paraId="0BF1F459" w14:textId="3AB05A76">
            <w:pPr>
              <w:numPr>
                <w:ilvl w:val="0"/>
                <w:numId w:val="112"/>
              </w:numPr>
              <w:pBdr>
                <w:top w:val="nil"/>
                <w:left w:val="nil"/>
                <w:bottom w:val="nil"/>
                <w:right w:val="nil"/>
                <w:between w:val="nil"/>
              </w:pBdr>
              <w:jc w:val="both"/>
              <w:rPr>
                <w:bCs/>
                <w:color w:val="000000"/>
                <w:sz w:val="20"/>
                <w:szCs w:val="20"/>
                <w:lang w:val="es-MX"/>
              </w:rPr>
            </w:pPr>
            <w:r w:rsidRPr="00D54384">
              <w:rPr>
                <w:bCs/>
                <w:color w:val="000000"/>
                <w:sz w:val="20"/>
                <w:szCs w:val="20"/>
                <w:lang w:val="es-MX"/>
              </w:rPr>
              <w:t>Alimentación y bebederos automáticos.</w:t>
            </w:r>
          </w:p>
        </w:tc>
      </w:tr>
      <w:tr w:rsidR="00D54384" w:rsidTr="00F93ACB" w14:paraId="19C2A92E" w14:textId="77777777">
        <w:tc>
          <w:tcPr>
            <w:tcW w:w="2405" w:type="dxa"/>
          </w:tcPr>
          <w:p w:rsidRPr="00E56FB5" w:rsidR="00D54384" w:rsidP="00E56FB5" w:rsidRDefault="00D54384" w14:paraId="5D56B8EB" w14:textId="341B2869">
            <w:pPr>
              <w:jc w:val="both"/>
              <w:rPr>
                <w:b/>
                <w:bCs/>
                <w:color w:val="000000"/>
                <w:sz w:val="20"/>
                <w:szCs w:val="20"/>
                <w:lang w:val="es-MX"/>
              </w:rPr>
            </w:pPr>
            <w:r w:rsidRPr="00E56FB5">
              <w:rPr>
                <w:b/>
                <w:bCs/>
                <w:color w:val="000000"/>
                <w:sz w:val="20"/>
                <w:szCs w:val="20"/>
                <w:lang w:val="es-MX"/>
              </w:rPr>
              <w:t>Dimensiones de referencia</w:t>
            </w:r>
          </w:p>
        </w:tc>
        <w:tc>
          <w:tcPr>
            <w:tcW w:w="7557" w:type="dxa"/>
          </w:tcPr>
          <w:p w:rsidRPr="00E56FB5" w:rsidR="00D54384" w:rsidP="00D54384" w:rsidRDefault="00D54384" w14:paraId="31F73F24" w14:textId="77777777">
            <w:pPr>
              <w:numPr>
                <w:ilvl w:val="0"/>
                <w:numId w:val="113"/>
              </w:numPr>
              <w:pBdr>
                <w:top w:val="nil"/>
                <w:left w:val="nil"/>
                <w:bottom w:val="nil"/>
                <w:right w:val="nil"/>
                <w:between w:val="nil"/>
              </w:pBdr>
              <w:jc w:val="both"/>
              <w:rPr>
                <w:bCs/>
                <w:color w:val="000000"/>
                <w:sz w:val="20"/>
                <w:szCs w:val="20"/>
                <w:lang w:val="es-MX"/>
              </w:rPr>
            </w:pPr>
            <w:r w:rsidRPr="00E56FB5">
              <w:rPr>
                <w:bCs/>
                <w:color w:val="000000"/>
                <w:sz w:val="20"/>
                <w:szCs w:val="20"/>
                <w:lang w:val="es-MX"/>
              </w:rPr>
              <w:t>Galpón para 30 cabras: 10 m largo × 4 m ancho × 2,8 m alto.</w:t>
            </w:r>
          </w:p>
          <w:p w:rsidRPr="00E56FB5" w:rsidR="00D54384" w:rsidP="00D54384" w:rsidRDefault="00D54384" w14:paraId="753E1973" w14:textId="77777777">
            <w:pPr>
              <w:numPr>
                <w:ilvl w:val="0"/>
                <w:numId w:val="113"/>
              </w:numPr>
              <w:pBdr>
                <w:top w:val="nil"/>
                <w:left w:val="nil"/>
                <w:bottom w:val="nil"/>
                <w:right w:val="nil"/>
                <w:between w:val="nil"/>
              </w:pBdr>
              <w:jc w:val="both"/>
              <w:rPr>
                <w:bCs/>
                <w:color w:val="000000"/>
                <w:sz w:val="20"/>
                <w:szCs w:val="20"/>
                <w:lang w:val="es-MX"/>
              </w:rPr>
            </w:pPr>
            <w:r w:rsidRPr="00E56FB5">
              <w:rPr>
                <w:bCs/>
                <w:color w:val="000000"/>
                <w:sz w:val="20"/>
                <w:szCs w:val="20"/>
                <w:lang w:val="es-MX"/>
              </w:rPr>
              <w:t>Espacio de descanso: 1,2 m² por cabra.</w:t>
            </w:r>
          </w:p>
          <w:p w:rsidRPr="00E56FB5" w:rsidR="00D54384" w:rsidP="00D54384" w:rsidRDefault="00D54384" w14:paraId="6A6334A8" w14:textId="77777777">
            <w:pPr>
              <w:numPr>
                <w:ilvl w:val="0"/>
                <w:numId w:val="113"/>
              </w:numPr>
              <w:pBdr>
                <w:top w:val="nil"/>
                <w:left w:val="nil"/>
                <w:bottom w:val="nil"/>
                <w:right w:val="nil"/>
                <w:between w:val="nil"/>
              </w:pBdr>
              <w:jc w:val="both"/>
              <w:rPr>
                <w:bCs/>
                <w:color w:val="000000"/>
                <w:sz w:val="20"/>
                <w:szCs w:val="20"/>
                <w:lang w:val="es-MX"/>
              </w:rPr>
            </w:pPr>
            <w:r w:rsidRPr="00E56FB5">
              <w:rPr>
                <w:bCs/>
                <w:color w:val="000000"/>
                <w:sz w:val="20"/>
                <w:szCs w:val="20"/>
                <w:lang w:val="es-MX"/>
              </w:rPr>
              <w:t>Corral de manejo: 6 m × 3 m.</w:t>
            </w:r>
          </w:p>
          <w:p w:rsidR="00D54384" w:rsidP="00E56FB5" w:rsidRDefault="00D54384" w14:paraId="351C4CFF" w14:textId="77777777">
            <w:pPr>
              <w:jc w:val="both"/>
              <w:rPr>
                <w:bCs/>
                <w:color w:val="000000"/>
                <w:sz w:val="20"/>
                <w:szCs w:val="20"/>
                <w:lang w:val="es-MX"/>
              </w:rPr>
            </w:pPr>
          </w:p>
        </w:tc>
      </w:tr>
    </w:tbl>
    <w:p w:rsidR="00D54384" w:rsidP="00E56FB5" w:rsidRDefault="00D54384" w14:paraId="390D875A" w14:textId="77777777">
      <w:pPr>
        <w:pBdr>
          <w:top w:val="nil"/>
          <w:left w:val="nil"/>
          <w:bottom w:val="nil"/>
          <w:right w:val="nil"/>
          <w:between w:val="nil"/>
        </w:pBdr>
        <w:jc w:val="both"/>
        <w:rPr>
          <w:bCs/>
          <w:color w:val="000000"/>
          <w:sz w:val="20"/>
          <w:szCs w:val="20"/>
          <w:lang w:val="es-MX"/>
        </w:rPr>
      </w:pPr>
    </w:p>
    <w:p w:rsidRPr="00E56FB5" w:rsidR="00E56FB5" w:rsidP="00E56FB5" w:rsidRDefault="00E56FB5" w14:paraId="7F231004" w14:textId="4D32F7BC">
      <w:pPr>
        <w:pBdr>
          <w:top w:val="nil"/>
          <w:left w:val="nil"/>
          <w:bottom w:val="nil"/>
          <w:right w:val="nil"/>
          <w:between w:val="nil"/>
        </w:pBdr>
        <w:jc w:val="both"/>
        <w:rPr>
          <w:bCs/>
          <w:color w:val="000000"/>
          <w:sz w:val="20"/>
          <w:szCs w:val="20"/>
          <w:lang w:val="es-MX"/>
        </w:rPr>
      </w:pPr>
      <w:bookmarkStart w:name="_Hlk213863667" w:id="118"/>
    </w:p>
    <w:p w:rsidRPr="00E56FB5" w:rsidR="00E56FB5" w:rsidP="00E56FB5" w:rsidRDefault="00C85098" w14:paraId="7F2A6741" w14:textId="112D98B7">
      <w:pPr>
        <w:pBdr>
          <w:top w:val="nil"/>
          <w:left w:val="nil"/>
          <w:bottom w:val="nil"/>
          <w:right w:val="nil"/>
          <w:between w:val="nil"/>
        </w:pBdr>
        <w:jc w:val="both"/>
        <w:rPr>
          <w:b/>
          <w:bCs/>
          <w:color w:val="000000"/>
          <w:sz w:val="20"/>
          <w:szCs w:val="20"/>
          <w:lang w:val="es-MX"/>
        </w:rPr>
      </w:pPr>
      <w:r>
        <w:rPr>
          <w:b/>
          <w:bCs/>
          <w:color w:val="000000"/>
          <w:sz w:val="20"/>
          <w:szCs w:val="20"/>
          <w:lang w:val="es-MX"/>
        </w:rPr>
        <w:t>7.</w:t>
      </w:r>
      <w:r w:rsidR="00D41E51">
        <w:rPr>
          <w:b/>
          <w:bCs/>
          <w:color w:val="000000"/>
          <w:sz w:val="20"/>
          <w:szCs w:val="20"/>
          <w:lang w:val="es-MX"/>
        </w:rPr>
        <w:t>7</w:t>
      </w:r>
      <w:r>
        <w:rPr>
          <w:b/>
          <w:bCs/>
          <w:color w:val="000000"/>
          <w:sz w:val="20"/>
          <w:szCs w:val="20"/>
          <w:lang w:val="es-MX"/>
        </w:rPr>
        <w:t>.</w:t>
      </w:r>
      <w:r w:rsidRPr="00E56FB5" w:rsidR="00E56FB5">
        <w:rPr>
          <w:b/>
          <w:bCs/>
          <w:color w:val="000000"/>
          <w:sz w:val="20"/>
          <w:szCs w:val="20"/>
          <w:lang w:val="es-MX"/>
        </w:rPr>
        <w:t xml:space="preserve"> Planos y esquemas técnicos sugeridos</w:t>
      </w:r>
      <w:bookmarkEnd w:id="118"/>
    </w:p>
    <w:p w:rsidRPr="008D3C34" w:rsidR="008D3C34" w:rsidP="008D3C34" w:rsidRDefault="008D3C34" w14:paraId="444D09CF" w14:textId="1B9E2FBB">
      <w:pPr>
        <w:pBdr>
          <w:top w:val="nil"/>
          <w:left w:val="nil"/>
          <w:bottom w:val="nil"/>
          <w:right w:val="nil"/>
          <w:between w:val="nil"/>
        </w:pBdr>
        <w:jc w:val="both"/>
        <w:rPr>
          <w:bCs/>
          <w:color w:val="000000"/>
          <w:sz w:val="20"/>
          <w:szCs w:val="20"/>
          <w:lang w:val="es-MX"/>
        </w:rPr>
      </w:pPr>
      <w:r w:rsidRPr="008D3C34">
        <w:rPr>
          <w:bCs/>
          <w:color w:val="000000"/>
          <w:sz w:val="20"/>
          <w:szCs w:val="20"/>
          <w:lang w:val="es-MX"/>
        </w:rPr>
        <w:t xml:space="preserve">El diseño físico de las instalaciones debe </w:t>
      </w:r>
      <w:r w:rsidRPr="008D3C34">
        <w:rPr>
          <w:b/>
          <w:bCs/>
          <w:color w:val="000000"/>
          <w:sz w:val="20"/>
          <w:szCs w:val="20"/>
          <w:lang w:val="es-MX"/>
        </w:rPr>
        <w:t>facilitar el manejo diario</w:t>
      </w:r>
      <w:r w:rsidRPr="008D3C34">
        <w:rPr>
          <w:bCs/>
          <w:color w:val="000000"/>
          <w:sz w:val="20"/>
          <w:szCs w:val="20"/>
          <w:lang w:val="es-MX"/>
        </w:rPr>
        <w:t xml:space="preserve">, garantizar la </w:t>
      </w:r>
      <w:r w:rsidRPr="008D3C34">
        <w:rPr>
          <w:b/>
          <w:bCs/>
          <w:color w:val="000000"/>
          <w:sz w:val="20"/>
          <w:szCs w:val="20"/>
          <w:lang w:val="es-MX"/>
        </w:rPr>
        <w:t>bioseguridad</w:t>
      </w:r>
      <w:r w:rsidRPr="008D3C34">
        <w:rPr>
          <w:bCs/>
          <w:color w:val="000000"/>
          <w:sz w:val="20"/>
          <w:szCs w:val="20"/>
          <w:lang w:val="es-MX"/>
        </w:rPr>
        <w:t xml:space="preserve"> y </w:t>
      </w:r>
      <w:r w:rsidRPr="008D3C34">
        <w:rPr>
          <w:b/>
          <w:bCs/>
          <w:color w:val="000000"/>
          <w:sz w:val="20"/>
          <w:szCs w:val="20"/>
          <w:lang w:val="es-MX"/>
        </w:rPr>
        <w:t>optimizar el uso del espacio</w:t>
      </w:r>
      <w:r w:rsidRPr="008D3C34">
        <w:rPr>
          <w:bCs/>
          <w:color w:val="000000"/>
          <w:sz w:val="20"/>
          <w:szCs w:val="20"/>
          <w:lang w:val="es-MX"/>
        </w:rPr>
        <w:t xml:space="preserve"> en sistemas pecuarios. Una buena planificación estructural reduce el estrés animal y mejora la eficiencia operativa.</w:t>
      </w:r>
      <w:r>
        <w:rPr>
          <w:bCs/>
          <w:color w:val="000000"/>
          <w:sz w:val="20"/>
          <w:szCs w:val="20"/>
          <w:lang w:val="es-MX"/>
        </w:rPr>
        <w:t xml:space="preserve"> </w:t>
      </w:r>
      <w:r w:rsidRPr="008D3C34">
        <w:rPr>
          <w:bCs/>
          <w:color w:val="000000"/>
          <w:sz w:val="20"/>
          <w:szCs w:val="20"/>
          <w:lang w:val="es-MX"/>
        </w:rPr>
        <w:t>A continuación, se detallan los principales componentes técnicos recomendados para el diseño de una instalación funcional:</w:t>
      </w:r>
    </w:p>
    <w:p w:rsidRPr="00E56FB5" w:rsidR="00E56FB5" w:rsidP="00E56FB5" w:rsidRDefault="00E56FB5" w14:paraId="18C827EB" w14:textId="6102259F">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8D3C34" w:rsidTr="008D3C34" w14:paraId="15D9D220" w14:textId="77777777">
        <w:tc>
          <w:tcPr>
            <w:tcW w:w="4981" w:type="dxa"/>
          </w:tcPr>
          <w:p w:rsidRPr="00E56FB5" w:rsidR="008D3C34" w:rsidP="008D3C34" w:rsidRDefault="008D3C34" w14:paraId="5ED2FE04" w14:textId="77777777">
            <w:pPr>
              <w:numPr>
                <w:ilvl w:val="0"/>
                <w:numId w:val="114"/>
              </w:numPr>
              <w:pBdr>
                <w:top w:val="nil"/>
                <w:left w:val="nil"/>
                <w:bottom w:val="nil"/>
                <w:right w:val="nil"/>
                <w:between w:val="nil"/>
              </w:pBdr>
              <w:jc w:val="both"/>
              <w:rPr>
                <w:bCs/>
                <w:color w:val="000000"/>
                <w:sz w:val="20"/>
                <w:szCs w:val="20"/>
                <w:lang w:val="es-MX"/>
              </w:rPr>
            </w:pPr>
            <w:r w:rsidRPr="00E56FB5">
              <w:rPr>
                <w:bCs/>
                <w:color w:val="000000"/>
                <w:sz w:val="20"/>
                <w:szCs w:val="20"/>
                <w:lang w:val="es-MX"/>
              </w:rPr>
              <w:t>Estructura rectangular con piso elevado y drenaje.</w:t>
            </w:r>
          </w:p>
          <w:p w:rsidRPr="00E56FB5" w:rsidR="008D3C34" w:rsidP="008D3C34" w:rsidRDefault="008D3C34" w14:paraId="5F67BD7D" w14:textId="77777777">
            <w:pPr>
              <w:numPr>
                <w:ilvl w:val="0"/>
                <w:numId w:val="114"/>
              </w:numPr>
              <w:pBdr>
                <w:top w:val="nil"/>
                <w:left w:val="nil"/>
                <w:bottom w:val="nil"/>
                <w:right w:val="nil"/>
                <w:between w:val="nil"/>
              </w:pBdr>
              <w:jc w:val="both"/>
              <w:rPr>
                <w:bCs/>
                <w:color w:val="000000"/>
                <w:sz w:val="20"/>
                <w:szCs w:val="20"/>
                <w:lang w:val="es-MX"/>
              </w:rPr>
            </w:pPr>
            <w:r w:rsidRPr="00E56FB5">
              <w:rPr>
                <w:bCs/>
                <w:color w:val="000000"/>
                <w:sz w:val="20"/>
                <w:szCs w:val="20"/>
                <w:lang w:val="es-MX"/>
              </w:rPr>
              <w:t>División interna: comederos centrales, área de descanso y corral lateral.</w:t>
            </w:r>
          </w:p>
          <w:p w:rsidRPr="00E56FB5" w:rsidR="008D3C34" w:rsidP="008D3C34" w:rsidRDefault="008D3C34" w14:paraId="29DD3CAD" w14:textId="77777777">
            <w:pPr>
              <w:numPr>
                <w:ilvl w:val="0"/>
                <w:numId w:val="114"/>
              </w:numPr>
              <w:pBdr>
                <w:top w:val="nil"/>
                <w:left w:val="nil"/>
                <w:bottom w:val="nil"/>
                <w:right w:val="nil"/>
                <w:between w:val="nil"/>
              </w:pBdr>
              <w:jc w:val="both"/>
              <w:rPr>
                <w:bCs/>
                <w:color w:val="000000"/>
                <w:sz w:val="20"/>
                <w:szCs w:val="20"/>
                <w:lang w:val="es-MX"/>
              </w:rPr>
            </w:pPr>
            <w:r w:rsidRPr="00E56FB5">
              <w:rPr>
                <w:bCs/>
                <w:color w:val="000000"/>
                <w:sz w:val="20"/>
                <w:szCs w:val="20"/>
                <w:lang w:val="es-MX"/>
              </w:rPr>
              <w:t>Pendiente del techo: 20 %.</w:t>
            </w:r>
          </w:p>
          <w:p w:rsidR="008D3C34" w:rsidP="008D3C34" w:rsidRDefault="008D3C34" w14:paraId="769084A5" w14:textId="77777777">
            <w:pPr>
              <w:numPr>
                <w:ilvl w:val="0"/>
                <w:numId w:val="114"/>
              </w:numPr>
              <w:pBdr>
                <w:top w:val="nil"/>
                <w:left w:val="nil"/>
                <w:bottom w:val="nil"/>
                <w:right w:val="nil"/>
                <w:between w:val="nil"/>
              </w:pBdr>
              <w:jc w:val="both"/>
              <w:rPr>
                <w:bCs/>
                <w:color w:val="000000"/>
                <w:sz w:val="20"/>
                <w:szCs w:val="20"/>
                <w:lang w:val="es-MX"/>
              </w:rPr>
            </w:pPr>
            <w:r w:rsidRPr="00E56FB5">
              <w:rPr>
                <w:bCs/>
                <w:color w:val="000000"/>
                <w:sz w:val="20"/>
                <w:szCs w:val="20"/>
                <w:lang w:val="es-MX"/>
              </w:rPr>
              <w:t>Bebederos en extremos del pasillo.</w:t>
            </w:r>
          </w:p>
          <w:p w:rsidRPr="008D3C34" w:rsidR="008D3C34" w:rsidP="008D3C34" w:rsidRDefault="008D3C34" w14:paraId="53FF9A61" w14:textId="71481D14">
            <w:pPr>
              <w:numPr>
                <w:ilvl w:val="0"/>
                <w:numId w:val="114"/>
              </w:numPr>
              <w:pBdr>
                <w:top w:val="nil"/>
                <w:left w:val="nil"/>
                <w:bottom w:val="nil"/>
                <w:right w:val="nil"/>
                <w:between w:val="nil"/>
              </w:pBdr>
              <w:jc w:val="both"/>
              <w:rPr>
                <w:bCs/>
                <w:color w:val="000000"/>
                <w:sz w:val="20"/>
                <w:szCs w:val="20"/>
                <w:lang w:val="es-MX"/>
              </w:rPr>
            </w:pPr>
            <w:r w:rsidRPr="008D3C34">
              <w:rPr>
                <w:bCs/>
                <w:color w:val="000000"/>
                <w:sz w:val="20"/>
                <w:szCs w:val="20"/>
                <w:lang w:val="es-MX"/>
              </w:rPr>
              <w:t>Zona de ordeño anexa con drenaje independiente.</w:t>
            </w:r>
          </w:p>
        </w:tc>
        <w:tc>
          <w:tcPr>
            <w:tcW w:w="4981" w:type="dxa"/>
          </w:tcPr>
          <w:p w:rsidR="008D3C34" w:rsidP="00E56FB5" w:rsidRDefault="00C1267A" w14:paraId="0FD26783" w14:textId="54589DC6">
            <w:pPr>
              <w:jc w:val="both"/>
              <w:rPr>
                <w:bCs/>
                <w:color w:val="000000"/>
                <w:sz w:val="20"/>
                <w:szCs w:val="20"/>
                <w:lang w:val="es-MX"/>
              </w:rPr>
            </w:pPr>
            <w:commentRangeStart w:id="119"/>
            <w:r w:rsidRPr="00C1267A">
              <w:rPr>
                <w:bCs/>
                <w:color w:val="000000"/>
                <w:sz w:val="20"/>
                <w:szCs w:val="20"/>
                <w:lang w:val="es-MX"/>
              </w:rPr>
              <w:drawing>
                <wp:inline distT="0" distB="0" distL="0" distR="0" wp14:anchorId="66A98CF8" wp14:editId="4BC9C117">
                  <wp:extent cx="2095501" cy="1385161"/>
                  <wp:effectExtent l="0" t="0" r="0" b="5715"/>
                  <wp:docPr id="73959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4778" name=""/>
                          <pic:cNvPicPr/>
                        </pic:nvPicPr>
                        <pic:blipFill>
                          <a:blip r:embed="rId243"/>
                          <a:stretch>
                            <a:fillRect/>
                          </a:stretch>
                        </pic:blipFill>
                        <pic:spPr>
                          <a:xfrm>
                            <a:off x="0" y="0"/>
                            <a:ext cx="2101104" cy="1388865"/>
                          </a:xfrm>
                          <a:prstGeom prst="rect">
                            <a:avLst/>
                          </a:prstGeom>
                        </pic:spPr>
                      </pic:pic>
                    </a:graphicData>
                  </a:graphic>
                </wp:inline>
              </w:drawing>
            </w:r>
            <w:commentRangeEnd w:id="119"/>
            <w:r>
              <w:rPr>
                <w:rStyle w:val="CommentReference"/>
              </w:rPr>
              <w:commentReference w:id="119"/>
            </w:r>
          </w:p>
        </w:tc>
      </w:tr>
    </w:tbl>
    <w:p w:rsidRPr="00E56FB5" w:rsidR="00E56FB5" w:rsidP="008D3C34" w:rsidRDefault="00E56FB5" w14:paraId="0218FAD6" w14:textId="0A831D43">
      <w:pPr>
        <w:pBdr>
          <w:top w:val="nil"/>
          <w:left w:val="nil"/>
          <w:bottom w:val="nil"/>
          <w:right w:val="nil"/>
          <w:between w:val="nil"/>
        </w:pBdr>
        <w:jc w:val="both"/>
        <w:rPr>
          <w:bCs/>
          <w:color w:val="000000"/>
          <w:sz w:val="20"/>
          <w:szCs w:val="20"/>
          <w:lang w:val="es-MX"/>
        </w:rPr>
      </w:pPr>
    </w:p>
    <w:p w:rsidRPr="00E56FB5" w:rsidR="00E56FB5" w:rsidP="00E56FB5" w:rsidRDefault="00E56FB5" w14:paraId="135B86BD" w14:textId="6D6B7940">
      <w:pPr>
        <w:pBdr>
          <w:top w:val="nil"/>
          <w:left w:val="nil"/>
          <w:bottom w:val="nil"/>
          <w:right w:val="nil"/>
          <w:between w:val="nil"/>
        </w:pBdr>
        <w:jc w:val="both"/>
        <w:rPr>
          <w:bCs/>
          <w:color w:val="000000"/>
          <w:sz w:val="20"/>
          <w:szCs w:val="20"/>
          <w:lang w:val="es-MX"/>
        </w:rPr>
      </w:pPr>
    </w:p>
    <w:p w:rsidRPr="00E56FB5" w:rsidR="00E56FB5" w:rsidP="00E56FB5" w:rsidRDefault="008D3C34" w14:paraId="394CAD78" w14:textId="1D152590">
      <w:pPr>
        <w:pBdr>
          <w:top w:val="nil"/>
          <w:left w:val="nil"/>
          <w:bottom w:val="nil"/>
          <w:right w:val="nil"/>
          <w:between w:val="nil"/>
        </w:pBdr>
        <w:jc w:val="both"/>
        <w:rPr>
          <w:b/>
          <w:bCs/>
          <w:color w:val="000000"/>
          <w:sz w:val="20"/>
          <w:szCs w:val="20"/>
          <w:lang w:val="es-MX"/>
        </w:rPr>
      </w:pPr>
      <w:bookmarkStart w:name="_Hlk213863684" w:id="120"/>
      <w:r>
        <w:rPr>
          <w:b/>
          <w:bCs/>
          <w:color w:val="000000"/>
          <w:sz w:val="20"/>
          <w:szCs w:val="20"/>
          <w:lang w:val="es-MX"/>
        </w:rPr>
        <w:t>7.</w:t>
      </w:r>
      <w:r w:rsidR="00D41E51">
        <w:rPr>
          <w:b/>
          <w:bCs/>
          <w:color w:val="000000"/>
          <w:sz w:val="20"/>
          <w:szCs w:val="20"/>
          <w:lang w:val="es-MX"/>
        </w:rPr>
        <w:t>8</w:t>
      </w:r>
      <w:r>
        <w:rPr>
          <w:b/>
          <w:bCs/>
          <w:color w:val="000000"/>
          <w:sz w:val="20"/>
          <w:szCs w:val="20"/>
          <w:lang w:val="es-MX"/>
        </w:rPr>
        <w:t xml:space="preserve">. </w:t>
      </w:r>
      <w:r w:rsidRPr="00E56FB5" w:rsidR="00E56FB5">
        <w:rPr>
          <w:b/>
          <w:bCs/>
          <w:color w:val="000000"/>
          <w:sz w:val="20"/>
          <w:szCs w:val="20"/>
          <w:lang w:val="es-MX"/>
        </w:rPr>
        <w:t>Recomendaciones de manejo</w:t>
      </w:r>
      <w:bookmarkEnd w:id="120"/>
    </w:p>
    <w:p w:rsidR="00E56FB5" w:rsidP="00E56FB5" w:rsidRDefault="00E56FB5" w14:paraId="4DA7B6E6" w14:textId="77777777">
      <w:pPr>
        <w:pBdr>
          <w:top w:val="nil"/>
          <w:left w:val="nil"/>
          <w:bottom w:val="nil"/>
          <w:right w:val="nil"/>
          <w:between w:val="nil"/>
        </w:pBdr>
        <w:jc w:val="both"/>
        <w:rPr>
          <w:bCs/>
          <w:color w:val="000000"/>
          <w:sz w:val="20"/>
          <w:szCs w:val="20"/>
          <w:lang w:val="es-MX"/>
        </w:rPr>
      </w:pPr>
      <w:r w:rsidRPr="00E56FB5">
        <w:rPr>
          <w:bCs/>
          <w:color w:val="000000"/>
          <w:sz w:val="20"/>
          <w:szCs w:val="20"/>
          <w:lang w:val="es-MX"/>
        </w:rPr>
        <w:t>Las buenas prácticas de manejo diario impactan directamente en la productividad, la salud y el bienestar de los caprinos.</w:t>
      </w:r>
    </w:p>
    <w:p w:rsidR="008D3C34" w:rsidP="00E56FB5" w:rsidRDefault="008D3C34" w14:paraId="3A7782BD"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256"/>
        <w:gridCol w:w="6706"/>
      </w:tblGrid>
      <w:tr w:rsidR="008D3C34" w:rsidTr="008D3C34" w14:paraId="4F875145" w14:textId="77777777">
        <w:tc>
          <w:tcPr>
            <w:tcW w:w="3256" w:type="dxa"/>
          </w:tcPr>
          <w:p w:rsidR="008D3C34" w:rsidP="00E56FB5" w:rsidRDefault="00E7455C" w14:paraId="2A5BC5C8" w14:textId="317F44D6">
            <w:pPr>
              <w:jc w:val="both"/>
              <w:rPr>
                <w:bCs/>
                <w:color w:val="000000"/>
                <w:sz w:val="20"/>
                <w:szCs w:val="20"/>
                <w:lang w:val="es-MX"/>
              </w:rPr>
            </w:pPr>
            <w:commentRangeStart w:id="121"/>
            <w:r w:rsidRPr="00E7455C">
              <w:rPr>
                <w:bCs/>
                <w:noProof/>
                <w:color w:val="000000"/>
                <w:sz w:val="20"/>
                <w:szCs w:val="20"/>
                <w:lang w:val="es-MX"/>
              </w:rPr>
              <w:drawing>
                <wp:inline distT="0" distB="0" distL="0" distR="0" wp14:anchorId="7A808667" wp14:editId="4EB84DB1">
                  <wp:extent cx="1682804" cy="1723848"/>
                  <wp:effectExtent l="0" t="0" r="0" b="0"/>
                  <wp:docPr id="110390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02379" name=""/>
                          <pic:cNvPicPr/>
                        </pic:nvPicPr>
                        <pic:blipFill>
                          <a:blip r:embed="rId244"/>
                          <a:stretch>
                            <a:fillRect/>
                          </a:stretch>
                        </pic:blipFill>
                        <pic:spPr>
                          <a:xfrm>
                            <a:off x="0" y="0"/>
                            <a:ext cx="1684351" cy="1725433"/>
                          </a:xfrm>
                          <a:prstGeom prst="rect">
                            <a:avLst/>
                          </a:prstGeom>
                        </pic:spPr>
                      </pic:pic>
                    </a:graphicData>
                  </a:graphic>
                </wp:inline>
              </w:drawing>
            </w:r>
            <w:commentRangeEnd w:id="121"/>
            <w:r>
              <w:rPr>
                <w:rStyle w:val="CommentReference"/>
              </w:rPr>
              <w:commentReference w:id="121"/>
            </w:r>
          </w:p>
        </w:tc>
        <w:tc>
          <w:tcPr>
            <w:tcW w:w="6706" w:type="dxa"/>
          </w:tcPr>
          <w:p w:rsidRPr="00E56FB5" w:rsidR="008D3C34" w:rsidP="008D3C34" w:rsidRDefault="008D3C34" w14:paraId="2E37D0DF" w14:textId="77777777">
            <w:pPr>
              <w:numPr>
                <w:ilvl w:val="0"/>
                <w:numId w:val="115"/>
              </w:numPr>
              <w:pBdr>
                <w:top w:val="nil"/>
                <w:left w:val="nil"/>
                <w:bottom w:val="nil"/>
                <w:right w:val="nil"/>
                <w:between w:val="nil"/>
              </w:pBdr>
              <w:jc w:val="both"/>
              <w:rPr>
                <w:bCs/>
                <w:color w:val="000000"/>
                <w:sz w:val="20"/>
                <w:szCs w:val="20"/>
                <w:lang w:val="es-MX"/>
              </w:rPr>
            </w:pPr>
            <w:r w:rsidRPr="00E56FB5">
              <w:rPr>
                <w:bCs/>
                <w:color w:val="000000"/>
                <w:sz w:val="20"/>
                <w:szCs w:val="20"/>
                <w:lang w:val="es-MX"/>
              </w:rPr>
              <w:t>Mantener los pisos secos y limpios, renovando la cama cada 2–3 días.</w:t>
            </w:r>
          </w:p>
          <w:p w:rsidRPr="00E56FB5" w:rsidR="008D3C34" w:rsidP="008D3C34" w:rsidRDefault="008D3C34" w14:paraId="2E54D6E0" w14:textId="77777777">
            <w:pPr>
              <w:numPr>
                <w:ilvl w:val="0"/>
                <w:numId w:val="115"/>
              </w:numPr>
              <w:pBdr>
                <w:top w:val="nil"/>
                <w:left w:val="nil"/>
                <w:bottom w:val="nil"/>
                <w:right w:val="nil"/>
                <w:between w:val="nil"/>
              </w:pBdr>
              <w:jc w:val="both"/>
              <w:rPr>
                <w:bCs/>
                <w:color w:val="000000"/>
                <w:sz w:val="20"/>
                <w:szCs w:val="20"/>
                <w:lang w:val="es-MX"/>
              </w:rPr>
            </w:pPr>
            <w:r w:rsidRPr="00E56FB5">
              <w:rPr>
                <w:bCs/>
                <w:color w:val="000000"/>
                <w:sz w:val="20"/>
                <w:szCs w:val="20"/>
                <w:lang w:val="es-MX"/>
              </w:rPr>
              <w:t>Asegurar agua limpia y fresca disponible todo el día.</w:t>
            </w:r>
          </w:p>
          <w:p w:rsidRPr="00E56FB5" w:rsidR="008D3C34" w:rsidP="008D3C34" w:rsidRDefault="008D3C34" w14:paraId="07C41D61" w14:textId="77777777">
            <w:pPr>
              <w:numPr>
                <w:ilvl w:val="0"/>
                <w:numId w:val="115"/>
              </w:numPr>
              <w:pBdr>
                <w:top w:val="nil"/>
                <w:left w:val="nil"/>
                <w:bottom w:val="nil"/>
                <w:right w:val="nil"/>
                <w:between w:val="nil"/>
              </w:pBdr>
              <w:jc w:val="both"/>
              <w:rPr>
                <w:bCs/>
                <w:color w:val="000000"/>
                <w:sz w:val="20"/>
                <w:szCs w:val="20"/>
                <w:lang w:val="es-MX"/>
              </w:rPr>
            </w:pPr>
            <w:r w:rsidRPr="00E56FB5">
              <w:rPr>
                <w:bCs/>
                <w:color w:val="000000"/>
                <w:sz w:val="20"/>
                <w:szCs w:val="20"/>
                <w:lang w:val="es-MX"/>
              </w:rPr>
              <w:t>Implementar rotación de corrales para descanso sanitario.</w:t>
            </w:r>
          </w:p>
          <w:p w:rsidRPr="00E56FB5" w:rsidR="008D3C34" w:rsidP="008D3C34" w:rsidRDefault="008D3C34" w14:paraId="09A7C917" w14:textId="77777777">
            <w:pPr>
              <w:numPr>
                <w:ilvl w:val="0"/>
                <w:numId w:val="115"/>
              </w:numPr>
              <w:pBdr>
                <w:top w:val="nil"/>
                <w:left w:val="nil"/>
                <w:bottom w:val="nil"/>
                <w:right w:val="nil"/>
                <w:between w:val="nil"/>
              </w:pBdr>
              <w:jc w:val="both"/>
              <w:rPr>
                <w:bCs/>
                <w:color w:val="000000"/>
                <w:sz w:val="20"/>
                <w:szCs w:val="20"/>
                <w:lang w:val="es-MX"/>
              </w:rPr>
            </w:pPr>
            <w:r w:rsidRPr="00E56FB5">
              <w:rPr>
                <w:bCs/>
                <w:color w:val="000000"/>
                <w:sz w:val="20"/>
                <w:szCs w:val="20"/>
                <w:lang w:val="es-MX"/>
              </w:rPr>
              <w:t>Revisar diariamente signos de cojera, diarrea o heridas.</w:t>
            </w:r>
          </w:p>
          <w:p w:rsidRPr="00E56FB5" w:rsidR="008D3C34" w:rsidP="008D3C34" w:rsidRDefault="008D3C34" w14:paraId="04DA2956" w14:textId="77777777">
            <w:pPr>
              <w:numPr>
                <w:ilvl w:val="0"/>
                <w:numId w:val="115"/>
              </w:numPr>
              <w:pBdr>
                <w:top w:val="nil"/>
                <w:left w:val="nil"/>
                <w:bottom w:val="nil"/>
                <w:right w:val="nil"/>
                <w:between w:val="nil"/>
              </w:pBdr>
              <w:jc w:val="both"/>
              <w:rPr>
                <w:bCs/>
                <w:color w:val="000000"/>
                <w:sz w:val="20"/>
                <w:szCs w:val="20"/>
                <w:lang w:val="es-MX"/>
              </w:rPr>
            </w:pPr>
            <w:r w:rsidRPr="00E56FB5">
              <w:rPr>
                <w:bCs/>
                <w:color w:val="000000"/>
                <w:sz w:val="20"/>
                <w:szCs w:val="20"/>
                <w:lang w:val="es-MX"/>
              </w:rPr>
              <w:t>Capacitar al personal en bienestar, comportamiento y manejo de cabras.</w:t>
            </w:r>
          </w:p>
          <w:p w:rsidR="008D3C34" w:rsidP="008D3C34" w:rsidRDefault="008D3C34" w14:paraId="6081FA11" w14:textId="77777777">
            <w:pPr>
              <w:numPr>
                <w:ilvl w:val="0"/>
                <w:numId w:val="115"/>
              </w:numPr>
              <w:pBdr>
                <w:top w:val="nil"/>
                <w:left w:val="nil"/>
                <w:bottom w:val="nil"/>
                <w:right w:val="nil"/>
                <w:between w:val="nil"/>
              </w:pBdr>
              <w:jc w:val="both"/>
              <w:rPr>
                <w:bCs/>
                <w:color w:val="000000"/>
                <w:sz w:val="20"/>
                <w:szCs w:val="20"/>
                <w:lang w:val="es-MX"/>
              </w:rPr>
            </w:pPr>
            <w:r w:rsidRPr="00E56FB5">
              <w:rPr>
                <w:bCs/>
                <w:color w:val="000000"/>
                <w:sz w:val="20"/>
                <w:szCs w:val="20"/>
                <w:lang w:val="es-MX"/>
              </w:rPr>
              <w:t>Controlar el ruido ambiental y evitar golpes durante la manipulación.</w:t>
            </w:r>
          </w:p>
          <w:p w:rsidRPr="008D3C34" w:rsidR="008D3C34" w:rsidP="008D3C34" w:rsidRDefault="008D3C34" w14:paraId="1DBF50B1" w14:textId="56E313F8">
            <w:pPr>
              <w:numPr>
                <w:ilvl w:val="0"/>
                <w:numId w:val="115"/>
              </w:numPr>
              <w:pBdr>
                <w:top w:val="nil"/>
                <w:left w:val="nil"/>
                <w:bottom w:val="nil"/>
                <w:right w:val="nil"/>
                <w:between w:val="nil"/>
              </w:pBdr>
              <w:jc w:val="both"/>
              <w:rPr>
                <w:bCs/>
                <w:color w:val="000000"/>
                <w:sz w:val="20"/>
                <w:szCs w:val="20"/>
                <w:lang w:val="es-MX"/>
              </w:rPr>
            </w:pPr>
            <w:r w:rsidRPr="008D3C34">
              <w:rPr>
                <w:bCs/>
                <w:color w:val="000000"/>
                <w:sz w:val="20"/>
                <w:szCs w:val="20"/>
                <w:lang w:val="es-MX"/>
              </w:rPr>
              <w:t>Registrar diariamente temperatura, mortalidad y producción de leche.</w:t>
            </w:r>
          </w:p>
        </w:tc>
      </w:tr>
    </w:tbl>
    <w:p w:rsidRPr="00E56FB5" w:rsidR="00E56FB5" w:rsidP="008D3C34" w:rsidRDefault="00E56FB5" w14:paraId="17F111D3" w14:textId="55CE50AC">
      <w:pPr>
        <w:pBdr>
          <w:top w:val="nil"/>
          <w:left w:val="nil"/>
          <w:bottom w:val="nil"/>
          <w:right w:val="nil"/>
          <w:between w:val="nil"/>
        </w:pBdr>
        <w:jc w:val="both"/>
        <w:rPr>
          <w:bCs/>
          <w:color w:val="000000"/>
          <w:sz w:val="20"/>
          <w:szCs w:val="20"/>
          <w:lang w:val="es-MX"/>
        </w:rPr>
      </w:pPr>
    </w:p>
    <w:p w:rsidR="004D03FA" w:rsidP="0008207E" w:rsidRDefault="004D03FA" w14:paraId="244D76C9" w14:textId="77777777">
      <w:pPr>
        <w:pBdr>
          <w:top w:val="nil"/>
          <w:left w:val="nil"/>
          <w:bottom w:val="nil"/>
          <w:right w:val="nil"/>
          <w:between w:val="nil"/>
        </w:pBdr>
        <w:jc w:val="both"/>
        <w:rPr>
          <w:bCs/>
          <w:color w:val="000000"/>
          <w:sz w:val="20"/>
          <w:szCs w:val="20"/>
        </w:rPr>
      </w:pPr>
    </w:p>
    <w:p w:rsidRPr="00117594" w:rsidR="00117594" w:rsidP="00117594" w:rsidRDefault="00D41E51" w14:paraId="2F721B59" w14:textId="3396D7E9">
      <w:pPr>
        <w:pBdr>
          <w:top w:val="nil"/>
          <w:left w:val="nil"/>
          <w:bottom w:val="nil"/>
          <w:right w:val="nil"/>
          <w:between w:val="nil"/>
        </w:pBdr>
        <w:jc w:val="both"/>
        <w:rPr>
          <w:b/>
          <w:bCs/>
          <w:color w:val="000000"/>
          <w:sz w:val="20"/>
          <w:szCs w:val="20"/>
          <w:lang w:val="es-MX"/>
        </w:rPr>
      </w:pPr>
      <w:bookmarkStart w:name="_Hlk213863691" w:id="122"/>
      <w:r>
        <w:rPr>
          <w:b/>
          <w:bCs/>
          <w:color w:val="000000"/>
          <w:sz w:val="20"/>
          <w:szCs w:val="20"/>
          <w:lang w:val="es-MX"/>
        </w:rPr>
        <w:t>8</w:t>
      </w:r>
      <w:r w:rsidR="007C37FF">
        <w:rPr>
          <w:b/>
          <w:bCs/>
          <w:color w:val="000000"/>
          <w:sz w:val="20"/>
          <w:szCs w:val="20"/>
          <w:lang w:val="es-MX"/>
        </w:rPr>
        <w:t>.</w:t>
      </w:r>
      <w:r w:rsidRPr="00117594" w:rsidR="00117594">
        <w:rPr>
          <w:b/>
          <w:bCs/>
          <w:color w:val="000000"/>
          <w:sz w:val="20"/>
          <w:szCs w:val="20"/>
          <w:lang w:val="es-MX"/>
        </w:rPr>
        <w:t xml:space="preserve"> Ovinos</w:t>
      </w:r>
      <w:bookmarkEnd w:id="122"/>
    </w:p>
    <w:p w:rsidRPr="00117594" w:rsidR="00117594" w:rsidP="00117594" w:rsidRDefault="00117594" w14:paraId="47900265" w14:textId="77777777">
      <w:pPr>
        <w:pBdr>
          <w:top w:val="nil"/>
          <w:left w:val="nil"/>
          <w:bottom w:val="nil"/>
          <w:right w:val="nil"/>
          <w:between w:val="nil"/>
        </w:pBdr>
        <w:jc w:val="both"/>
        <w:rPr>
          <w:bCs/>
          <w:color w:val="000000"/>
          <w:sz w:val="20"/>
          <w:szCs w:val="20"/>
          <w:lang w:val="es-MX"/>
        </w:rPr>
      </w:pPr>
      <w:r w:rsidRPr="00117594">
        <w:rPr>
          <w:bCs/>
          <w:color w:val="000000"/>
          <w:sz w:val="20"/>
          <w:szCs w:val="20"/>
          <w:lang w:val="es-MX"/>
        </w:rPr>
        <w:t>Los ovinos requieren instalaciones funcionales, seguras y adaptadas a su comportamiento gregario y a las condiciones climáticas de la zona. Un diseño adecuado facilita el manejo sanitario, la alimentación, el control reproductivo y el bienestar animal, además de optimizar los costos operativos y la eficiencia productiva.</w:t>
      </w:r>
    </w:p>
    <w:p w:rsidRPr="00117594" w:rsidR="00117594" w:rsidP="00117594" w:rsidRDefault="00117594" w14:paraId="7AB8A718" w14:textId="04E3589B">
      <w:pPr>
        <w:pBdr>
          <w:top w:val="nil"/>
          <w:left w:val="nil"/>
          <w:bottom w:val="nil"/>
          <w:right w:val="nil"/>
          <w:between w:val="nil"/>
        </w:pBdr>
        <w:jc w:val="both"/>
        <w:rPr>
          <w:bCs/>
          <w:color w:val="000000"/>
          <w:sz w:val="20"/>
          <w:szCs w:val="20"/>
          <w:lang w:val="es-MX"/>
        </w:rPr>
      </w:pPr>
    </w:p>
    <w:p w:rsidRPr="00117594" w:rsidR="00117594" w:rsidP="00117594" w:rsidRDefault="00D41E51" w14:paraId="18EF2BB9" w14:textId="5817BC99">
      <w:pPr>
        <w:pBdr>
          <w:top w:val="nil"/>
          <w:left w:val="nil"/>
          <w:bottom w:val="nil"/>
          <w:right w:val="nil"/>
          <w:between w:val="nil"/>
        </w:pBdr>
        <w:jc w:val="both"/>
        <w:rPr>
          <w:b/>
          <w:bCs/>
          <w:color w:val="000000"/>
          <w:sz w:val="20"/>
          <w:szCs w:val="20"/>
          <w:lang w:val="es-MX"/>
        </w:rPr>
      </w:pPr>
      <w:bookmarkStart w:name="_Hlk213863696" w:id="123"/>
      <w:bookmarkStart w:name="_Hlk213863703" w:id="124"/>
      <w:r>
        <w:rPr>
          <w:b/>
          <w:bCs/>
          <w:color w:val="000000"/>
          <w:sz w:val="20"/>
          <w:szCs w:val="20"/>
          <w:lang w:val="es-MX"/>
        </w:rPr>
        <w:t>8</w:t>
      </w:r>
      <w:r w:rsidR="00291EF6">
        <w:rPr>
          <w:b/>
          <w:bCs/>
          <w:color w:val="000000"/>
          <w:sz w:val="20"/>
          <w:szCs w:val="20"/>
          <w:lang w:val="es-MX"/>
        </w:rPr>
        <w:t>.</w:t>
      </w:r>
      <w:r w:rsidRPr="00117594" w:rsidR="00117594">
        <w:rPr>
          <w:b/>
          <w:bCs/>
          <w:color w:val="000000"/>
          <w:sz w:val="20"/>
          <w:szCs w:val="20"/>
          <w:lang w:val="es-MX"/>
        </w:rPr>
        <w:t xml:space="preserve">1. Diseño funcional </w:t>
      </w:r>
      <w:bookmarkEnd w:id="123"/>
      <w:r w:rsidRPr="00117594" w:rsidR="00117594">
        <w:rPr>
          <w:b/>
          <w:bCs/>
          <w:color w:val="000000"/>
          <w:sz w:val="20"/>
          <w:szCs w:val="20"/>
          <w:lang w:val="es-MX"/>
        </w:rPr>
        <w:t>de las instalaciones</w:t>
      </w:r>
      <w:bookmarkEnd w:id="124"/>
    </w:p>
    <w:p w:rsidR="00117594" w:rsidP="00117594" w:rsidRDefault="00117594" w14:paraId="3512827D" w14:textId="3DC6FE1F">
      <w:pPr>
        <w:pBdr>
          <w:top w:val="nil"/>
          <w:left w:val="nil"/>
          <w:bottom w:val="nil"/>
          <w:right w:val="nil"/>
          <w:between w:val="nil"/>
        </w:pBdr>
        <w:jc w:val="both"/>
        <w:rPr>
          <w:b/>
          <w:bCs/>
          <w:color w:val="000000"/>
          <w:sz w:val="20"/>
          <w:szCs w:val="20"/>
          <w:lang w:val="es-MX"/>
        </w:rPr>
      </w:pPr>
      <w:r w:rsidRPr="00117594">
        <w:rPr>
          <w:bCs/>
          <w:color w:val="000000"/>
          <w:sz w:val="20"/>
          <w:szCs w:val="20"/>
          <w:lang w:val="es-MX"/>
        </w:rPr>
        <w:t>El diseño de las instalaciones debe responder al tipo de explotación (carne, leche o doble propósito), al número de animales y al flujo operativo del sistema. La inclusión de áreas diferenciadas permite realizar manejos específicos con mayor eficiencia.</w:t>
      </w:r>
      <w:r w:rsidR="00803C17">
        <w:rPr>
          <w:bCs/>
          <w:color w:val="000000"/>
          <w:sz w:val="20"/>
          <w:szCs w:val="20"/>
          <w:lang w:val="es-MX"/>
        </w:rPr>
        <w:t xml:space="preserve"> </w:t>
      </w:r>
      <w:r w:rsidR="00803C17">
        <w:rPr>
          <w:b/>
          <w:bCs/>
          <w:color w:val="000000"/>
          <w:sz w:val="20"/>
          <w:szCs w:val="20"/>
          <w:lang w:val="es-MX"/>
        </w:rPr>
        <w:t>Las á</w:t>
      </w:r>
      <w:r w:rsidRPr="00117594" w:rsidR="00803C17">
        <w:rPr>
          <w:b/>
          <w:bCs/>
          <w:color w:val="000000"/>
          <w:sz w:val="20"/>
          <w:szCs w:val="20"/>
          <w:lang w:val="es-MX"/>
        </w:rPr>
        <w:t>reas</w:t>
      </w:r>
      <w:r w:rsidRPr="00117594">
        <w:rPr>
          <w:b/>
          <w:bCs/>
          <w:color w:val="000000"/>
          <w:sz w:val="20"/>
          <w:szCs w:val="20"/>
          <w:lang w:val="es-MX"/>
        </w:rPr>
        <w:t xml:space="preserve"> básicas recomendadas</w:t>
      </w:r>
      <w:r w:rsidR="00803C17">
        <w:rPr>
          <w:b/>
          <w:bCs/>
          <w:color w:val="000000"/>
          <w:sz w:val="20"/>
          <w:szCs w:val="20"/>
          <w:lang w:val="es-MX"/>
        </w:rPr>
        <w:t xml:space="preserve"> son</w:t>
      </w:r>
      <w:r w:rsidRPr="00117594">
        <w:rPr>
          <w:b/>
          <w:bCs/>
          <w:color w:val="000000"/>
          <w:sz w:val="20"/>
          <w:szCs w:val="20"/>
          <w:lang w:val="es-MX"/>
        </w:rPr>
        <w:t>:</w:t>
      </w:r>
    </w:p>
    <w:p w:rsidR="00117594" w:rsidP="004E4A33" w:rsidRDefault="00117594" w14:paraId="351B181E" w14:textId="4DDF90A4">
      <w:pPr>
        <w:pBdr>
          <w:top w:val="nil"/>
          <w:left w:val="nil"/>
          <w:bottom w:val="nil"/>
          <w:right w:val="nil"/>
          <w:between w:val="nil"/>
        </w:pBdr>
        <w:jc w:val="both"/>
        <w:rPr>
          <w:b/>
          <w:bCs/>
          <w:color w:val="000000"/>
          <w:sz w:val="20"/>
          <w:szCs w:val="20"/>
          <w:lang w:val="es-MX"/>
        </w:rPr>
      </w:pPr>
    </w:p>
    <w:p w:rsidR="004E4A33" w:rsidP="004E4A33" w:rsidRDefault="004E4A33" w14:paraId="2645D45B" w14:textId="1A05A582">
      <w:pPr>
        <w:pBdr>
          <w:top w:val="nil"/>
          <w:left w:val="nil"/>
          <w:bottom w:val="nil"/>
          <w:right w:val="nil"/>
          <w:between w:val="nil"/>
        </w:pBdr>
        <w:jc w:val="both"/>
        <w:rPr>
          <w:bCs/>
          <w:color w:val="000000"/>
          <w:sz w:val="20"/>
          <w:szCs w:val="20"/>
          <w:lang w:val="es-MX"/>
        </w:rPr>
      </w:pPr>
      <w:r w:rsidRPr="004E4A33">
        <w:rPr>
          <w:bCs/>
          <w:noProof/>
          <w:color w:val="000000"/>
          <w:sz w:val="20"/>
          <w:szCs w:val="20"/>
        </w:rPr>
        <w:drawing>
          <wp:inline distT="0" distB="0" distL="0" distR="0" wp14:anchorId="65AB203A" wp14:editId="108175D5">
            <wp:extent cx="6332220" cy="1314450"/>
            <wp:effectExtent l="0" t="0" r="30480" b="0"/>
            <wp:docPr id="789738375" name="Diagram 1">
              <a:extLst xmlns:a="http://schemas.openxmlformats.org/drawingml/2006/main">
                <a:ext uri="{FF2B5EF4-FFF2-40B4-BE49-F238E27FC236}">
                  <a16:creationId xmlns:a16="http://schemas.microsoft.com/office/drawing/2014/main" id="{4E5838EF-A693-1940-CEA1-942C0D6F436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rsidR="00117594" w:rsidP="00117594" w:rsidRDefault="00117594" w14:paraId="1AFD5CF1" w14:textId="77777777">
      <w:pPr>
        <w:pBdr>
          <w:top w:val="nil"/>
          <w:left w:val="nil"/>
          <w:bottom w:val="nil"/>
          <w:right w:val="nil"/>
          <w:between w:val="nil"/>
        </w:pBdr>
        <w:ind w:left="720"/>
        <w:jc w:val="both"/>
        <w:rPr>
          <w:bCs/>
          <w:color w:val="000000"/>
          <w:sz w:val="20"/>
          <w:szCs w:val="20"/>
          <w:lang w:val="es-MX"/>
        </w:rPr>
      </w:pPr>
    </w:p>
    <w:p w:rsidR="003C37CF" w:rsidP="00117594" w:rsidRDefault="00117594" w14:paraId="0ACC0172" w14:textId="77777777">
      <w:pPr>
        <w:pBdr>
          <w:top w:val="nil"/>
          <w:left w:val="nil"/>
          <w:bottom w:val="nil"/>
          <w:right w:val="nil"/>
          <w:between w:val="nil"/>
        </w:pBdr>
        <w:jc w:val="both"/>
        <w:rPr>
          <w:bCs/>
          <w:color w:val="000000"/>
          <w:sz w:val="20"/>
          <w:szCs w:val="20"/>
          <w:lang w:val="es-MX"/>
        </w:rPr>
      </w:pPr>
      <w:r w:rsidRPr="00117594">
        <w:rPr>
          <w:bCs/>
          <w:color w:val="000000"/>
          <w:sz w:val="20"/>
          <w:szCs w:val="20"/>
          <w:lang w:val="es-MX"/>
        </w:rPr>
        <w:t xml:space="preserve"> </w:t>
      </w:r>
    </w:p>
    <w:p w:rsidR="003C37CF" w:rsidP="00117594" w:rsidRDefault="003C37CF" w14:paraId="37388663" w14:textId="1FE55E4B">
      <w:pPr>
        <w:pBdr>
          <w:top w:val="nil"/>
          <w:left w:val="nil"/>
          <w:bottom w:val="nil"/>
          <w:right w:val="nil"/>
          <w:between w:val="nil"/>
        </w:pBdr>
        <w:jc w:val="both"/>
        <w:rPr>
          <w:bCs/>
          <w:color w:val="000000"/>
          <w:sz w:val="20"/>
          <w:szCs w:val="20"/>
          <w:lang w:val="es-MX"/>
        </w:rPr>
      </w:pPr>
      <w:r w:rsidRPr="003C37CF">
        <w:rPr>
          <w:bCs/>
          <w:color w:val="000000"/>
          <w:sz w:val="20"/>
          <w:szCs w:val="20"/>
        </w:rPr>
        <w:t>A continuación, se presentan las superficies y dotaciones orientativas por tipo de espacio:</w:t>
      </w:r>
    </w:p>
    <w:p w:rsidR="003C37CF" w:rsidP="00117594" w:rsidRDefault="003C37CF" w14:paraId="20F95435" w14:textId="77777777">
      <w:pPr>
        <w:pBdr>
          <w:top w:val="nil"/>
          <w:left w:val="nil"/>
          <w:bottom w:val="nil"/>
          <w:right w:val="nil"/>
          <w:between w:val="nil"/>
        </w:pBdr>
        <w:jc w:val="both"/>
        <w:rPr>
          <w:bCs/>
          <w:color w:val="000000"/>
          <w:sz w:val="20"/>
          <w:szCs w:val="20"/>
          <w:lang w:val="es-MX"/>
        </w:rPr>
      </w:pPr>
    </w:p>
    <w:p w:rsidRPr="00117594" w:rsidR="00117594" w:rsidP="00117594" w:rsidRDefault="003C37CF" w14:paraId="5FF01509" w14:textId="2A4C4579">
      <w:pPr>
        <w:pBdr>
          <w:top w:val="nil"/>
          <w:left w:val="nil"/>
          <w:bottom w:val="nil"/>
          <w:right w:val="nil"/>
          <w:between w:val="nil"/>
        </w:pBdr>
        <w:jc w:val="both"/>
        <w:rPr>
          <w:bCs/>
          <w:color w:val="000000"/>
          <w:sz w:val="20"/>
          <w:szCs w:val="20"/>
          <w:lang w:val="es-MX"/>
        </w:rPr>
      </w:pPr>
      <w:r>
        <w:rPr>
          <w:b/>
          <w:bCs/>
          <w:color w:val="000000"/>
          <w:sz w:val="20"/>
          <w:szCs w:val="20"/>
          <w:lang w:val="es-MX"/>
        </w:rPr>
        <w:t xml:space="preserve">Tabla </w:t>
      </w:r>
      <w:r w:rsidR="00AE0156">
        <w:rPr>
          <w:b/>
          <w:bCs/>
          <w:color w:val="000000"/>
          <w:sz w:val="20"/>
          <w:szCs w:val="20"/>
          <w:lang w:val="es-MX"/>
        </w:rPr>
        <w:t>20</w:t>
      </w:r>
      <w:r>
        <w:rPr>
          <w:b/>
          <w:bCs/>
          <w:color w:val="000000"/>
          <w:sz w:val="20"/>
          <w:szCs w:val="20"/>
          <w:lang w:val="es-MX"/>
        </w:rPr>
        <w:t xml:space="preserve">. </w:t>
      </w:r>
      <w:r w:rsidRPr="00117594" w:rsidR="00117594">
        <w:rPr>
          <w:b/>
          <w:bCs/>
          <w:color w:val="000000"/>
          <w:sz w:val="20"/>
          <w:szCs w:val="20"/>
          <w:lang w:val="es-MX"/>
        </w:rPr>
        <w:t>Dimensiones orientativas</w:t>
      </w:r>
    </w:p>
    <w:tbl>
      <w:tblPr>
        <w:tblStyle w:val="TableGrid"/>
        <w:tblW w:w="0" w:type="auto"/>
        <w:tblLook w:val="04A0" w:firstRow="1" w:lastRow="0" w:firstColumn="1" w:lastColumn="0" w:noHBand="0" w:noVBand="1"/>
      </w:tblPr>
      <w:tblGrid>
        <w:gridCol w:w="1673"/>
        <w:gridCol w:w="2285"/>
        <w:gridCol w:w="4052"/>
      </w:tblGrid>
      <w:tr w:rsidRPr="00117594" w:rsidR="00117594" w:rsidTr="003C37CF" w14:paraId="01115FD7" w14:textId="77777777">
        <w:tc>
          <w:tcPr>
            <w:tcW w:w="0" w:type="auto"/>
            <w:shd w:val="clear" w:color="auto" w:fill="DAEEF3" w:themeFill="accent5" w:themeFillTint="33"/>
            <w:hideMark/>
          </w:tcPr>
          <w:p w:rsidRPr="00117594" w:rsidR="00117594" w:rsidP="00117594" w:rsidRDefault="00117594" w14:paraId="1863F18F" w14:textId="77777777">
            <w:pPr>
              <w:pBdr>
                <w:top w:val="nil"/>
                <w:left w:val="nil"/>
                <w:bottom w:val="nil"/>
                <w:right w:val="nil"/>
                <w:between w:val="nil"/>
              </w:pBdr>
              <w:spacing w:line="276" w:lineRule="auto"/>
              <w:jc w:val="both"/>
              <w:rPr>
                <w:b/>
                <w:bCs/>
                <w:color w:val="000000"/>
                <w:sz w:val="20"/>
                <w:szCs w:val="20"/>
                <w:lang w:val="es-MX"/>
              </w:rPr>
            </w:pPr>
            <w:r w:rsidRPr="00117594">
              <w:rPr>
                <w:b/>
                <w:bCs/>
                <w:color w:val="000000"/>
                <w:sz w:val="20"/>
                <w:szCs w:val="20"/>
                <w:lang w:val="es-MX"/>
              </w:rPr>
              <w:t>Tipo de área</w:t>
            </w:r>
          </w:p>
        </w:tc>
        <w:tc>
          <w:tcPr>
            <w:tcW w:w="0" w:type="auto"/>
            <w:shd w:val="clear" w:color="auto" w:fill="DAEEF3" w:themeFill="accent5" w:themeFillTint="33"/>
            <w:hideMark/>
          </w:tcPr>
          <w:p w:rsidRPr="00117594" w:rsidR="00117594" w:rsidP="00117594" w:rsidRDefault="00117594" w14:paraId="4D36B505" w14:textId="77777777">
            <w:pPr>
              <w:pBdr>
                <w:top w:val="nil"/>
                <w:left w:val="nil"/>
                <w:bottom w:val="nil"/>
                <w:right w:val="nil"/>
                <w:between w:val="nil"/>
              </w:pBdr>
              <w:spacing w:line="276" w:lineRule="auto"/>
              <w:jc w:val="both"/>
              <w:rPr>
                <w:b/>
                <w:bCs/>
                <w:color w:val="000000"/>
                <w:sz w:val="20"/>
                <w:szCs w:val="20"/>
                <w:lang w:val="es-MX"/>
              </w:rPr>
            </w:pPr>
            <w:r w:rsidRPr="00117594">
              <w:rPr>
                <w:b/>
                <w:bCs/>
                <w:color w:val="000000"/>
                <w:sz w:val="20"/>
                <w:szCs w:val="20"/>
                <w:lang w:val="es-MX"/>
              </w:rPr>
              <w:t>Superficie por animal</w:t>
            </w:r>
          </w:p>
        </w:tc>
        <w:tc>
          <w:tcPr>
            <w:tcW w:w="0" w:type="auto"/>
            <w:shd w:val="clear" w:color="auto" w:fill="DAEEF3" w:themeFill="accent5" w:themeFillTint="33"/>
            <w:hideMark/>
          </w:tcPr>
          <w:p w:rsidRPr="00117594" w:rsidR="00117594" w:rsidP="00117594" w:rsidRDefault="00117594" w14:paraId="46CB51E4" w14:textId="77777777">
            <w:pPr>
              <w:pBdr>
                <w:top w:val="nil"/>
                <w:left w:val="nil"/>
                <w:bottom w:val="nil"/>
                <w:right w:val="nil"/>
                <w:between w:val="nil"/>
              </w:pBdr>
              <w:spacing w:line="276" w:lineRule="auto"/>
              <w:jc w:val="both"/>
              <w:rPr>
                <w:b/>
                <w:bCs/>
                <w:color w:val="000000"/>
                <w:sz w:val="20"/>
                <w:szCs w:val="20"/>
                <w:lang w:val="es-MX"/>
              </w:rPr>
            </w:pPr>
            <w:r w:rsidRPr="00117594">
              <w:rPr>
                <w:b/>
                <w:bCs/>
                <w:color w:val="000000"/>
                <w:sz w:val="20"/>
                <w:szCs w:val="20"/>
                <w:lang w:val="es-MX"/>
              </w:rPr>
              <w:t>Observaciones</w:t>
            </w:r>
          </w:p>
        </w:tc>
      </w:tr>
      <w:tr w:rsidRPr="00117594" w:rsidR="00117594" w:rsidTr="00117594" w14:paraId="6F5EEAA1" w14:textId="77777777">
        <w:tc>
          <w:tcPr>
            <w:tcW w:w="0" w:type="auto"/>
            <w:hideMark/>
          </w:tcPr>
          <w:p w:rsidRPr="00117594" w:rsidR="00117594" w:rsidP="00117594" w:rsidRDefault="00117594" w14:paraId="12965D93"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Corral general</w:t>
            </w:r>
          </w:p>
        </w:tc>
        <w:tc>
          <w:tcPr>
            <w:tcW w:w="0" w:type="auto"/>
            <w:hideMark/>
          </w:tcPr>
          <w:p w:rsidRPr="00117594" w:rsidR="00117594" w:rsidP="00117594" w:rsidRDefault="00117594" w14:paraId="2D909929"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1,5–2,0 m²</w:t>
            </w:r>
          </w:p>
        </w:tc>
        <w:tc>
          <w:tcPr>
            <w:tcW w:w="0" w:type="auto"/>
            <w:hideMark/>
          </w:tcPr>
          <w:p w:rsidRPr="00117594" w:rsidR="00117594" w:rsidP="00117594" w:rsidRDefault="00117594" w14:paraId="1F50872F"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Piso de tierra compactada o ripio drenante</w:t>
            </w:r>
          </w:p>
        </w:tc>
      </w:tr>
      <w:tr w:rsidRPr="00117594" w:rsidR="00117594" w:rsidTr="00117594" w14:paraId="0575382C" w14:textId="77777777">
        <w:tc>
          <w:tcPr>
            <w:tcW w:w="0" w:type="auto"/>
            <w:hideMark/>
          </w:tcPr>
          <w:p w:rsidRPr="00117594" w:rsidR="00117594" w:rsidP="00117594" w:rsidRDefault="00117594" w14:paraId="275C0ECD"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Cobertizo</w:t>
            </w:r>
          </w:p>
        </w:tc>
        <w:tc>
          <w:tcPr>
            <w:tcW w:w="0" w:type="auto"/>
            <w:hideMark/>
          </w:tcPr>
          <w:p w:rsidRPr="00117594" w:rsidR="00117594" w:rsidP="00117594" w:rsidRDefault="00117594" w14:paraId="11B08459"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1,0 m²/oveja adulta</w:t>
            </w:r>
          </w:p>
        </w:tc>
        <w:tc>
          <w:tcPr>
            <w:tcW w:w="0" w:type="auto"/>
            <w:hideMark/>
          </w:tcPr>
          <w:p w:rsidRPr="00117594" w:rsidR="00117594" w:rsidP="00117594" w:rsidRDefault="00117594" w14:paraId="3BD214D0"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Techo a 2,2–2,5 m; pendiente ≥ 30 %</w:t>
            </w:r>
          </w:p>
        </w:tc>
      </w:tr>
      <w:tr w:rsidRPr="00117594" w:rsidR="00117594" w:rsidTr="00117594" w14:paraId="597F0DCA" w14:textId="77777777">
        <w:tc>
          <w:tcPr>
            <w:tcW w:w="0" w:type="auto"/>
            <w:hideMark/>
          </w:tcPr>
          <w:p w:rsidRPr="00117594" w:rsidR="00117594" w:rsidP="00117594" w:rsidRDefault="00117594" w14:paraId="7CF8A3D5"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Maternidad</w:t>
            </w:r>
          </w:p>
        </w:tc>
        <w:tc>
          <w:tcPr>
            <w:tcW w:w="0" w:type="auto"/>
            <w:hideMark/>
          </w:tcPr>
          <w:p w:rsidRPr="00117594" w:rsidR="00117594" w:rsidP="00117594" w:rsidRDefault="00117594" w14:paraId="69B216E4"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1,2–1,5 m²</w:t>
            </w:r>
          </w:p>
        </w:tc>
        <w:tc>
          <w:tcPr>
            <w:tcW w:w="0" w:type="auto"/>
            <w:hideMark/>
          </w:tcPr>
          <w:p w:rsidRPr="00117594" w:rsidR="00117594" w:rsidP="00117594" w:rsidRDefault="00117594" w14:paraId="7025140C"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Espacios individuales o grupales pequeños</w:t>
            </w:r>
          </w:p>
        </w:tc>
      </w:tr>
      <w:tr w:rsidRPr="00117594" w:rsidR="00117594" w:rsidTr="00117594" w14:paraId="3C1A03C1" w14:textId="77777777">
        <w:tc>
          <w:tcPr>
            <w:tcW w:w="0" w:type="auto"/>
            <w:hideMark/>
          </w:tcPr>
          <w:p w:rsidRPr="00117594" w:rsidR="00117594" w:rsidP="00117594" w:rsidRDefault="00117594" w14:paraId="7A40DAEB"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Comedero lineal</w:t>
            </w:r>
          </w:p>
        </w:tc>
        <w:tc>
          <w:tcPr>
            <w:tcW w:w="0" w:type="auto"/>
            <w:hideMark/>
          </w:tcPr>
          <w:p w:rsidRPr="00117594" w:rsidR="00117594" w:rsidP="00117594" w:rsidRDefault="00117594" w14:paraId="251B4FBA"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0,35–0,45 m/oveja</w:t>
            </w:r>
          </w:p>
        </w:tc>
        <w:tc>
          <w:tcPr>
            <w:tcW w:w="0" w:type="auto"/>
            <w:hideMark/>
          </w:tcPr>
          <w:p w:rsidRPr="00117594" w:rsidR="00117594" w:rsidP="00117594" w:rsidRDefault="00117594" w14:paraId="23CE4AD8"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Acceso bilateral recomendable</w:t>
            </w:r>
          </w:p>
        </w:tc>
      </w:tr>
      <w:tr w:rsidRPr="00117594" w:rsidR="00117594" w:rsidTr="00117594" w14:paraId="407C5820" w14:textId="77777777">
        <w:tc>
          <w:tcPr>
            <w:tcW w:w="0" w:type="auto"/>
            <w:hideMark/>
          </w:tcPr>
          <w:p w:rsidRPr="00117594" w:rsidR="00117594" w:rsidP="00117594" w:rsidRDefault="00117594" w14:paraId="4D0EE14C"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Bebedero</w:t>
            </w:r>
          </w:p>
        </w:tc>
        <w:tc>
          <w:tcPr>
            <w:tcW w:w="0" w:type="auto"/>
            <w:hideMark/>
          </w:tcPr>
          <w:p w:rsidRPr="00117594" w:rsidR="00117594" w:rsidP="00117594" w:rsidRDefault="00117594" w14:paraId="4EE606D0"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1 cada 25–30 animales</w:t>
            </w:r>
          </w:p>
        </w:tc>
        <w:tc>
          <w:tcPr>
            <w:tcW w:w="0" w:type="auto"/>
            <w:hideMark/>
          </w:tcPr>
          <w:p w:rsidRPr="00117594" w:rsidR="00117594" w:rsidP="00117594" w:rsidRDefault="00117594" w14:paraId="69A02A1C"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Altura del borde: 40–50 cm</w:t>
            </w:r>
          </w:p>
        </w:tc>
      </w:tr>
    </w:tbl>
    <w:p w:rsidRPr="00117594" w:rsidR="00117594" w:rsidP="00117594" w:rsidRDefault="00117594" w14:paraId="7D4DA94D" w14:textId="5307F750">
      <w:pPr>
        <w:pBdr>
          <w:top w:val="nil"/>
          <w:left w:val="nil"/>
          <w:bottom w:val="nil"/>
          <w:right w:val="nil"/>
          <w:between w:val="nil"/>
        </w:pBdr>
        <w:jc w:val="both"/>
        <w:rPr>
          <w:bCs/>
          <w:color w:val="000000"/>
          <w:sz w:val="20"/>
          <w:szCs w:val="20"/>
          <w:lang w:val="es-MX"/>
        </w:rPr>
      </w:pPr>
    </w:p>
    <w:p w:rsidRPr="00117594" w:rsidR="00117594" w:rsidP="00117594" w:rsidRDefault="00D41E51" w14:paraId="2764DB78" w14:textId="3EF1BB6B">
      <w:pPr>
        <w:pBdr>
          <w:top w:val="nil"/>
          <w:left w:val="nil"/>
          <w:bottom w:val="nil"/>
          <w:right w:val="nil"/>
          <w:between w:val="nil"/>
        </w:pBdr>
        <w:jc w:val="both"/>
        <w:rPr>
          <w:b/>
          <w:bCs/>
          <w:color w:val="000000"/>
          <w:sz w:val="20"/>
          <w:szCs w:val="20"/>
          <w:lang w:val="es-MX"/>
        </w:rPr>
      </w:pPr>
      <w:bookmarkStart w:name="_Hlk213863709" w:id="125"/>
      <w:r>
        <w:rPr>
          <w:b/>
          <w:bCs/>
          <w:color w:val="000000"/>
          <w:sz w:val="20"/>
          <w:szCs w:val="20"/>
          <w:lang w:val="es-MX"/>
        </w:rPr>
        <w:t>8</w:t>
      </w:r>
      <w:r w:rsidR="00291EF6">
        <w:rPr>
          <w:b/>
          <w:bCs/>
          <w:color w:val="000000"/>
          <w:sz w:val="20"/>
          <w:szCs w:val="20"/>
          <w:lang w:val="es-MX"/>
        </w:rPr>
        <w:t>.2.</w:t>
      </w:r>
      <w:r w:rsidRPr="00117594" w:rsidR="00117594">
        <w:rPr>
          <w:b/>
          <w:bCs/>
          <w:color w:val="000000"/>
          <w:sz w:val="20"/>
          <w:szCs w:val="20"/>
          <w:lang w:val="es-MX"/>
        </w:rPr>
        <w:t xml:space="preserve"> Distribución interna y manejo del espacio</w:t>
      </w:r>
      <w:bookmarkEnd w:id="125"/>
    </w:p>
    <w:p w:rsidR="00117594" w:rsidP="00117594" w:rsidRDefault="00117594" w14:paraId="63446508" w14:textId="77777777">
      <w:pPr>
        <w:pBdr>
          <w:top w:val="nil"/>
          <w:left w:val="nil"/>
          <w:bottom w:val="nil"/>
          <w:right w:val="nil"/>
          <w:between w:val="nil"/>
        </w:pBdr>
        <w:jc w:val="both"/>
        <w:rPr>
          <w:bCs/>
          <w:color w:val="000000"/>
          <w:sz w:val="20"/>
          <w:szCs w:val="20"/>
          <w:lang w:val="es-MX"/>
        </w:rPr>
      </w:pPr>
      <w:r w:rsidRPr="00117594">
        <w:rPr>
          <w:bCs/>
          <w:color w:val="000000"/>
          <w:sz w:val="20"/>
          <w:szCs w:val="20"/>
          <w:lang w:val="es-MX"/>
        </w:rPr>
        <w:t>Una correcta distribución interna favorece el bienestar animal y agiliza los procesos operativos, reduciendo riesgos sanitarios y tiempos de manejo.</w:t>
      </w:r>
    </w:p>
    <w:p w:rsidR="009E0EFB" w:rsidP="00117594" w:rsidRDefault="009E0EFB" w14:paraId="4B7BACEB"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157"/>
        <w:gridCol w:w="4105"/>
        <w:gridCol w:w="3700"/>
      </w:tblGrid>
      <w:tr w:rsidR="00CF33AC" w:rsidTr="00CF33AC" w14:paraId="41A92CA1" w14:textId="77777777">
        <w:tc>
          <w:tcPr>
            <w:tcW w:w="9962" w:type="dxa"/>
            <w:gridSpan w:val="3"/>
            <w:shd w:val="clear" w:color="auto" w:fill="9BBB59" w:themeFill="accent3"/>
          </w:tcPr>
          <w:p w:rsidR="00CF33AC" w:rsidP="00C1267A" w:rsidRDefault="00C1267A" w14:paraId="7CDCE77A" w14:textId="46EA50F8">
            <w:pPr>
              <w:jc w:val="center"/>
              <w:rPr>
                <w:bCs/>
                <w:color w:val="000000"/>
                <w:sz w:val="20"/>
                <w:szCs w:val="20"/>
                <w:lang w:val="es-MX"/>
              </w:rPr>
            </w:pPr>
            <w:proofErr w:type="spellStart"/>
            <w:r>
              <w:rPr>
                <w:bCs/>
                <w:color w:val="000000"/>
                <w:sz w:val="20"/>
                <w:szCs w:val="20"/>
                <w:lang w:val="es-MX"/>
              </w:rPr>
              <w:t>Slide</w:t>
            </w:r>
            <w:proofErr w:type="spellEnd"/>
          </w:p>
        </w:tc>
      </w:tr>
      <w:tr w:rsidR="00A86C55" w:rsidTr="00A86C55" w14:paraId="3471335A" w14:textId="77777777">
        <w:tc>
          <w:tcPr>
            <w:tcW w:w="2263" w:type="dxa"/>
          </w:tcPr>
          <w:p w:rsidR="00A86C55" w:rsidP="00117594" w:rsidRDefault="00A86C55" w14:paraId="1221F954" w14:textId="4DAC5BE9">
            <w:pPr>
              <w:jc w:val="both"/>
              <w:rPr>
                <w:bCs/>
                <w:color w:val="000000"/>
                <w:sz w:val="20"/>
                <w:szCs w:val="20"/>
                <w:lang w:val="es-MX"/>
              </w:rPr>
            </w:pPr>
            <w:r w:rsidRPr="00117594">
              <w:rPr>
                <w:b/>
                <w:bCs/>
                <w:color w:val="000000"/>
                <w:sz w:val="20"/>
                <w:szCs w:val="20"/>
                <w:lang w:val="es-MX"/>
              </w:rPr>
              <w:t>Aspectos clave del diseño</w:t>
            </w:r>
          </w:p>
        </w:tc>
        <w:tc>
          <w:tcPr>
            <w:tcW w:w="4378" w:type="dxa"/>
          </w:tcPr>
          <w:p w:rsidRPr="00117594" w:rsidR="00A86C55" w:rsidP="00A86C55" w:rsidRDefault="00A86C55" w14:paraId="13A5B1C7" w14:textId="77777777">
            <w:pPr>
              <w:numPr>
                <w:ilvl w:val="0"/>
                <w:numId w:val="117"/>
              </w:numPr>
              <w:pBdr>
                <w:top w:val="nil"/>
                <w:left w:val="nil"/>
                <w:bottom w:val="nil"/>
                <w:right w:val="nil"/>
                <w:between w:val="nil"/>
              </w:pBdr>
              <w:jc w:val="both"/>
              <w:rPr>
                <w:bCs/>
                <w:color w:val="000000"/>
                <w:sz w:val="20"/>
                <w:szCs w:val="20"/>
                <w:lang w:val="es-MX"/>
              </w:rPr>
            </w:pPr>
            <w:r w:rsidRPr="00117594">
              <w:rPr>
                <w:bCs/>
                <w:color w:val="000000"/>
                <w:sz w:val="20"/>
                <w:szCs w:val="20"/>
                <w:lang w:val="es-MX"/>
              </w:rPr>
              <w:t>Separación por edad, condición corporal o estado fisiológico.</w:t>
            </w:r>
          </w:p>
          <w:p w:rsidRPr="00117594" w:rsidR="00A86C55" w:rsidP="00A86C55" w:rsidRDefault="00A86C55" w14:paraId="56A1DD55" w14:textId="77777777">
            <w:pPr>
              <w:numPr>
                <w:ilvl w:val="0"/>
                <w:numId w:val="117"/>
              </w:numPr>
              <w:pBdr>
                <w:top w:val="nil"/>
                <w:left w:val="nil"/>
                <w:bottom w:val="nil"/>
                <w:right w:val="nil"/>
                <w:between w:val="nil"/>
              </w:pBdr>
              <w:jc w:val="both"/>
              <w:rPr>
                <w:bCs/>
                <w:color w:val="000000"/>
                <w:sz w:val="20"/>
                <w:szCs w:val="20"/>
                <w:lang w:val="es-MX"/>
              </w:rPr>
            </w:pPr>
            <w:r w:rsidRPr="00117594">
              <w:rPr>
                <w:bCs/>
                <w:color w:val="000000"/>
                <w:sz w:val="20"/>
                <w:szCs w:val="20"/>
                <w:lang w:val="es-MX"/>
              </w:rPr>
              <w:t>Pasillos amplios (mínimo 1,2 m) para circulación segura.</w:t>
            </w:r>
          </w:p>
          <w:p w:rsidR="00A86C55" w:rsidP="00A86C55" w:rsidRDefault="00A86C55" w14:paraId="55F45AC3" w14:textId="77777777">
            <w:pPr>
              <w:numPr>
                <w:ilvl w:val="0"/>
                <w:numId w:val="117"/>
              </w:numPr>
              <w:pBdr>
                <w:top w:val="nil"/>
                <w:left w:val="nil"/>
                <w:bottom w:val="nil"/>
                <w:right w:val="nil"/>
                <w:between w:val="nil"/>
              </w:pBdr>
              <w:jc w:val="both"/>
              <w:rPr>
                <w:bCs/>
                <w:color w:val="000000"/>
                <w:sz w:val="20"/>
                <w:szCs w:val="20"/>
                <w:lang w:val="es-MX"/>
              </w:rPr>
            </w:pPr>
            <w:r w:rsidRPr="00117594">
              <w:rPr>
                <w:bCs/>
                <w:color w:val="000000"/>
                <w:sz w:val="20"/>
                <w:szCs w:val="20"/>
                <w:lang w:val="es-MX"/>
              </w:rPr>
              <w:t>Acceso directo a zonas de manejo y cargue.</w:t>
            </w:r>
          </w:p>
          <w:p w:rsidRPr="00A86C55" w:rsidR="00A86C55" w:rsidP="00A86C55" w:rsidRDefault="00A86C55" w14:paraId="3C66C104" w14:textId="23B0F003">
            <w:pPr>
              <w:numPr>
                <w:ilvl w:val="0"/>
                <w:numId w:val="117"/>
              </w:numPr>
              <w:pBdr>
                <w:top w:val="nil"/>
                <w:left w:val="nil"/>
                <w:bottom w:val="nil"/>
                <w:right w:val="nil"/>
                <w:between w:val="nil"/>
              </w:pBdr>
              <w:jc w:val="both"/>
              <w:rPr>
                <w:bCs/>
                <w:color w:val="000000"/>
                <w:sz w:val="20"/>
                <w:szCs w:val="20"/>
                <w:lang w:val="es-MX"/>
              </w:rPr>
            </w:pPr>
            <w:r w:rsidRPr="00A86C55">
              <w:rPr>
                <w:bCs/>
                <w:color w:val="000000"/>
                <w:sz w:val="20"/>
                <w:szCs w:val="20"/>
                <w:lang w:val="es-MX"/>
              </w:rPr>
              <w:t>Inclusión de áreas de cuarentena, manejo y almacenamiento.</w:t>
            </w:r>
          </w:p>
        </w:tc>
        <w:tc>
          <w:tcPr>
            <w:tcW w:w="3321" w:type="dxa"/>
          </w:tcPr>
          <w:p w:rsidR="00A86C55" w:rsidP="00117594" w:rsidRDefault="00E7455C" w14:paraId="4D078474" w14:textId="097F91AA">
            <w:pPr>
              <w:jc w:val="both"/>
              <w:rPr>
                <w:bCs/>
                <w:color w:val="000000"/>
                <w:sz w:val="20"/>
                <w:szCs w:val="20"/>
                <w:lang w:val="es-MX"/>
              </w:rPr>
            </w:pPr>
            <w:commentRangeStart w:id="126"/>
            <w:r w:rsidRPr="00E7455C">
              <w:rPr>
                <w:bCs/>
                <w:noProof/>
                <w:color w:val="000000"/>
                <w:sz w:val="20"/>
                <w:szCs w:val="20"/>
                <w:lang w:val="es-MX"/>
              </w:rPr>
              <w:drawing>
                <wp:inline distT="0" distB="0" distL="0" distR="0" wp14:anchorId="7E03D5BC" wp14:editId="0D6809A6">
                  <wp:extent cx="2194465" cy="1582911"/>
                  <wp:effectExtent l="0" t="0" r="0" b="0"/>
                  <wp:docPr id="1972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347" name=""/>
                          <pic:cNvPicPr/>
                        </pic:nvPicPr>
                        <pic:blipFill>
                          <a:blip r:embed="rId250"/>
                          <a:stretch>
                            <a:fillRect/>
                          </a:stretch>
                        </pic:blipFill>
                        <pic:spPr>
                          <a:xfrm>
                            <a:off x="0" y="0"/>
                            <a:ext cx="2199438" cy="1586498"/>
                          </a:xfrm>
                          <a:prstGeom prst="rect">
                            <a:avLst/>
                          </a:prstGeom>
                        </pic:spPr>
                      </pic:pic>
                    </a:graphicData>
                  </a:graphic>
                </wp:inline>
              </w:drawing>
            </w:r>
            <w:commentRangeEnd w:id="126"/>
            <w:r>
              <w:rPr>
                <w:rStyle w:val="CommentReference"/>
              </w:rPr>
              <w:commentReference w:id="126"/>
            </w:r>
          </w:p>
        </w:tc>
      </w:tr>
      <w:tr w:rsidR="00A86C55" w:rsidTr="00A86C55" w14:paraId="2A3612F7" w14:textId="77777777">
        <w:tc>
          <w:tcPr>
            <w:tcW w:w="2263" w:type="dxa"/>
          </w:tcPr>
          <w:p w:rsidR="00A86C55" w:rsidP="00117594" w:rsidRDefault="00A86C55" w14:paraId="75CBDC08" w14:textId="61ABB8E2">
            <w:pPr>
              <w:jc w:val="both"/>
              <w:rPr>
                <w:bCs/>
                <w:color w:val="000000"/>
                <w:sz w:val="20"/>
                <w:szCs w:val="20"/>
                <w:lang w:val="es-MX"/>
              </w:rPr>
            </w:pPr>
            <w:r w:rsidRPr="00117594">
              <w:rPr>
                <w:b/>
                <w:bCs/>
                <w:color w:val="000000"/>
                <w:sz w:val="20"/>
                <w:szCs w:val="20"/>
                <w:lang w:val="es-MX"/>
              </w:rPr>
              <w:t>Distribución sugerida</w:t>
            </w:r>
          </w:p>
        </w:tc>
        <w:tc>
          <w:tcPr>
            <w:tcW w:w="4378" w:type="dxa"/>
          </w:tcPr>
          <w:p w:rsidRPr="00117594" w:rsidR="00A86C55" w:rsidP="00A86C55" w:rsidRDefault="00A86C55" w14:paraId="06C89D5E" w14:textId="77777777">
            <w:pPr>
              <w:numPr>
                <w:ilvl w:val="0"/>
                <w:numId w:val="151"/>
              </w:numPr>
              <w:pBdr>
                <w:top w:val="nil"/>
                <w:left w:val="nil"/>
                <w:bottom w:val="nil"/>
                <w:right w:val="nil"/>
                <w:between w:val="nil"/>
              </w:pBdr>
              <w:jc w:val="both"/>
              <w:rPr>
                <w:bCs/>
                <w:color w:val="000000"/>
                <w:sz w:val="20"/>
                <w:szCs w:val="20"/>
                <w:lang w:val="es-MX"/>
              </w:rPr>
            </w:pPr>
            <w:r w:rsidRPr="00117594">
              <w:rPr>
                <w:bCs/>
                <w:color w:val="000000"/>
                <w:sz w:val="20"/>
                <w:szCs w:val="20"/>
                <w:lang w:val="es-MX"/>
              </w:rPr>
              <w:t>Entrada con pediluvio y punto de desinfección.</w:t>
            </w:r>
          </w:p>
          <w:p w:rsidRPr="00117594" w:rsidR="00A86C55" w:rsidP="00A86C55" w:rsidRDefault="00A86C55" w14:paraId="5949D34C" w14:textId="77777777">
            <w:pPr>
              <w:numPr>
                <w:ilvl w:val="0"/>
                <w:numId w:val="151"/>
              </w:numPr>
              <w:pBdr>
                <w:top w:val="nil"/>
                <w:left w:val="nil"/>
                <w:bottom w:val="nil"/>
                <w:right w:val="nil"/>
                <w:between w:val="nil"/>
              </w:pBdr>
              <w:jc w:val="both"/>
              <w:rPr>
                <w:bCs/>
                <w:color w:val="000000"/>
                <w:sz w:val="20"/>
                <w:szCs w:val="20"/>
                <w:lang w:val="es-MX"/>
              </w:rPr>
            </w:pPr>
            <w:r w:rsidRPr="00117594">
              <w:rPr>
                <w:bCs/>
                <w:color w:val="000000"/>
                <w:sz w:val="20"/>
                <w:szCs w:val="20"/>
                <w:lang w:val="es-MX"/>
              </w:rPr>
              <w:t>Corrales de cuarentena y aislamiento.</w:t>
            </w:r>
          </w:p>
          <w:p w:rsidRPr="00117594" w:rsidR="00A86C55" w:rsidP="00A86C55" w:rsidRDefault="00A86C55" w14:paraId="003BF4A3" w14:textId="77777777">
            <w:pPr>
              <w:numPr>
                <w:ilvl w:val="0"/>
                <w:numId w:val="151"/>
              </w:numPr>
              <w:pBdr>
                <w:top w:val="nil"/>
                <w:left w:val="nil"/>
                <w:bottom w:val="nil"/>
                <w:right w:val="nil"/>
                <w:between w:val="nil"/>
              </w:pBdr>
              <w:jc w:val="both"/>
              <w:rPr>
                <w:bCs/>
                <w:color w:val="000000"/>
                <w:sz w:val="20"/>
                <w:szCs w:val="20"/>
                <w:lang w:val="es-MX"/>
              </w:rPr>
            </w:pPr>
            <w:r w:rsidRPr="00117594">
              <w:rPr>
                <w:bCs/>
                <w:color w:val="000000"/>
                <w:sz w:val="20"/>
                <w:szCs w:val="20"/>
                <w:lang w:val="es-MX"/>
              </w:rPr>
              <w:t>Corrales principales por lotes.</w:t>
            </w:r>
          </w:p>
          <w:p w:rsidRPr="00117594" w:rsidR="00A86C55" w:rsidP="00A86C55" w:rsidRDefault="00A86C55" w14:paraId="1724C585" w14:textId="77777777">
            <w:pPr>
              <w:numPr>
                <w:ilvl w:val="0"/>
                <w:numId w:val="151"/>
              </w:numPr>
              <w:pBdr>
                <w:top w:val="nil"/>
                <w:left w:val="nil"/>
                <w:bottom w:val="nil"/>
                <w:right w:val="nil"/>
                <w:between w:val="nil"/>
              </w:pBdr>
              <w:jc w:val="both"/>
              <w:rPr>
                <w:bCs/>
                <w:color w:val="000000"/>
                <w:sz w:val="20"/>
                <w:szCs w:val="20"/>
                <w:lang w:val="es-MX"/>
              </w:rPr>
            </w:pPr>
            <w:r w:rsidRPr="00117594">
              <w:rPr>
                <w:bCs/>
                <w:color w:val="000000"/>
                <w:sz w:val="20"/>
                <w:szCs w:val="20"/>
                <w:lang w:val="es-MX"/>
              </w:rPr>
              <w:t>Área de manejo: balanza, cepo y manga.</w:t>
            </w:r>
          </w:p>
          <w:p w:rsidRPr="00117594" w:rsidR="00A86C55" w:rsidP="00A86C55" w:rsidRDefault="00A86C55" w14:paraId="78BA2A8C" w14:textId="77777777">
            <w:pPr>
              <w:numPr>
                <w:ilvl w:val="0"/>
                <w:numId w:val="151"/>
              </w:numPr>
              <w:pBdr>
                <w:top w:val="nil"/>
                <w:left w:val="nil"/>
                <w:bottom w:val="nil"/>
                <w:right w:val="nil"/>
                <w:between w:val="nil"/>
              </w:pBdr>
              <w:jc w:val="both"/>
              <w:rPr>
                <w:bCs/>
                <w:color w:val="000000"/>
                <w:sz w:val="20"/>
                <w:szCs w:val="20"/>
                <w:lang w:val="es-MX"/>
              </w:rPr>
            </w:pPr>
            <w:r w:rsidRPr="00117594">
              <w:rPr>
                <w:bCs/>
                <w:color w:val="000000"/>
                <w:sz w:val="20"/>
                <w:szCs w:val="20"/>
                <w:lang w:val="es-MX"/>
              </w:rPr>
              <w:t>Bodega de insumos y alimento.</w:t>
            </w:r>
          </w:p>
          <w:p w:rsidRPr="00A86C55" w:rsidR="00A86C55" w:rsidP="00A86C55" w:rsidRDefault="00A86C55" w14:paraId="28C52508" w14:textId="18FF4404">
            <w:pPr>
              <w:pStyle w:val="ListParagraph"/>
              <w:numPr>
                <w:ilvl w:val="0"/>
                <w:numId w:val="151"/>
              </w:numPr>
              <w:jc w:val="both"/>
              <w:rPr>
                <w:bCs/>
                <w:color w:val="000000"/>
                <w:sz w:val="20"/>
                <w:szCs w:val="20"/>
                <w:lang w:val="es-MX"/>
              </w:rPr>
            </w:pPr>
            <w:r w:rsidRPr="00A86C55">
              <w:rPr>
                <w:bCs/>
                <w:color w:val="000000"/>
                <w:sz w:val="20"/>
                <w:szCs w:val="20"/>
                <w:lang w:val="es-MX"/>
              </w:rPr>
              <w:t>Cobertizo con sombra natural o artificial.</w:t>
            </w:r>
          </w:p>
        </w:tc>
        <w:tc>
          <w:tcPr>
            <w:tcW w:w="3321" w:type="dxa"/>
          </w:tcPr>
          <w:p w:rsidR="00A86C55" w:rsidP="00117594" w:rsidRDefault="00827D18" w14:paraId="2E2A5CC7" w14:textId="62A3BAF0">
            <w:pPr>
              <w:jc w:val="both"/>
              <w:rPr>
                <w:bCs/>
                <w:color w:val="000000"/>
                <w:sz w:val="20"/>
                <w:szCs w:val="20"/>
                <w:lang w:val="es-MX"/>
              </w:rPr>
            </w:pPr>
            <w:commentRangeStart w:id="127"/>
            <w:r w:rsidRPr="00827D18">
              <w:rPr>
                <w:bCs/>
                <w:noProof/>
                <w:color w:val="000000"/>
                <w:sz w:val="20"/>
                <w:szCs w:val="20"/>
                <w:lang w:val="es-MX"/>
              </w:rPr>
              <w:drawing>
                <wp:inline distT="0" distB="0" distL="0" distR="0" wp14:anchorId="3E47735C" wp14:editId="3C756F90">
                  <wp:extent cx="2212508" cy="1682803"/>
                  <wp:effectExtent l="0" t="0" r="0" b="0"/>
                  <wp:docPr id="25480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09372" name=""/>
                          <pic:cNvPicPr/>
                        </pic:nvPicPr>
                        <pic:blipFill>
                          <a:blip r:embed="rId251"/>
                          <a:stretch>
                            <a:fillRect/>
                          </a:stretch>
                        </pic:blipFill>
                        <pic:spPr>
                          <a:xfrm>
                            <a:off x="0" y="0"/>
                            <a:ext cx="2217657" cy="1686720"/>
                          </a:xfrm>
                          <a:prstGeom prst="rect">
                            <a:avLst/>
                          </a:prstGeom>
                        </pic:spPr>
                      </pic:pic>
                    </a:graphicData>
                  </a:graphic>
                </wp:inline>
              </w:drawing>
            </w:r>
            <w:commentRangeEnd w:id="127"/>
            <w:r>
              <w:rPr>
                <w:rStyle w:val="CommentReference"/>
              </w:rPr>
              <w:commentReference w:id="127"/>
            </w:r>
          </w:p>
        </w:tc>
      </w:tr>
    </w:tbl>
    <w:p w:rsidRPr="00117594" w:rsidR="009E0EFB" w:rsidP="00117594" w:rsidRDefault="009E0EFB" w14:paraId="03E50544" w14:textId="77777777">
      <w:pPr>
        <w:pBdr>
          <w:top w:val="nil"/>
          <w:left w:val="nil"/>
          <w:bottom w:val="nil"/>
          <w:right w:val="nil"/>
          <w:between w:val="nil"/>
        </w:pBdr>
        <w:jc w:val="both"/>
        <w:rPr>
          <w:bCs/>
          <w:color w:val="000000"/>
          <w:sz w:val="20"/>
          <w:szCs w:val="20"/>
          <w:lang w:val="es-MX"/>
        </w:rPr>
      </w:pPr>
    </w:p>
    <w:p w:rsidRPr="00117594" w:rsidR="00117594" w:rsidP="00A86C55" w:rsidRDefault="00117594" w14:paraId="2E529F2F" w14:textId="2113881B">
      <w:pPr>
        <w:pBdr>
          <w:top w:val="nil"/>
          <w:left w:val="nil"/>
          <w:bottom w:val="nil"/>
          <w:right w:val="nil"/>
          <w:between w:val="nil"/>
        </w:pBdr>
        <w:jc w:val="both"/>
        <w:rPr>
          <w:bCs/>
          <w:color w:val="000000"/>
          <w:sz w:val="20"/>
          <w:szCs w:val="20"/>
          <w:lang w:val="es-MX"/>
        </w:rPr>
      </w:pPr>
    </w:p>
    <w:p w:rsidRPr="00117594" w:rsidR="00117594" w:rsidP="00117594" w:rsidRDefault="00117594" w14:paraId="32B1A152" w14:textId="4F60E397">
      <w:pPr>
        <w:pBdr>
          <w:top w:val="nil"/>
          <w:left w:val="nil"/>
          <w:bottom w:val="nil"/>
          <w:right w:val="nil"/>
          <w:between w:val="nil"/>
        </w:pBdr>
        <w:jc w:val="both"/>
        <w:rPr>
          <w:bCs/>
          <w:color w:val="000000"/>
          <w:sz w:val="20"/>
          <w:szCs w:val="20"/>
          <w:lang w:val="es-MX"/>
        </w:rPr>
      </w:pPr>
    </w:p>
    <w:p w:rsidRPr="00117594" w:rsidR="00117594" w:rsidP="00117594" w:rsidRDefault="00D41E51" w14:paraId="6386990F" w14:textId="2640C277">
      <w:pPr>
        <w:pBdr>
          <w:top w:val="nil"/>
          <w:left w:val="nil"/>
          <w:bottom w:val="nil"/>
          <w:right w:val="nil"/>
          <w:between w:val="nil"/>
        </w:pBdr>
        <w:jc w:val="both"/>
        <w:rPr>
          <w:b/>
          <w:bCs/>
          <w:color w:val="000000"/>
          <w:sz w:val="20"/>
          <w:szCs w:val="20"/>
          <w:lang w:val="es-MX"/>
        </w:rPr>
      </w:pPr>
      <w:bookmarkStart w:name="_Hlk213863714" w:id="128"/>
      <w:r>
        <w:rPr>
          <w:b/>
          <w:bCs/>
          <w:color w:val="000000"/>
          <w:sz w:val="20"/>
          <w:szCs w:val="20"/>
          <w:lang w:val="es-MX"/>
        </w:rPr>
        <w:t>8</w:t>
      </w:r>
      <w:r w:rsidR="00291EF6">
        <w:rPr>
          <w:b/>
          <w:bCs/>
          <w:color w:val="000000"/>
          <w:sz w:val="20"/>
          <w:szCs w:val="20"/>
          <w:lang w:val="es-MX"/>
        </w:rPr>
        <w:t>.3</w:t>
      </w:r>
      <w:r w:rsidRPr="00117594" w:rsidR="00117594">
        <w:rPr>
          <w:b/>
          <w:bCs/>
          <w:color w:val="000000"/>
          <w:sz w:val="20"/>
          <w:szCs w:val="20"/>
          <w:lang w:val="es-MX"/>
        </w:rPr>
        <w:t>. Ventilación, iluminación y confort térmico</w:t>
      </w:r>
      <w:bookmarkEnd w:id="128"/>
    </w:p>
    <w:p w:rsidR="00117594" w:rsidP="00117594" w:rsidRDefault="00117594" w14:paraId="5A76C153" w14:textId="4169CAA3">
      <w:pPr>
        <w:pBdr>
          <w:top w:val="nil"/>
          <w:left w:val="nil"/>
          <w:bottom w:val="nil"/>
          <w:right w:val="nil"/>
          <w:between w:val="nil"/>
        </w:pBdr>
        <w:jc w:val="both"/>
        <w:rPr>
          <w:bCs/>
          <w:color w:val="000000"/>
          <w:sz w:val="20"/>
          <w:szCs w:val="20"/>
          <w:lang w:val="es-MX"/>
        </w:rPr>
      </w:pPr>
      <w:r w:rsidRPr="00117594">
        <w:rPr>
          <w:bCs/>
          <w:color w:val="000000"/>
          <w:sz w:val="20"/>
          <w:szCs w:val="20"/>
          <w:lang w:val="es-MX"/>
        </w:rPr>
        <w:t>Aunque los ovinos toleran bajas temperaturas, la humedad excesiva puede afectar su salud y productividad. Por ello, se deben implementar condiciones ambientales que aseguren un confort térmico óptimo.</w:t>
      </w:r>
      <w:r w:rsidR="00CF33AC">
        <w:rPr>
          <w:bCs/>
          <w:color w:val="000000"/>
          <w:sz w:val="20"/>
          <w:szCs w:val="20"/>
          <w:lang w:val="es-MX"/>
        </w:rPr>
        <w:t xml:space="preserve"> Las </w:t>
      </w:r>
      <w:r w:rsidRPr="00CF33AC" w:rsidR="00CF33AC">
        <w:rPr>
          <w:bCs/>
          <w:color w:val="000000"/>
          <w:sz w:val="20"/>
          <w:szCs w:val="20"/>
          <w:lang w:val="es-MX"/>
        </w:rPr>
        <w:t>r</w:t>
      </w:r>
      <w:r w:rsidRPr="00CF33AC">
        <w:rPr>
          <w:bCs/>
          <w:color w:val="000000"/>
          <w:sz w:val="20"/>
          <w:szCs w:val="20"/>
          <w:lang w:val="es-MX"/>
        </w:rPr>
        <w:t>ecomendaciones técnicas:</w:t>
      </w:r>
    </w:p>
    <w:p w:rsidR="00117594" w:rsidP="00CF33AC" w:rsidRDefault="00117594" w14:paraId="0BE0B041" w14:textId="047D1734">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375"/>
        <w:gridCol w:w="6587"/>
      </w:tblGrid>
      <w:tr w:rsidR="00CF33AC" w:rsidTr="00CF33AC" w14:paraId="13742953" w14:textId="77777777">
        <w:tc>
          <w:tcPr>
            <w:tcW w:w="2830" w:type="dxa"/>
          </w:tcPr>
          <w:p w:rsidR="00CF33AC" w:rsidP="00CF33AC" w:rsidRDefault="00827D18" w14:paraId="4D4BE6C4" w14:textId="1419A7A9">
            <w:pPr>
              <w:jc w:val="both"/>
              <w:rPr>
                <w:bCs/>
                <w:color w:val="000000"/>
                <w:sz w:val="20"/>
                <w:szCs w:val="20"/>
                <w:lang w:val="es-MX"/>
              </w:rPr>
            </w:pPr>
            <w:commentRangeStart w:id="129"/>
            <w:r w:rsidRPr="00827D18">
              <w:rPr>
                <w:bCs/>
                <w:noProof/>
                <w:color w:val="000000"/>
                <w:sz w:val="20"/>
                <w:szCs w:val="20"/>
                <w:lang w:val="es-MX"/>
              </w:rPr>
              <w:drawing>
                <wp:inline distT="0" distB="0" distL="0" distR="0" wp14:anchorId="3741A80E" wp14:editId="352BD840">
                  <wp:extent cx="2006109" cy="1204028"/>
                  <wp:effectExtent l="0" t="0" r="0" b="0"/>
                  <wp:docPr id="163732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22634" name=""/>
                          <pic:cNvPicPr/>
                        </pic:nvPicPr>
                        <pic:blipFill>
                          <a:blip r:embed="rId252"/>
                          <a:stretch>
                            <a:fillRect/>
                          </a:stretch>
                        </pic:blipFill>
                        <pic:spPr>
                          <a:xfrm>
                            <a:off x="0" y="0"/>
                            <a:ext cx="2013022" cy="1208177"/>
                          </a:xfrm>
                          <a:prstGeom prst="rect">
                            <a:avLst/>
                          </a:prstGeom>
                        </pic:spPr>
                      </pic:pic>
                    </a:graphicData>
                  </a:graphic>
                </wp:inline>
              </w:drawing>
            </w:r>
            <w:commentRangeEnd w:id="129"/>
            <w:r>
              <w:rPr>
                <w:rStyle w:val="CommentReference"/>
              </w:rPr>
              <w:commentReference w:id="129"/>
            </w:r>
          </w:p>
        </w:tc>
        <w:tc>
          <w:tcPr>
            <w:tcW w:w="7132" w:type="dxa"/>
          </w:tcPr>
          <w:p w:rsidRPr="00117594" w:rsidR="00CF33AC" w:rsidP="00CF33AC" w:rsidRDefault="00CF33AC" w14:paraId="1C09CC98" w14:textId="77777777">
            <w:pPr>
              <w:pBdr>
                <w:top w:val="nil"/>
                <w:left w:val="nil"/>
                <w:bottom w:val="nil"/>
                <w:right w:val="nil"/>
                <w:between w:val="nil"/>
              </w:pBdr>
              <w:jc w:val="both"/>
              <w:rPr>
                <w:bCs/>
                <w:color w:val="000000"/>
                <w:sz w:val="20"/>
                <w:szCs w:val="20"/>
                <w:lang w:val="es-MX"/>
              </w:rPr>
            </w:pPr>
          </w:p>
          <w:p w:rsidRPr="00117594" w:rsidR="00CF33AC" w:rsidP="00CF33AC" w:rsidRDefault="00CF33AC" w14:paraId="3EFAAD2C" w14:textId="77777777">
            <w:pPr>
              <w:numPr>
                <w:ilvl w:val="0"/>
                <w:numId w:val="119"/>
              </w:numPr>
              <w:pBdr>
                <w:top w:val="nil"/>
                <w:left w:val="nil"/>
                <w:bottom w:val="nil"/>
                <w:right w:val="nil"/>
                <w:between w:val="nil"/>
              </w:pBdr>
              <w:jc w:val="both"/>
              <w:rPr>
                <w:bCs/>
                <w:color w:val="000000"/>
                <w:sz w:val="20"/>
                <w:szCs w:val="20"/>
                <w:lang w:val="es-MX"/>
              </w:rPr>
            </w:pPr>
            <w:r w:rsidRPr="00117594">
              <w:rPr>
                <w:b/>
                <w:bCs/>
                <w:color w:val="000000"/>
                <w:sz w:val="20"/>
                <w:szCs w:val="20"/>
                <w:lang w:val="es-MX"/>
              </w:rPr>
              <w:t>Humedad relativa:</w:t>
            </w:r>
            <w:r w:rsidRPr="00117594">
              <w:rPr>
                <w:bCs/>
                <w:color w:val="000000"/>
                <w:sz w:val="20"/>
                <w:szCs w:val="20"/>
                <w:lang w:val="es-MX"/>
              </w:rPr>
              <w:t xml:space="preserve"> 60–70 %</w:t>
            </w:r>
          </w:p>
          <w:p w:rsidRPr="00117594" w:rsidR="00CF33AC" w:rsidP="00CF33AC" w:rsidRDefault="00CF33AC" w14:paraId="31D2558A" w14:textId="77777777">
            <w:pPr>
              <w:numPr>
                <w:ilvl w:val="0"/>
                <w:numId w:val="119"/>
              </w:numPr>
              <w:pBdr>
                <w:top w:val="nil"/>
                <w:left w:val="nil"/>
                <w:bottom w:val="nil"/>
                <w:right w:val="nil"/>
                <w:between w:val="nil"/>
              </w:pBdr>
              <w:jc w:val="both"/>
              <w:rPr>
                <w:bCs/>
                <w:color w:val="000000"/>
                <w:sz w:val="20"/>
                <w:szCs w:val="20"/>
                <w:lang w:val="es-MX"/>
              </w:rPr>
            </w:pPr>
            <w:r w:rsidRPr="00117594">
              <w:rPr>
                <w:b/>
                <w:bCs/>
                <w:color w:val="000000"/>
                <w:sz w:val="20"/>
                <w:szCs w:val="20"/>
                <w:lang w:val="es-MX"/>
              </w:rPr>
              <w:t>Temperatura óptima:</w:t>
            </w:r>
            <w:r w:rsidRPr="00117594">
              <w:rPr>
                <w:bCs/>
                <w:color w:val="000000"/>
                <w:sz w:val="20"/>
                <w:szCs w:val="20"/>
                <w:lang w:val="es-MX"/>
              </w:rPr>
              <w:t xml:space="preserve"> 18–25 °C</w:t>
            </w:r>
          </w:p>
          <w:p w:rsidRPr="00117594" w:rsidR="00CF33AC" w:rsidP="00CF33AC" w:rsidRDefault="00CF33AC" w14:paraId="6D285FD4" w14:textId="77777777">
            <w:pPr>
              <w:numPr>
                <w:ilvl w:val="0"/>
                <w:numId w:val="119"/>
              </w:numPr>
              <w:pBdr>
                <w:top w:val="nil"/>
                <w:left w:val="nil"/>
                <w:bottom w:val="nil"/>
                <w:right w:val="nil"/>
                <w:between w:val="nil"/>
              </w:pBdr>
              <w:jc w:val="both"/>
              <w:rPr>
                <w:bCs/>
                <w:color w:val="000000"/>
                <w:sz w:val="20"/>
                <w:szCs w:val="20"/>
                <w:lang w:val="es-MX"/>
              </w:rPr>
            </w:pPr>
            <w:r w:rsidRPr="00117594">
              <w:rPr>
                <w:b/>
                <w:bCs/>
                <w:color w:val="000000"/>
                <w:sz w:val="20"/>
                <w:szCs w:val="20"/>
                <w:lang w:val="es-MX"/>
              </w:rPr>
              <w:t>Ventilación natural cruzada:</w:t>
            </w:r>
            <w:r w:rsidRPr="00117594">
              <w:rPr>
                <w:bCs/>
                <w:color w:val="000000"/>
                <w:sz w:val="20"/>
                <w:szCs w:val="20"/>
                <w:lang w:val="es-MX"/>
              </w:rPr>
              <w:t xml:space="preserve"> abertura lateral ≥ 10 % del área del cobertizo.</w:t>
            </w:r>
          </w:p>
          <w:p w:rsidR="00CF33AC" w:rsidP="00CF33AC" w:rsidRDefault="00CF33AC" w14:paraId="65D88F99" w14:textId="77777777">
            <w:pPr>
              <w:numPr>
                <w:ilvl w:val="0"/>
                <w:numId w:val="119"/>
              </w:numPr>
              <w:pBdr>
                <w:top w:val="nil"/>
                <w:left w:val="nil"/>
                <w:bottom w:val="nil"/>
                <w:right w:val="nil"/>
                <w:between w:val="nil"/>
              </w:pBdr>
              <w:jc w:val="both"/>
              <w:rPr>
                <w:bCs/>
                <w:color w:val="000000"/>
                <w:sz w:val="20"/>
                <w:szCs w:val="20"/>
                <w:lang w:val="es-MX"/>
              </w:rPr>
            </w:pPr>
            <w:r w:rsidRPr="00117594">
              <w:rPr>
                <w:b/>
                <w:bCs/>
                <w:color w:val="000000"/>
                <w:sz w:val="20"/>
                <w:szCs w:val="20"/>
                <w:lang w:val="es-MX"/>
              </w:rPr>
              <w:t>Iluminación natural:</w:t>
            </w:r>
            <w:r w:rsidRPr="00117594">
              <w:rPr>
                <w:bCs/>
                <w:color w:val="000000"/>
                <w:sz w:val="20"/>
                <w:szCs w:val="20"/>
                <w:lang w:val="es-MX"/>
              </w:rPr>
              <w:t xml:space="preserve"> al menos 8 h diarias; si artificial: ≥ 60 </w:t>
            </w:r>
            <w:r w:rsidRPr="00117594">
              <w:rPr>
                <w:bCs/>
                <w:i/>
                <w:iCs/>
                <w:color w:val="000000"/>
                <w:sz w:val="20"/>
                <w:szCs w:val="20"/>
                <w:lang w:val="es-MX"/>
              </w:rPr>
              <w:t>lux</w:t>
            </w:r>
            <w:r w:rsidRPr="00117594">
              <w:rPr>
                <w:bCs/>
                <w:color w:val="000000"/>
                <w:sz w:val="20"/>
                <w:szCs w:val="20"/>
                <w:lang w:val="es-MX"/>
              </w:rPr>
              <w:t>.</w:t>
            </w:r>
          </w:p>
          <w:p w:rsidR="00CF33AC" w:rsidP="00CF33AC" w:rsidRDefault="00CF33AC" w14:paraId="0452406B" w14:textId="77777777">
            <w:pPr>
              <w:numPr>
                <w:ilvl w:val="0"/>
                <w:numId w:val="119"/>
              </w:numPr>
              <w:pBdr>
                <w:top w:val="nil"/>
                <w:left w:val="nil"/>
                <w:bottom w:val="nil"/>
                <w:right w:val="nil"/>
                <w:between w:val="nil"/>
              </w:pBdr>
              <w:jc w:val="both"/>
              <w:rPr>
                <w:bCs/>
                <w:color w:val="000000"/>
                <w:sz w:val="20"/>
                <w:szCs w:val="20"/>
                <w:lang w:val="es-MX"/>
              </w:rPr>
            </w:pPr>
            <w:r w:rsidRPr="00CF33AC">
              <w:rPr>
                <w:b/>
                <w:bCs/>
                <w:color w:val="000000"/>
                <w:sz w:val="20"/>
                <w:szCs w:val="20"/>
                <w:lang w:val="es-MX"/>
              </w:rPr>
              <w:t>Evitar:</w:t>
            </w:r>
            <w:r w:rsidRPr="00CF33AC">
              <w:rPr>
                <w:bCs/>
                <w:color w:val="000000"/>
                <w:sz w:val="20"/>
                <w:szCs w:val="20"/>
                <w:lang w:val="es-MX"/>
              </w:rPr>
              <w:t xml:space="preserve"> acumulación de gases, encharcamientos y corrientes sobre corderos.</w:t>
            </w:r>
          </w:p>
          <w:p w:rsidRPr="00CF33AC" w:rsidR="00CF33AC" w:rsidP="00CF33AC" w:rsidRDefault="00CF33AC" w14:paraId="73E0D5BA" w14:textId="433510F6">
            <w:pPr>
              <w:pBdr>
                <w:top w:val="nil"/>
                <w:left w:val="nil"/>
                <w:bottom w:val="nil"/>
                <w:right w:val="nil"/>
                <w:between w:val="nil"/>
              </w:pBdr>
              <w:ind w:left="720"/>
              <w:jc w:val="both"/>
              <w:rPr>
                <w:bCs/>
                <w:color w:val="000000"/>
                <w:sz w:val="20"/>
                <w:szCs w:val="20"/>
                <w:lang w:val="es-MX"/>
              </w:rPr>
            </w:pPr>
          </w:p>
        </w:tc>
      </w:tr>
    </w:tbl>
    <w:p w:rsidRPr="00117594" w:rsidR="00CF33AC" w:rsidP="00CF33AC" w:rsidRDefault="00CF33AC" w14:paraId="565F0ED3" w14:textId="77777777">
      <w:pPr>
        <w:pBdr>
          <w:top w:val="nil"/>
          <w:left w:val="nil"/>
          <w:bottom w:val="nil"/>
          <w:right w:val="nil"/>
          <w:between w:val="nil"/>
        </w:pBdr>
        <w:jc w:val="both"/>
        <w:rPr>
          <w:bCs/>
          <w:color w:val="000000"/>
          <w:sz w:val="20"/>
          <w:szCs w:val="20"/>
          <w:lang w:val="es-MX"/>
        </w:rPr>
      </w:pPr>
    </w:p>
    <w:p w:rsidRPr="00117594" w:rsidR="00117594" w:rsidP="00117594" w:rsidRDefault="00117594" w14:paraId="45D661FD" w14:textId="38BD4084">
      <w:pPr>
        <w:pBdr>
          <w:top w:val="nil"/>
          <w:left w:val="nil"/>
          <w:bottom w:val="nil"/>
          <w:right w:val="nil"/>
          <w:between w:val="nil"/>
        </w:pBdr>
        <w:jc w:val="both"/>
        <w:rPr>
          <w:bCs/>
          <w:color w:val="000000"/>
          <w:sz w:val="20"/>
          <w:szCs w:val="20"/>
          <w:lang w:val="es-MX"/>
        </w:rPr>
      </w:pPr>
    </w:p>
    <w:p w:rsidRPr="00117594" w:rsidR="00117594" w:rsidP="00117594" w:rsidRDefault="00D41E51" w14:paraId="4C79FF7A" w14:textId="13D227CF">
      <w:pPr>
        <w:pBdr>
          <w:top w:val="nil"/>
          <w:left w:val="nil"/>
          <w:bottom w:val="nil"/>
          <w:right w:val="nil"/>
          <w:between w:val="nil"/>
        </w:pBdr>
        <w:jc w:val="both"/>
        <w:rPr>
          <w:b/>
          <w:bCs/>
          <w:color w:val="000000"/>
          <w:sz w:val="20"/>
          <w:szCs w:val="20"/>
          <w:lang w:val="es-MX"/>
        </w:rPr>
      </w:pPr>
      <w:bookmarkStart w:name="_Hlk213863720" w:id="130"/>
      <w:r>
        <w:rPr>
          <w:b/>
          <w:bCs/>
          <w:color w:val="000000"/>
          <w:sz w:val="20"/>
          <w:szCs w:val="20"/>
          <w:lang w:val="es-MX"/>
        </w:rPr>
        <w:t>8</w:t>
      </w:r>
      <w:r w:rsidR="00291EF6">
        <w:rPr>
          <w:b/>
          <w:bCs/>
          <w:color w:val="000000"/>
          <w:sz w:val="20"/>
          <w:szCs w:val="20"/>
          <w:lang w:val="es-MX"/>
        </w:rPr>
        <w:t>.</w:t>
      </w:r>
      <w:r w:rsidRPr="00117594" w:rsidR="00117594">
        <w:rPr>
          <w:b/>
          <w:bCs/>
          <w:color w:val="000000"/>
          <w:sz w:val="20"/>
          <w:szCs w:val="20"/>
          <w:lang w:val="es-MX"/>
        </w:rPr>
        <w:t>4. Materiales de construcción recomendados</w:t>
      </w:r>
      <w:bookmarkEnd w:id="130"/>
    </w:p>
    <w:p w:rsidR="00117594" w:rsidP="00117594" w:rsidRDefault="00117594" w14:paraId="7F4AB99E" w14:textId="77777777">
      <w:pPr>
        <w:pBdr>
          <w:top w:val="nil"/>
          <w:left w:val="nil"/>
          <w:bottom w:val="nil"/>
          <w:right w:val="nil"/>
          <w:between w:val="nil"/>
        </w:pBdr>
        <w:jc w:val="both"/>
        <w:rPr>
          <w:bCs/>
          <w:color w:val="000000"/>
          <w:sz w:val="20"/>
          <w:szCs w:val="20"/>
          <w:lang w:val="es-MX"/>
        </w:rPr>
      </w:pPr>
      <w:r w:rsidRPr="00117594">
        <w:rPr>
          <w:bCs/>
          <w:color w:val="000000"/>
          <w:sz w:val="20"/>
          <w:szCs w:val="20"/>
          <w:lang w:val="es-MX"/>
        </w:rPr>
        <w:t>Los materiales deben adaptarse al entorno, ser durables y permitir condiciones higiénicas adecuadas. La siguiente tabla presenta las opciones más comunes por componente:</w:t>
      </w:r>
    </w:p>
    <w:p w:rsidR="00CF33AC" w:rsidP="00117594" w:rsidRDefault="00CF33AC" w14:paraId="16693274" w14:textId="77777777">
      <w:pPr>
        <w:pBdr>
          <w:top w:val="nil"/>
          <w:left w:val="nil"/>
          <w:bottom w:val="nil"/>
          <w:right w:val="nil"/>
          <w:between w:val="nil"/>
        </w:pBdr>
        <w:jc w:val="both"/>
        <w:rPr>
          <w:bCs/>
          <w:color w:val="000000"/>
          <w:sz w:val="20"/>
          <w:szCs w:val="20"/>
          <w:lang w:val="es-MX"/>
        </w:rPr>
      </w:pPr>
    </w:p>
    <w:p w:rsidR="00881E0A" w:rsidP="00117594" w:rsidRDefault="00881E0A" w14:paraId="5B3CEEFC" w14:textId="0E53C1DB">
      <w:pPr>
        <w:pBdr>
          <w:top w:val="nil"/>
          <w:left w:val="nil"/>
          <w:bottom w:val="nil"/>
          <w:right w:val="nil"/>
          <w:between w:val="nil"/>
        </w:pBdr>
        <w:jc w:val="both"/>
        <w:rPr>
          <w:bCs/>
          <w:color w:val="000000"/>
          <w:sz w:val="20"/>
          <w:szCs w:val="20"/>
          <w:lang w:val="es-MX"/>
        </w:rPr>
      </w:pPr>
      <w:r w:rsidRPr="00044801">
        <w:rPr>
          <w:b/>
          <w:color w:val="000000"/>
          <w:sz w:val="20"/>
          <w:szCs w:val="20"/>
          <w:lang w:val="es-MX"/>
        </w:rPr>
        <w:t xml:space="preserve">Tabla </w:t>
      </w:r>
      <w:r w:rsidRPr="00044801" w:rsidR="00044801">
        <w:rPr>
          <w:b/>
          <w:color w:val="000000"/>
          <w:sz w:val="20"/>
          <w:szCs w:val="20"/>
          <w:lang w:val="es-MX"/>
        </w:rPr>
        <w:t>2</w:t>
      </w:r>
      <w:r w:rsidR="00AE0156">
        <w:rPr>
          <w:b/>
          <w:color w:val="000000"/>
          <w:sz w:val="20"/>
          <w:szCs w:val="20"/>
          <w:lang w:val="es-MX"/>
        </w:rPr>
        <w:t>1</w:t>
      </w:r>
      <w:r w:rsidRPr="00044801">
        <w:rPr>
          <w:b/>
          <w:color w:val="000000"/>
          <w:sz w:val="20"/>
          <w:szCs w:val="20"/>
          <w:lang w:val="es-MX"/>
        </w:rPr>
        <w:t xml:space="preserve">. </w:t>
      </w:r>
      <w:r w:rsidRPr="00881E0A">
        <w:rPr>
          <w:bCs/>
          <w:color w:val="000000"/>
          <w:sz w:val="20"/>
          <w:szCs w:val="20"/>
          <w:lang w:val="es-MX"/>
        </w:rPr>
        <w:t>Materiales de construcción recomendados</w:t>
      </w:r>
    </w:p>
    <w:p w:rsidRPr="00117594" w:rsidR="00CF33AC" w:rsidP="00117594" w:rsidRDefault="00CF33AC" w14:paraId="00B773C7"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032"/>
        <w:gridCol w:w="4046"/>
        <w:gridCol w:w="3884"/>
      </w:tblGrid>
      <w:tr w:rsidRPr="00117594" w:rsidR="00117594" w:rsidTr="00881E0A" w14:paraId="36941537" w14:textId="77777777">
        <w:tc>
          <w:tcPr>
            <w:tcW w:w="0" w:type="auto"/>
            <w:shd w:val="clear" w:color="auto" w:fill="DAEEF3" w:themeFill="accent5" w:themeFillTint="33"/>
            <w:hideMark/>
          </w:tcPr>
          <w:p w:rsidRPr="00117594" w:rsidR="00117594" w:rsidP="00117594" w:rsidRDefault="00117594" w14:paraId="70BFDB7B" w14:textId="77777777">
            <w:pPr>
              <w:pBdr>
                <w:top w:val="nil"/>
                <w:left w:val="nil"/>
                <w:bottom w:val="nil"/>
                <w:right w:val="nil"/>
                <w:between w:val="nil"/>
              </w:pBdr>
              <w:spacing w:line="276" w:lineRule="auto"/>
              <w:jc w:val="both"/>
              <w:rPr>
                <w:b/>
                <w:bCs/>
                <w:color w:val="000000"/>
                <w:sz w:val="20"/>
                <w:szCs w:val="20"/>
                <w:lang w:val="es-MX"/>
              </w:rPr>
            </w:pPr>
            <w:r w:rsidRPr="00117594">
              <w:rPr>
                <w:b/>
                <w:bCs/>
                <w:color w:val="000000"/>
                <w:sz w:val="20"/>
                <w:szCs w:val="20"/>
                <w:lang w:val="es-MX"/>
              </w:rPr>
              <w:t>Elemento</w:t>
            </w:r>
          </w:p>
        </w:tc>
        <w:tc>
          <w:tcPr>
            <w:tcW w:w="0" w:type="auto"/>
            <w:shd w:val="clear" w:color="auto" w:fill="DAEEF3" w:themeFill="accent5" w:themeFillTint="33"/>
            <w:hideMark/>
          </w:tcPr>
          <w:p w:rsidRPr="00117594" w:rsidR="00117594" w:rsidP="00117594" w:rsidRDefault="00117594" w14:paraId="0B53EBE8" w14:textId="77777777">
            <w:pPr>
              <w:pBdr>
                <w:top w:val="nil"/>
                <w:left w:val="nil"/>
                <w:bottom w:val="nil"/>
                <w:right w:val="nil"/>
                <w:between w:val="nil"/>
              </w:pBdr>
              <w:spacing w:line="276" w:lineRule="auto"/>
              <w:jc w:val="both"/>
              <w:rPr>
                <w:b/>
                <w:bCs/>
                <w:color w:val="000000"/>
                <w:sz w:val="20"/>
                <w:szCs w:val="20"/>
                <w:lang w:val="es-MX"/>
              </w:rPr>
            </w:pPr>
            <w:r w:rsidRPr="00117594">
              <w:rPr>
                <w:b/>
                <w:bCs/>
                <w:color w:val="000000"/>
                <w:sz w:val="20"/>
                <w:szCs w:val="20"/>
                <w:lang w:val="es-MX"/>
              </w:rPr>
              <w:t>Material recomendado</w:t>
            </w:r>
          </w:p>
        </w:tc>
        <w:tc>
          <w:tcPr>
            <w:tcW w:w="0" w:type="auto"/>
            <w:shd w:val="clear" w:color="auto" w:fill="DAEEF3" w:themeFill="accent5" w:themeFillTint="33"/>
            <w:hideMark/>
          </w:tcPr>
          <w:p w:rsidRPr="00117594" w:rsidR="00117594" w:rsidP="00117594" w:rsidRDefault="00117594" w14:paraId="2D8DDE40" w14:textId="77777777">
            <w:pPr>
              <w:pBdr>
                <w:top w:val="nil"/>
                <w:left w:val="nil"/>
                <w:bottom w:val="nil"/>
                <w:right w:val="nil"/>
                <w:between w:val="nil"/>
              </w:pBdr>
              <w:spacing w:line="276" w:lineRule="auto"/>
              <w:jc w:val="both"/>
              <w:rPr>
                <w:b/>
                <w:bCs/>
                <w:color w:val="000000"/>
                <w:sz w:val="20"/>
                <w:szCs w:val="20"/>
                <w:lang w:val="es-MX"/>
              </w:rPr>
            </w:pPr>
            <w:r w:rsidRPr="00117594">
              <w:rPr>
                <w:b/>
                <w:bCs/>
                <w:color w:val="000000"/>
                <w:sz w:val="20"/>
                <w:szCs w:val="20"/>
                <w:lang w:val="es-MX"/>
              </w:rPr>
              <w:t>Observaciones técnicas</w:t>
            </w:r>
          </w:p>
        </w:tc>
      </w:tr>
      <w:tr w:rsidRPr="00117594" w:rsidR="00117594" w:rsidTr="00117594" w14:paraId="35306154" w14:textId="77777777">
        <w:tc>
          <w:tcPr>
            <w:tcW w:w="0" w:type="auto"/>
            <w:hideMark/>
          </w:tcPr>
          <w:p w:rsidRPr="00117594" w:rsidR="00117594" w:rsidP="00117594" w:rsidRDefault="00117594" w14:paraId="69FEC242"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Paredes o divisiones</w:t>
            </w:r>
          </w:p>
        </w:tc>
        <w:tc>
          <w:tcPr>
            <w:tcW w:w="0" w:type="auto"/>
            <w:hideMark/>
          </w:tcPr>
          <w:p w:rsidRPr="00117594" w:rsidR="00117594" w:rsidP="00117594" w:rsidRDefault="00117594" w14:paraId="6D6F51AA"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Madera inmunizada, guadua, malla metálica</w:t>
            </w:r>
          </w:p>
        </w:tc>
        <w:tc>
          <w:tcPr>
            <w:tcW w:w="0" w:type="auto"/>
            <w:hideMark/>
          </w:tcPr>
          <w:p w:rsidRPr="00117594" w:rsidR="00117594" w:rsidP="00117594" w:rsidRDefault="00117594" w14:paraId="629CD1FA"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Altura mínima: 1,2 m</w:t>
            </w:r>
          </w:p>
        </w:tc>
      </w:tr>
      <w:tr w:rsidRPr="00117594" w:rsidR="00117594" w:rsidTr="00117594" w14:paraId="2A361850" w14:textId="77777777">
        <w:tc>
          <w:tcPr>
            <w:tcW w:w="0" w:type="auto"/>
            <w:hideMark/>
          </w:tcPr>
          <w:p w:rsidRPr="00117594" w:rsidR="00117594" w:rsidP="00117594" w:rsidRDefault="00117594" w14:paraId="1C129083"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Techos</w:t>
            </w:r>
          </w:p>
        </w:tc>
        <w:tc>
          <w:tcPr>
            <w:tcW w:w="0" w:type="auto"/>
            <w:hideMark/>
          </w:tcPr>
          <w:p w:rsidRPr="00117594" w:rsidR="00117594" w:rsidP="00117594" w:rsidRDefault="00117594" w14:paraId="0F3E9F86"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Teja de zinc, fibrocemento o palma</w:t>
            </w:r>
          </w:p>
        </w:tc>
        <w:tc>
          <w:tcPr>
            <w:tcW w:w="0" w:type="auto"/>
            <w:hideMark/>
          </w:tcPr>
          <w:p w:rsidRPr="00117594" w:rsidR="00117594" w:rsidP="00117594" w:rsidRDefault="00117594" w14:paraId="707A986A"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Aislante térmico preferible</w:t>
            </w:r>
          </w:p>
        </w:tc>
      </w:tr>
      <w:tr w:rsidRPr="00117594" w:rsidR="00117594" w:rsidTr="00117594" w14:paraId="4C367B6B" w14:textId="77777777">
        <w:tc>
          <w:tcPr>
            <w:tcW w:w="0" w:type="auto"/>
            <w:hideMark/>
          </w:tcPr>
          <w:p w:rsidRPr="00117594" w:rsidR="00117594" w:rsidP="00117594" w:rsidRDefault="00117594" w14:paraId="784F8E00"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Pisos</w:t>
            </w:r>
          </w:p>
        </w:tc>
        <w:tc>
          <w:tcPr>
            <w:tcW w:w="0" w:type="auto"/>
            <w:hideMark/>
          </w:tcPr>
          <w:p w:rsidRPr="00117594" w:rsidR="00117594" w:rsidP="00117594" w:rsidRDefault="00117594" w14:paraId="1F078725"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Tierra apisonada, grava, rejilla plástica</w:t>
            </w:r>
          </w:p>
        </w:tc>
        <w:tc>
          <w:tcPr>
            <w:tcW w:w="0" w:type="auto"/>
            <w:hideMark/>
          </w:tcPr>
          <w:p w:rsidRPr="00117594" w:rsidR="00117594" w:rsidP="00117594" w:rsidRDefault="00117594" w14:paraId="7ED854B4"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Evitar encharcamientos; buen drenaje</w:t>
            </w:r>
          </w:p>
        </w:tc>
      </w:tr>
      <w:tr w:rsidRPr="00117594" w:rsidR="00117594" w:rsidTr="00117594" w14:paraId="4AB93A7F" w14:textId="77777777">
        <w:tc>
          <w:tcPr>
            <w:tcW w:w="0" w:type="auto"/>
            <w:hideMark/>
          </w:tcPr>
          <w:p w:rsidRPr="00117594" w:rsidR="00117594" w:rsidP="00117594" w:rsidRDefault="00117594" w14:paraId="6129A5CA"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Corrales móviles</w:t>
            </w:r>
          </w:p>
        </w:tc>
        <w:tc>
          <w:tcPr>
            <w:tcW w:w="0" w:type="auto"/>
            <w:hideMark/>
          </w:tcPr>
          <w:p w:rsidRPr="00117594" w:rsidR="00117594" w:rsidP="00117594" w:rsidRDefault="00117594" w14:paraId="15CA2222"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Madera tratada o metal galvanizado</w:t>
            </w:r>
          </w:p>
        </w:tc>
        <w:tc>
          <w:tcPr>
            <w:tcW w:w="0" w:type="auto"/>
            <w:hideMark/>
          </w:tcPr>
          <w:p w:rsidRPr="00117594" w:rsidR="00117594" w:rsidP="00117594" w:rsidRDefault="00117594" w14:paraId="068C2D79"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Fácil de desarmar y limpiar</w:t>
            </w:r>
          </w:p>
        </w:tc>
      </w:tr>
      <w:tr w:rsidRPr="00117594" w:rsidR="00117594" w:rsidTr="00117594" w14:paraId="3BB952BA" w14:textId="77777777">
        <w:tc>
          <w:tcPr>
            <w:tcW w:w="0" w:type="auto"/>
            <w:hideMark/>
          </w:tcPr>
          <w:p w:rsidRPr="00117594" w:rsidR="00117594" w:rsidP="00117594" w:rsidRDefault="00117594" w14:paraId="3F05F52D"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Comederos</w:t>
            </w:r>
          </w:p>
        </w:tc>
        <w:tc>
          <w:tcPr>
            <w:tcW w:w="0" w:type="auto"/>
            <w:hideMark/>
          </w:tcPr>
          <w:p w:rsidRPr="00117594" w:rsidR="00117594" w:rsidP="00117594" w:rsidRDefault="00117594" w14:paraId="629B8D6C"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Concreto, madera o lámina galvanizada</w:t>
            </w:r>
          </w:p>
        </w:tc>
        <w:tc>
          <w:tcPr>
            <w:tcW w:w="0" w:type="auto"/>
            <w:hideMark/>
          </w:tcPr>
          <w:p w:rsidRPr="00117594" w:rsidR="00117594" w:rsidP="00117594" w:rsidRDefault="00117594" w14:paraId="048D4C6B"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Tipo lineal o tolva, acceso lateral preferido</w:t>
            </w:r>
          </w:p>
        </w:tc>
      </w:tr>
      <w:tr w:rsidRPr="00117594" w:rsidR="00117594" w:rsidTr="00117594" w14:paraId="13B225B0" w14:textId="77777777">
        <w:tc>
          <w:tcPr>
            <w:tcW w:w="0" w:type="auto"/>
            <w:hideMark/>
          </w:tcPr>
          <w:p w:rsidRPr="00117594" w:rsidR="00117594" w:rsidP="00117594" w:rsidRDefault="00117594" w14:paraId="4FA789B4"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Bebederos</w:t>
            </w:r>
          </w:p>
        </w:tc>
        <w:tc>
          <w:tcPr>
            <w:tcW w:w="0" w:type="auto"/>
            <w:hideMark/>
          </w:tcPr>
          <w:p w:rsidRPr="00117594" w:rsidR="00117594" w:rsidP="00117594" w:rsidRDefault="00117594" w14:paraId="695A99F3"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Concreto o plástico resistente</w:t>
            </w:r>
          </w:p>
        </w:tc>
        <w:tc>
          <w:tcPr>
            <w:tcW w:w="0" w:type="auto"/>
            <w:hideMark/>
          </w:tcPr>
          <w:p w:rsidRPr="00117594" w:rsidR="00117594" w:rsidP="00117594" w:rsidRDefault="00117594" w14:paraId="53D0FE21"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Con válvula flotadora o chupón</w:t>
            </w:r>
          </w:p>
        </w:tc>
      </w:tr>
    </w:tbl>
    <w:p w:rsidRPr="00117594" w:rsidR="00117594" w:rsidP="00117594" w:rsidRDefault="00117594" w14:paraId="345C816B" w14:textId="0932E2D3">
      <w:pPr>
        <w:pBdr>
          <w:top w:val="nil"/>
          <w:left w:val="nil"/>
          <w:bottom w:val="nil"/>
          <w:right w:val="nil"/>
          <w:between w:val="nil"/>
        </w:pBdr>
        <w:jc w:val="both"/>
        <w:rPr>
          <w:bCs/>
          <w:color w:val="000000"/>
          <w:sz w:val="20"/>
          <w:szCs w:val="20"/>
          <w:lang w:val="es-MX"/>
        </w:rPr>
      </w:pPr>
    </w:p>
    <w:p w:rsidRPr="00117594" w:rsidR="00117594" w:rsidP="00117594" w:rsidRDefault="00D41E51" w14:paraId="5BDDAD5A" w14:textId="470776D0">
      <w:pPr>
        <w:pBdr>
          <w:top w:val="nil"/>
          <w:left w:val="nil"/>
          <w:bottom w:val="nil"/>
          <w:right w:val="nil"/>
          <w:between w:val="nil"/>
        </w:pBdr>
        <w:jc w:val="both"/>
        <w:rPr>
          <w:b/>
          <w:bCs/>
          <w:color w:val="000000"/>
          <w:sz w:val="20"/>
          <w:szCs w:val="20"/>
          <w:lang w:val="es-MX"/>
        </w:rPr>
      </w:pPr>
      <w:bookmarkStart w:name="_Hlk213863750" w:id="131"/>
      <w:r>
        <w:rPr>
          <w:b/>
          <w:bCs/>
          <w:color w:val="000000"/>
          <w:sz w:val="20"/>
          <w:szCs w:val="20"/>
          <w:lang w:val="es-MX"/>
        </w:rPr>
        <w:t>8</w:t>
      </w:r>
      <w:r w:rsidR="00291EF6">
        <w:rPr>
          <w:b/>
          <w:bCs/>
          <w:color w:val="000000"/>
          <w:sz w:val="20"/>
          <w:szCs w:val="20"/>
          <w:lang w:val="es-MX"/>
        </w:rPr>
        <w:t>.5.</w:t>
      </w:r>
      <w:r w:rsidRPr="00117594" w:rsidR="00117594">
        <w:rPr>
          <w:b/>
          <w:bCs/>
          <w:color w:val="000000"/>
          <w:sz w:val="20"/>
          <w:szCs w:val="20"/>
          <w:lang w:val="es-MX"/>
        </w:rPr>
        <w:t xml:space="preserve"> Equipos y utensilios básicos para ovinos</w:t>
      </w:r>
      <w:bookmarkEnd w:id="131"/>
    </w:p>
    <w:p w:rsidR="00117594" w:rsidP="00117594" w:rsidRDefault="00117594" w14:paraId="62503A79" w14:textId="77777777">
      <w:pPr>
        <w:pBdr>
          <w:top w:val="nil"/>
          <w:left w:val="nil"/>
          <w:bottom w:val="nil"/>
          <w:right w:val="nil"/>
          <w:between w:val="nil"/>
        </w:pBdr>
        <w:jc w:val="both"/>
        <w:rPr>
          <w:bCs/>
          <w:color w:val="000000"/>
          <w:sz w:val="20"/>
          <w:szCs w:val="20"/>
          <w:lang w:val="es-MX"/>
        </w:rPr>
      </w:pPr>
      <w:r w:rsidRPr="00117594">
        <w:rPr>
          <w:bCs/>
          <w:color w:val="000000"/>
          <w:sz w:val="20"/>
          <w:szCs w:val="20"/>
          <w:lang w:val="es-MX"/>
        </w:rPr>
        <w:t>El equipo debe facilitar el manejo rutinario, garantizar condiciones sanitarias y reducir el estrés animal durante los procedimientos.</w:t>
      </w:r>
    </w:p>
    <w:p w:rsidR="00291EF6" w:rsidP="00117594" w:rsidRDefault="00291EF6" w14:paraId="3167206F"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291EF6" w:rsidTr="00291EF6" w14:paraId="1CE27F09" w14:textId="77777777">
        <w:tc>
          <w:tcPr>
            <w:tcW w:w="4981" w:type="dxa"/>
          </w:tcPr>
          <w:p w:rsidRPr="00117594" w:rsidR="00291EF6" w:rsidP="00291EF6" w:rsidRDefault="00291EF6" w14:paraId="7F4417D0" w14:textId="77777777">
            <w:pPr>
              <w:pBdr>
                <w:top w:val="nil"/>
                <w:left w:val="nil"/>
                <w:bottom w:val="nil"/>
                <w:right w:val="nil"/>
                <w:between w:val="nil"/>
              </w:pBdr>
              <w:jc w:val="both"/>
              <w:rPr>
                <w:bCs/>
                <w:color w:val="000000"/>
                <w:sz w:val="20"/>
                <w:szCs w:val="20"/>
                <w:lang w:val="es-MX"/>
              </w:rPr>
            </w:pPr>
            <w:r w:rsidRPr="00117594">
              <w:rPr>
                <w:b/>
                <w:bCs/>
                <w:color w:val="000000"/>
                <w:sz w:val="20"/>
                <w:szCs w:val="20"/>
                <w:lang w:val="es-MX"/>
              </w:rPr>
              <w:t>Lista recomendada:</w:t>
            </w:r>
          </w:p>
          <w:p w:rsidRPr="00117594" w:rsidR="00291EF6" w:rsidP="00291EF6" w:rsidRDefault="00291EF6" w14:paraId="72528BC8" w14:textId="77777777">
            <w:pPr>
              <w:numPr>
                <w:ilvl w:val="0"/>
                <w:numId w:val="120"/>
              </w:numPr>
              <w:pBdr>
                <w:top w:val="nil"/>
                <w:left w:val="nil"/>
                <w:bottom w:val="nil"/>
                <w:right w:val="nil"/>
                <w:between w:val="nil"/>
              </w:pBdr>
              <w:jc w:val="both"/>
              <w:rPr>
                <w:bCs/>
                <w:color w:val="000000"/>
                <w:sz w:val="20"/>
                <w:szCs w:val="20"/>
                <w:lang w:val="es-MX"/>
              </w:rPr>
            </w:pPr>
            <w:r w:rsidRPr="00117594">
              <w:rPr>
                <w:bCs/>
                <w:color w:val="000000"/>
                <w:sz w:val="20"/>
                <w:szCs w:val="20"/>
                <w:lang w:val="es-MX"/>
              </w:rPr>
              <w:t>Comederos lineales o tipo tolva.</w:t>
            </w:r>
          </w:p>
          <w:p w:rsidRPr="00117594" w:rsidR="00291EF6" w:rsidP="00291EF6" w:rsidRDefault="00291EF6" w14:paraId="63C9765C" w14:textId="77777777">
            <w:pPr>
              <w:numPr>
                <w:ilvl w:val="0"/>
                <w:numId w:val="120"/>
              </w:numPr>
              <w:pBdr>
                <w:top w:val="nil"/>
                <w:left w:val="nil"/>
                <w:bottom w:val="nil"/>
                <w:right w:val="nil"/>
                <w:between w:val="nil"/>
              </w:pBdr>
              <w:jc w:val="both"/>
              <w:rPr>
                <w:bCs/>
                <w:color w:val="000000"/>
                <w:sz w:val="20"/>
                <w:szCs w:val="20"/>
                <w:lang w:val="es-MX"/>
              </w:rPr>
            </w:pPr>
            <w:r w:rsidRPr="00117594">
              <w:rPr>
                <w:bCs/>
                <w:color w:val="000000"/>
                <w:sz w:val="20"/>
                <w:szCs w:val="20"/>
                <w:lang w:val="es-MX"/>
              </w:rPr>
              <w:t>Bebederos automáticos con control de nivel.</w:t>
            </w:r>
          </w:p>
          <w:p w:rsidRPr="00117594" w:rsidR="00291EF6" w:rsidP="00291EF6" w:rsidRDefault="00291EF6" w14:paraId="42CE8741" w14:textId="77777777">
            <w:pPr>
              <w:numPr>
                <w:ilvl w:val="0"/>
                <w:numId w:val="120"/>
              </w:numPr>
              <w:pBdr>
                <w:top w:val="nil"/>
                <w:left w:val="nil"/>
                <w:bottom w:val="nil"/>
                <w:right w:val="nil"/>
                <w:between w:val="nil"/>
              </w:pBdr>
              <w:jc w:val="both"/>
              <w:rPr>
                <w:bCs/>
                <w:color w:val="000000"/>
                <w:sz w:val="20"/>
                <w:szCs w:val="20"/>
                <w:lang w:val="es-MX"/>
              </w:rPr>
            </w:pPr>
            <w:r w:rsidRPr="00117594">
              <w:rPr>
                <w:bCs/>
                <w:color w:val="000000"/>
                <w:sz w:val="20"/>
                <w:szCs w:val="20"/>
                <w:lang w:val="es-MX"/>
              </w:rPr>
              <w:t>Báscula para ovinos (capacidad: 100–150 kg).</w:t>
            </w:r>
          </w:p>
          <w:p w:rsidRPr="00117594" w:rsidR="00291EF6" w:rsidP="00291EF6" w:rsidRDefault="00291EF6" w14:paraId="0827AEAB" w14:textId="77777777">
            <w:pPr>
              <w:numPr>
                <w:ilvl w:val="0"/>
                <w:numId w:val="120"/>
              </w:numPr>
              <w:pBdr>
                <w:top w:val="nil"/>
                <w:left w:val="nil"/>
                <w:bottom w:val="nil"/>
                <w:right w:val="nil"/>
                <w:between w:val="nil"/>
              </w:pBdr>
              <w:jc w:val="both"/>
              <w:rPr>
                <w:bCs/>
                <w:color w:val="000000"/>
                <w:sz w:val="20"/>
                <w:szCs w:val="20"/>
                <w:lang w:val="es-MX"/>
              </w:rPr>
            </w:pPr>
            <w:r w:rsidRPr="00117594">
              <w:rPr>
                <w:bCs/>
                <w:color w:val="000000"/>
                <w:sz w:val="20"/>
                <w:szCs w:val="20"/>
                <w:lang w:val="es-MX"/>
              </w:rPr>
              <w:t>Cortadoras y tijeras de esquila.</w:t>
            </w:r>
          </w:p>
          <w:p w:rsidRPr="00117594" w:rsidR="00291EF6" w:rsidP="00291EF6" w:rsidRDefault="00291EF6" w14:paraId="756498BB" w14:textId="77777777">
            <w:pPr>
              <w:numPr>
                <w:ilvl w:val="0"/>
                <w:numId w:val="120"/>
              </w:numPr>
              <w:pBdr>
                <w:top w:val="nil"/>
                <w:left w:val="nil"/>
                <w:bottom w:val="nil"/>
                <w:right w:val="nil"/>
                <w:between w:val="nil"/>
              </w:pBdr>
              <w:jc w:val="both"/>
              <w:rPr>
                <w:bCs/>
                <w:color w:val="000000"/>
                <w:sz w:val="20"/>
                <w:szCs w:val="20"/>
                <w:lang w:val="es-MX"/>
              </w:rPr>
            </w:pPr>
            <w:r w:rsidRPr="00117594">
              <w:rPr>
                <w:bCs/>
                <w:color w:val="000000"/>
                <w:sz w:val="20"/>
                <w:szCs w:val="20"/>
                <w:lang w:val="es-MX"/>
              </w:rPr>
              <w:t>Cepo de sujeción y manga de manejo.</w:t>
            </w:r>
          </w:p>
          <w:p w:rsidRPr="00117594" w:rsidR="00291EF6" w:rsidP="00291EF6" w:rsidRDefault="00291EF6" w14:paraId="2F442A22" w14:textId="77777777">
            <w:pPr>
              <w:numPr>
                <w:ilvl w:val="0"/>
                <w:numId w:val="120"/>
              </w:numPr>
              <w:pBdr>
                <w:top w:val="nil"/>
                <w:left w:val="nil"/>
                <w:bottom w:val="nil"/>
                <w:right w:val="nil"/>
                <w:between w:val="nil"/>
              </w:pBdr>
              <w:jc w:val="both"/>
              <w:rPr>
                <w:bCs/>
                <w:color w:val="000000"/>
                <w:sz w:val="20"/>
                <w:szCs w:val="20"/>
                <w:lang w:val="es-MX"/>
              </w:rPr>
            </w:pPr>
            <w:r w:rsidRPr="00117594">
              <w:rPr>
                <w:bCs/>
                <w:color w:val="000000"/>
                <w:sz w:val="20"/>
                <w:szCs w:val="20"/>
                <w:lang w:val="es-MX"/>
              </w:rPr>
              <w:t>Equipo de marcaje (numeradores, aretes, tintas).</w:t>
            </w:r>
          </w:p>
          <w:p w:rsidR="00291EF6" w:rsidP="00291EF6" w:rsidRDefault="00291EF6" w14:paraId="455E8631" w14:textId="77777777">
            <w:pPr>
              <w:numPr>
                <w:ilvl w:val="0"/>
                <w:numId w:val="120"/>
              </w:numPr>
              <w:pBdr>
                <w:top w:val="nil"/>
                <w:left w:val="nil"/>
                <w:bottom w:val="nil"/>
                <w:right w:val="nil"/>
                <w:between w:val="nil"/>
              </w:pBdr>
              <w:jc w:val="both"/>
              <w:rPr>
                <w:bCs/>
                <w:color w:val="000000"/>
                <w:sz w:val="20"/>
                <w:szCs w:val="20"/>
                <w:lang w:val="es-MX"/>
              </w:rPr>
            </w:pPr>
            <w:r w:rsidRPr="00117594">
              <w:rPr>
                <w:bCs/>
                <w:color w:val="000000"/>
                <w:sz w:val="20"/>
                <w:szCs w:val="20"/>
                <w:lang w:val="es-MX"/>
              </w:rPr>
              <w:t>Botiquín sanitario (termómetro, jeringas, antisépticos).</w:t>
            </w:r>
          </w:p>
          <w:p w:rsidRPr="00291EF6" w:rsidR="00291EF6" w:rsidP="00291EF6" w:rsidRDefault="00291EF6" w14:paraId="427F9A57" w14:textId="3E93C0F6">
            <w:pPr>
              <w:numPr>
                <w:ilvl w:val="0"/>
                <w:numId w:val="120"/>
              </w:numPr>
              <w:pBdr>
                <w:top w:val="nil"/>
                <w:left w:val="nil"/>
                <w:bottom w:val="nil"/>
                <w:right w:val="nil"/>
                <w:between w:val="nil"/>
              </w:pBdr>
              <w:jc w:val="both"/>
              <w:rPr>
                <w:bCs/>
                <w:color w:val="000000"/>
                <w:sz w:val="20"/>
                <w:szCs w:val="20"/>
                <w:lang w:val="es-MX"/>
              </w:rPr>
            </w:pPr>
            <w:r w:rsidRPr="00291EF6">
              <w:rPr>
                <w:bCs/>
                <w:color w:val="000000"/>
                <w:sz w:val="20"/>
                <w:szCs w:val="20"/>
                <w:lang w:val="es-MX"/>
              </w:rPr>
              <w:t>Tolvas protegidas para almacenamiento de sales minerales.</w:t>
            </w:r>
          </w:p>
        </w:tc>
        <w:tc>
          <w:tcPr>
            <w:tcW w:w="4981" w:type="dxa"/>
          </w:tcPr>
          <w:p w:rsidR="00291EF6" w:rsidP="00117594" w:rsidRDefault="00995999" w14:paraId="3450DAB1" w14:textId="1896E11C">
            <w:pPr>
              <w:jc w:val="both"/>
              <w:rPr>
                <w:bCs/>
                <w:color w:val="000000"/>
                <w:sz w:val="20"/>
                <w:szCs w:val="20"/>
                <w:lang w:val="es-MX"/>
              </w:rPr>
            </w:pPr>
            <w:commentRangeStart w:id="132"/>
            <w:r w:rsidRPr="00995999">
              <w:rPr>
                <w:bCs/>
                <w:noProof/>
                <w:color w:val="000000"/>
                <w:sz w:val="20"/>
                <w:szCs w:val="20"/>
                <w:lang w:val="es-MX"/>
              </w:rPr>
              <w:drawing>
                <wp:inline distT="0" distB="0" distL="0" distR="0" wp14:anchorId="6F469FB9" wp14:editId="11277AC7">
                  <wp:extent cx="2566536" cy="1329338"/>
                  <wp:effectExtent l="0" t="0" r="5715" b="4445"/>
                  <wp:docPr id="10013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7101" name=""/>
                          <pic:cNvPicPr/>
                        </pic:nvPicPr>
                        <pic:blipFill>
                          <a:blip r:embed="rId253"/>
                          <a:stretch>
                            <a:fillRect/>
                          </a:stretch>
                        </pic:blipFill>
                        <pic:spPr>
                          <a:xfrm>
                            <a:off x="0" y="0"/>
                            <a:ext cx="2576344" cy="1334418"/>
                          </a:xfrm>
                          <a:prstGeom prst="rect">
                            <a:avLst/>
                          </a:prstGeom>
                        </pic:spPr>
                      </pic:pic>
                    </a:graphicData>
                  </a:graphic>
                </wp:inline>
              </w:drawing>
            </w:r>
            <w:commentRangeEnd w:id="132"/>
            <w:r>
              <w:rPr>
                <w:rStyle w:val="CommentReference"/>
              </w:rPr>
              <w:commentReference w:id="132"/>
            </w:r>
          </w:p>
        </w:tc>
      </w:tr>
    </w:tbl>
    <w:p w:rsidRPr="00117594" w:rsidR="00117594" w:rsidP="00291EF6" w:rsidRDefault="00117594" w14:paraId="71823FB8" w14:textId="559A6851">
      <w:pPr>
        <w:pBdr>
          <w:top w:val="nil"/>
          <w:left w:val="nil"/>
          <w:bottom w:val="nil"/>
          <w:right w:val="nil"/>
          <w:between w:val="nil"/>
        </w:pBdr>
        <w:jc w:val="both"/>
        <w:rPr>
          <w:bCs/>
          <w:color w:val="000000"/>
          <w:sz w:val="20"/>
          <w:szCs w:val="20"/>
          <w:lang w:val="es-MX"/>
        </w:rPr>
      </w:pPr>
    </w:p>
    <w:p w:rsidRPr="00117594" w:rsidR="00117594" w:rsidP="00117594" w:rsidRDefault="00117594" w14:paraId="2CD36BDB" w14:textId="4E861726">
      <w:pPr>
        <w:pBdr>
          <w:top w:val="nil"/>
          <w:left w:val="nil"/>
          <w:bottom w:val="nil"/>
          <w:right w:val="nil"/>
          <w:between w:val="nil"/>
        </w:pBdr>
        <w:jc w:val="both"/>
        <w:rPr>
          <w:bCs/>
          <w:color w:val="000000"/>
          <w:sz w:val="20"/>
          <w:szCs w:val="20"/>
          <w:lang w:val="es-MX"/>
        </w:rPr>
      </w:pPr>
    </w:p>
    <w:p w:rsidRPr="00117594" w:rsidR="00117594" w:rsidP="00117594" w:rsidRDefault="00D41E51" w14:paraId="45DD8DB2" w14:textId="2CE67DE0">
      <w:pPr>
        <w:pBdr>
          <w:top w:val="nil"/>
          <w:left w:val="nil"/>
          <w:bottom w:val="nil"/>
          <w:right w:val="nil"/>
          <w:between w:val="nil"/>
        </w:pBdr>
        <w:jc w:val="both"/>
        <w:rPr>
          <w:b/>
          <w:bCs/>
          <w:color w:val="000000"/>
          <w:sz w:val="20"/>
          <w:szCs w:val="20"/>
          <w:lang w:val="es-MX"/>
        </w:rPr>
      </w:pPr>
      <w:bookmarkStart w:name="_Hlk213863765" w:id="133"/>
      <w:r>
        <w:rPr>
          <w:b/>
          <w:bCs/>
          <w:color w:val="000000"/>
          <w:sz w:val="20"/>
          <w:szCs w:val="20"/>
          <w:lang w:val="es-MX"/>
        </w:rPr>
        <w:t>8</w:t>
      </w:r>
      <w:r w:rsidR="00291EF6">
        <w:rPr>
          <w:b/>
          <w:bCs/>
          <w:color w:val="000000"/>
          <w:sz w:val="20"/>
          <w:szCs w:val="20"/>
          <w:lang w:val="es-MX"/>
        </w:rPr>
        <w:t xml:space="preserve">.6. </w:t>
      </w:r>
      <w:r w:rsidRPr="00117594" w:rsidR="00117594">
        <w:rPr>
          <w:b/>
          <w:bCs/>
          <w:color w:val="000000"/>
          <w:sz w:val="20"/>
          <w:szCs w:val="20"/>
          <w:lang w:val="es-MX"/>
        </w:rPr>
        <w:t>Tipos de corrales y sistemas de alojamiento</w:t>
      </w:r>
      <w:bookmarkEnd w:id="133"/>
    </w:p>
    <w:p w:rsidR="00117594" w:rsidP="00117594" w:rsidRDefault="00117594" w14:paraId="5F91B709" w14:textId="77777777">
      <w:pPr>
        <w:pBdr>
          <w:top w:val="nil"/>
          <w:left w:val="nil"/>
          <w:bottom w:val="nil"/>
          <w:right w:val="nil"/>
          <w:between w:val="nil"/>
        </w:pBdr>
        <w:jc w:val="both"/>
        <w:rPr>
          <w:bCs/>
          <w:color w:val="000000"/>
          <w:sz w:val="20"/>
          <w:szCs w:val="20"/>
          <w:lang w:val="es-MX"/>
        </w:rPr>
      </w:pPr>
      <w:r w:rsidRPr="00117594">
        <w:rPr>
          <w:bCs/>
          <w:color w:val="000000"/>
          <w:sz w:val="20"/>
          <w:szCs w:val="20"/>
          <w:lang w:val="es-MX"/>
        </w:rPr>
        <w:t>La selección del sistema de alojamiento depende de la escala productiva, recursos disponibles y sistema de alimentación.</w:t>
      </w:r>
    </w:p>
    <w:p w:rsidR="0007343E" w:rsidP="00117594" w:rsidRDefault="0007343E" w14:paraId="10F2DAFA" w14:textId="77777777">
      <w:pPr>
        <w:pBdr>
          <w:top w:val="nil"/>
          <w:left w:val="nil"/>
          <w:bottom w:val="nil"/>
          <w:right w:val="nil"/>
          <w:between w:val="nil"/>
        </w:pBdr>
        <w:jc w:val="both"/>
        <w:rPr>
          <w:bCs/>
          <w:color w:val="000000"/>
          <w:sz w:val="20"/>
          <w:szCs w:val="20"/>
          <w:lang w:val="es-MX"/>
        </w:rPr>
      </w:pPr>
    </w:p>
    <w:p w:rsidR="0007343E" w:rsidP="00117594" w:rsidRDefault="0007343E" w14:paraId="2EAB1B98"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320"/>
        <w:gridCol w:w="3321"/>
        <w:gridCol w:w="3321"/>
      </w:tblGrid>
      <w:tr w:rsidR="00AE07D2" w:rsidTr="00AE07D2" w14:paraId="5DBE4C9A" w14:textId="77777777">
        <w:tc>
          <w:tcPr>
            <w:tcW w:w="9962" w:type="dxa"/>
            <w:gridSpan w:val="3"/>
            <w:shd w:val="clear" w:color="auto" w:fill="9BBB59" w:themeFill="accent3"/>
          </w:tcPr>
          <w:p w:rsidR="00AE07D2" w:rsidP="00AE07D2" w:rsidRDefault="00AE07D2" w14:paraId="094957E9" w14:textId="4415C6A7">
            <w:pPr>
              <w:jc w:val="center"/>
              <w:rPr>
                <w:bCs/>
                <w:color w:val="000000"/>
                <w:sz w:val="20"/>
                <w:szCs w:val="20"/>
                <w:lang w:val="es-MX"/>
              </w:rPr>
            </w:pPr>
            <w:proofErr w:type="spellStart"/>
            <w:r>
              <w:rPr>
                <w:bCs/>
                <w:color w:val="000000"/>
                <w:sz w:val="20"/>
                <w:szCs w:val="20"/>
                <w:lang w:val="es-MX"/>
              </w:rPr>
              <w:t>Slide</w:t>
            </w:r>
            <w:proofErr w:type="spellEnd"/>
            <w:r w:rsidR="00C1267A">
              <w:rPr>
                <w:bCs/>
                <w:color w:val="000000"/>
                <w:sz w:val="20"/>
                <w:szCs w:val="20"/>
                <w:lang w:val="es-MX"/>
              </w:rPr>
              <w:t xml:space="preserve"> 4</w:t>
            </w:r>
          </w:p>
        </w:tc>
      </w:tr>
      <w:tr w:rsidR="00331543" w:rsidTr="0007343E" w14:paraId="085725F3" w14:textId="77777777">
        <w:tc>
          <w:tcPr>
            <w:tcW w:w="3320" w:type="dxa"/>
          </w:tcPr>
          <w:p w:rsidR="0007343E" w:rsidP="00117594" w:rsidRDefault="0007343E" w14:paraId="688D8A4F" w14:textId="3AC747D8">
            <w:pPr>
              <w:jc w:val="both"/>
              <w:rPr>
                <w:bCs/>
                <w:color w:val="000000"/>
                <w:sz w:val="20"/>
                <w:szCs w:val="20"/>
                <w:lang w:val="es-MX"/>
              </w:rPr>
            </w:pPr>
            <w:r w:rsidRPr="00117594">
              <w:rPr>
                <w:b/>
                <w:bCs/>
                <w:color w:val="000000"/>
                <w:sz w:val="20"/>
                <w:szCs w:val="20"/>
                <w:lang w:val="es-MX"/>
              </w:rPr>
              <w:t>Sistema extensivo</w:t>
            </w:r>
          </w:p>
        </w:tc>
        <w:tc>
          <w:tcPr>
            <w:tcW w:w="3321" w:type="dxa"/>
          </w:tcPr>
          <w:p w:rsidRPr="00117594" w:rsidR="0007343E" w:rsidP="0007343E" w:rsidRDefault="0007343E" w14:paraId="60DC9787" w14:textId="77777777">
            <w:pPr>
              <w:numPr>
                <w:ilvl w:val="0"/>
                <w:numId w:val="121"/>
              </w:numPr>
              <w:pBdr>
                <w:top w:val="nil"/>
                <w:left w:val="nil"/>
                <w:bottom w:val="nil"/>
                <w:right w:val="nil"/>
                <w:between w:val="nil"/>
              </w:pBdr>
              <w:jc w:val="both"/>
              <w:rPr>
                <w:bCs/>
                <w:color w:val="000000"/>
                <w:sz w:val="20"/>
                <w:szCs w:val="20"/>
                <w:lang w:val="es-MX"/>
              </w:rPr>
            </w:pPr>
            <w:r w:rsidRPr="00117594">
              <w:rPr>
                <w:bCs/>
                <w:color w:val="000000"/>
                <w:sz w:val="20"/>
                <w:szCs w:val="20"/>
                <w:lang w:val="es-MX"/>
              </w:rPr>
              <w:t>Uso de pasturas naturales.</w:t>
            </w:r>
          </w:p>
          <w:p w:rsidR="0007343E" w:rsidP="0007343E" w:rsidRDefault="0007343E" w14:paraId="6276D5C8" w14:textId="77777777">
            <w:pPr>
              <w:numPr>
                <w:ilvl w:val="0"/>
                <w:numId w:val="121"/>
              </w:numPr>
              <w:pBdr>
                <w:top w:val="nil"/>
                <w:left w:val="nil"/>
                <w:bottom w:val="nil"/>
                <w:right w:val="nil"/>
                <w:between w:val="nil"/>
              </w:pBdr>
              <w:jc w:val="both"/>
              <w:rPr>
                <w:bCs/>
                <w:color w:val="000000"/>
                <w:sz w:val="20"/>
                <w:szCs w:val="20"/>
                <w:lang w:val="es-MX"/>
              </w:rPr>
            </w:pPr>
            <w:r w:rsidRPr="00117594">
              <w:rPr>
                <w:bCs/>
                <w:color w:val="000000"/>
                <w:sz w:val="20"/>
                <w:szCs w:val="20"/>
                <w:lang w:val="es-MX"/>
              </w:rPr>
              <w:t>Corrales simples de madera o malla para resguardo nocturno.</w:t>
            </w:r>
          </w:p>
          <w:p w:rsidRPr="0007343E" w:rsidR="0007343E" w:rsidP="0007343E" w:rsidRDefault="0007343E" w14:paraId="18FFD4CA" w14:textId="4AD1820C">
            <w:pPr>
              <w:numPr>
                <w:ilvl w:val="0"/>
                <w:numId w:val="121"/>
              </w:numPr>
              <w:pBdr>
                <w:top w:val="nil"/>
                <w:left w:val="nil"/>
                <w:bottom w:val="nil"/>
                <w:right w:val="nil"/>
                <w:between w:val="nil"/>
              </w:pBdr>
              <w:jc w:val="both"/>
              <w:rPr>
                <w:bCs/>
                <w:color w:val="000000"/>
                <w:sz w:val="20"/>
                <w:szCs w:val="20"/>
                <w:lang w:val="es-MX"/>
              </w:rPr>
            </w:pPr>
            <w:r w:rsidRPr="0007343E">
              <w:rPr>
                <w:bCs/>
                <w:color w:val="000000"/>
                <w:sz w:val="20"/>
                <w:szCs w:val="20"/>
                <w:lang w:val="es-MX"/>
              </w:rPr>
              <w:t>Bajo costo, bajo control sanitario.</w:t>
            </w:r>
          </w:p>
        </w:tc>
        <w:tc>
          <w:tcPr>
            <w:tcW w:w="3321" w:type="dxa"/>
          </w:tcPr>
          <w:p w:rsidR="0007343E" w:rsidP="00117594" w:rsidRDefault="0045310A" w14:paraId="299305ED" w14:textId="3CF50D84">
            <w:pPr>
              <w:jc w:val="both"/>
              <w:rPr>
                <w:bCs/>
                <w:color w:val="000000"/>
                <w:sz w:val="20"/>
                <w:szCs w:val="20"/>
                <w:lang w:val="es-MX"/>
              </w:rPr>
            </w:pPr>
            <w:commentRangeStart w:id="134"/>
            <w:r>
              <w:rPr>
                <w:bCs/>
                <w:noProof/>
                <w:color w:val="000000"/>
                <w:sz w:val="20"/>
                <w:szCs w:val="20"/>
                <w:lang w:val="es-MX"/>
              </w:rPr>
              <w:drawing>
                <wp:inline distT="0" distB="0" distL="0" distR="0" wp14:anchorId="5C2A5AC9" wp14:editId="51AA20B8">
                  <wp:extent cx="1619250" cy="1619250"/>
                  <wp:effectExtent l="0" t="0" r="0" b="0"/>
                  <wp:docPr id="1478433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pic:spPr>
                      </pic:pic>
                    </a:graphicData>
                  </a:graphic>
                </wp:inline>
              </w:drawing>
            </w:r>
            <w:commentRangeEnd w:id="134"/>
            <w:r w:rsidR="00C1267A">
              <w:rPr>
                <w:rStyle w:val="CommentReference"/>
              </w:rPr>
              <w:commentReference w:id="134"/>
            </w:r>
          </w:p>
        </w:tc>
      </w:tr>
      <w:tr w:rsidR="00331543" w:rsidTr="0007343E" w14:paraId="3DFF3C5B" w14:textId="77777777">
        <w:tc>
          <w:tcPr>
            <w:tcW w:w="3320" w:type="dxa"/>
          </w:tcPr>
          <w:p w:rsidR="0007343E" w:rsidP="00117594" w:rsidRDefault="0007343E" w14:paraId="12578E62" w14:textId="2620ED0C">
            <w:pPr>
              <w:jc w:val="both"/>
              <w:rPr>
                <w:bCs/>
                <w:color w:val="000000"/>
                <w:sz w:val="20"/>
                <w:szCs w:val="20"/>
                <w:lang w:val="es-MX"/>
              </w:rPr>
            </w:pPr>
            <w:r w:rsidRPr="00117594">
              <w:rPr>
                <w:b/>
                <w:bCs/>
                <w:color w:val="000000"/>
                <w:sz w:val="20"/>
                <w:szCs w:val="20"/>
                <w:lang w:val="es-MX"/>
              </w:rPr>
              <w:t xml:space="preserve">Sistema </w:t>
            </w:r>
            <w:proofErr w:type="spellStart"/>
            <w:r w:rsidRPr="00117594">
              <w:rPr>
                <w:b/>
                <w:bCs/>
                <w:color w:val="000000"/>
                <w:sz w:val="20"/>
                <w:szCs w:val="20"/>
                <w:lang w:val="es-MX"/>
              </w:rPr>
              <w:t>semi-intensivo</w:t>
            </w:r>
            <w:proofErr w:type="spellEnd"/>
            <w:r w:rsidRPr="00117594">
              <w:rPr>
                <w:b/>
                <w:bCs/>
                <w:color w:val="000000"/>
                <w:sz w:val="20"/>
                <w:szCs w:val="20"/>
                <w:lang w:val="es-MX"/>
              </w:rPr>
              <w:t>:</w:t>
            </w:r>
          </w:p>
        </w:tc>
        <w:tc>
          <w:tcPr>
            <w:tcW w:w="3321" w:type="dxa"/>
          </w:tcPr>
          <w:p w:rsidRPr="00117594" w:rsidR="00881E0A" w:rsidP="00881E0A" w:rsidRDefault="00881E0A" w14:paraId="62395DEF" w14:textId="77777777">
            <w:pPr>
              <w:numPr>
                <w:ilvl w:val="0"/>
                <w:numId w:val="122"/>
              </w:numPr>
              <w:pBdr>
                <w:top w:val="nil"/>
                <w:left w:val="nil"/>
                <w:bottom w:val="nil"/>
                <w:right w:val="nil"/>
                <w:between w:val="nil"/>
              </w:pBdr>
              <w:jc w:val="both"/>
              <w:rPr>
                <w:bCs/>
                <w:color w:val="000000"/>
                <w:sz w:val="20"/>
                <w:szCs w:val="20"/>
                <w:lang w:val="es-MX"/>
              </w:rPr>
            </w:pPr>
            <w:r w:rsidRPr="00117594">
              <w:rPr>
                <w:bCs/>
                <w:color w:val="000000"/>
                <w:sz w:val="20"/>
                <w:szCs w:val="20"/>
                <w:lang w:val="es-MX"/>
              </w:rPr>
              <w:t>Combinación de pastoreo con suplementación.</w:t>
            </w:r>
          </w:p>
          <w:p w:rsidR="00881E0A" w:rsidP="00881E0A" w:rsidRDefault="00881E0A" w14:paraId="62969251" w14:textId="77777777">
            <w:pPr>
              <w:numPr>
                <w:ilvl w:val="0"/>
                <w:numId w:val="122"/>
              </w:numPr>
              <w:pBdr>
                <w:top w:val="nil"/>
                <w:left w:val="nil"/>
                <w:bottom w:val="nil"/>
                <w:right w:val="nil"/>
                <w:between w:val="nil"/>
              </w:pBdr>
              <w:jc w:val="both"/>
              <w:rPr>
                <w:bCs/>
                <w:color w:val="000000"/>
                <w:sz w:val="20"/>
                <w:szCs w:val="20"/>
                <w:lang w:val="es-MX"/>
              </w:rPr>
            </w:pPr>
            <w:r w:rsidRPr="00117594">
              <w:rPr>
                <w:bCs/>
                <w:color w:val="000000"/>
                <w:sz w:val="20"/>
                <w:szCs w:val="20"/>
                <w:lang w:val="es-MX"/>
              </w:rPr>
              <w:t>Cobertizos livianos y división por lotes.</w:t>
            </w:r>
          </w:p>
          <w:p w:rsidRPr="00881E0A" w:rsidR="0007343E" w:rsidP="00881E0A" w:rsidRDefault="00881E0A" w14:paraId="43FDF46F" w14:textId="4709EB59">
            <w:pPr>
              <w:numPr>
                <w:ilvl w:val="0"/>
                <w:numId w:val="122"/>
              </w:numPr>
              <w:pBdr>
                <w:top w:val="nil"/>
                <w:left w:val="nil"/>
                <w:bottom w:val="nil"/>
                <w:right w:val="nil"/>
                <w:between w:val="nil"/>
              </w:pBdr>
              <w:jc w:val="both"/>
              <w:rPr>
                <w:bCs/>
                <w:color w:val="000000"/>
                <w:sz w:val="20"/>
                <w:szCs w:val="20"/>
                <w:lang w:val="es-MX"/>
              </w:rPr>
            </w:pPr>
            <w:r w:rsidRPr="00881E0A">
              <w:rPr>
                <w:bCs/>
                <w:color w:val="000000"/>
                <w:sz w:val="20"/>
                <w:szCs w:val="20"/>
                <w:lang w:val="es-MX"/>
              </w:rPr>
              <w:t>Mayor control nutricional y sanitario.</w:t>
            </w:r>
          </w:p>
        </w:tc>
        <w:tc>
          <w:tcPr>
            <w:tcW w:w="3321" w:type="dxa"/>
          </w:tcPr>
          <w:p w:rsidR="0007343E" w:rsidP="00117594" w:rsidRDefault="00C1267A" w14:paraId="00970DF6" w14:textId="29E3A2A7">
            <w:pPr>
              <w:jc w:val="both"/>
              <w:rPr>
                <w:bCs/>
                <w:color w:val="000000"/>
                <w:sz w:val="20"/>
                <w:szCs w:val="20"/>
                <w:lang w:val="es-MX"/>
              </w:rPr>
            </w:pPr>
            <w:r>
              <w:rPr>
                <w:bCs/>
                <w:noProof/>
                <w:color w:val="000000"/>
                <w:sz w:val="20"/>
                <w:szCs w:val="20"/>
                <w:lang w:val="es-MX"/>
              </w:rPr>
              <w:drawing>
                <wp:inline distT="0" distB="0" distL="0" distR="0" wp14:anchorId="37656ED8" wp14:editId="2A04E4D5">
                  <wp:extent cx="1638300" cy="1092200"/>
                  <wp:effectExtent l="0" t="0" r="0" b="0"/>
                  <wp:docPr id="627472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639400" cy="1092933"/>
                          </a:xfrm>
                          <a:prstGeom prst="rect">
                            <a:avLst/>
                          </a:prstGeom>
                          <a:noFill/>
                        </pic:spPr>
                      </pic:pic>
                    </a:graphicData>
                  </a:graphic>
                </wp:inline>
              </w:drawing>
            </w:r>
          </w:p>
        </w:tc>
      </w:tr>
      <w:tr w:rsidR="00331543" w:rsidTr="0007343E" w14:paraId="1A735AE5" w14:textId="77777777">
        <w:tc>
          <w:tcPr>
            <w:tcW w:w="3320" w:type="dxa"/>
          </w:tcPr>
          <w:p w:rsidR="0007343E" w:rsidP="00117594" w:rsidRDefault="00881E0A" w14:paraId="03BB4C6D" w14:textId="442129E6">
            <w:pPr>
              <w:jc w:val="both"/>
              <w:rPr>
                <w:bCs/>
                <w:color w:val="000000"/>
                <w:sz w:val="20"/>
                <w:szCs w:val="20"/>
                <w:lang w:val="es-MX"/>
              </w:rPr>
            </w:pPr>
            <w:r w:rsidRPr="00117594">
              <w:rPr>
                <w:b/>
                <w:bCs/>
                <w:color w:val="000000"/>
                <w:sz w:val="20"/>
                <w:szCs w:val="20"/>
                <w:lang w:val="es-MX"/>
              </w:rPr>
              <w:t>Sistema intensivo (</w:t>
            </w:r>
            <w:proofErr w:type="spellStart"/>
            <w:r w:rsidRPr="00881E0A">
              <w:rPr>
                <w:b/>
                <w:bCs/>
                <w:i/>
                <w:iCs/>
                <w:color w:val="000000"/>
                <w:sz w:val="20"/>
                <w:szCs w:val="20"/>
                <w:lang w:val="es-MX"/>
              </w:rPr>
              <w:t>feedlot</w:t>
            </w:r>
            <w:proofErr w:type="spellEnd"/>
            <w:r w:rsidRPr="00117594">
              <w:rPr>
                <w:b/>
                <w:bCs/>
                <w:color w:val="000000"/>
                <w:sz w:val="20"/>
                <w:szCs w:val="20"/>
                <w:lang w:val="es-MX"/>
              </w:rPr>
              <w:t xml:space="preserve"> o estabulado)</w:t>
            </w:r>
          </w:p>
        </w:tc>
        <w:tc>
          <w:tcPr>
            <w:tcW w:w="3321" w:type="dxa"/>
          </w:tcPr>
          <w:p w:rsidRPr="00117594" w:rsidR="00881E0A" w:rsidP="00881E0A" w:rsidRDefault="00881E0A" w14:paraId="3826931C" w14:textId="77777777">
            <w:pPr>
              <w:numPr>
                <w:ilvl w:val="0"/>
                <w:numId w:val="123"/>
              </w:numPr>
              <w:pBdr>
                <w:top w:val="nil"/>
                <w:left w:val="nil"/>
                <w:bottom w:val="nil"/>
                <w:right w:val="nil"/>
                <w:between w:val="nil"/>
              </w:pBdr>
              <w:jc w:val="both"/>
              <w:rPr>
                <w:bCs/>
                <w:color w:val="000000"/>
                <w:sz w:val="20"/>
                <w:szCs w:val="20"/>
                <w:lang w:val="es-MX"/>
              </w:rPr>
            </w:pPr>
            <w:r w:rsidRPr="00117594">
              <w:rPr>
                <w:bCs/>
                <w:color w:val="000000"/>
                <w:sz w:val="20"/>
                <w:szCs w:val="20"/>
                <w:lang w:val="es-MX"/>
              </w:rPr>
              <w:t>Piso de cemento o rejilla con drenaje.</w:t>
            </w:r>
          </w:p>
          <w:p w:rsidR="00881E0A" w:rsidP="00881E0A" w:rsidRDefault="00881E0A" w14:paraId="1C21CA08" w14:textId="77777777">
            <w:pPr>
              <w:numPr>
                <w:ilvl w:val="0"/>
                <w:numId w:val="123"/>
              </w:numPr>
              <w:pBdr>
                <w:top w:val="nil"/>
                <w:left w:val="nil"/>
                <w:bottom w:val="nil"/>
                <w:right w:val="nil"/>
                <w:between w:val="nil"/>
              </w:pBdr>
              <w:jc w:val="both"/>
              <w:rPr>
                <w:bCs/>
                <w:color w:val="000000"/>
                <w:sz w:val="20"/>
                <w:szCs w:val="20"/>
                <w:lang w:val="es-MX"/>
              </w:rPr>
            </w:pPr>
            <w:r w:rsidRPr="00117594">
              <w:rPr>
                <w:bCs/>
                <w:color w:val="000000"/>
                <w:sz w:val="20"/>
                <w:szCs w:val="20"/>
                <w:lang w:val="es-MX"/>
              </w:rPr>
              <w:t>Comederos y bebederos automáticos.</w:t>
            </w:r>
          </w:p>
          <w:p w:rsidRPr="00881E0A" w:rsidR="0007343E" w:rsidP="00881E0A" w:rsidRDefault="00881E0A" w14:paraId="436F969D" w14:textId="78D4F0AB">
            <w:pPr>
              <w:numPr>
                <w:ilvl w:val="0"/>
                <w:numId w:val="123"/>
              </w:numPr>
              <w:pBdr>
                <w:top w:val="nil"/>
                <w:left w:val="nil"/>
                <w:bottom w:val="nil"/>
                <w:right w:val="nil"/>
                <w:between w:val="nil"/>
              </w:pBdr>
              <w:jc w:val="both"/>
              <w:rPr>
                <w:bCs/>
                <w:color w:val="000000"/>
                <w:sz w:val="20"/>
                <w:szCs w:val="20"/>
                <w:lang w:val="es-MX"/>
              </w:rPr>
            </w:pPr>
            <w:r w:rsidRPr="00881E0A">
              <w:rPr>
                <w:bCs/>
                <w:color w:val="000000"/>
                <w:sz w:val="20"/>
                <w:szCs w:val="20"/>
                <w:lang w:val="es-MX"/>
              </w:rPr>
              <w:t>Requiere mayor inversión y manejo especializado.</w:t>
            </w:r>
          </w:p>
        </w:tc>
        <w:tc>
          <w:tcPr>
            <w:tcW w:w="3321" w:type="dxa"/>
          </w:tcPr>
          <w:p w:rsidR="0007343E" w:rsidP="00117594" w:rsidRDefault="00331543" w14:paraId="2AF1D489" w14:textId="72DF85E6">
            <w:pPr>
              <w:jc w:val="both"/>
              <w:rPr>
                <w:bCs/>
                <w:color w:val="000000"/>
                <w:sz w:val="20"/>
                <w:szCs w:val="20"/>
                <w:lang w:val="es-MX"/>
              </w:rPr>
            </w:pPr>
            <w:r w:rsidRPr="00331543">
              <w:rPr>
                <w:bCs/>
                <w:color w:val="000000"/>
                <w:sz w:val="20"/>
                <w:szCs w:val="20"/>
                <w:lang w:val="es-MX"/>
              </w:rPr>
              <w:drawing>
                <wp:inline distT="0" distB="0" distL="0" distR="0" wp14:anchorId="0420AFE3" wp14:editId="1E4EEBF6">
                  <wp:extent cx="1703070" cy="848461"/>
                  <wp:effectExtent l="0" t="0" r="0" b="8890"/>
                  <wp:docPr id="82082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24679" name=""/>
                          <pic:cNvPicPr/>
                        </pic:nvPicPr>
                        <pic:blipFill>
                          <a:blip r:embed="rId256"/>
                          <a:stretch>
                            <a:fillRect/>
                          </a:stretch>
                        </pic:blipFill>
                        <pic:spPr>
                          <a:xfrm>
                            <a:off x="0" y="0"/>
                            <a:ext cx="1707105" cy="850471"/>
                          </a:xfrm>
                          <a:prstGeom prst="rect">
                            <a:avLst/>
                          </a:prstGeom>
                        </pic:spPr>
                      </pic:pic>
                    </a:graphicData>
                  </a:graphic>
                </wp:inline>
              </w:drawing>
            </w:r>
          </w:p>
        </w:tc>
      </w:tr>
    </w:tbl>
    <w:p w:rsidR="0007343E" w:rsidP="00117594" w:rsidRDefault="0007343E" w14:paraId="58EF3201" w14:textId="77777777">
      <w:pPr>
        <w:pBdr>
          <w:top w:val="nil"/>
          <w:left w:val="nil"/>
          <w:bottom w:val="nil"/>
          <w:right w:val="nil"/>
          <w:between w:val="nil"/>
        </w:pBdr>
        <w:jc w:val="both"/>
        <w:rPr>
          <w:bCs/>
          <w:color w:val="000000"/>
          <w:sz w:val="20"/>
          <w:szCs w:val="20"/>
          <w:lang w:val="es-MX"/>
        </w:rPr>
      </w:pPr>
    </w:p>
    <w:p w:rsidRPr="00BF4B7C" w:rsidR="00117594" w:rsidP="00117594" w:rsidRDefault="00BF4B7C" w14:paraId="41D70ACE" w14:textId="3C535277">
      <w:pPr>
        <w:pBdr>
          <w:top w:val="nil"/>
          <w:left w:val="nil"/>
          <w:bottom w:val="nil"/>
          <w:right w:val="nil"/>
          <w:between w:val="nil"/>
        </w:pBdr>
        <w:jc w:val="both"/>
        <w:rPr>
          <w:bCs/>
          <w:color w:val="000000"/>
          <w:sz w:val="20"/>
          <w:szCs w:val="20"/>
          <w:lang w:val="es-MX"/>
        </w:rPr>
      </w:pPr>
      <w:r w:rsidRPr="00BF4B7C">
        <w:rPr>
          <w:bCs/>
          <w:color w:val="000000"/>
          <w:sz w:val="20"/>
          <w:szCs w:val="20"/>
          <w:lang w:val="es-MX"/>
        </w:rPr>
        <w:t>El espacio mínimo y la altura de las vallas deben ajustarse a la categoría animal para garantizar seguridad, confort y manejo adecuado en los corrales ovinos. A continuación se presentan los valores de referencia más utilizados:</w:t>
      </w:r>
    </w:p>
    <w:p w:rsidR="00117594" w:rsidP="00117594" w:rsidRDefault="00117594" w14:paraId="63E475BF" w14:textId="77777777">
      <w:pPr>
        <w:pBdr>
          <w:top w:val="nil"/>
          <w:left w:val="nil"/>
          <w:bottom w:val="nil"/>
          <w:right w:val="nil"/>
          <w:between w:val="nil"/>
        </w:pBdr>
        <w:jc w:val="both"/>
        <w:rPr>
          <w:bCs/>
          <w:color w:val="000000"/>
          <w:sz w:val="20"/>
          <w:szCs w:val="20"/>
          <w:lang w:val="es-MX"/>
        </w:rPr>
      </w:pPr>
    </w:p>
    <w:p w:rsidRPr="00117594" w:rsidR="00117594" w:rsidP="00117594" w:rsidRDefault="00117594" w14:paraId="3CC64EAA" w14:textId="4EE5D857">
      <w:pPr>
        <w:pBdr>
          <w:top w:val="nil"/>
          <w:left w:val="nil"/>
          <w:bottom w:val="nil"/>
          <w:right w:val="nil"/>
          <w:between w:val="nil"/>
        </w:pBdr>
        <w:jc w:val="both"/>
        <w:rPr>
          <w:bCs/>
          <w:color w:val="000000"/>
          <w:sz w:val="20"/>
          <w:szCs w:val="20"/>
          <w:lang w:val="es-MX"/>
        </w:rPr>
      </w:pPr>
      <w:r w:rsidRPr="00117594">
        <w:rPr>
          <w:bCs/>
          <w:color w:val="000000"/>
          <w:sz w:val="20"/>
          <w:szCs w:val="20"/>
          <w:lang w:val="es-MX"/>
        </w:rPr>
        <w:t xml:space="preserve"> </w:t>
      </w:r>
      <w:r w:rsidRPr="00BF4B7C" w:rsidR="00BF4B7C">
        <w:rPr>
          <w:b/>
          <w:bCs/>
          <w:color w:val="000000"/>
          <w:sz w:val="20"/>
          <w:szCs w:val="20"/>
        </w:rPr>
        <w:t xml:space="preserve">Tabla </w:t>
      </w:r>
      <w:r w:rsidR="00044801">
        <w:rPr>
          <w:b/>
          <w:bCs/>
          <w:color w:val="000000"/>
          <w:sz w:val="20"/>
          <w:szCs w:val="20"/>
        </w:rPr>
        <w:t>2</w:t>
      </w:r>
      <w:r w:rsidR="00AE0156">
        <w:rPr>
          <w:b/>
          <w:bCs/>
          <w:color w:val="000000"/>
          <w:sz w:val="20"/>
          <w:szCs w:val="20"/>
        </w:rPr>
        <w:t>2</w:t>
      </w:r>
      <w:r w:rsidR="00044801">
        <w:rPr>
          <w:b/>
          <w:bCs/>
          <w:color w:val="000000"/>
          <w:sz w:val="20"/>
          <w:szCs w:val="20"/>
        </w:rPr>
        <w:t>.</w:t>
      </w:r>
      <w:r w:rsidRPr="00BF4B7C" w:rsidR="00BF4B7C">
        <w:rPr>
          <w:b/>
          <w:bCs/>
          <w:color w:val="000000"/>
          <w:sz w:val="20"/>
          <w:szCs w:val="20"/>
        </w:rPr>
        <w:t xml:space="preserve"> Espacio mínimo y altura de valla según categoría animal</w:t>
      </w:r>
    </w:p>
    <w:tbl>
      <w:tblPr>
        <w:tblStyle w:val="TableGrid"/>
        <w:tblW w:w="0" w:type="auto"/>
        <w:tblLook w:val="04A0" w:firstRow="1" w:lastRow="0" w:firstColumn="1" w:lastColumn="0" w:noHBand="0" w:noVBand="1"/>
      </w:tblPr>
      <w:tblGrid>
        <w:gridCol w:w="1828"/>
        <w:gridCol w:w="1750"/>
        <w:gridCol w:w="1584"/>
      </w:tblGrid>
      <w:tr w:rsidRPr="00117594" w:rsidR="00117594" w:rsidTr="00BF4B7C" w14:paraId="1951341C" w14:textId="77777777">
        <w:tc>
          <w:tcPr>
            <w:tcW w:w="0" w:type="auto"/>
            <w:shd w:val="clear" w:color="auto" w:fill="DAEEF3" w:themeFill="accent5" w:themeFillTint="33"/>
            <w:hideMark/>
          </w:tcPr>
          <w:p w:rsidRPr="00117594" w:rsidR="00117594" w:rsidP="00117594" w:rsidRDefault="00117594" w14:paraId="1EC4B596" w14:textId="77777777">
            <w:pPr>
              <w:pBdr>
                <w:top w:val="nil"/>
                <w:left w:val="nil"/>
                <w:bottom w:val="nil"/>
                <w:right w:val="nil"/>
                <w:between w:val="nil"/>
              </w:pBdr>
              <w:spacing w:line="276" w:lineRule="auto"/>
              <w:jc w:val="both"/>
              <w:rPr>
                <w:b/>
                <w:bCs/>
                <w:color w:val="000000"/>
                <w:sz w:val="20"/>
                <w:szCs w:val="20"/>
                <w:lang w:val="es-MX"/>
              </w:rPr>
            </w:pPr>
            <w:r w:rsidRPr="00117594">
              <w:rPr>
                <w:b/>
                <w:bCs/>
                <w:color w:val="000000"/>
                <w:sz w:val="20"/>
                <w:szCs w:val="20"/>
                <w:lang w:val="es-MX"/>
              </w:rPr>
              <w:t>Categoría animal</w:t>
            </w:r>
          </w:p>
        </w:tc>
        <w:tc>
          <w:tcPr>
            <w:tcW w:w="0" w:type="auto"/>
            <w:shd w:val="clear" w:color="auto" w:fill="DAEEF3" w:themeFill="accent5" w:themeFillTint="33"/>
            <w:hideMark/>
          </w:tcPr>
          <w:p w:rsidRPr="00117594" w:rsidR="00117594" w:rsidP="00117594" w:rsidRDefault="00117594" w14:paraId="7B770F8F" w14:textId="77777777">
            <w:pPr>
              <w:pBdr>
                <w:top w:val="nil"/>
                <w:left w:val="nil"/>
                <w:bottom w:val="nil"/>
                <w:right w:val="nil"/>
                <w:between w:val="nil"/>
              </w:pBdr>
              <w:spacing w:line="276" w:lineRule="auto"/>
              <w:jc w:val="both"/>
              <w:rPr>
                <w:b/>
                <w:bCs/>
                <w:color w:val="000000"/>
                <w:sz w:val="20"/>
                <w:szCs w:val="20"/>
                <w:lang w:val="es-MX"/>
              </w:rPr>
            </w:pPr>
            <w:r w:rsidRPr="00117594">
              <w:rPr>
                <w:b/>
                <w:bCs/>
                <w:color w:val="000000"/>
                <w:sz w:val="20"/>
                <w:szCs w:val="20"/>
                <w:lang w:val="es-MX"/>
              </w:rPr>
              <w:t>Espacio mínimo</w:t>
            </w:r>
          </w:p>
        </w:tc>
        <w:tc>
          <w:tcPr>
            <w:tcW w:w="0" w:type="auto"/>
            <w:shd w:val="clear" w:color="auto" w:fill="DAEEF3" w:themeFill="accent5" w:themeFillTint="33"/>
            <w:hideMark/>
          </w:tcPr>
          <w:p w:rsidRPr="00117594" w:rsidR="00117594" w:rsidP="00117594" w:rsidRDefault="00117594" w14:paraId="219CD983" w14:textId="77777777">
            <w:pPr>
              <w:pBdr>
                <w:top w:val="nil"/>
                <w:left w:val="nil"/>
                <w:bottom w:val="nil"/>
                <w:right w:val="nil"/>
                <w:between w:val="nil"/>
              </w:pBdr>
              <w:spacing w:line="276" w:lineRule="auto"/>
              <w:jc w:val="both"/>
              <w:rPr>
                <w:b/>
                <w:bCs/>
                <w:color w:val="000000"/>
                <w:sz w:val="20"/>
                <w:szCs w:val="20"/>
                <w:lang w:val="es-MX"/>
              </w:rPr>
            </w:pPr>
            <w:r w:rsidRPr="00117594">
              <w:rPr>
                <w:b/>
                <w:bCs/>
                <w:color w:val="000000"/>
                <w:sz w:val="20"/>
                <w:szCs w:val="20"/>
                <w:lang w:val="es-MX"/>
              </w:rPr>
              <w:t>Altura de valla</w:t>
            </w:r>
          </w:p>
        </w:tc>
      </w:tr>
      <w:tr w:rsidRPr="00117594" w:rsidR="00117594" w:rsidTr="00117594" w14:paraId="4E553906" w14:textId="77777777">
        <w:tc>
          <w:tcPr>
            <w:tcW w:w="0" w:type="auto"/>
            <w:hideMark/>
          </w:tcPr>
          <w:p w:rsidRPr="00117594" w:rsidR="00117594" w:rsidP="00117594" w:rsidRDefault="00117594" w14:paraId="5B48CE84"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Ovejas adultas</w:t>
            </w:r>
          </w:p>
        </w:tc>
        <w:tc>
          <w:tcPr>
            <w:tcW w:w="0" w:type="auto"/>
            <w:hideMark/>
          </w:tcPr>
          <w:p w:rsidRPr="00117594" w:rsidR="00117594" w:rsidP="00117594" w:rsidRDefault="00117594" w14:paraId="13278E93"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1,5 m²</w:t>
            </w:r>
          </w:p>
        </w:tc>
        <w:tc>
          <w:tcPr>
            <w:tcW w:w="0" w:type="auto"/>
            <w:hideMark/>
          </w:tcPr>
          <w:p w:rsidRPr="00117594" w:rsidR="00117594" w:rsidP="00117594" w:rsidRDefault="00117594" w14:paraId="6F95511A"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1,1–1,3 m</w:t>
            </w:r>
          </w:p>
        </w:tc>
      </w:tr>
      <w:tr w:rsidRPr="00117594" w:rsidR="00117594" w:rsidTr="00117594" w14:paraId="486A2A3A" w14:textId="77777777">
        <w:tc>
          <w:tcPr>
            <w:tcW w:w="0" w:type="auto"/>
            <w:hideMark/>
          </w:tcPr>
          <w:p w:rsidRPr="00117594" w:rsidR="00117594" w:rsidP="00117594" w:rsidRDefault="00117594" w14:paraId="36796848"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Carneros</w:t>
            </w:r>
          </w:p>
        </w:tc>
        <w:tc>
          <w:tcPr>
            <w:tcW w:w="0" w:type="auto"/>
            <w:hideMark/>
          </w:tcPr>
          <w:p w:rsidRPr="00117594" w:rsidR="00117594" w:rsidP="00117594" w:rsidRDefault="00117594" w14:paraId="6AA26879"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2,0 m²</w:t>
            </w:r>
          </w:p>
        </w:tc>
        <w:tc>
          <w:tcPr>
            <w:tcW w:w="0" w:type="auto"/>
            <w:hideMark/>
          </w:tcPr>
          <w:p w:rsidRPr="00117594" w:rsidR="00117594" w:rsidP="00117594" w:rsidRDefault="00117594" w14:paraId="738ECD62"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1,3 m</w:t>
            </w:r>
          </w:p>
        </w:tc>
      </w:tr>
      <w:tr w:rsidRPr="00117594" w:rsidR="00117594" w:rsidTr="00117594" w14:paraId="4AB31D4B" w14:textId="77777777">
        <w:tc>
          <w:tcPr>
            <w:tcW w:w="0" w:type="auto"/>
            <w:hideMark/>
          </w:tcPr>
          <w:p w:rsidRPr="00117594" w:rsidR="00117594" w:rsidP="00117594" w:rsidRDefault="00117594" w14:paraId="2BE2D634"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Corderos</w:t>
            </w:r>
          </w:p>
        </w:tc>
        <w:tc>
          <w:tcPr>
            <w:tcW w:w="0" w:type="auto"/>
            <w:hideMark/>
          </w:tcPr>
          <w:p w:rsidRPr="00117594" w:rsidR="00117594" w:rsidP="00117594" w:rsidRDefault="00117594" w14:paraId="38404848"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0,8–1,0 m²</w:t>
            </w:r>
          </w:p>
        </w:tc>
        <w:tc>
          <w:tcPr>
            <w:tcW w:w="0" w:type="auto"/>
            <w:hideMark/>
          </w:tcPr>
          <w:p w:rsidRPr="00117594" w:rsidR="00117594" w:rsidP="00117594" w:rsidRDefault="00117594" w14:paraId="1521BF43" w14:textId="77777777">
            <w:pPr>
              <w:pBdr>
                <w:top w:val="nil"/>
                <w:left w:val="nil"/>
                <w:bottom w:val="nil"/>
                <w:right w:val="nil"/>
                <w:between w:val="nil"/>
              </w:pBdr>
              <w:spacing w:line="276" w:lineRule="auto"/>
              <w:jc w:val="both"/>
              <w:rPr>
                <w:bCs/>
                <w:color w:val="000000"/>
                <w:sz w:val="20"/>
                <w:szCs w:val="20"/>
                <w:lang w:val="es-MX"/>
              </w:rPr>
            </w:pPr>
            <w:r w:rsidRPr="00117594">
              <w:rPr>
                <w:bCs/>
                <w:color w:val="000000"/>
                <w:sz w:val="20"/>
                <w:szCs w:val="20"/>
                <w:lang w:val="es-MX"/>
              </w:rPr>
              <w:t>1,1 m</w:t>
            </w:r>
          </w:p>
        </w:tc>
      </w:tr>
    </w:tbl>
    <w:p w:rsidRPr="00117594" w:rsidR="00117594" w:rsidP="00117594" w:rsidRDefault="00117594" w14:paraId="5477A9AD" w14:textId="20CBF1CE">
      <w:pPr>
        <w:pBdr>
          <w:top w:val="nil"/>
          <w:left w:val="nil"/>
          <w:bottom w:val="nil"/>
          <w:right w:val="nil"/>
          <w:between w:val="nil"/>
        </w:pBdr>
        <w:jc w:val="both"/>
        <w:rPr>
          <w:bCs/>
          <w:color w:val="000000"/>
          <w:sz w:val="20"/>
          <w:szCs w:val="20"/>
          <w:lang w:val="es-MX"/>
        </w:rPr>
      </w:pPr>
    </w:p>
    <w:p w:rsidRPr="00117594" w:rsidR="00117594" w:rsidP="00117594" w:rsidRDefault="00D41E51" w14:paraId="0DB52D1D" w14:textId="79254750">
      <w:pPr>
        <w:pBdr>
          <w:top w:val="nil"/>
          <w:left w:val="nil"/>
          <w:bottom w:val="nil"/>
          <w:right w:val="nil"/>
          <w:between w:val="nil"/>
        </w:pBdr>
        <w:jc w:val="both"/>
        <w:rPr>
          <w:b/>
          <w:bCs/>
          <w:color w:val="000000"/>
          <w:sz w:val="20"/>
          <w:szCs w:val="20"/>
          <w:lang w:val="es-MX"/>
        </w:rPr>
      </w:pPr>
      <w:bookmarkStart w:name="_Hlk213863775" w:id="135"/>
      <w:r>
        <w:rPr>
          <w:b/>
          <w:bCs/>
          <w:color w:val="000000"/>
          <w:sz w:val="20"/>
          <w:szCs w:val="20"/>
          <w:lang w:val="es-MX"/>
        </w:rPr>
        <w:t>8</w:t>
      </w:r>
      <w:r w:rsidRPr="00117594" w:rsidR="00117594">
        <w:rPr>
          <w:b/>
          <w:bCs/>
          <w:color w:val="000000"/>
          <w:sz w:val="20"/>
          <w:szCs w:val="20"/>
          <w:lang w:val="es-MX"/>
        </w:rPr>
        <w:t>.7. Planos esquemáticos y referencias visuales</w:t>
      </w:r>
      <w:bookmarkEnd w:id="135"/>
    </w:p>
    <w:p w:rsidR="00117594" w:rsidP="00117594" w:rsidRDefault="00117594" w14:paraId="11DEA5FD" w14:textId="02CCB0C7">
      <w:pPr>
        <w:pBdr>
          <w:top w:val="nil"/>
          <w:left w:val="nil"/>
          <w:bottom w:val="nil"/>
          <w:right w:val="nil"/>
          <w:between w:val="nil"/>
        </w:pBdr>
        <w:jc w:val="both"/>
        <w:rPr>
          <w:color w:val="000000"/>
          <w:sz w:val="20"/>
          <w:szCs w:val="20"/>
          <w:lang w:val="es-MX"/>
        </w:rPr>
      </w:pPr>
      <w:r w:rsidRPr="00117594">
        <w:rPr>
          <w:bCs/>
          <w:color w:val="000000"/>
          <w:sz w:val="20"/>
          <w:szCs w:val="20"/>
          <w:lang w:val="es-MX"/>
        </w:rPr>
        <w:t>Los planos permiten visualizar la disposición del espacio para mejorar el manejo, evitar aglomeraciones y facilitar tareas rutinarias.</w:t>
      </w:r>
      <w:r w:rsidR="00BF4B7C">
        <w:rPr>
          <w:bCs/>
          <w:color w:val="000000"/>
          <w:sz w:val="20"/>
          <w:szCs w:val="20"/>
          <w:lang w:val="es-MX"/>
        </w:rPr>
        <w:t xml:space="preserve"> </w:t>
      </w:r>
      <w:r w:rsidRPr="00A30587">
        <w:rPr>
          <w:color w:val="000000"/>
          <w:sz w:val="20"/>
          <w:szCs w:val="20"/>
          <w:lang w:val="es-MX"/>
        </w:rPr>
        <w:t>Plano básico de corral ovino (vista superior):</w:t>
      </w:r>
    </w:p>
    <w:p w:rsidR="00A30587" w:rsidP="00117594" w:rsidRDefault="00A30587" w14:paraId="33C7A765"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A30587" w:rsidTr="00A30587" w14:paraId="628CF91B" w14:textId="77777777">
        <w:tc>
          <w:tcPr>
            <w:tcW w:w="4981" w:type="dxa"/>
          </w:tcPr>
          <w:p w:rsidR="00331543" w:rsidP="00117594" w:rsidRDefault="00331543" w14:paraId="05636575" w14:textId="4C987778">
            <w:pPr>
              <w:jc w:val="both"/>
              <w:rPr>
                <w:bCs/>
                <w:color w:val="000000"/>
                <w:sz w:val="20"/>
                <w:szCs w:val="20"/>
                <w:lang w:val="es-MX"/>
              </w:rPr>
            </w:pPr>
            <w:r>
              <w:rPr>
                <w:bCs/>
                <w:color w:val="000000"/>
                <w:sz w:val="20"/>
                <w:szCs w:val="20"/>
                <w:lang w:val="es-MX"/>
              </w:rPr>
              <w:t xml:space="preserve">Figura 3. </w:t>
            </w:r>
            <w:r w:rsidRPr="00117594">
              <w:rPr>
                <w:b/>
                <w:bCs/>
                <w:color w:val="000000"/>
                <w:sz w:val="20"/>
                <w:szCs w:val="20"/>
                <w:lang w:val="es-MX"/>
              </w:rPr>
              <w:t>Planos esquemático</w:t>
            </w:r>
            <w:commentRangeStart w:id="136"/>
            <w:r w:rsidRPr="00117594">
              <w:rPr>
                <w:b/>
                <w:bCs/>
                <w:color w:val="000000"/>
                <w:sz w:val="20"/>
                <w:szCs w:val="20"/>
                <w:lang w:val="es-MX"/>
              </w:rPr>
              <w:t>s</w:t>
            </w:r>
            <w:commentRangeEnd w:id="136"/>
            <w:r w:rsidR="00346C5D">
              <w:rPr>
                <w:rStyle w:val="CommentReference"/>
              </w:rPr>
              <w:commentReference w:id="136"/>
            </w:r>
          </w:p>
          <w:p w:rsidR="00331543" w:rsidP="00117594" w:rsidRDefault="00331543" w14:paraId="69714C04" w14:textId="77777777">
            <w:pPr>
              <w:jc w:val="both"/>
              <w:rPr>
                <w:bCs/>
                <w:color w:val="000000"/>
                <w:sz w:val="20"/>
                <w:szCs w:val="20"/>
                <w:lang w:val="es-MX"/>
              </w:rPr>
            </w:pPr>
          </w:p>
          <w:p w:rsidR="00A30587" w:rsidP="00117594" w:rsidRDefault="00007B71" w14:paraId="7AD18A72" w14:textId="5137EC4E">
            <w:pPr>
              <w:jc w:val="both"/>
              <w:rPr>
                <w:bCs/>
                <w:color w:val="000000"/>
                <w:sz w:val="20"/>
                <w:szCs w:val="20"/>
                <w:lang w:val="es-MX"/>
              </w:rPr>
            </w:pPr>
            <w:r>
              <w:rPr>
                <w:bCs/>
                <w:noProof/>
                <w:color w:val="000000"/>
                <w:sz w:val="20"/>
                <w:szCs w:val="20"/>
                <w:lang w:val="es-MX"/>
              </w:rPr>
              <w:drawing>
                <wp:inline distT="0" distB="0" distL="0" distR="0" wp14:anchorId="08672ED0" wp14:editId="72762F48">
                  <wp:extent cx="2405103" cy="2405103"/>
                  <wp:effectExtent l="0" t="0" r="0" b="0"/>
                  <wp:docPr id="5476291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414540" cy="2414540"/>
                          </a:xfrm>
                          <a:prstGeom prst="rect">
                            <a:avLst/>
                          </a:prstGeom>
                          <a:noFill/>
                        </pic:spPr>
                      </pic:pic>
                    </a:graphicData>
                  </a:graphic>
                </wp:inline>
              </w:drawing>
            </w:r>
          </w:p>
          <w:p w:rsidR="00331543" w:rsidP="00117594" w:rsidRDefault="00331543" w14:paraId="7CFE04D9" w14:textId="7F6E1F19">
            <w:pPr>
              <w:jc w:val="both"/>
              <w:rPr>
                <w:bCs/>
                <w:color w:val="000000"/>
                <w:sz w:val="20"/>
                <w:szCs w:val="20"/>
                <w:lang w:val="es-MX"/>
              </w:rPr>
            </w:pPr>
          </w:p>
        </w:tc>
        <w:tc>
          <w:tcPr>
            <w:tcW w:w="4981" w:type="dxa"/>
          </w:tcPr>
          <w:p w:rsidRPr="00117594" w:rsidR="00A30587" w:rsidP="00A30587" w:rsidRDefault="00A30587" w14:paraId="3B9F27B8" w14:textId="77777777">
            <w:pPr>
              <w:numPr>
                <w:ilvl w:val="0"/>
                <w:numId w:val="124"/>
              </w:numPr>
              <w:pBdr>
                <w:top w:val="nil"/>
                <w:left w:val="nil"/>
                <w:bottom w:val="nil"/>
                <w:right w:val="nil"/>
                <w:between w:val="nil"/>
              </w:pBdr>
              <w:jc w:val="both"/>
              <w:rPr>
                <w:bCs/>
                <w:color w:val="000000"/>
                <w:sz w:val="20"/>
                <w:szCs w:val="20"/>
                <w:lang w:val="es-MX"/>
              </w:rPr>
            </w:pPr>
            <w:r w:rsidRPr="00117594">
              <w:rPr>
                <w:bCs/>
                <w:color w:val="000000"/>
                <w:sz w:val="20"/>
                <w:szCs w:val="20"/>
                <w:lang w:val="es-MX"/>
              </w:rPr>
              <w:t>Área total: 10 m × 6 m.</w:t>
            </w:r>
          </w:p>
          <w:p w:rsidRPr="00117594" w:rsidR="00A30587" w:rsidP="00A30587" w:rsidRDefault="00A30587" w14:paraId="63C3A026" w14:textId="77777777">
            <w:pPr>
              <w:numPr>
                <w:ilvl w:val="0"/>
                <w:numId w:val="124"/>
              </w:numPr>
              <w:pBdr>
                <w:top w:val="nil"/>
                <w:left w:val="nil"/>
                <w:bottom w:val="nil"/>
                <w:right w:val="nil"/>
                <w:between w:val="nil"/>
              </w:pBdr>
              <w:jc w:val="both"/>
              <w:rPr>
                <w:bCs/>
                <w:color w:val="000000"/>
                <w:sz w:val="20"/>
                <w:szCs w:val="20"/>
                <w:lang w:val="es-MX"/>
              </w:rPr>
            </w:pPr>
            <w:r w:rsidRPr="00117594">
              <w:rPr>
                <w:bCs/>
                <w:color w:val="000000"/>
                <w:sz w:val="20"/>
                <w:szCs w:val="20"/>
                <w:lang w:val="es-MX"/>
              </w:rPr>
              <w:t>Pasillo central de manejo: 1,2 m de ancho.</w:t>
            </w:r>
          </w:p>
          <w:p w:rsidRPr="00117594" w:rsidR="00A30587" w:rsidP="00A30587" w:rsidRDefault="00A30587" w14:paraId="62E3B7A1" w14:textId="77777777">
            <w:pPr>
              <w:numPr>
                <w:ilvl w:val="0"/>
                <w:numId w:val="124"/>
              </w:numPr>
              <w:pBdr>
                <w:top w:val="nil"/>
                <w:left w:val="nil"/>
                <w:bottom w:val="nil"/>
                <w:right w:val="nil"/>
                <w:between w:val="nil"/>
              </w:pBdr>
              <w:jc w:val="both"/>
              <w:rPr>
                <w:bCs/>
                <w:color w:val="000000"/>
                <w:sz w:val="20"/>
                <w:szCs w:val="20"/>
                <w:lang w:val="es-MX"/>
              </w:rPr>
            </w:pPr>
            <w:r w:rsidRPr="00117594">
              <w:rPr>
                <w:bCs/>
                <w:color w:val="000000"/>
                <w:sz w:val="20"/>
                <w:szCs w:val="20"/>
                <w:lang w:val="es-MX"/>
              </w:rPr>
              <w:t>Cuatro corrales laterales de 12 m² cada uno.</w:t>
            </w:r>
          </w:p>
          <w:p w:rsidR="00A30587" w:rsidP="00A30587" w:rsidRDefault="00A30587" w14:paraId="6A5472E0" w14:textId="77777777">
            <w:pPr>
              <w:numPr>
                <w:ilvl w:val="0"/>
                <w:numId w:val="124"/>
              </w:numPr>
              <w:pBdr>
                <w:top w:val="nil"/>
                <w:left w:val="nil"/>
                <w:bottom w:val="nil"/>
                <w:right w:val="nil"/>
                <w:between w:val="nil"/>
              </w:pBdr>
              <w:jc w:val="both"/>
              <w:rPr>
                <w:bCs/>
                <w:color w:val="000000"/>
                <w:sz w:val="20"/>
                <w:szCs w:val="20"/>
                <w:lang w:val="es-MX"/>
              </w:rPr>
            </w:pPr>
            <w:r w:rsidRPr="00117594">
              <w:rPr>
                <w:bCs/>
                <w:color w:val="000000"/>
                <w:sz w:val="20"/>
                <w:szCs w:val="20"/>
                <w:lang w:val="es-MX"/>
              </w:rPr>
              <w:t>Zona de alimentación dispuesta a lo largo de un lateral.</w:t>
            </w:r>
          </w:p>
          <w:p w:rsidRPr="00A30587" w:rsidR="00A30587" w:rsidP="00A30587" w:rsidRDefault="00A30587" w14:paraId="380CEA80" w14:textId="7151CDE3">
            <w:pPr>
              <w:numPr>
                <w:ilvl w:val="0"/>
                <w:numId w:val="124"/>
              </w:numPr>
              <w:pBdr>
                <w:top w:val="nil"/>
                <w:left w:val="nil"/>
                <w:bottom w:val="nil"/>
                <w:right w:val="nil"/>
                <w:between w:val="nil"/>
              </w:pBdr>
              <w:jc w:val="both"/>
              <w:rPr>
                <w:bCs/>
                <w:color w:val="000000"/>
                <w:sz w:val="20"/>
                <w:szCs w:val="20"/>
                <w:lang w:val="es-MX"/>
              </w:rPr>
            </w:pPr>
            <w:r w:rsidRPr="00A30587">
              <w:rPr>
                <w:bCs/>
                <w:color w:val="000000"/>
                <w:sz w:val="20"/>
                <w:szCs w:val="20"/>
                <w:lang w:val="es-MX"/>
              </w:rPr>
              <w:t>Cobertizo con techo a dos aguas y orientación Este–Oeste.</w:t>
            </w:r>
          </w:p>
        </w:tc>
      </w:tr>
    </w:tbl>
    <w:p w:rsidRPr="00117594" w:rsidR="00117594" w:rsidP="00A30587" w:rsidRDefault="00117594" w14:paraId="7C71FF62" w14:textId="7C9E9A3D">
      <w:pPr>
        <w:pBdr>
          <w:top w:val="nil"/>
          <w:left w:val="nil"/>
          <w:bottom w:val="nil"/>
          <w:right w:val="nil"/>
          <w:between w:val="nil"/>
        </w:pBdr>
        <w:jc w:val="both"/>
        <w:rPr>
          <w:bCs/>
          <w:color w:val="000000"/>
          <w:sz w:val="20"/>
          <w:szCs w:val="20"/>
          <w:lang w:val="es-MX"/>
        </w:rPr>
      </w:pPr>
    </w:p>
    <w:p w:rsidR="0016547C" w:rsidP="0008207E" w:rsidRDefault="0016547C" w14:paraId="5E4F2CDE" w14:textId="77777777">
      <w:pPr>
        <w:pBdr>
          <w:top w:val="nil"/>
          <w:left w:val="nil"/>
          <w:bottom w:val="nil"/>
          <w:right w:val="nil"/>
          <w:between w:val="nil"/>
        </w:pBdr>
        <w:jc w:val="both"/>
        <w:rPr>
          <w:bCs/>
          <w:color w:val="000000"/>
          <w:sz w:val="20"/>
          <w:szCs w:val="20"/>
        </w:rPr>
      </w:pPr>
    </w:p>
    <w:p w:rsidRPr="00D127BC" w:rsidR="00D127BC" w:rsidP="00D127BC" w:rsidRDefault="00D41E51" w14:paraId="47EDE185" w14:textId="12EAC83B">
      <w:pPr>
        <w:pBdr>
          <w:top w:val="nil"/>
          <w:left w:val="nil"/>
          <w:bottom w:val="nil"/>
          <w:right w:val="nil"/>
          <w:between w:val="nil"/>
        </w:pBdr>
        <w:jc w:val="both"/>
        <w:rPr>
          <w:b/>
          <w:bCs/>
          <w:color w:val="000000"/>
          <w:sz w:val="20"/>
          <w:szCs w:val="20"/>
          <w:lang w:val="es-MX"/>
        </w:rPr>
      </w:pPr>
      <w:bookmarkStart w:name="_Hlk213863783" w:id="137"/>
      <w:r>
        <w:rPr>
          <w:b/>
          <w:bCs/>
          <w:color w:val="000000"/>
          <w:sz w:val="20"/>
          <w:szCs w:val="20"/>
          <w:lang w:val="es-MX"/>
        </w:rPr>
        <w:t>9</w:t>
      </w:r>
      <w:r w:rsidR="007C37FF">
        <w:rPr>
          <w:b/>
          <w:bCs/>
          <w:color w:val="000000"/>
          <w:sz w:val="20"/>
          <w:szCs w:val="20"/>
          <w:lang w:val="es-MX"/>
        </w:rPr>
        <w:t>.</w:t>
      </w:r>
      <w:r w:rsidRPr="00D127BC" w:rsidR="00D127BC">
        <w:rPr>
          <w:b/>
          <w:bCs/>
          <w:color w:val="000000"/>
          <w:sz w:val="20"/>
          <w:szCs w:val="20"/>
          <w:lang w:val="es-MX"/>
        </w:rPr>
        <w:t xml:space="preserve"> Alimentación, </w:t>
      </w:r>
      <w:r w:rsidRPr="00D127BC" w:rsidR="00A30587">
        <w:rPr>
          <w:b/>
          <w:bCs/>
          <w:color w:val="000000"/>
          <w:sz w:val="20"/>
          <w:szCs w:val="20"/>
          <w:lang w:val="es-MX"/>
        </w:rPr>
        <w:t>suplementación y estrategias alternativas</w:t>
      </w:r>
    </w:p>
    <w:bookmarkEnd w:id="137"/>
    <w:p w:rsidR="00D127BC" w:rsidP="00D127BC" w:rsidRDefault="00D127BC" w14:paraId="313A0283" w14:textId="0EA3A35A">
      <w:pPr>
        <w:pBdr>
          <w:top w:val="nil"/>
          <w:left w:val="nil"/>
          <w:bottom w:val="nil"/>
          <w:right w:val="nil"/>
          <w:between w:val="nil"/>
        </w:pBdr>
        <w:jc w:val="both"/>
        <w:rPr>
          <w:bCs/>
          <w:color w:val="000000"/>
          <w:sz w:val="20"/>
          <w:szCs w:val="20"/>
          <w:lang w:val="es-MX"/>
        </w:rPr>
      </w:pPr>
    </w:p>
    <w:p w:rsidRPr="002A0FBD" w:rsidR="002A0FBD" w:rsidP="002A0FBD" w:rsidRDefault="002A0FBD" w14:paraId="2F10FFF4" w14:textId="77777777">
      <w:pPr>
        <w:pBdr>
          <w:top w:val="nil"/>
          <w:left w:val="nil"/>
          <w:bottom w:val="nil"/>
          <w:right w:val="nil"/>
          <w:between w:val="nil"/>
        </w:pBdr>
        <w:jc w:val="both"/>
        <w:rPr>
          <w:bCs/>
          <w:color w:val="000000"/>
          <w:sz w:val="20"/>
          <w:szCs w:val="20"/>
          <w:lang w:val="es-MX"/>
        </w:rPr>
      </w:pPr>
      <w:r w:rsidRPr="002A0FBD">
        <w:rPr>
          <w:bCs/>
          <w:color w:val="000000"/>
          <w:sz w:val="20"/>
          <w:szCs w:val="20"/>
          <w:lang w:val="es-MX"/>
        </w:rPr>
        <w:t xml:space="preserve">La </w:t>
      </w:r>
      <w:r w:rsidRPr="002A0FBD">
        <w:rPr>
          <w:b/>
          <w:bCs/>
          <w:color w:val="000000"/>
          <w:sz w:val="20"/>
          <w:szCs w:val="20"/>
          <w:lang w:val="es-MX"/>
        </w:rPr>
        <w:t>alimentación</w:t>
      </w:r>
      <w:r w:rsidRPr="002A0FBD">
        <w:rPr>
          <w:bCs/>
          <w:color w:val="000000"/>
          <w:sz w:val="20"/>
          <w:szCs w:val="20"/>
          <w:lang w:val="es-MX"/>
        </w:rPr>
        <w:t xml:space="preserve"> representa el componente más determinante en la </w:t>
      </w:r>
      <w:r w:rsidRPr="002A0FBD">
        <w:rPr>
          <w:b/>
          <w:bCs/>
          <w:color w:val="000000"/>
          <w:sz w:val="20"/>
          <w:szCs w:val="20"/>
          <w:lang w:val="es-MX"/>
        </w:rPr>
        <w:t>productividad de las especies pecuarias menores</w:t>
      </w:r>
      <w:r w:rsidRPr="002A0FBD">
        <w:rPr>
          <w:bCs/>
          <w:color w:val="000000"/>
          <w:sz w:val="20"/>
          <w:szCs w:val="20"/>
          <w:lang w:val="es-MX"/>
        </w:rPr>
        <w:t xml:space="preserve">, siendo responsable de hasta el </w:t>
      </w:r>
      <w:r w:rsidRPr="002A0FBD">
        <w:rPr>
          <w:b/>
          <w:bCs/>
          <w:color w:val="000000"/>
          <w:sz w:val="20"/>
          <w:szCs w:val="20"/>
          <w:lang w:val="es-MX"/>
        </w:rPr>
        <w:t>70 % de los costos de producción</w:t>
      </w:r>
      <w:r w:rsidRPr="002A0FBD">
        <w:rPr>
          <w:bCs/>
          <w:color w:val="000000"/>
          <w:sz w:val="20"/>
          <w:szCs w:val="20"/>
          <w:lang w:val="es-MX"/>
        </w:rPr>
        <w:t>. Un manejo nutricional adecuado asegura:</w:t>
      </w:r>
    </w:p>
    <w:p w:rsidR="002A0FBD" w:rsidP="000207FE" w:rsidRDefault="002A0FBD" w14:paraId="6A67D47E" w14:textId="492EBD68">
      <w:pPr>
        <w:pBdr>
          <w:top w:val="nil"/>
          <w:left w:val="nil"/>
          <w:bottom w:val="nil"/>
          <w:right w:val="nil"/>
          <w:between w:val="nil"/>
        </w:pBdr>
        <w:jc w:val="both"/>
        <w:rPr>
          <w:bCs/>
          <w:color w:val="000000"/>
          <w:sz w:val="20"/>
          <w:szCs w:val="20"/>
          <w:lang w:val="es-MX"/>
        </w:rPr>
      </w:pPr>
    </w:p>
    <w:p w:rsidRPr="002A0FBD" w:rsidR="002A0FBD" w:rsidP="002A0FBD" w:rsidRDefault="000207FE" w14:paraId="2C4FDC16" w14:textId="13F1E9F5">
      <w:pPr>
        <w:pBdr>
          <w:top w:val="nil"/>
          <w:left w:val="nil"/>
          <w:bottom w:val="nil"/>
          <w:right w:val="nil"/>
          <w:between w:val="nil"/>
        </w:pBdr>
        <w:jc w:val="both"/>
        <w:rPr>
          <w:bCs/>
          <w:color w:val="000000"/>
          <w:sz w:val="20"/>
          <w:szCs w:val="20"/>
          <w:lang w:val="es-MX"/>
        </w:rPr>
      </w:pPr>
      <w:r w:rsidRPr="000207FE">
        <w:rPr>
          <w:bCs/>
          <w:noProof/>
          <w:color w:val="000000"/>
          <w:sz w:val="20"/>
          <w:szCs w:val="20"/>
        </w:rPr>
        <w:drawing>
          <wp:inline distT="0" distB="0" distL="0" distR="0" wp14:anchorId="6A60AAD8" wp14:editId="394E8285">
            <wp:extent cx="6096000" cy="638175"/>
            <wp:effectExtent l="0" t="0" r="0" b="28575"/>
            <wp:docPr id="1292945808" name="Diagram 1">
              <a:extLst xmlns:a="http://schemas.openxmlformats.org/drawingml/2006/main">
                <a:ext uri="{FF2B5EF4-FFF2-40B4-BE49-F238E27FC236}">
                  <a16:creationId xmlns:a16="http://schemas.microsoft.com/office/drawing/2014/main" id="{072CADF3-75F3-E05D-EECD-CCA32D98AD4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8" r:lo="rId259" r:qs="rId260" r:cs="rId261"/>
              </a:graphicData>
            </a:graphic>
          </wp:inline>
        </w:drawing>
      </w:r>
    </w:p>
    <w:p w:rsidR="00D41E51" w:rsidP="002A0FBD" w:rsidRDefault="00D41E51" w14:paraId="39CE8925" w14:textId="77777777">
      <w:pPr>
        <w:pBdr>
          <w:top w:val="nil"/>
          <w:left w:val="nil"/>
          <w:bottom w:val="nil"/>
          <w:right w:val="nil"/>
          <w:between w:val="nil"/>
        </w:pBdr>
        <w:jc w:val="both"/>
        <w:rPr>
          <w:b/>
          <w:bCs/>
          <w:color w:val="000000"/>
          <w:sz w:val="20"/>
          <w:szCs w:val="20"/>
          <w:lang w:val="es-MX"/>
        </w:rPr>
      </w:pPr>
    </w:p>
    <w:p w:rsidRPr="002A0FBD" w:rsidR="002A0FBD" w:rsidP="002A0FBD" w:rsidRDefault="00D41E51" w14:paraId="0EBB0A91" w14:textId="3C30DE57">
      <w:pPr>
        <w:pBdr>
          <w:top w:val="nil"/>
          <w:left w:val="nil"/>
          <w:bottom w:val="nil"/>
          <w:right w:val="nil"/>
          <w:between w:val="nil"/>
        </w:pBdr>
        <w:jc w:val="both"/>
        <w:rPr>
          <w:b/>
          <w:bCs/>
          <w:color w:val="000000"/>
          <w:sz w:val="20"/>
          <w:szCs w:val="20"/>
          <w:lang w:val="es-MX"/>
        </w:rPr>
      </w:pPr>
      <w:bookmarkStart w:name="_Hlk213863794" w:id="138"/>
      <w:r>
        <w:rPr>
          <w:b/>
          <w:bCs/>
          <w:color w:val="000000"/>
          <w:sz w:val="20"/>
          <w:szCs w:val="20"/>
          <w:lang w:val="es-MX"/>
        </w:rPr>
        <w:t>9</w:t>
      </w:r>
      <w:r w:rsidRPr="002A0FBD" w:rsidR="002A0FBD">
        <w:rPr>
          <w:b/>
          <w:bCs/>
          <w:color w:val="000000"/>
          <w:sz w:val="20"/>
          <w:szCs w:val="20"/>
          <w:lang w:val="es-MX"/>
        </w:rPr>
        <w:t>.1 Principios d</w:t>
      </w:r>
      <w:r w:rsidRPr="002A0FBD" w:rsidR="00627D30">
        <w:rPr>
          <w:b/>
          <w:bCs/>
          <w:color w:val="000000"/>
          <w:sz w:val="20"/>
          <w:szCs w:val="20"/>
          <w:lang w:val="es-MX"/>
        </w:rPr>
        <w:t>e nutrición animal</w:t>
      </w:r>
      <w:bookmarkEnd w:id="138"/>
    </w:p>
    <w:p w:rsidR="00627D30" w:rsidP="002A0FBD" w:rsidRDefault="002A0FBD" w14:paraId="2F3EDB5F" w14:textId="42A913FA">
      <w:pPr>
        <w:pBdr>
          <w:top w:val="nil"/>
          <w:left w:val="nil"/>
          <w:bottom w:val="nil"/>
          <w:right w:val="nil"/>
          <w:between w:val="nil"/>
        </w:pBdr>
        <w:jc w:val="both"/>
        <w:rPr>
          <w:bCs/>
          <w:color w:val="000000"/>
          <w:sz w:val="20"/>
          <w:szCs w:val="20"/>
          <w:lang w:val="es-MX"/>
        </w:rPr>
      </w:pPr>
      <w:r w:rsidRPr="002A0FBD">
        <w:rPr>
          <w:bCs/>
          <w:color w:val="000000"/>
          <w:sz w:val="20"/>
          <w:szCs w:val="20"/>
          <w:lang w:val="es-MX"/>
        </w:rPr>
        <w:t xml:space="preserve">La base de una buena productividad radica en una dieta que cubra los </w:t>
      </w:r>
      <w:r w:rsidRPr="002A0FBD">
        <w:rPr>
          <w:b/>
          <w:bCs/>
          <w:color w:val="000000"/>
          <w:sz w:val="20"/>
          <w:szCs w:val="20"/>
          <w:lang w:val="es-MX"/>
        </w:rPr>
        <w:t>requerimientos fisiológicos del animal</w:t>
      </w:r>
      <w:r w:rsidRPr="002A0FBD">
        <w:rPr>
          <w:bCs/>
          <w:color w:val="000000"/>
          <w:sz w:val="20"/>
          <w:szCs w:val="20"/>
          <w:lang w:val="es-MX"/>
        </w:rPr>
        <w:t xml:space="preserve"> en cada etapa de su vida. Estos principios orientan la </w:t>
      </w:r>
      <w:r w:rsidRPr="002A0FBD">
        <w:rPr>
          <w:b/>
          <w:bCs/>
          <w:color w:val="000000"/>
          <w:sz w:val="20"/>
          <w:szCs w:val="20"/>
          <w:lang w:val="es-MX"/>
        </w:rPr>
        <w:t>formulación de raciones</w:t>
      </w:r>
      <w:r w:rsidRPr="002A0FBD">
        <w:rPr>
          <w:bCs/>
          <w:color w:val="000000"/>
          <w:sz w:val="20"/>
          <w:szCs w:val="20"/>
          <w:lang w:val="es-MX"/>
        </w:rPr>
        <w:t xml:space="preserve"> y la selección eficiente de insumos disponibles.</w:t>
      </w:r>
      <w:r w:rsidR="00627D30">
        <w:rPr>
          <w:bCs/>
          <w:color w:val="000000"/>
          <w:sz w:val="20"/>
          <w:szCs w:val="20"/>
          <w:lang w:val="es-MX"/>
        </w:rPr>
        <w:t xml:space="preserve"> </w:t>
      </w:r>
      <w:r w:rsidRPr="002A0FBD">
        <w:rPr>
          <w:bCs/>
          <w:color w:val="000000"/>
          <w:sz w:val="20"/>
          <w:szCs w:val="20"/>
          <w:lang w:val="es-MX"/>
        </w:rPr>
        <w:t>A continuación, se describen los nutrientes esenciales, sus funciones y fuentes comunes en la alimentación pecuaria:</w:t>
      </w:r>
    </w:p>
    <w:p w:rsidRPr="002A0FBD" w:rsidR="000207FE" w:rsidP="002A0FBD" w:rsidRDefault="000207FE" w14:paraId="494554E3" w14:textId="77777777">
      <w:pPr>
        <w:pBdr>
          <w:top w:val="nil"/>
          <w:left w:val="nil"/>
          <w:bottom w:val="nil"/>
          <w:right w:val="nil"/>
          <w:between w:val="nil"/>
        </w:pBdr>
        <w:jc w:val="both"/>
        <w:rPr>
          <w:bCs/>
          <w:color w:val="000000"/>
          <w:sz w:val="20"/>
          <w:szCs w:val="20"/>
          <w:lang w:val="es-MX"/>
        </w:rPr>
      </w:pPr>
    </w:p>
    <w:p w:rsidRPr="002A0FBD" w:rsidR="002A0FBD" w:rsidP="002A0FBD" w:rsidRDefault="002A0FBD" w14:paraId="34679918" w14:textId="16BB6F5D">
      <w:pPr>
        <w:pBdr>
          <w:top w:val="nil"/>
          <w:left w:val="nil"/>
          <w:bottom w:val="nil"/>
          <w:right w:val="nil"/>
          <w:between w:val="nil"/>
        </w:pBdr>
        <w:jc w:val="both"/>
        <w:rPr>
          <w:bCs/>
          <w:color w:val="000000"/>
          <w:sz w:val="20"/>
          <w:szCs w:val="20"/>
          <w:lang w:val="es-MX"/>
        </w:rPr>
      </w:pPr>
      <w:r w:rsidRPr="002A0FBD">
        <w:rPr>
          <w:b/>
          <w:bCs/>
          <w:color w:val="000000"/>
          <w:sz w:val="20"/>
          <w:szCs w:val="20"/>
          <w:lang w:val="es-MX"/>
        </w:rPr>
        <w:t xml:space="preserve">Tabla </w:t>
      </w:r>
      <w:r w:rsidR="00044801">
        <w:rPr>
          <w:b/>
          <w:bCs/>
          <w:color w:val="000000"/>
          <w:sz w:val="20"/>
          <w:szCs w:val="20"/>
          <w:lang w:val="es-MX"/>
        </w:rPr>
        <w:t>2</w:t>
      </w:r>
      <w:r w:rsidR="00AE0156">
        <w:rPr>
          <w:b/>
          <w:bCs/>
          <w:color w:val="000000"/>
          <w:sz w:val="20"/>
          <w:szCs w:val="20"/>
          <w:lang w:val="es-MX"/>
        </w:rPr>
        <w:t>3</w:t>
      </w:r>
      <w:r w:rsidRPr="002A0FBD">
        <w:rPr>
          <w:b/>
          <w:bCs/>
          <w:color w:val="000000"/>
          <w:sz w:val="20"/>
          <w:szCs w:val="20"/>
          <w:lang w:val="es-MX"/>
        </w:rPr>
        <w:t>. Nutrientes esenciales, funciones y fuentes comunes</w:t>
      </w:r>
    </w:p>
    <w:tbl>
      <w:tblPr>
        <w:tblStyle w:val="TableGrid"/>
        <w:tblW w:w="0" w:type="auto"/>
        <w:tblLook w:val="04A0" w:firstRow="1" w:lastRow="0" w:firstColumn="1" w:lastColumn="0" w:noHBand="0" w:noVBand="1"/>
      </w:tblPr>
      <w:tblGrid>
        <w:gridCol w:w="1095"/>
        <w:gridCol w:w="4803"/>
        <w:gridCol w:w="4064"/>
      </w:tblGrid>
      <w:tr w:rsidRPr="002A0FBD" w:rsidR="002A0FBD" w:rsidTr="00627D30" w14:paraId="6058D956" w14:textId="77777777">
        <w:tc>
          <w:tcPr>
            <w:tcW w:w="0" w:type="auto"/>
            <w:shd w:val="clear" w:color="auto" w:fill="DAEEF3" w:themeFill="accent5" w:themeFillTint="33"/>
            <w:hideMark/>
          </w:tcPr>
          <w:p w:rsidRPr="002A0FBD" w:rsidR="002A0FBD" w:rsidP="002A0FBD" w:rsidRDefault="002A0FBD" w14:paraId="0568F5CE" w14:textId="77777777">
            <w:pPr>
              <w:pBdr>
                <w:top w:val="nil"/>
                <w:left w:val="nil"/>
                <w:bottom w:val="nil"/>
                <w:right w:val="nil"/>
                <w:between w:val="nil"/>
              </w:pBdr>
              <w:spacing w:line="276" w:lineRule="auto"/>
              <w:jc w:val="both"/>
              <w:rPr>
                <w:b/>
                <w:bCs/>
                <w:color w:val="000000"/>
                <w:sz w:val="20"/>
                <w:szCs w:val="20"/>
                <w:lang w:val="es-MX"/>
              </w:rPr>
            </w:pPr>
            <w:r w:rsidRPr="002A0FBD">
              <w:rPr>
                <w:b/>
                <w:bCs/>
                <w:color w:val="000000"/>
                <w:sz w:val="20"/>
                <w:szCs w:val="20"/>
                <w:lang w:val="es-MX"/>
              </w:rPr>
              <w:t>Nutriente</w:t>
            </w:r>
          </w:p>
        </w:tc>
        <w:tc>
          <w:tcPr>
            <w:tcW w:w="0" w:type="auto"/>
            <w:shd w:val="clear" w:color="auto" w:fill="DAEEF3" w:themeFill="accent5" w:themeFillTint="33"/>
            <w:hideMark/>
          </w:tcPr>
          <w:p w:rsidRPr="002A0FBD" w:rsidR="002A0FBD" w:rsidP="002A0FBD" w:rsidRDefault="002A0FBD" w14:paraId="26AA8946" w14:textId="77777777">
            <w:pPr>
              <w:pBdr>
                <w:top w:val="nil"/>
                <w:left w:val="nil"/>
                <w:bottom w:val="nil"/>
                <w:right w:val="nil"/>
                <w:between w:val="nil"/>
              </w:pBdr>
              <w:spacing w:line="276" w:lineRule="auto"/>
              <w:jc w:val="both"/>
              <w:rPr>
                <w:b/>
                <w:bCs/>
                <w:color w:val="000000"/>
                <w:sz w:val="20"/>
                <w:szCs w:val="20"/>
                <w:lang w:val="es-MX"/>
              </w:rPr>
            </w:pPr>
            <w:r w:rsidRPr="002A0FBD">
              <w:rPr>
                <w:b/>
                <w:bCs/>
                <w:color w:val="000000"/>
                <w:sz w:val="20"/>
                <w:szCs w:val="20"/>
                <w:lang w:val="es-MX"/>
              </w:rPr>
              <w:t>Función principal</w:t>
            </w:r>
          </w:p>
        </w:tc>
        <w:tc>
          <w:tcPr>
            <w:tcW w:w="0" w:type="auto"/>
            <w:shd w:val="clear" w:color="auto" w:fill="DAEEF3" w:themeFill="accent5" w:themeFillTint="33"/>
            <w:hideMark/>
          </w:tcPr>
          <w:p w:rsidRPr="002A0FBD" w:rsidR="002A0FBD" w:rsidP="002A0FBD" w:rsidRDefault="002A0FBD" w14:paraId="77610710" w14:textId="77777777">
            <w:pPr>
              <w:pBdr>
                <w:top w:val="nil"/>
                <w:left w:val="nil"/>
                <w:bottom w:val="nil"/>
                <w:right w:val="nil"/>
                <w:between w:val="nil"/>
              </w:pBdr>
              <w:spacing w:line="276" w:lineRule="auto"/>
              <w:jc w:val="both"/>
              <w:rPr>
                <w:b/>
                <w:bCs/>
                <w:color w:val="000000"/>
                <w:sz w:val="20"/>
                <w:szCs w:val="20"/>
                <w:lang w:val="es-MX"/>
              </w:rPr>
            </w:pPr>
            <w:r w:rsidRPr="002A0FBD">
              <w:rPr>
                <w:b/>
                <w:bCs/>
                <w:color w:val="000000"/>
                <w:sz w:val="20"/>
                <w:szCs w:val="20"/>
                <w:lang w:val="es-MX"/>
              </w:rPr>
              <w:t>Fuentes comunes</w:t>
            </w:r>
          </w:p>
        </w:tc>
      </w:tr>
      <w:tr w:rsidRPr="002A0FBD" w:rsidR="002A0FBD" w:rsidTr="00627D30" w14:paraId="692C26A3" w14:textId="77777777">
        <w:tc>
          <w:tcPr>
            <w:tcW w:w="0" w:type="auto"/>
            <w:hideMark/>
          </w:tcPr>
          <w:p w:rsidRPr="002A0FBD" w:rsidR="002A0FBD" w:rsidP="002A0FBD" w:rsidRDefault="002A0FBD" w14:paraId="4B96A111"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Energía</w:t>
            </w:r>
          </w:p>
        </w:tc>
        <w:tc>
          <w:tcPr>
            <w:tcW w:w="0" w:type="auto"/>
            <w:hideMark/>
          </w:tcPr>
          <w:p w:rsidRPr="002A0FBD" w:rsidR="002A0FBD" w:rsidP="002A0FBD" w:rsidRDefault="002A0FBD" w14:paraId="6CADE76F"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Metabolismo, actividad, producción</w:t>
            </w:r>
          </w:p>
        </w:tc>
        <w:tc>
          <w:tcPr>
            <w:tcW w:w="0" w:type="auto"/>
            <w:hideMark/>
          </w:tcPr>
          <w:p w:rsidRPr="002A0FBD" w:rsidR="002A0FBD" w:rsidP="002A0FBD" w:rsidRDefault="002A0FBD" w14:paraId="66947A7E"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 xml:space="preserve">Maíz, yuca, sorgo, </w:t>
            </w:r>
            <w:r w:rsidRPr="002A0FBD">
              <w:rPr>
                <w:bCs/>
                <w:i/>
                <w:iCs/>
                <w:color w:val="000000"/>
                <w:sz w:val="20"/>
                <w:szCs w:val="20"/>
                <w:lang w:val="es-MX"/>
              </w:rPr>
              <w:t>melaza</w:t>
            </w:r>
          </w:p>
        </w:tc>
      </w:tr>
      <w:tr w:rsidRPr="002A0FBD" w:rsidR="002A0FBD" w:rsidTr="00627D30" w14:paraId="16BE941F" w14:textId="77777777">
        <w:tc>
          <w:tcPr>
            <w:tcW w:w="0" w:type="auto"/>
            <w:hideMark/>
          </w:tcPr>
          <w:p w:rsidRPr="002A0FBD" w:rsidR="002A0FBD" w:rsidP="002A0FBD" w:rsidRDefault="002A0FBD" w14:paraId="5DD32683"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Proteína</w:t>
            </w:r>
          </w:p>
        </w:tc>
        <w:tc>
          <w:tcPr>
            <w:tcW w:w="0" w:type="auto"/>
            <w:hideMark/>
          </w:tcPr>
          <w:p w:rsidRPr="002A0FBD" w:rsidR="002A0FBD" w:rsidP="002A0FBD" w:rsidRDefault="002A0FBD" w14:paraId="08794DA1"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Crecimiento, producción de leche y huevos</w:t>
            </w:r>
          </w:p>
        </w:tc>
        <w:tc>
          <w:tcPr>
            <w:tcW w:w="0" w:type="auto"/>
            <w:hideMark/>
          </w:tcPr>
          <w:p w:rsidRPr="002A0FBD" w:rsidR="002A0FBD" w:rsidP="002A0FBD" w:rsidRDefault="002A0FBD" w14:paraId="30A3CB64"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Harina de soya, alfalfa, forrajes leguminosos</w:t>
            </w:r>
          </w:p>
        </w:tc>
      </w:tr>
      <w:tr w:rsidRPr="002A0FBD" w:rsidR="002A0FBD" w:rsidTr="00627D30" w14:paraId="46049CCA" w14:textId="77777777">
        <w:tc>
          <w:tcPr>
            <w:tcW w:w="0" w:type="auto"/>
            <w:hideMark/>
          </w:tcPr>
          <w:p w:rsidRPr="002A0FBD" w:rsidR="002A0FBD" w:rsidP="002A0FBD" w:rsidRDefault="002A0FBD" w14:paraId="2845261B"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Minerales</w:t>
            </w:r>
          </w:p>
        </w:tc>
        <w:tc>
          <w:tcPr>
            <w:tcW w:w="0" w:type="auto"/>
            <w:hideMark/>
          </w:tcPr>
          <w:p w:rsidRPr="002A0FBD" w:rsidR="002A0FBD" w:rsidP="002A0FBD" w:rsidRDefault="002A0FBD" w14:paraId="7FD3A02A"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Formación ósea, regulación del metabolismo</w:t>
            </w:r>
          </w:p>
        </w:tc>
        <w:tc>
          <w:tcPr>
            <w:tcW w:w="0" w:type="auto"/>
            <w:hideMark/>
          </w:tcPr>
          <w:p w:rsidRPr="002A0FBD" w:rsidR="002A0FBD" w:rsidP="002A0FBD" w:rsidRDefault="002A0FBD" w14:paraId="74B45A99"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Sales minerales, fosfatos</w:t>
            </w:r>
          </w:p>
        </w:tc>
      </w:tr>
      <w:tr w:rsidRPr="002A0FBD" w:rsidR="002A0FBD" w:rsidTr="00627D30" w14:paraId="562F4A3D" w14:textId="77777777">
        <w:tc>
          <w:tcPr>
            <w:tcW w:w="0" w:type="auto"/>
            <w:hideMark/>
          </w:tcPr>
          <w:p w:rsidRPr="002A0FBD" w:rsidR="002A0FBD" w:rsidP="002A0FBD" w:rsidRDefault="002A0FBD" w14:paraId="39FFB8F1"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Vitaminas</w:t>
            </w:r>
          </w:p>
        </w:tc>
        <w:tc>
          <w:tcPr>
            <w:tcW w:w="0" w:type="auto"/>
            <w:hideMark/>
          </w:tcPr>
          <w:p w:rsidRPr="002A0FBD" w:rsidR="002A0FBD" w:rsidP="002A0FBD" w:rsidRDefault="002A0FBD" w14:paraId="2266BAF0"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Regulación metabólica y sistema inmunológico</w:t>
            </w:r>
          </w:p>
        </w:tc>
        <w:tc>
          <w:tcPr>
            <w:tcW w:w="0" w:type="auto"/>
            <w:hideMark/>
          </w:tcPr>
          <w:p w:rsidRPr="002A0FBD" w:rsidR="002A0FBD" w:rsidP="002A0FBD" w:rsidRDefault="002A0FBD" w14:paraId="5A1E444E"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Suplementos, forrajes verdes</w:t>
            </w:r>
          </w:p>
        </w:tc>
      </w:tr>
      <w:tr w:rsidRPr="002A0FBD" w:rsidR="002A0FBD" w:rsidTr="00627D30" w14:paraId="3E375E96" w14:textId="77777777">
        <w:tc>
          <w:tcPr>
            <w:tcW w:w="0" w:type="auto"/>
            <w:hideMark/>
          </w:tcPr>
          <w:p w:rsidRPr="002A0FBD" w:rsidR="002A0FBD" w:rsidP="002A0FBD" w:rsidRDefault="002A0FBD" w14:paraId="6F3FE132"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Agua</w:t>
            </w:r>
          </w:p>
        </w:tc>
        <w:tc>
          <w:tcPr>
            <w:tcW w:w="0" w:type="auto"/>
            <w:hideMark/>
          </w:tcPr>
          <w:p w:rsidRPr="002A0FBD" w:rsidR="002A0FBD" w:rsidP="002A0FBD" w:rsidRDefault="002A0FBD" w14:paraId="00AF2F9B"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Transporte de nutrientes, digestión, termorregulación</w:t>
            </w:r>
          </w:p>
        </w:tc>
        <w:tc>
          <w:tcPr>
            <w:tcW w:w="0" w:type="auto"/>
            <w:hideMark/>
          </w:tcPr>
          <w:p w:rsidRPr="002A0FBD" w:rsidR="002A0FBD" w:rsidP="002A0FBD" w:rsidRDefault="002A0FBD" w14:paraId="5BC20B46" w14:textId="77777777">
            <w:pPr>
              <w:pBdr>
                <w:top w:val="nil"/>
                <w:left w:val="nil"/>
                <w:bottom w:val="nil"/>
                <w:right w:val="nil"/>
                <w:between w:val="nil"/>
              </w:pBdr>
              <w:spacing w:line="276" w:lineRule="auto"/>
              <w:jc w:val="both"/>
              <w:rPr>
                <w:bCs/>
                <w:color w:val="000000"/>
                <w:sz w:val="20"/>
                <w:szCs w:val="20"/>
                <w:lang w:val="es-MX"/>
              </w:rPr>
            </w:pPr>
            <w:r w:rsidRPr="002A0FBD">
              <w:rPr>
                <w:bCs/>
                <w:color w:val="000000"/>
                <w:sz w:val="20"/>
                <w:szCs w:val="20"/>
                <w:lang w:val="es-MX"/>
              </w:rPr>
              <w:t>Agua limpia, fresca y permanente</w:t>
            </w:r>
          </w:p>
        </w:tc>
      </w:tr>
    </w:tbl>
    <w:p w:rsidRPr="002A0FBD" w:rsidR="002A0FBD" w:rsidP="002A0FBD" w:rsidRDefault="002A0FBD" w14:paraId="6D3483D8" w14:textId="6F182784">
      <w:pPr>
        <w:pBdr>
          <w:top w:val="nil"/>
          <w:left w:val="nil"/>
          <w:bottom w:val="nil"/>
          <w:right w:val="nil"/>
          <w:between w:val="nil"/>
        </w:pBdr>
        <w:jc w:val="both"/>
        <w:rPr>
          <w:bCs/>
          <w:color w:val="000000"/>
          <w:sz w:val="20"/>
          <w:szCs w:val="20"/>
          <w:lang w:val="es-MX"/>
        </w:rPr>
      </w:pPr>
    </w:p>
    <w:p w:rsidRPr="002A0FBD" w:rsidR="002A0FBD" w:rsidP="002A0FBD" w:rsidRDefault="002A0FBD" w14:paraId="12B2F021" w14:textId="77777777">
      <w:pPr>
        <w:pBdr>
          <w:top w:val="nil"/>
          <w:left w:val="nil"/>
          <w:bottom w:val="nil"/>
          <w:right w:val="nil"/>
          <w:between w:val="nil"/>
        </w:pBdr>
        <w:jc w:val="both"/>
        <w:rPr>
          <w:bCs/>
          <w:color w:val="000000"/>
          <w:sz w:val="20"/>
          <w:szCs w:val="20"/>
          <w:lang w:val="es-MX"/>
        </w:rPr>
      </w:pPr>
      <w:r w:rsidRPr="002A0FBD">
        <w:rPr>
          <w:bCs/>
          <w:color w:val="000000"/>
          <w:sz w:val="20"/>
          <w:szCs w:val="20"/>
          <w:lang w:val="es-MX"/>
        </w:rPr>
        <w:t xml:space="preserve">Los </w:t>
      </w:r>
      <w:r w:rsidRPr="002A0FBD">
        <w:rPr>
          <w:b/>
          <w:bCs/>
          <w:color w:val="000000"/>
          <w:sz w:val="20"/>
          <w:szCs w:val="20"/>
          <w:lang w:val="es-MX"/>
        </w:rPr>
        <w:t>requerimientos nutricionales</w:t>
      </w:r>
      <w:r w:rsidRPr="002A0FBD">
        <w:rPr>
          <w:bCs/>
          <w:color w:val="000000"/>
          <w:sz w:val="20"/>
          <w:szCs w:val="20"/>
          <w:lang w:val="es-MX"/>
        </w:rPr>
        <w:t xml:space="preserve"> varían según la </w:t>
      </w:r>
      <w:r w:rsidRPr="002A0FBD">
        <w:rPr>
          <w:b/>
          <w:bCs/>
          <w:color w:val="000000"/>
          <w:sz w:val="20"/>
          <w:szCs w:val="20"/>
          <w:lang w:val="es-MX"/>
        </w:rPr>
        <w:t>especie</w:t>
      </w:r>
      <w:r w:rsidRPr="002A0FBD">
        <w:rPr>
          <w:bCs/>
          <w:color w:val="000000"/>
          <w:sz w:val="20"/>
          <w:szCs w:val="20"/>
          <w:lang w:val="es-MX"/>
        </w:rPr>
        <w:t xml:space="preserve">, la </w:t>
      </w:r>
      <w:r w:rsidRPr="002A0FBD">
        <w:rPr>
          <w:b/>
          <w:bCs/>
          <w:color w:val="000000"/>
          <w:sz w:val="20"/>
          <w:szCs w:val="20"/>
          <w:lang w:val="es-MX"/>
        </w:rPr>
        <w:t>edad</w:t>
      </w:r>
      <w:r w:rsidRPr="002A0FBD">
        <w:rPr>
          <w:bCs/>
          <w:color w:val="000000"/>
          <w:sz w:val="20"/>
          <w:szCs w:val="20"/>
          <w:lang w:val="es-MX"/>
        </w:rPr>
        <w:t xml:space="preserve">, el </w:t>
      </w:r>
      <w:r w:rsidRPr="002A0FBD">
        <w:rPr>
          <w:b/>
          <w:bCs/>
          <w:color w:val="000000"/>
          <w:sz w:val="20"/>
          <w:szCs w:val="20"/>
          <w:lang w:val="es-MX"/>
        </w:rPr>
        <w:t>sexo</w:t>
      </w:r>
      <w:r w:rsidRPr="002A0FBD">
        <w:rPr>
          <w:bCs/>
          <w:color w:val="000000"/>
          <w:sz w:val="20"/>
          <w:szCs w:val="20"/>
          <w:lang w:val="es-MX"/>
        </w:rPr>
        <w:t xml:space="preserve"> y el </w:t>
      </w:r>
      <w:r w:rsidRPr="002A0FBD">
        <w:rPr>
          <w:b/>
          <w:bCs/>
          <w:color w:val="000000"/>
          <w:sz w:val="20"/>
          <w:szCs w:val="20"/>
          <w:lang w:val="es-MX"/>
        </w:rPr>
        <w:t>estado fisiológico</w:t>
      </w:r>
      <w:r w:rsidRPr="002A0FBD">
        <w:rPr>
          <w:bCs/>
          <w:color w:val="000000"/>
          <w:sz w:val="20"/>
          <w:szCs w:val="20"/>
          <w:lang w:val="es-MX"/>
        </w:rPr>
        <w:t xml:space="preserve"> del animal. La </w:t>
      </w:r>
      <w:r w:rsidRPr="002A0FBD">
        <w:rPr>
          <w:b/>
          <w:bCs/>
          <w:color w:val="000000"/>
          <w:sz w:val="20"/>
          <w:szCs w:val="20"/>
          <w:lang w:val="es-MX"/>
        </w:rPr>
        <w:t>calidad del alimento</w:t>
      </w:r>
      <w:r w:rsidRPr="002A0FBD">
        <w:rPr>
          <w:bCs/>
          <w:color w:val="000000"/>
          <w:sz w:val="20"/>
          <w:szCs w:val="20"/>
          <w:lang w:val="es-MX"/>
        </w:rPr>
        <w:t xml:space="preserve"> influye directamente en su </w:t>
      </w:r>
      <w:r w:rsidRPr="002A0FBD">
        <w:rPr>
          <w:b/>
          <w:bCs/>
          <w:color w:val="000000"/>
          <w:sz w:val="20"/>
          <w:szCs w:val="20"/>
          <w:lang w:val="es-MX"/>
        </w:rPr>
        <w:t>salud</w:t>
      </w:r>
      <w:r w:rsidRPr="002A0FBD">
        <w:rPr>
          <w:bCs/>
          <w:color w:val="000000"/>
          <w:sz w:val="20"/>
          <w:szCs w:val="20"/>
          <w:lang w:val="es-MX"/>
        </w:rPr>
        <w:t xml:space="preserve">, </w:t>
      </w:r>
      <w:r w:rsidRPr="002A0FBD">
        <w:rPr>
          <w:b/>
          <w:bCs/>
          <w:color w:val="000000"/>
          <w:sz w:val="20"/>
          <w:szCs w:val="20"/>
          <w:lang w:val="es-MX"/>
        </w:rPr>
        <w:t>inmunidad</w:t>
      </w:r>
      <w:r w:rsidRPr="002A0FBD">
        <w:rPr>
          <w:bCs/>
          <w:color w:val="000000"/>
          <w:sz w:val="20"/>
          <w:szCs w:val="20"/>
          <w:lang w:val="es-MX"/>
        </w:rPr>
        <w:t xml:space="preserve"> y </w:t>
      </w:r>
      <w:r w:rsidRPr="002A0FBD">
        <w:rPr>
          <w:b/>
          <w:bCs/>
          <w:color w:val="000000"/>
          <w:sz w:val="20"/>
          <w:szCs w:val="20"/>
          <w:lang w:val="es-MX"/>
        </w:rPr>
        <w:t>bienestar</w:t>
      </w:r>
      <w:r w:rsidRPr="002A0FBD">
        <w:rPr>
          <w:bCs/>
          <w:color w:val="000000"/>
          <w:sz w:val="20"/>
          <w:szCs w:val="20"/>
          <w:lang w:val="es-MX"/>
        </w:rPr>
        <w:t xml:space="preserve"> general.</w:t>
      </w:r>
    </w:p>
    <w:p w:rsidRPr="00D127BC" w:rsidR="002A0FBD" w:rsidP="00D127BC" w:rsidRDefault="002A0FBD" w14:paraId="42F8C41A" w14:textId="77777777">
      <w:pPr>
        <w:pBdr>
          <w:top w:val="nil"/>
          <w:left w:val="nil"/>
          <w:bottom w:val="nil"/>
          <w:right w:val="nil"/>
          <w:between w:val="nil"/>
        </w:pBdr>
        <w:jc w:val="both"/>
        <w:rPr>
          <w:bCs/>
          <w:color w:val="000000"/>
          <w:sz w:val="20"/>
          <w:szCs w:val="20"/>
          <w:lang w:val="es-MX"/>
        </w:rPr>
      </w:pPr>
    </w:p>
    <w:p w:rsidRPr="00D127BC" w:rsidR="00D127BC" w:rsidP="00D127BC" w:rsidRDefault="00D127BC" w14:paraId="197F173C" w14:textId="08C8D793">
      <w:pPr>
        <w:pBdr>
          <w:top w:val="nil"/>
          <w:left w:val="nil"/>
          <w:bottom w:val="nil"/>
          <w:right w:val="nil"/>
          <w:between w:val="nil"/>
        </w:pBdr>
        <w:jc w:val="both"/>
        <w:rPr>
          <w:bCs/>
          <w:color w:val="000000"/>
          <w:sz w:val="20"/>
          <w:szCs w:val="20"/>
          <w:lang w:val="es-MX"/>
        </w:rPr>
      </w:pPr>
    </w:p>
    <w:p w:rsidR="00D127BC" w:rsidP="00D127BC" w:rsidRDefault="00D41E51" w14:paraId="3BAB22C0" w14:textId="64146097">
      <w:pPr>
        <w:pBdr>
          <w:top w:val="nil"/>
          <w:left w:val="nil"/>
          <w:bottom w:val="nil"/>
          <w:right w:val="nil"/>
          <w:between w:val="nil"/>
        </w:pBdr>
        <w:jc w:val="both"/>
        <w:rPr>
          <w:b/>
          <w:bCs/>
          <w:color w:val="000000"/>
          <w:sz w:val="20"/>
          <w:szCs w:val="20"/>
          <w:lang w:val="es-MX"/>
        </w:rPr>
      </w:pPr>
      <w:bookmarkStart w:name="_Hlk213863808" w:id="139"/>
      <w:r>
        <w:rPr>
          <w:b/>
          <w:bCs/>
          <w:color w:val="000000"/>
          <w:sz w:val="20"/>
          <w:szCs w:val="20"/>
          <w:lang w:val="es-MX"/>
        </w:rPr>
        <w:t>9</w:t>
      </w:r>
      <w:r w:rsidRPr="00D127BC" w:rsidR="00D127BC">
        <w:rPr>
          <w:b/>
          <w:bCs/>
          <w:color w:val="000000"/>
          <w:sz w:val="20"/>
          <w:szCs w:val="20"/>
          <w:lang w:val="es-MX"/>
        </w:rPr>
        <w:t>.2. Formulación de raciones balanceadas</w:t>
      </w:r>
      <w:bookmarkEnd w:id="139"/>
    </w:p>
    <w:p w:rsidRPr="00D127BC" w:rsidR="000207FE" w:rsidP="00D127BC" w:rsidRDefault="000207FE" w14:paraId="5429C920" w14:textId="77777777">
      <w:pPr>
        <w:pBdr>
          <w:top w:val="nil"/>
          <w:left w:val="nil"/>
          <w:bottom w:val="nil"/>
          <w:right w:val="nil"/>
          <w:between w:val="nil"/>
        </w:pBdr>
        <w:jc w:val="both"/>
        <w:rPr>
          <w:b/>
          <w:bCs/>
          <w:color w:val="000000"/>
          <w:sz w:val="20"/>
          <w:szCs w:val="20"/>
          <w:lang w:val="es-MX"/>
        </w:rPr>
      </w:pPr>
    </w:p>
    <w:p w:rsidRPr="00560DBB" w:rsidR="00560DBB" w:rsidP="00560DBB" w:rsidRDefault="00560DBB" w14:paraId="0B6C976F" w14:textId="77777777">
      <w:pPr>
        <w:pBdr>
          <w:top w:val="nil"/>
          <w:left w:val="nil"/>
          <w:bottom w:val="nil"/>
          <w:right w:val="nil"/>
          <w:between w:val="nil"/>
        </w:pBdr>
        <w:jc w:val="both"/>
        <w:rPr>
          <w:bCs/>
          <w:color w:val="000000"/>
          <w:sz w:val="20"/>
          <w:szCs w:val="20"/>
          <w:lang w:val="es-MX"/>
        </w:rPr>
      </w:pPr>
      <w:r w:rsidRPr="00560DBB">
        <w:rPr>
          <w:bCs/>
          <w:color w:val="000000"/>
          <w:sz w:val="20"/>
          <w:szCs w:val="20"/>
          <w:lang w:val="es-MX"/>
        </w:rPr>
        <w:t xml:space="preserve">La </w:t>
      </w:r>
      <w:r w:rsidRPr="00560DBB">
        <w:rPr>
          <w:b/>
          <w:bCs/>
          <w:color w:val="000000"/>
          <w:sz w:val="20"/>
          <w:szCs w:val="20"/>
          <w:lang w:val="es-MX"/>
        </w:rPr>
        <w:t>formulación racional de dietas</w:t>
      </w:r>
      <w:r w:rsidRPr="00560DBB">
        <w:rPr>
          <w:bCs/>
          <w:color w:val="000000"/>
          <w:sz w:val="20"/>
          <w:szCs w:val="20"/>
          <w:lang w:val="es-MX"/>
        </w:rPr>
        <w:t xml:space="preserve"> busca </w:t>
      </w:r>
      <w:r w:rsidRPr="00560DBB">
        <w:rPr>
          <w:b/>
          <w:bCs/>
          <w:color w:val="000000"/>
          <w:sz w:val="20"/>
          <w:szCs w:val="20"/>
          <w:lang w:val="es-MX"/>
        </w:rPr>
        <w:t>maximizar el rendimiento productivo</w:t>
      </w:r>
      <w:r w:rsidRPr="00560DBB">
        <w:rPr>
          <w:bCs/>
          <w:color w:val="000000"/>
          <w:sz w:val="20"/>
          <w:szCs w:val="20"/>
          <w:lang w:val="es-MX"/>
        </w:rPr>
        <w:t xml:space="preserve"> al </w:t>
      </w:r>
      <w:r w:rsidRPr="00560DBB">
        <w:rPr>
          <w:b/>
          <w:bCs/>
          <w:color w:val="000000"/>
          <w:sz w:val="20"/>
          <w:szCs w:val="20"/>
          <w:lang w:val="es-MX"/>
        </w:rPr>
        <w:t>menor costo posible</w:t>
      </w:r>
      <w:r w:rsidRPr="00560DBB">
        <w:rPr>
          <w:bCs/>
          <w:color w:val="000000"/>
          <w:sz w:val="20"/>
          <w:szCs w:val="20"/>
          <w:lang w:val="es-MX"/>
        </w:rPr>
        <w:t xml:space="preserve">, utilizando ingredientes </w:t>
      </w:r>
      <w:r w:rsidRPr="00560DBB">
        <w:rPr>
          <w:b/>
          <w:bCs/>
          <w:color w:val="000000"/>
          <w:sz w:val="20"/>
          <w:szCs w:val="20"/>
          <w:lang w:val="es-MX"/>
        </w:rPr>
        <w:t>disponibles localmente</w:t>
      </w:r>
      <w:r w:rsidRPr="00560DBB">
        <w:rPr>
          <w:bCs/>
          <w:color w:val="000000"/>
          <w:sz w:val="20"/>
          <w:szCs w:val="20"/>
          <w:lang w:val="es-MX"/>
        </w:rPr>
        <w:t xml:space="preserve"> y adaptados a las condiciones del sistema productivo.</w:t>
      </w:r>
    </w:p>
    <w:p w:rsidR="00560DBB" w:rsidP="00560DBB" w:rsidRDefault="00560DBB" w14:paraId="1E038511" w14:textId="7627A61D">
      <w:pPr>
        <w:pBdr>
          <w:top w:val="nil"/>
          <w:left w:val="nil"/>
          <w:bottom w:val="nil"/>
          <w:right w:val="nil"/>
          <w:between w:val="nil"/>
        </w:pBdr>
        <w:jc w:val="both"/>
        <w:rPr>
          <w:b/>
          <w:bCs/>
          <w:color w:val="000000"/>
          <w:sz w:val="20"/>
          <w:szCs w:val="20"/>
          <w:lang w:val="es-MX"/>
        </w:rPr>
      </w:pPr>
      <w:r w:rsidRPr="00560DBB">
        <w:rPr>
          <w:bCs/>
          <w:color w:val="000000"/>
          <w:sz w:val="20"/>
          <w:szCs w:val="20"/>
          <w:lang w:val="es-MX"/>
        </w:rPr>
        <w:t>Esta estrategia permite cubrir los requerimientos nutricionales del animal con insumos accesibles, sin comprometer la salud ni la eficiencia.</w:t>
      </w:r>
      <w:r>
        <w:rPr>
          <w:bCs/>
          <w:color w:val="000000"/>
          <w:sz w:val="20"/>
          <w:szCs w:val="20"/>
          <w:lang w:val="es-MX"/>
        </w:rPr>
        <w:t xml:space="preserve"> </w:t>
      </w:r>
      <w:r w:rsidRPr="00560DBB">
        <w:rPr>
          <w:bCs/>
          <w:color w:val="000000"/>
          <w:sz w:val="20"/>
          <w:szCs w:val="20"/>
          <w:lang w:val="es-MX"/>
        </w:rPr>
        <w:t>Los pasos clave en la formulación de raciones:</w:t>
      </w:r>
    </w:p>
    <w:p w:rsidR="00560DBB" w:rsidP="00560DBB" w:rsidRDefault="00560DBB" w14:paraId="66698719"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3726"/>
        <w:gridCol w:w="6236"/>
      </w:tblGrid>
      <w:tr w:rsidR="00560DBB" w:rsidTr="00560DBB" w14:paraId="15A31A7E" w14:textId="77777777">
        <w:tc>
          <w:tcPr>
            <w:tcW w:w="2830" w:type="dxa"/>
          </w:tcPr>
          <w:p w:rsidR="00560DBB" w:rsidP="00560DBB" w:rsidRDefault="00135727" w14:paraId="696628BC" w14:textId="66221FCB">
            <w:pPr>
              <w:jc w:val="both"/>
              <w:rPr>
                <w:bCs/>
                <w:color w:val="000000"/>
                <w:sz w:val="20"/>
                <w:szCs w:val="20"/>
                <w:lang w:val="es-MX"/>
              </w:rPr>
            </w:pPr>
            <w:commentRangeStart w:id="140"/>
            <w:r w:rsidRPr="00135727">
              <w:rPr>
                <w:bCs/>
                <w:noProof/>
                <w:color w:val="000000"/>
                <w:sz w:val="20"/>
                <w:szCs w:val="20"/>
                <w:lang w:val="es-MX"/>
              </w:rPr>
              <w:drawing>
                <wp:inline distT="0" distB="0" distL="0" distR="0" wp14:anchorId="462A9326" wp14:editId="73945F42">
                  <wp:extent cx="2228946" cy="1545197"/>
                  <wp:effectExtent l="0" t="0" r="0" b="0"/>
                  <wp:docPr id="25644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41806" name=""/>
                          <pic:cNvPicPr/>
                        </pic:nvPicPr>
                        <pic:blipFill>
                          <a:blip r:embed="rId263"/>
                          <a:stretch>
                            <a:fillRect/>
                          </a:stretch>
                        </pic:blipFill>
                        <pic:spPr>
                          <a:xfrm>
                            <a:off x="0" y="0"/>
                            <a:ext cx="2230964" cy="1546596"/>
                          </a:xfrm>
                          <a:prstGeom prst="rect">
                            <a:avLst/>
                          </a:prstGeom>
                        </pic:spPr>
                      </pic:pic>
                    </a:graphicData>
                  </a:graphic>
                </wp:inline>
              </w:drawing>
            </w:r>
            <w:commentRangeEnd w:id="140"/>
            <w:r>
              <w:rPr>
                <w:rStyle w:val="CommentReference"/>
              </w:rPr>
              <w:commentReference w:id="140"/>
            </w:r>
          </w:p>
        </w:tc>
        <w:tc>
          <w:tcPr>
            <w:tcW w:w="7132" w:type="dxa"/>
          </w:tcPr>
          <w:p w:rsidRPr="00560DBB" w:rsidR="00560DBB" w:rsidP="00560DBB" w:rsidRDefault="00560DBB" w14:paraId="099D51C9" w14:textId="77777777">
            <w:pPr>
              <w:pBdr>
                <w:top w:val="nil"/>
                <w:left w:val="nil"/>
                <w:bottom w:val="nil"/>
                <w:right w:val="nil"/>
                <w:between w:val="nil"/>
              </w:pBdr>
              <w:spacing w:line="276" w:lineRule="auto"/>
              <w:jc w:val="both"/>
              <w:rPr>
                <w:bCs/>
                <w:color w:val="000000"/>
                <w:sz w:val="20"/>
                <w:szCs w:val="20"/>
                <w:lang w:val="es-MX"/>
              </w:rPr>
            </w:pPr>
          </w:p>
          <w:p w:rsidRPr="00560DBB" w:rsidR="00560DBB" w:rsidP="00560DBB" w:rsidRDefault="00560DBB" w14:paraId="73574783" w14:textId="77777777">
            <w:pPr>
              <w:numPr>
                <w:ilvl w:val="0"/>
                <w:numId w:val="153"/>
              </w:numPr>
              <w:pBdr>
                <w:top w:val="nil"/>
                <w:left w:val="nil"/>
                <w:bottom w:val="nil"/>
                <w:right w:val="nil"/>
                <w:between w:val="nil"/>
              </w:pBdr>
              <w:spacing w:line="276" w:lineRule="auto"/>
              <w:jc w:val="both"/>
              <w:rPr>
                <w:bCs/>
                <w:color w:val="000000"/>
                <w:sz w:val="20"/>
                <w:szCs w:val="20"/>
                <w:lang w:val="es-MX"/>
              </w:rPr>
            </w:pPr>
            <w:r w:rsidRPr="00560DBB">
              <w:rPr>
                <w:b/>
                <w:bCs/>
                <w:color w:val="000000"/>
                <w:sz w:val="20"/>
                <w:szCs w:val="20"/>
                <w:lang w:val="es-MX"/>
              </w:rPr>
              <w:t>Analizar la composición nutricional</w:t>
            </w:r>
            <w:r w:rsidRPr="00560DBB">
              <w:rPr>
                <w:bCs/>
                <w:color w:val="000000"/>
                <w:sz w:val="20"/>
                <w:szCs w:val="20"/>
                <w:lang w:val="es-MX"/>
              </w:rPr>
              <w:t xml:space="preserve"> de los insumos (contenido de proteína, energía, fibra, minerales, etc.).</w:t>
            </w:r>
          </w:p>
          <w:p w:rsidRPr="00560DBB" w:rsidR="00560DBB" w:rsidP="00560DBB" w:rsidRDefault="00560DBB" w14:paraId="765F4EF8" w14:textId="77777777">
            <w:pPr>
              <w:numPr>
                <w:ilvl w:val="0"/>
                <w:numId w:val="153"/>
              </w:num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 xml:space="preserve">Consultar </w:t>
            </w:r>
            <w:r w:rsidRPr="00560DBB">
              <w:rPr>
                <w:b/>
                <w:bCs/>
                <w:color w:val="000000"/>
                <w:sz w:val="20"/>
                <w:szCs w:val="20"/>
                <w:lang w:val="es-MX"/>
              </w:rPr>
              <w:t>tablas de requerimientos</w:t>
            </w:r>
            <w:r w:rsidRPr="00560DBB">
              <w:rPr>
                <w:bCs/>
                <w:color w:val="000000"/>
                <w:sz w:val="20"/>
                <w:szCs w:val="20"/>
                <w:lang w:val="es-MX"/>
              </w:rPr>
              <w:t xml:space="preserve"> por especie y etapa productiva (</w:t>
            </w:r>
            <w:proofErr w:type="spellStart"/>
            <w:r w:rsidRPr="00560DBB">
              <w:rPr>
                <w:bCs/>
                <w:color w:val="000000"/>
                <w:sz w:val="20"/>
                <w:szCs w:val="20"/>
                <w:lang w:val="es-MX"/>
              </w:rPr>
              <w:t>NRC</w:t>
            </w:r>
            <w:proofErr w:type="spellEnd"/>
            <w:r w:rsidRPr="00560DBB">
              <w:rPr>
                <w:bCs/>
                <w:color w:val="000000"/>
                <w:sz w:val="20"/>
                <w:szCs w:val="20"/>
                <w:lang w:val="es-MX"/>
              </w:rPr>
              <w:t>, ICA, FAO).</w:t>
            </w:r>
          </w:p>
          <w:p w:rsidR="00560DBB" w:rsidP="00560DBB" w:rsidRDefault="00560DBB" w14:paraId="49654108" w14:textId="77777777">
            <w:pPr>
              <w:numPr>
                <w:ilvl w:val="0"/>
                <w:numId w:val="153"/>
              </w:num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 xml:space="preserve">Considerar la </w:t>
            </w:r>
            <w:r w:rsidRPr="00560DBB">
              <w:rPr>
                <w:b/>
                <w:bCs/>
                <w:color w:val="000000"/>
                <w:sz w:val="20"/>
                <w:szCs w:val="20"/>
                <w:lang w:val="es-MX"/>
              </w:rPr>
              <w:t>estacionalidad y costo</w:t>
            </w:r>
            <w:r w:rsidRPr="00560DBB">
              <w:rPr>
                <w:bCs/>
                <w:color w:val="000000"/>
                <w:sz w:val="20"/>
                <w:szCs w:val="20"/>
                <w:lang w:val="es-MX"/>
              </w:rPr>
              <w:t xml:space="preserve"> de los ingredientes disponibles.</w:t>
            </w:r>
          </w:p>
          <w:p w:rsidRPr="00560DBB" w:rsidR="00560DBB" w:rsidP="00560DBB" w:rsidRDefault="00560DBB" w14:paraId="0F359508" w14:textId="56FD2AF1">
            <w:pPr>
              <w:numPr>
                <w:ilvl w:val="0"/>
                <w:numId w:val="153"/>
              </w:num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 xml:space="preserve">Elegir el </w:t>
            </w:r>
            <w:r w:rsidRPr="00560DBB">
              <w:rPr>
                <w:b/>
                <w:bCs/>
                <w:color w:val="000000"/>
                <w:sz w:val="20"/>
                <w:szCs w:val="20"/>
                <w:lang w:val="es-MX"/>
              </w:rPr>
              <w:t>formato del alimento</w:t>
            </w:r>
            <w:r w:rsidRPr="00560DBB">
              <w:rPr>
                <w:bCs/>
                <w:color w:val="000000"/>
                <w:sz w:val="20"/>
                <w:szCs w:val="20"/>
                <w:lang w:val="es-MX"/>
              </w:rPr>
              <w:t xml:space="preserve">: harina, </w:t>
            </w:r>
            <w:r w:rsidRPr="00560DBB">
              <w:rPr>
                <w:bCs/>
                <w:i/>
                <w:iCs/>
                <w:color w:val="000000"/>
                <w:sz w:val="20"/>
                <w:szCs w:val="20"/>
                <w:lang w:val="es-MX"/>
              </w:rPr>
              <w:t>pellet</w:t>
            </w:r>
            <w:r w:rsidRPr="00560DBB">
              <w:rPr>
                <w:bCs/>
                <w:color w:val="000000"/>
                <w:sz w:val="20"/>
                <w:szCs w:val="20"/>
                <w:lang w:val="es-MX"/>
              </w:rPr>
              <w:t>, forraje picado, mezcla húmeda, entre otros.</w:t>
            </w:r>
          </w:p>
        </w:tc>
      </w:tr>
    </w:tbl>
    <w:p w:rsidRPr="00560DBB" w:rsidR="00560DBB" w:rsidP="00560DBB" w:rsidRDefault="00560DBB" w14:paraId="4544488A" w14:textId="3DA0F56A">
      <w:pPr>
        <w:pBdr>
          <w:top w:val="nil"/>
          <w:left w:val="nil"/>
          <w:bottom w:val="nil"/>
          <w:right w:val="nil"/>
          <w:between w:val="nil"/>
        </w:pBdr>
        <w:jc w:val="both"/>
        <w:rPr>
          <w:bCs/>
          <w:color w:val="000000"/>
          <w:sz w:val="20"/>
          <w:szCs w:val="20"/>
          <w:lang w:val="es-MX"/>
        </w:rPr>
      </w:pPr>
    </w:p>
    <w:p w:rsidRPr="00560DBB" w:rsidR="00560DBB" w:rsidP="00560DBB" w:rsidRDefault="00560DBB" w14:paraId="679FB571" w14:textId="26AD83A4">
      <w:pPr>
        <w:pBdr>
          <w:top w:val="nil"/>
          <w:left w:val="nil"/>
          <w:bottom w:val="nil"/>
          <w:right w:val="nil"/>
          <w:between w:val="nil"/>
        </w:pBdr>
        <w:jc w:val="both"/>
        <w:rPr>
          <w:bCs/>
          <w:color w:val="000000"/>
          <w:sz w:val="20"/>
          <w:szCs w:val="20"/>
          <w:lang w:val="es-MX"/>
        </w:rPr>
      </w:pPr>
    </w:p>
    <w:p w:rsidRPr="00560DBB" w:rsidR="00560DBB" w:rsidP="00560DBB" w:rsidRDefault="00D41E51" w14:paraId="75008BAF" w14:textId="6F1D4CD4">
      <w:pPr>
        <w:pBdr>
          <w:top w:val="nil"/>
          <w:left w:val="nil"/>
          <w:bottom w:val="nil"/>
          <w:right w:val="nil"/>
          <w:between w:val="nil"/>
        </w:pBdr>
        <w:jc w:val="both"/>
        <w:rPr>
          <w:b/>
          <w:bCs/>
          <w:color w:val="000000"/>
          <w:sz w:val="20"/>
          <w:szCs w:val="20"/>
          <w:lang w:val="es-MX"/>
        </w:rPr>
      </w:pPr>
      <w:r>
        <w:rPr>
          <w:b/>
          <w:bCs/>
          <w:color w:val="000000"/>
          <w:sz w:val="20"/>
          <w:szCs w:val="20"/>
          <w:lang w:val="es-MX"/>
        </w:rPr>
        <w:t>9</w:t>
      </w:r>
      <w:r w:rsidR="002B14F4">
        <w:rPr>
          <w:b/>
          <w:bCs/>
          <w:color w:val="000000"/>
          <w:sz w:val="20"/>
          <w:szCs w:val="20"/>
          <w:lang w:val="es-MX"/>
        </w:rPr>
        <w:t xml:space="preserve">.2.1. </w:t>
      </w:r>
      <w:r w:rsidRPr="00560DBB" w:rsidR="00560DBB">
        <w:rPr>
          <w:b/>
          <w:bCs/>
          <w:color w:val="000000"/>
          <w:sz w:val="20"/>
          <w:szCs w:val="20"/>
          <w:lang w:val="es-MX"/>
        </w:rPr>
        <w:t>Ejemplo de ración balanceada para conejo en crecimiento</w:t>
      </w:r>
    </w:p>
    <w:p w:rsidR="00560DBB" w:rsidP="00560DBB" w:rsidRDefault="00560DBB" w14:paraId="30FBBE66" w14:textId="77777777">
      <w:pPr>
        <w:pBdr>
          <w:top w:val="nil"/>
          <w:left w:val="nil"/>
          <w:bottom w:val="nil"/>
          <w:right w:val="nil"/>
          <w:between w:val="nil"/>
        </w:pBdr>
        <w:jc w:val="both"/>
        <w:rPr>
          <w:bCs/>
          <w:color w:val="000000"/>
          <w:sz w:val="20"/>
          <w:szCs w:val="20"/>
          <w:lang w:val="es-MX"/>
        </w:rPr>
      </w:pPr>
      <w:r w:rsidRPr="00560DBB">
        <w:rPr>
          <w:bCs/>
          <w:color w:val="000000"/>
          <w:sz w:val="20"/>
          <w:szCs w:val="20"/>
          <w:lang w:val="es-MX"/>
        </w:rPr>
        <w:t>A continuación se muestra una ración orientativa formulada con insumos comunes para animales en fase de crecimiento:</w:t>
      </w:r>
    </w:p>
    <w:p w:rsidRPr="00560DBB" w:rsidR="002B14F4" w:rsidP="00560DBB" w:rsidRDefault="002B14F4" w14:paraId="47F35FB3" w14:textId="77777777">
      <w:pPr>
        <w:pBdr>
          <w:top w:val="nil"/>
          <w:left w:val="nil"/>
          <w:bottom w:val="nil"/>
          <w:right w:val="nil"/>
          <w:between w:val="nil"/>
        </w:pBdr>
        <w:jc w:val="both"/>
        <w:rPr>
          <w:bCs/>
          <w:color w:val="000000"/>
          <w:sz w:val="20"/>
          <w:szCs w:val="20"/>
          <w:lang w:val="es-MX"/>
        </w:rPr>
      </w:pPr>
    </w:p>
    <w:p w:rsidR="00560DBB" w:rsidP="00560DBB" w:rsidRDefault="00560DBB" w14:paraId="44C4126A" w14:textId="75635F5E">
      <w:pPr>
        <w:pBdr>
          <w:top w:val="nil"/>
          <w:left w:val="nil"/>
          <w:bottom w:val="nil"/>
          <w:right w:val="nil"/>
          <w:between w:val="nil"/>
        </w:pBdr>
        <w:jc w:val="both"/>
        <w:rPr>
          <w:b/>
          <w:bCs/>
          <w:color w:val="000000"/>
          <w:sz w:val="20"/>
          <w:szCs w:val="20"/>
          <w:lang w:val="es-MX"/>
        </w:rPr>
      </w:pPr>
      <w:r w:rsidRPr="00560DBB">
        <w:rPr>
          <w:b/>
          <w:bCs/>
          <w:color w:val="000000"/>
          <w:sz w:val="20"/>
          <w:szCs w:val="20"/>
          <w:lang w:val="es-MX"/>
        </w:rPr>
        <w:t>Tabla</w:t>
      </w:r>
      <w:r w:rsidR="00044801">
        <w:rPr>
          <w:b/>
          <w:bCs/>
          <w:color w:val="000000"/>
          <w:sz w:val="20"/>
          <w:szCs w:val="20"/>
          <w:lang w:val="es-MX"/>
        </w:rPr>
        <w:t xml:space="preserve"> 2</w:t>
      </w:r>
      <w:r w:rsidR="00AE0156">
        <w:rPr>
          <w:b/>
          <w:bCs/>
          <w:color w:val="000000"/>
          <w:sz w:val="20"/>
          <w:szCs w:val="20"/>
          <w:lang w:val="es-MX"/>
        </w:rPr>
        <w:t>4</w:t>
      </w:r>
      <w:r w:rsidRPr="00560DBB">
        <w:rPr>
          <w:b/>
          <w:bCs/>
          <w:color w:val="000000"/>
          <w:sz w:val="20"/>
          <w:szCs w:val="20"/>
          <w:lang w:val="es-MX"/>
        </w:rPr>
        <w:t>. Ración ejemplo para conejo en crecimiento</w:t>
      </w:r>
    </w:p>
    <w:p w:rsidRPr="00560DBB" w:rsidR="00375048" w:rsidP="00560DBB" w:rsidRDefault="00375048" w14:paraId="387C3BA2"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517"/>
        <w:gridCol w:w="2406"/>
      </w:tblGrid>
      <w:tr w:rsidRPr="00560DBB" w:rsidR="00560DBB" w:rsidTr="002B14F4" w14:paraId="0145F33F" w14:textId="77777777">
        <w:tc>
          <w:tcPr>
            <w:tcW w:w="0" w:type="auto"/>
            <w:shd w:val="clear" w:color="auto" w:fill="DAEEF3" w:themeFill="accent5" w:themeFillTint="33"/>
            <w:hideMark/>
          </w:tcPr>
          <w:p w:rsidRPr="00560DBB" w:rsidR="00560DBB" w:rsidP="00560DBB" w:rsidRDefault="00560DBB" w14:paraId="310351AA" w14:textId="77777777">
            <w:pPr>
              <w:pBdr>
                <w:top w:val="nil"/>
                <w:left w:val="nil"/>
                <w:bottom w:val="nil"/>
                <w:right w:val="nil"/>
                <w:between w:val="nil"/>
              </w:pBdr>
              <w:spacing w:line="276" w:lineRule="auto"/>
              <w:jc w:val="both"/>
              <w:rPr>
                <w:b/>
                <w:bCs/>
                <w:color w:val="000000"/>
                <w:sz w:val="20"/>
                <w:szCs w:val="20"/>
                <w:lang w:val="es-MX"/>
              </w:rPr>
            </w:pPr>
            <w:r w:rsidRPr="00560DBB">
              <w:rPr>
                <w:b/>
                <w:bCs/>
                <w:color w:val="000000"/>
                <w:sz w:val="20"/>
                <w:szCs w:val="20"/>
                <w:lang w:val="es-MX"/>
              </w:rPr>
              <w:t>Ingrediente</w:t>
            </w:r>
          </w:p>
        </w:tc>
        <w:tc>
          <w:tcPr>
            <w:tcW w:w="0" w:type="auto"/>
            <w:shd w:val="clear" w:color="auto" w:fill="DAEEF3" w:themeFill="accent5" w:themeFillTint="33"/>
            <w:hideMark/>
          </w:tcPr>
          <w:p w:rsidRPr="00560DBB" w:rsidR="00560DBB" w:rsidP="00560DBB" w:rsidRDefault="00560DBB" w14:paraId="6760A279" w14:textId="77777777">
            <w:pPr>
              <w:pBdr>
                <w:top w:val="nil"/>
                <w:left w:val="nil"/>
                <w:bottom w:val="nil"/>
                <w:right w:val="nil"/>
                <w:between w:val="nil"/>
              </w:pBdr>
              <w:spacing w:line="276" w:lineRule="auto"/>
              <w:jc w:val="both"/>
              <w:rPr>
                <w:b/>
                <w:bCs/>
                <w:color w:val="000000"/>
                <w:sz w:val="20"/>
                <w:szCs w:val="20"/>
                <w:lang w:val="es-MX"/>
              </w:rPr>
            </w:pPr>
            <w:r w:rsidRPr="00560DBB">
              <w:rPr>
                <w:b/>
                <w:bCs/>
                <w:color w:val="000000"/>
                <w:sz w:val="20"/>
                <w:szCs w:val="20"/>
                <w:lang w:val="es-MX"/>
              </w:rPr>
              <w:t>Porcentaje en la ración</w:t>
            </w:r>
          </w:p>
        </w:tc>
      </w:tr>
      <w:tr w:rsidRPr="00560DBB" w:rsidR="00560DBB" w:rsidTr="002B14F4" w14:paraId="42DCF3D0" w14:textId="77777777">
        <w:tc>
          <w:tcPr>
            <w:tcW w:w="0" w:type="auto"/>
            <w:hideMark/>
          </w:tcPr>
          <w:p w:rsidRPr="00560DBB" w:rsidR="00560DBB" w:rsidP="00560DBB" w:rsidRDefault="00560DBB" w14:paraId="739171F4"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Maíz molido</w:t>
            </w:r>
          </w:p>
        </w:tc>
        <w:tc>
          <w:tcPr>
            <w:tcW w:w="0" w:type="auto"/>
            <w:hideMark/>
          </w:tcPr>
          <w:p w:rsidRPr="00560DBB" w:rsidR="00560DBB" w:rsidP="00560DBB" w:rsidRDefault="00560DBB" w14:paraId="2DCD9514"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40 %</w:t>
            </w:r>
          </w:p>
        </w:tc>
      </w:tr>
      <w:tr w:rsidRPr="00560DBB" w:rsidR="00560DBB" w:rsidTr="002B14F4" w14:paraId="1B19E519" w14:textId="77777777">
        <w:tc>
          <w:tcPr>
            <w:tcW w:w="0" w:type="auto"/>
            <w:hideMark/>
          </w:tcPr>
          <w:p w:rsidRPr="00560DBB" w:rsidR="00560DBB" w:rsidP="00560DBB" w:rsidRDefault="00560DBB" w14:paraId="31823A58"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Harina de soya</w:t>
            </w:r>
          </w:p>
        </w:tc>
        <w:tc>
          <w:tcPr>
            <w:tcW w:w="0" w:type="auto"/>
            <w:hideMark/>
          </w:tcPr>
          <w:p w:rsidRPr="00560DBB" w:rsidR="00560DBB" w:rsidP="00560DBB" w:rsidRDefault="00560DBB" w14:paraId="6C051C41"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15 %</w:t>
            </w:r>
          </w:p>
        </w:tc>
      </w:tr>
      <w:tr w:rsidRPr="00560DBB" w:rsidR="00560DBB" w:rsidTr="002B14F4" w14:paraId="4FD557E8" w14:textId="77777777">
        <w:tc>
          <w:tcPr>
            <w:tcW w:w="0" w:type="auto"/>
            <w:hideMark/>
          </w:tcPr>
          <w:p w:rsidRPr="00560DBB" w:rsidR="00560DBB" w:rsidP="00560DBB" w:rsidRDefault="00560DBB" w14:paraId="4B76B0BF"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Heno de alfalfa</w:t>
            </w:r>
          </w:p>
        </w:tc>
        <w:tc>
          <w:tcPr>
            <w:tcW w:w="0" w:type="auto"/>
            <w:hideMark/>
          </w:tcPr>
          <w:p w:rsidRPr="00560DBB" w:rsidR="00560DBB" w:rsidP="00560DBB" w:rsidRDefault="00560DBB" w14:paraId="23675FDD"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25 %</w:t>
            </w:r>
          </w:p>
        </w:tc>
      </w:tr>
      <w:tr w:rsidRPr="00560DBB" w:rsidR="00560DBB" w:rsidTr="002B14F4" w14:paraId="1ACE63ED" w14:textId="77777777">
        <w:tc>
          <w:tcPr>
            <w:tcW w:w="0" w:type="auto"/>
            <w:hideMark/>
          </w:tcPr>
          <w:p w:rsidRPr="00560DBB" w:rsidR="00560DBB" w:rsidP="00560DBB" w:rsidRDefault="00560DBB" w14:paraId="469A4914"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Salvado de trigo</w:t>
            </w:r>
          </w:p>
        </w:tc>
        <w:tc>
          <w:tcPr>
            <w:tcW w:w="0" w:type="auto"/>
            <w:hideMark/>
          </w:tcPr>
          <w:p w:rsidRPr="00560DBB" w:rsidR="00560DBB" w:rsidP="00560DBB" w:rsidRDefault="00560DBB" w14:paraId="27F27064"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10 %</w:t>
            </w:r>
          </w:p>
        </w:tc>
      </w:tr>
      <w:tr w:rsidRPr="00560DBB" w:rsidR="00560DBB" w:rsidTr="002B14F4" w14:paraId="6B3D45C6" w14:textId="77777777">
        <w:tc>
          <w:tcPr>
            <w:tcW w:w="0" w:type="auto"/>
            <w:hideMark/>
          </w:tcPr>
          <w:p w:rsidRPr="00560DBB" w:rsidR="00560DBB" w:rsidP="00560DBB" w:rsidRDefault="00560DBB" w14:paraId="7ADC4C64"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Aceite vegetal</w:t>
            </w:r>
          </w:p>
        </w:tc>
        <w:tc>
          <w:tcPr>
            <w:tcW w:w="0" w:type="auto"/>
            <w:hideMark/>
          </w:tcPr>
          <w:p w:rsidRPr="00560DBB" w:rsidR="00560DBB" w:rsidP="00560DBB" w:rsidRDefault="00560DBB" w14:paraId="706B9B9A"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2 %</w:t>
            </w:r>
          </w:p>
        </w:tc>
      </w:tr>
      <w:tr w:rsidRPr="00560DBB" w:rsidR="00560DBB" w:rsidTr="002B14F4" w14:paraId="4596559F" w14:textId="77777777">
        <w:tc>
          <w:tcPr>
            <w:tcW w:w="0" w:type="auto"/>
            <w:hideMark/>
          </w:tcPr>
          <w:p w:rsidRPr="00560DBB" w:rsidR="00560DBB" w:rsidP="00560DBB" w:rsidRDefault="00560DBB" w14:paraId="28AAAD40"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Carbonato de calcio</w:t>
            </w:r>
          </w:p>
        </w:tc>
        <w:tc>
          <w:tcPr>
            <w:tcW w:w="0" w:type="auto"/>
            <w:hideMark/>
          </w:tcPr>
          <w:p w:rsidRPr="00560DBB" w:rsidR="00560DBB" w:rsidP="00560DBB" w:rsidRDefault="00560DBB" w14:paraId="36C52E84"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1 %</w:t>
            </w:r>
          </w:p>
        </w:tc>
      </w:tr>
      <w:tr w:rsidRPr="00560DBB" w:rsidR="00560DBB" w:rsidTr="002B14F4" w14:paraId="275F74B0" w14:textId="77777777">
        <w:tc>
          <w:tcPr>
            <w:tcW w:w="0" w:type="auto"/>
            <w:hideMark/>
          </w:tcPr>
          <w:p w:rsidRPr="00560DBB" w:rsidR="00560DBB" w:rsidP="00560DBB" w:rsidRDefault="00560DBB" w14:paraId="335F7C2B"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Sal mineralizada</w:t>
            </w:r>
          </w:p>
        </w:tc>
        <w:tc>
          <w:tcPr>
            <w:tcW w:w="0" w:type="auto"/>
            <w:hideMark/>
          </w:tcPr>
          <w:p w:rsidRPr="00560DBB" w:rsidR="00560DBB" w:rsidP="00560DBB" w:rsidRDefault="00560DBB" w14:paraId="712B5B6E"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0,5 %</w:t>
            </w:r>
          </w:p>
        </w:tc>
      </w:tr>
      <w:tr w:rsidRPr="00560DBB" w:rsidR="00560DBB" w:rsidTr="002B14F4" w14:paraId="7C3A307A" w14:textId="77777777">
        <w:tc>
          <w:tcPr>
            <w:tcW w:w="0" w:type="auto"/>
            <w:hideMark/>
          </w:tcPr>
          <w:p w:rsidRPr="00560DBB" w:rsidR="00560DBB" w:rsidP="00560DBB" w:rsidRDefault="00560DBB" w14:paraId="140C42CE" w14:textId="77777777">
            <w:pPr>
              <w:pBdr>
                <w:top w:val="nil"/>
                <w:left w:val="nil"/>
                <w:bottom w:val="nil"/>
                <w:right w:val="nil"/>
                <w:between w:val="nil"/>
              </w:pBdr>
              <w:spacing w:line="276" w:lineRule="auto"/>
              <w:jc w:val="both"/>
              <w:rPr>
                <w:bCs/>
                <w:color w:val="000000"/>
                <w:sz w:val="20"/>
                <w:szCs w:val="20"/>
                <w:lang w:val="es-MX"/>
              </w:rPr>
            </w:pPr>
            <w:proofErr w:type="spellStart"/>
            <w:r w:rsidRPr="00560DBB">
              <w:rPr>
                <w:bCs/>
                <w:i/>
                <w:iCs/>
                <w:color w:val="000000"/>
                <w:sz w:val="20"/>
                <w:szCs w:val="20"/>
                <w:lang w:val="es-MX"/>
              </w:rPr>
              <w:t>Premix</w:t>
            </w:r>
            <w:proofErr w:type="spellEnd"/>
            <w:r w:rsidRPr="00560DBB">
              <w:rPr>
                <w:bCs/>
                <w:color w:val="000000"/>
                <w:sz w:val="20"/>
                <w:szCs w:val="20"/>
                <w:lang w:val="es-MX"/>
              </w:rPr>
              <w:t xml:space="preserve"> vitamínico-mineral</w:t>
            </w:r>
          </w:p>
        </w:tc>
        <w:tc>
          <w:tcPr>
            <w:tcW w:w="0" w:type="auto"/>
            <w:hideMark/>
          </w:tcPr>
          <w:p w:rsidRPr="00560DBB" w:rsidR="00560DBB" w:rsidP="00560DBB" w:rsidRDefault="00560DBB" w14:paraId="356B9B86" w14:textId="77777777">
            <w:pPr>
              <w:pBdr>
                <w:top w:val="nil"/>
                <w:left w:val="nil"/>
                <w:bottom w:val="nil"/>
                <w:right w:val="nil"/>
                <w:between w:val="nil"/>
              </w:pBdr>
              <w:spacing w:line="276" w:lineRule="auto"/>
              <w:jc w:val="both"/>
              <w:rPr>
                <w:bCs/>
                <w:color w:val="000000"/>
                <w:sz w:val="20"/>
                <w:szCs w:val="20"/>
                <w:lang w:val="es-MX"/>
              </w:rPr>
            </w:pPr>
            <w:r w:rsidRPr="00560DBB">
              <w:rPr>
                <w:bCs/>
                <w:color w:val="000000"/>
                <w:sz w:val="20"/>
                <w:szCs w:val="20"/>
                <w:lang w:val="es-MX"/>
              </w:rPr>
              <w:t>0,5 %</w:t>
            </w:r>
          </w:p>
        </w:tc>
      </w:tr>
    </w:tbl>
    <w:p w:rsidRPr="00560DBB" w:rsidR="00560DBB" w:rsidP="00560DBB" w:rsidRDefault="00560DBB" w14:paraId="5F62BF7D" w14:textId="08058144">
      <w:pPr>
        <w:pBdr>
          <w:top w:val="nil"/>
          <w:left w:val="nil"/>
          <w:bottom w:val="nil"/>
          <w:right w:val="nil"/>
          <w:between w:val="nil"/>
        </w:pBdr>
        <w:jc w:val="both"/>
        <w:rPr>
          <w:bCs/>
          <w:color w:val="000000"/>
          <w:sz w:val="20"/>
          <w:szCs w:val="20"/>
          <w:lang w:val="es-MX"/>
        </w:rPr>
      </w:pPr>
      <w:r w:rsidRPr="00560DBB">
        <w:rPr>
          <w:bCs/>
          <w:i/>
          <w:iCs/>
          <w:color w:val="000000"/>
          <w:sz w:val="20"/>
          <w:szCs w:val="20"/>
          <w:lang w:val="es-MX"/>
        </w:rPr>
        <w:t>Nota</w:t>
      </w:r>
      <w:r w:rsidR="00375048">
        <w:rPr>
          <w:bCs/>
          <w:i/>
          <w:iCs/>
          <w:color w:val="000000"/>
          <w:sz w:val="20"/>
          <w:szCs w:val="20"/>
          <w:lang w:val="es-MX"/>
        </w:rPr>
        <w:t>. L</w:t>
      </w:r>
      <w:r w:rsidRPr="00560DBB">
        <w:rPr>
          <w:bCs/>
          <w:color w:val="000000"/>
          <w:sz w:val="20"/>
          <w:szCs w:val="20"/>
          <w:lang w:val="es-MX"/>
        </w:rPr>
        <w:t>os porcentajes pueden ajustarse según análisis de laboratorio, disponibilidad de ingredientes y requerimientos específicos del lote.</w:t>
      </w:r>
    </w:p>
    <w:p w:rsidRPr="00D127BC" w:rsidR="00D127BC" w:rsidP="00560DBB" w:rsidRDefault="00D127BC" w14:paraId="400BDAB3" w14:textId="1F9B2F71">
      <w:pPr>
        <w:pBdr>
          <w:top w:val="nil"/>
          <w:left w:val="nil"/>
          <w:bottom w:val="nil"/>
          <w:right w:val="nil"/>
          <w:between w:val="nil"/>
        </w:pBdr>
        <w:jc w:val="both"/>
        <w:rPr>
          <w:bCs/>
          <w:color w:val="000000"/>
          <w:sz w:val="20"/>
          <w:szCs w:val="20"/>
          <w:lang w:val="es-MX"/>
        </w:rPr>
      </w:pPr>
    </w:p>
    <w:p w:rsidRPr="00D127BC" w:rsidR="00D127BC" w:rsidP="00D127BC" w:rsidRDefault="00D127BC" w14:paraId="21D1ECF4" w14:textId="09591DC8">
      <w:pPr>
        <w:pBdr>
          <w:top w:val="nil"/>
          <w:left w:val="nil"/>
          <w:bottom w:val="nil"/>
          <w:right w:val="nil"/>
          <w:between w:val="nil"/>
        </w:pBdr>
        <w:jc w:val="both"/>
        <w:rPr>
          <w:bCs/>
          <w:color w:val="000000"/>
          <w:sz w:val="20"/>
          <w:szCs w:val="20"/>
          <w:lang w:val="es-MX"/>
        </w:rPr>
      </w:pPr>
    </w:p>
    <w:p w:rsidR="00D127BC" w:rsidP="00E93438" w:rsidRDefault="00D41E51" w14:paraId="7A9526D6" w14:textId="2F244A66">
      <w:pPr>
        <w:pBdr>
          <w:top w:val="nil"/>
          <w:left w:val="nil"/>
          <w:bottom w:val="nil"/>
          <w:right w:val="nil"/>
          <w:between w:val="nil"/>
        </w:pBdr>
        <w:jc w:val="both"/>
        <w:rPr>
          <w:b/>
          <w:bCs/>
          <w:color w:val="000000"/>
          <w:sz w:val="20"/>
          <w:szCs w:val="20"/>
          <w:lang w:val="es-MX"/>
        </w:rPr>
      </w:pPr>
      <w:bookmarkStart w:name="_Hlk213863824" w:id="141"/>
      <w:r>
        <w:rPr>
          <w:b/>
          <w:bCs/>
          <w:color w:val="000000"/>
          <w:sz w:val="20"/>
          <w:szCs w:val="20"/>
          <w:lang w:val="es-MX"/>
        </w:rPr>
        <w:t>9</w:t>
      </w:r>
      <w:r w:rsidRPr="00D127BC" w:rsidR="00D127BC">
        <w:rPr>
          <w:b/>
          <w:bCs/>
          <w:color w:val="000000"/>
          <w:sz w:val="20"/>
          <w:szCs w:val="20"/>
          <w:lang w:val="es-MX"/>
        </w:rPr>
        <w:t>.3. Uso de recursos locales y forrajes disponibles</w:t>
      </w:r>
      <w:bookmarkEnd w:id="141"/>
    </w:p>
    <w:p w:rsidR="00E93438" w:rsidP="00E93438" w:rsidRDefault="00E93438" w14:paraId="00BBE525" w14:textId="77777777">
      <w:pPr>
        <w:pBdr>
          <w:top w:val="nil"/>
          <w:left w:val="nil"/>
          <w:bottom w:val="nil"/>
          <w:right w:val="nil"/>
          <w:between w:val="nil"/>
        </w:pBdr>
        <w:jc w:val="both"/>
        <w:rPr>
          <w:b/>
          <w:bCs/>
          <w:color w:val="000000"/>
          <w:sz w:val="20"/>
          <w:szCs w:val="20"/>
          <w:lang w:val="es-MX"/>
        </w:rPr>
      </w:pPr>
    </w:p>
    <w:p w:rsidR="00E93438" w:rsidP="00E93438" w:rsidRDefault="00E93438" w14:paraId="6A1CFD10" w14:textId="00B897EA">
      <w:pPr>
        <w:pBdr>
          <w:top w:val="nil"/>
          <w:left w:val="nil"/>
          <w:bottom w:val="nil"/>
          <w:right w:val="nil"/>
          <w:between w:val="nil"/>
        </w:pBdr>
        <w:jc w:val="both"/>
        <w:rPr>
          <w:color w:val="000000"/>
          <w:sz w:val="20"/>
          <w:szCs w:val="20"/>
          <w:lang w:val="es-MX"/>
        </w:rPr>
      </w:pPr>
      <w:r w:rsidRPr="00E93438">
        <w:rPr>
          <w:color w:val="000000"/>
          <w:sz w:val="20"/>
          <w:szCs w:val="20"/>
          <w:lang w:val="es-MX"/>
        </w:rPr>
        <w:t xml:space="preserve">El aprovechamiento de </w:t>
      </w:r>
      <w:r w:rsidRPr="00E93438">
        <w:rPr>
          <w:b/>
          <w:bCs/>
          <w:color w:val="000000"/>
          <w:sz w:val="20"/>
          <w:szCs w:val="20"/>
          <w:lang w:val="es-MX"/>
        </w:rPr>
        <w:t>recursos locales</w:t>
      </w:r>
      <w:r w:rsidRPr="00E93438">
        <w:rPr>
          <w:color w:val="000000"/>
          <w:sz w:val="20"/>
          <w:szCs w:val="20"/>
          <w:lang w:val="es-MX"/>
        </w:rPr>
        <w:t xml:space="preserve"> permite </w:t>
      </w:r>
      <w:r w:rsidRPr="00E93438">
        <w:rPr>
          <w:b/>
          <w:bCs/>
          <w:color w:val="000000"/>
          <w:sz w:val="20"/>
          <w:szCs w:val="20"/>
          <w:lang w:val="es-MX"/>
        </w:rPr>
        <w:t>reducir costos</w:t>
      </w:r>
      <w:r w:rsidRPr="00E93438">
        <w:rPr>
          <w:color w:val="000000"/>
          <w:sz w:val="20"/>
          <w:szCs w:val="20"/>
          <w:lang w:val="es-MX"/>
        </w:rPr>
        <w:t xml:space="preserve">, mejorar la </w:t>
      </w:r>
      <w:r w:rsidRPr="00E93438">
        <w:rPr>
          <w:b/>
          <w:bCs/>
          <w:color w:val="000000"/>
          <w:sz w:val="20"/>
          <w:szCs w:val="20"/>
          <w:lang w:val="es-MX"/>
        </w:rPr>
        <w:t>sostenibilidad del sistema productivo</w:t>
      </w:r>
      <w:r w:rsidRPr="00E93438">
        <w:rPr>
          <w:color w:val="000000"/>
          <w:sz w:val="20"/>
          <w:szCs w:val="20"/>
          <w:lang w:val="es-MX"/>
        </w:rPr>
        <w:t xml:space="preserve"> y generar una producción más </w:t>
      </w:r>
      <w:r w:rsidRPr="00E93438">
        <w:rPr>
          <w:b/>
          <w:bCs/>
          <w:color w:val="000000"/>
          <w:sz w:val="20"/>
          <w:szCs w:val="20"/>
          <w:lang w:val="es-MX"/>
        </w:rPr>
        <w:t>resiliente</w:t>
      </w:r>
      <w:r w:rsidRPr="00E93438">
        <w:rPr>
          <w:color w:val="000000"/>
          <w:sz w:val="20"/>
          <w:szCs w:val="20"/>
          <w:lang w:val="es-MX"/>
        </w:rPr>
        <w:t xml:space="preserve"> frente a fluctuaciones del mercado y condiciones climáticas adversas.</w:t>
      </w:r>
      <w:r>
        <w:rPr>
          <w:color w:val="000000"/>
          <w:sz w:val="20"/>
          <w:szCs w:val="20"/>
          <w:lang w:val="es-MX"/>
        </w:rPr>
        <w:t xml:space="preserve"> </w:t>
      </w:r>
      <w:r w:rsidRPr="00E93438">
        <w:rPr>
          <w:color w:val="000000"/>
          <w:sz w:val="20"/>
          <w:szCs w:val="20"/>
          <w:lang w:val="es-MX"/>
        </w:rPr>
        <w:t>A continuación, se presentan los principales tipos de recursos utilizados en Colombia y algunos ejemplos relevantes:</w:t>
      </w:r>
    </w:p>
    <w:p w:rsidRPr="00E93438" w:rsidR="00E93438" w:rsidP="00E93438" w:rsidRDefault="00E93438" w14:paraId="166AEDA9" w14:textId="77777777">
      <w:pPr>
        <w:pBdr>
          <w:top w:val="nil"/>
          <w:left w:val="nil"/>
          <w:bottom w:val="nil"/>
          <w:right w:val="nil"/>
          <w:between w:val="nil"/>
        </w:pBdr>
        <w:jc w:val="both"/>
        <w:rPr>
          <w:color w:val="000000"/>
          <w:sz w:val="20"/>
          <w:szCs w:val="20"/>
          <w:lang w:val="es-MX"/>
        </w:rPr>
      </w:pPr>
    </w:p>
    <w:p w:rsidR="00E93438" w:rsidP="00E93438" w:rsidRDefault="00E93438" w14:paraId="752539F5" w14:textId="618EECC0">
      <w:pPr>
        <w:pBdr>
          <w:top w:val="nil"/>
          <w:left w:val="nil"/>
          <w:bottom w:val="nil"/>
          <w:right w:val="nil"/>
          <w:between w:val="nil"/>
        </w:pBdr>
        <w:jc w:val="both"/>
        <w:rPr>
          <w:b/>
          <w:bCs/>
          <w:color w:val="000000"/>
          <w:sz w:val="20"/>
          <w:szCs w:val="20"/>
          <w:lang w:val="es-MX"/>
        </w:rPr>
      </w:pPr>
      <w:r w:rsidRPr="00E93438">
        <w:rPr>
          <w:b/>
          <w:bCs/>
          <w:color w:val="000000"/>
          <w:sz w:val="20"/>
          <w:szCs w:val="20"/>
          <w:lang w:val="es-MX"/>
        </w:rPr>
        <w:t xml:space="preserve">Tabla </w:t>
      </w:r>
      <w:r w:rsidR="00044801">
        <w:rPr>
          <w:b/>
          <w:bCs/>
          <w:color w:val="000000"/>
          <w:sz w:val="20"/>
          <w:szCs w:val="20"/>
          <w:lang w:val="es-MX"/>
        </w:rPr>
        <w:t>2</w:t>
      </w:r>
      <w:r w:rsidR="00AE0156">
        <w:rPr>
          <w:b/>
          <w:bCs/>
          <w:color w:val="000000"/>
          <w:sz w:val="20"/>
          <w:szCs w:val="20"/>
          <w:lang w:val="es-MX"/>
        </w:rPr>
        <w:t>5</w:t>
      </w:r>
      <w:r w:rsidRPr="00E93438">
        <w:rPr>
          <w:b/>
          <w:bCs/>
          <w:color w:val="000000"/>
          <w:sz w:val="20"/>
          <w:szCs w:val="20"/>
          <w:lang w:val="es-MX"/>
        </w:rPr>
        <w:t>. Recursos locales y su uso en alimentación animal</w:t>
      </w:r>
    </w:p>
    <w:p w:rsidRPr="00E93438" w:rsidR="00E93438" w:rsidP="00E93438" w:rsidRDefault="00E93438" w14:paraId="7AAD013B"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316"/>
        <w:gridCol w:w="7646"/>
      </w:tblGrid>
      <w:tr w:rsidRPr="00E93438" w:rsidR="00E93438" w:rsidTr="00E93438" w14:paraId="772DBD92" w14:textId="77777777">
        <w:tc>
          <w:tcPr>
            <w:tcW w:w="0" w:type="auto"/>
            <w:shd w:val="clear" w:color="auto" w:fill="DAEEF3" w:themeFill="accent5" w:themeFillTint="33"/>
            <w:hideMark/>
          </w:tcPr>
          <w:p w:rsidRPr="00E93438" w:rsidR="00E93438" w:rsidP="00E93438" w:rsidRDefault="00E93438" w14:paraId="302D6278" w14:textId="77777777">
            <w:pPr>
              <w:pBdr>
                <w:top w:val="nil"/>
                <w:left w:val="nil"/>
                <w:bottom w:val="nil"/>
                <w:right w:val="nil"/>
                <w:between w:val="nil"/>
              </w:pBdr>
              <w:spacing w:line="276" w:lineRule="auto"/>
              <w:jc w:val="both"/>
              <w:rPr>
                <w:b/>
                <w:bCs/>
                <w:color w:val="000000"/>
                <w:sz w:val="20"/>
                <w:szCs w:val="20"/>
                <w:lang w:val="es-MX"/>
              </w:rPr>
            </w:pPr>
            <w:r w:rsidRPr="00E93438">
              <w:rPr>
                <w:b/>
                <w:bCs/>
                <w:color w:val="000000"/>
                <w:sz w:val="20"/>
                <w:szCs w:val="20"/>
                <w:lang w:val="es-MX"/>
              </w:rPr>
              <w:t>Tipo de recurso</w:t>
            </w:r>
          </w:p>
        </w:tc>
        <w:tc>
          <w:tcPr>
            <w:tcW w:w="0" w:type="auto"/>
            <w:shd w:val="clear" w:color="auto" w:fill="DAEEF3" w:themeFill="accent5" w:themeFillTint="33"/>
            <w:hideMark/>
          </w:tcPr>
          <w:p w:rsidRPr="00E93438" w:rsidR="00E93438" w:rsidP="00E93438" w:rsidRDefault="00E93438" w14:paraId="58274FD0" w14:textId="77777777">
            <w:pPr>
              <w:pBdr>
                <w:top w:val="nil"/>
                <w:left w:val="nil"/>
                <w:bottom w:val="nil"/>
                <w:right w:val="nil"/>
                <w:between w:val="nil"/>
              </w:pBdr>
              <w:spacing w:line="276" w:lineRule="auto"/>
              <w:jc w:val="both"/>
              <w:rPr>
                <w:b/>
                <w:bCs/>
                <w:color w:val="000000"/>
                <w:sz w:val="20"/>
                <w:szCs w:val="20"/>
                <w:lang w:val="es-MX"/>
              </w:rPr>
            </w:pPr>
            <w:r w:rsidRPr="00E93438">
              <w:rPr>
                <w:b/>
                <w:bCs/>
                <w:color w:val="000000"/>
                <w:sz w:val="20"/>
                <w:szCs w:val="20"/>
                <w:lang w:val="es-MX"/>
              </w:rPr>
              <w:t>Ejemplos comunes</w:t>
            </w:r>
          </w:p>
        </w:tc>
      </w:tr>
      <w:tr w:rsidRPr="00E93438" w:rsidR="00E93438" w:rsidTr="00E93438" w14:paraId="169BCB7A" w14:textId="77777777">
        <w:tc>
          <w:tcPr>
            <w:tcW w:w="0" w:type="auto"/>
            <w:hideMark/>
          </w:tcPr>
          <w:p w:rsidRPr="00E93438" w:rsidR="00E93438" w:rsidP="00E93438" w:rsidRDefault="00E93438" w14:paraId="30CE702B"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Gramíneas</w:t>
            </w:r>
          </w:p>
        </w:tc>
        <w:tc>
          <w:tcPr>
            <w:tcW w:w="0" w:type="auto"/>
            <w:hideMark/>
          </w:tcPr>
          <w:p w:rsidRPr="00E93438" w:rsidR="00E93438" w:rsidP="00E93438" w:rsidRDefault="00E93438" w14:paraId="7AB1EB46" w14:textId="77777777">
            <w:pPr>
              <w:pBdr>
                <w:top w:val="nil"/>
                <w:left w:val="nil"/>
                <w:bottom w:val="nil"/>
                <w:right w:val="nil"/>
                <w:between w:val="nil"/>
              </w:pBdr>
              <w:spacing w:line="276" w:lineRule="auto"/>
              <w:jc w:val="both"/>
              <w:rPr>
                <w:color w:val="000000"/>
                <w:sz w:val="20"/>
                <w:szCs w:val="20"/>
                <w:lang w:val="es-MX"/>
              </w:rPr>
            </w:pPr>
            <w:proofErr w:type="spellStart"/>
            <w:r w:rsidRPr="00E93438">
              <w:rPr>
                <w:i/>
                <w:iCs/>
                <w:color w:val="000000"/>
                <w:sz w:val="20"/>
                <w:szCs w:val="20"/>
                <w:lang w:val="es-MX"/>
              </w:rPr>
              <w:t>Kikuyo</w:t>
            </w:r>
            <w:proofErr w:type="spellEnd"/>
            <w:r w:rsidRPr="00E93438">
              <w:rPr>
                <w:color w:val="000000"/>
                <w:sz w:val="20"/>
                <w:szCs w:val="20"/>
                <w:lang w:val="es-MX"/>
              </w:rPr>
              <w:t xml:space="preserve"> (</w:t>
            </w:r>
            <w:proofErr w:type="spellStart"/>
            <w:r w:rsidRPr="00E93438">
              <w:rPr>
                <w:i/>
                <w:iCs/>
                <w:color w:val="000000"/>
                <w:sz w:val="20"/>
                <w:szCs w:val="20"/>
                <w:lang w:val="es-MX"/>
              </w:rPr>
              <w:t>Pennisetum</w:t>
            </w:r>
            <w:proofErr w:type="spellEnd"/>
            <w:r w:rsidRPr="00E93438">
              <w:rPr>
                <w:i/>
                <w:iCs/>
                <w:color w:val="000000"/>
                <w:sz w:val="20"/>
                <w:szCs w:val="20"/>
                <w:lang w:val="es-MX"/>
              </w:rPr>
              <w:t xml:space="preserve"> </w:t>
            </w:r>
            <w:proofErr w:type="spellStart"/>
            <w:r w:rsidRPr="00E93438">
              <w:rPr>
                <w:i/>
                <w:iCs/>
                <w:color w:val="000000"/>
                <w:sz w:val="20"/>
                <w:szCs w:val="20"/>
                <w:lang w:val="es-MX"/>
              </w:rPr>
              <w:t>clandestinum</w:t>
            </w:r>
            <w:proofErr w:type="spellEnd"/>
            <w:r w:rsidRPr="00E93438">
              <w:rPr>
                <w:color w:val="000000"/>
                <w:sz w:val="20"/>
                <w:szCs w:val="20"/>
                <w:lang w:val="es-MX"/>
              </w:rPr>
              <w:t xml:space="preserve">), </w:t>
            </w:r>
            <w:r w:rsidRPr="00E93438">
              <w:rPr>
                <w:i/>
                <w:iCs/>
                <w:color w:val="000000"/>
                <w:sz w:val="20"/>
                <w:szCs w:val="20"/>
                <w:lang w:val="es-MX"/>
              </w:rPr>
              <w:t>pasto estrella</w:t>
            </w:r>
            <w:r w:rsidRPr="00E93438">
              <w:rPr>
                <w:color w:val="000000"/>
                <w:sz w:val="20"/>
                <w:szCs w:val="20"/>
                <w:lang w:val="es-MX"/>
              </w:rPr>
              <w:t xml:space="preserve"> (</w:t>
            </w:r>
            <w:proofErr w:type="spellStart"/>
            <w:r w:rsidRPr="00E93438">
              <w:rPr>
                <w:i/>
                <w:iCs/>
                <w:color w:val="000000"/>
                <w:sz w:val="20"/>
                <w:szCs w:val="20"/>
                <w:lang w:val="es-MX"/>
              </w:rPr>
              <w:t>Cynodon</w:t>
            </w:r>
            <w:proofErr w:type="spellEnd"/>
            <w:r w:rsidRPr="00E93438">
              <w:rPr>
                <w:i/>
                <w:iCs/>
                <w:color w:val="000000"/>
                <w:sz w:val="20"/>
                <w:szCs w:val="20"/>
                <w:lang w:val="es-MX"/>
              </w:rPr>
              <w:t xml:space="preserve"> </w:t>
            </w:r>
            <w:proofErr w:type="spellStart"/>
            <w:r w:rsidRPr="00E93438">
              <w:rPr>
                <w:i/>
                <w:iCs/>
                <w:color w:val="000000"/>
                <w:sz w:val="20"/>
                <w:szCs w:val="20"/>
                <w:lang w:val="es-MX"/>
              </w:rPr>
              <w:t>plectostachyus</w:t>
            </w:r>
            <w:proofErr w:type="spellEnd"/>
            <w:r w:rsidRPr="00E93438">
              <w:rPr>
                <w:color w:val="000000"/>
                <w:sz w:val="20"/>
                <w:szCs w:val="20"/>
                <w:lang w:val="es-MX"/>
              </w:rPr>
              <w:t xml:space="preserve">), </w:t>
            </w:r>
            <w:proofErr w:type="spellStart"/>
            <w:r w:rsidRPr="00E93438">
              <w:rPr>
                <w:i/>
                <w:iCs/>
                <w:color w:val="000000"/>
                <w:sz w:val="20"/>
                <w:szCs w:val="20"/>
                <w:lang w:val="es-MX"/>
              </w:rPr>
              <w:t>Brachiaria</w:t>
            </w:r>
            <w:proofErr w:type="spellEnd"/>
            <w:r w:rsidRPr="00E93438">
              <w:rPr>
                <w:color w:val="000000"/>
                <w:sz w:val="20"/>
                <w:szCs w:val="20"/>
                <w:lang w:val="es-MX"/>
              </w:rPr>
              <w:t xml:space="preserve"> (</w:t>
            </w:r>
            <w:proofErr w:type="spellStart"/>
            <w:r w:rsidRPr="00E93438">
              <w:rPr>
                <w:i/>
                <w:iCs/>
                <w:color w:val="000000"/>
                <w:sz w:val="20"/>
                <w:szCs w:val="20"/>
                <w:lang w:val="es-MX"/>
              </w:rPr>
              <w:t>Urochloa</w:t>
            </w:r>
            <w:proofErr w:type="spellEnd"/>
            <w:r w:rsidRPr="00E93438">
              <w:rPr>
                <w:i/>
                <w:iCs/>
                <w:color w:val="000000"/>
                <w:sz w:val="20"/>
                <w:szCs w:val="20"/>
                <w:lang w:val="es-MX"/>
              </w:rPr>
              <w:t xml:space="preserve"> </w:t>
            </w:r>
            <w:proofErr w:type="spellStart"/>
            <w:r w:rsidRPr="00E93438">
              <w:rPr>
                <w:i/>
                <w:iCs/>
                <w:color w:val="000000"/>
                <w:sz w:val="20"/>
                <w:szCs w:val="20"/>
                <w:lang w:val="es-MX"/>
              </w:rPr>
              <w:t>spp</w:t>
            </w:r>
            <w:proofErr w:type="spellEnd"/>
            <w:r w:rsidRPr="00E93438">
              <w:rPr>
                <w:i/>
                <w:iCs/>
                <w:color w:val="000000"/>
                <w:sz w:val="20"/>
                <w:szCs w:val="20"/>
                <w:lang w:val="es-MX"/>
              </w:rPr>
              <w:t>.</w:t>
            </w:r>
            <w:r w:rsidRPr="00E93438">
              <w:rPr>
                <w:color w:val="000000"/>
                <w:sz w:val="20"/>
                <w:szCs w:val="20"/>
                <w:lang w:val="es-MX"/>
              </w:rPr>
              <w:t>)</w:t>
            </w:r>
          </w:p>
        </w:tc>
      </w:tr>
      <w:tr w:rsidRPr="00E93438" w:rsidR="00E93438" w:rsidTr="00E93438" w14:paraId="66663043" w14:textId="77777777">
        <w:tc>
          <w:tcPr>
            <w:tcW w:w="0" w:type="auto"/>
            <w:hideMark/>
          </w:tcPr>
          <w:p w:rsidRPr="00E93438" w:rsidR="00E93438" w:rsidP="00E93438" w:rsidRDefault="00E93438" w14:paraId="71D9C249"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Leguminosas</w:t>
            </w:r>
          </w:p>
        </w:tc>
        <w:tc>
          <w:tcPr>
            <w:tcW w:w="0" w:type="auto"/>
            <w:hideMark/>
          </w:tcPr>
          <w:p w:rsidRPr="00E93438" w:rsidR="00E93438" w:rsidP="00E93438" w:rsidRDefault="00E93438" w14:paraId="49FF68D9" w14:textId="77777777">
            <w:pPr>
              <w:pBdr>
                <w:top w:val="nil"/>
                <w:left w:val="nil"/>
                <w:bottom w:val="nil"/>
                <w:right w:val="nil"/>
                <w:between w:val="nil"/>
              </w:pBdr>
              <w:spacing w:line="276" w:lineRule="auto"/>
              <w:jc w:val="both"/>
              <w:rPr>
                <w:color w:val="000000"/>
                <w:sz w:val="20"/>
                <w:szCs w:val="20"/>
                <w:lang w:val="es-MX"/>
              </w:rPr>
            </w:pPr>
            <w:proofErr w:type="spellStart"/>
            <w:r w:rsidRPr="00E93438">
              <w:rPr>
                <w:i/>
                <w:iCs/>
                <w:color w:val="000000"/>
                <w:sz w:val="20"/>
                <w:szCs w:val="20"/>
                <w:lang w:val="es-MX"/>
              </w:rPr>
              <w:t>Leucaena</w:t>
            </w:r>
            <w:proofErr w:type="spellEnd"/>
            <w:r w:rsidRPr="00E93438">
              <w:rPr>
                <w:color w:val="000000"/>
                <w:sz w:val="20"/>
                <w:szCs w:val="20"/>
                <w:lang w:val="es-MX"/>
              </w:rPr>
              <w:t xml:space="preserve">, </w:t>
            </w:r>
            <w:r w:rsidRPr="00E93438">
              <w:rPr>
                <w:i/>
                <w:iCs/>
                <w:color w:val="000000"/>
                <w:sz w:val="20"/>
                <w:szCs w:val="20"/>
                <w:lang w:val="es-MX"/>
              </w:rPr>
              <w:t>matarratón</w:t>
            </w:r>
            <w:r w:rsidRPr="00E93438">
              <w:rPr>
                <w:color w:val="000000"/>
                <w:sz w:val="20"/>
                <w:szCs w:val="20"/>
                <w:lang w:val="es-MX"/>
              </w:rPr>
              <w:t xml:space="preserve">, </w:t>
            </w:r>
            <w:r w:rsidRPr="00E93438">
              <w:rPr>
                <w:i/>
                <w:iCs/>
                <w:color w:val="000000"/>
                <w:sz w:val="20"/>
                <w:szCs w:val="20"/>
                <w:lang w:val="es-MX"/>
              </w:rPr>
              <w:t>canavalia</w:t>
            </w:r>
          </w:p>
        </w:tc>
      </w:tr>
      <w:tr w:rsidRPr="00E93438" w:rsidR="00E93438" w:rsidTr="00E93438" w14:paraId="3A4E76FD" w14:textId="77777777">
        <w:tc>
          <w:tcPr>
            <w:tcW w:w="0" w:type="auto"/>
            <w:hideMark/>
          </w:tcPr>
          <w:p w:rsidRPr="00E93438" w:rsidR="00E93438" w:rsidP="00E93438" w:rsidRDefault="00E93438" w14:paraId="79565599"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Residuos agroindustriales</w:t>
            </w:r>
          </w:p>
        </w:tc>
        <w:tc>
          <w:tcPr>
            <w:tcW w:w="0" w:type="auto"/>
            <w:hideMark/>
          </w:tcPr>
          <w:p w:rsidRPr="00E93438" w:rsidR="00E93438" w:rsidP="00E93438" w:rsidRDefault="00E93438" w14:paraId="001ED7EE"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 xml:space="preserve">Pulpa de café, cáscara de yuca, bagazo de caña, </w:t>
            </w:r>
            <w:r w:rsidRPr="00E93438">
              <w:rPr>
                <w:i/>
                <w:iCs/>
                <w:color w:val="000000"/>
                <w:sz w:val="20"/>
                <w:szCs w:val="20"/>
                <w:lang w:val="es-MX"/>
              </w:rPr>
              <w:t>melaza</w:t>
            </w:r>
            <w:r w:rsidRPr="00E93438">
              <w:rPr>
                <w:color w:val="000000"/>
                <w:sz w:val="20"/>
                <w:szCs w:val="20"/>
                <w:lang w:val="es-MX"/>
              </w:rPr>
              <w:t>, afrecho de arroz</w:t>
            </w:r>
          </w:p>
        </w:tc>
      </w:tr>
      <w:tr w:rsidRPr="00E93438" w:rsidR="00E93438" w:rsidTr="00E93438" w14:paraId="6268DA42" w14:textId="77777777">
        <w:tc>
          <w:tcPr>
            <w:tcW w:w="0" w:type="auto"/>
            <w:hideMark/>
          </w:tcPr>
          <w:p w:rsidRPr="00E93438" w:rsidR="00E93438" w:rsidP="00E93438" w:rsidRDefault="00E93438" w14:paraId="6F37A439"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Minerales naturales</w:t>
            </w:r>
          </w:p>
        </w:tc>
        <w:tc>
          <w:tcPr>
            <w:tcW w:w="0" w:type="auto"/>
            <w:hideMark/>
          </w:tcPr>
          <w:p w:rsidRPr="00E93438" w:rsidR="00E93438" w:rsidP="00E93438" w:rsidRDefault="00E93438" w14:paraId="44A3FE8A"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 xml:space="preserve">Bloques nutricionales artesanales (sal, </w:t>
            </w:r>
            <w:r w:rsidRPr="00E93438">
              <w:rPr>
                <w:i/>
                <w:iCs/>
                <w:color w:val="000000"/>
                <w:sz w:val="20"/>
                <w:szCs w:val="20"/>
                <w:lang w:val="es-MX"/>
              </w:rPr>
              <w:t>melaza</w:t>
            </w:r>
            <w:r w:rsidRPr="00E93438">
              <w:rPr>
                <w:color w:val="000000"/>
                <w:sz w:val="20"/>
                <w:szCs w:val="20"/>
                <w:lang w:val="es-MX"/>
              </w:rPr>
              <w:t>, urea, ceniza, fósforo)</w:t>
            </w:r>
          </w:p>
        </w:tc>
      </w:tr>
    </w:tbl>
    <w:p w:rsidR="00E93438" w:rsidP="00E93438" w:rsidRDefault="00E93438" w14:paraId="0E891312" w14:textId="77777777">
      <w:pPr>
        <w:pBdr>
          <w:top w:val="nil"/>
          <w:left w:val="nil"/>
          <w:bottom w:val="nil"/>
          <w:right w:val="nil"/>
          <w:between w:val="nil"/>
        </w:pBdr>
        <w:jc w:val="both"/>
        <w:rPr>
          <w:rFonts w:ascii="Segoe UI Emoji" w:hAnsi="Segoe UI Emoji" w:cs="Segoe UI Emoji"/>
          <w:color w:val="000000"/>
          <w:sz w:val="20"/>
          <w:szCs w:val="20"/>
          <w:lang w:val="es-MX"/>
        </w:rPr>
      </w:pPr>
    </w:p>
    <w:p w:rsidRPr="00A45387" w:rsidR="00A45387" w:rsidP="00A45387" w:rsidRDefault="00A45387" w14:paraId="7225BF6A" w14:textId="77777777">
      <w:pPr>
        <w:pBdr>
          <w:top w:val="nil"/>
          <w:left w:val="nil"/>
          <w:bottom w:val="nil"/>
          <w:right w:val="nil"/>
          <w:between w:val="nil"/>
        </w:pBdr>
        <w:jc w:val="both"/>
        <w:rPr>
          <w:color w:val="000000"/>
          <w:sz w:val="20"/>
          <w:szCs w:val="20"/>
          <w:lang w:val="es-MX"/>
        </w:rPr>
      </w:pPr>
      <w:r w:rsidRPr="00A45387">
        <w:rPr>
          <w:color w:val="000000"/>
          <w:sz w:val="20"/>
          <w:szCs w:val="20"/>
          <w:lang w:val="es-MX"/>
        </w:rPr>
        <w:t>La ventaja clave de estos insumos radica en su versatilidad, ya que pueden incorporarse en la dieta como suplementos parciales o totales. No obstante, es fundamental evaluar previamente su digestibilidad y valor nutricional para garantizar un aporte equilibrado que mantenga la salud y el rendimiento productivo de los animales.</w:t>
      </w:r>
    </w:p>
    <w:p w:rsidRPr="00E93438" w:rsidR="00E93438" w:rsidP="00E93438" w:rsidRDefault="00E93438" w14:paraId="6B8A05EB" w14:textId="587A97FE">
      <w:pPr>
        <w:pBdr>
          <w:top w:val="nil"/>
          <w:left w:val="nil"/>
          <w:bottom w:val="nil"/>
          <w:right w:val="nil"/>
          <w:between w:val="nil"/>
        </w:pBdr>
        <w:jc w:val="both"/>
        <w:rPr>
          <w:color w:val="000000"/>
          <w:sz w:val="20"/>
          <w:szCs w:val="20"/>
          <w:lang w:val="es-MX"/>
        </w:rPr>
      </w:pPr>
    </w:p>
    <w:p w:rsidRPr="00E93438" w:rsidR="00E93438" w:rsidP="00E93438" w:rsidRDefault="00E93438" w14:paraId="2911F073" w14:textId="058B5D3A">
      <w:pPr>
        <w:pBdr>
          <w:top w:val="nil"/>
          <w:left w:val="nil"/>
          <w:bottom w:val="nil"/>
          <w:right w:val="nil"/>
          <w:between w:val="nil"/>
        </w:pBdr>
        <w:jc w:val="both"/>
        <w:rPr>
          <w:color w:val="000000"/>
          <w:sz w:val="20"/>
          <w:szCs w:val="20"/>
          <w:lang w:val="es-MX"/>
        </w:rPr>
      </w:pPr>
    </w:p>
    <w:p w:rsidR="00E93438" w:rsidP="00E93438" w:rsidRDefault="00D41E51" w14:paraId="30422ACB" w14:textId="000CE656">
      <w:pPr>
        <w:pBdr>
          <w:top w:val="nil"/>
          <w:left w:val="nil"/>
          <w:bottom w:val="nil"/>
          <w:right w:val="nil"/>
          <w:between w:val="nil"/>
        </w:pBdr>
        <w:jc w:val="both"/>
        <w:rPr>
          <w:b/>
          <w:bCs/>
          <w:color w:val="000000"/>
          <w:sz w:val="20"/>
          <w:szCs w:val="20"/>
          <w:lang w:val="es-MX"/>
        </w:rPr>
      </w:pPr>
      <w:bookmarkStart w:name="_Hlk213863835" w:id="142"/>
      <w:r>
        <w:rPr>
          <w:b/>
          <w:bCs/>
          <w:color w:val="000000"/>
          <w:sz w:val="20"/>
          <w:szCs w:val="20"/>
          <w:lang w:val="es-MX"/>
        </w:rPr>
        <w:t>9</w:t>
      </w:r>
      <w:r w:rsidRPr="00E93438" w:rsidR="00E93438">
        <w:rPr>
          <w:b/>
          <w:bCs/>
          <w:color w:val="000000"/>
          <w:sz w:val="20"/>
          <w:szCs w:val="20"/>
          <w:lang w:val="es-MX"/>
        </w:rPr>
        <w:t>.4 Bancos de proteína y cultivos forrajeros</w:t>
      </w:r>
      <w:bookmarkEnd w:id="142"/>
    </w:p>
    <w:p w:rsidRPr="00E93438" w:rsidR="00A45387" w:rsidP="00E93438" w:rsidRDefault="00A45387" w14:paraId="681D1166" w14:textId="77777777">
      <w:pPr>
        <w:pBdr>
          <w:top w:val="nil"/>
          <w:left w:val="nil"/>
          <w:bottom w:val="nil"/>
          <w:right w:val="nil"/>
          <w:between w:val="nil"/>
        </w:pBdr>
        <w:jc w:val="both"/>
        <w:rPr>
          <w:b/>
          <w:bCs/>
          <w:color w:val="000000"/>
          <w:sz w:val="20"/>
          <w:szCs w:val="20"/>
          <w:lang w:val="es-MX"/>
        </w:rPr>
      </w:pPr>
    </w:p>
    <w:p w:rsidRPr="00A45387" w:rsidR="00E93438" w:rsidP="00E93438" w:rsidRDefault="00E93438" w14:paraId="77ACC711" w14:textId="2664096F">
      <w:pPr>
        <w:pBdr>
          <w:top w:val="nil"/>
          <w:left w:val="nil"/>
          <w:bottom w:val="nil"/>
          <w:right w:val="nil"/>
          <w:between w:val="nil"/>
        </w:pBdr>
        <w:jc w:val="both"/>
        <w:rPr>
          <w:color w:val="000000"/>
          <w:sz w:val="20"/>
          <w:szCs w:val="20"/>
          <w:lang w:val="es-MX"/>
        </w:rPr>
      </w:pPr>
      <w:r w:rsidRPr="00E93438">
        <w:rPr>
          <w:color w:val="000000"/>
          <w:sz w:val="20"/>
          <w:szCs w:val="20"/>
          <w:lang w:val="es-MX"/>
        </w:rPr>
        <w:t>Los bancos forrajeros son una estrategia agroecológica clave para garantizar una fuente constante de proteína vegetal, especialmente útil durante la época seca. Estas reservas permiten mejorar la dieta animal, reducir la presión sobre las pasturas naturales y fortalecer la fertilidad del suelo, gracias al efecto fijador de nitrógeno de las leguminosas.</w:t>
      </w:r>
      <w:r w:rsidRPr="00A45387" w:rsidR="00A45387">
        <w:rPr>
          <w:color w:val="000000"/>
          <w:sz w:val="20"/>
          <w:szCs w:val="20"/>
          <w:lang w:val="es-MX"/>
        </w:rPr>
        <w:t xml:space="preserve"> </w:t>
      </w:r>
      <w:r w:rsidRPr="00E93438">
        <w:rPr>
          <w:color w:val="000000"/>
          <w:sz w:val="20"/>
          <w:szCs w:val="20"/>
          <w:lang w:val="es-MX"/>
        </w:rPr>
        <w:t>A continuación, se presentan las principales especies recomendadas para la implementación de bancos forrajeros:</w:t>
      </w:r>
    </w:p>
    <w:p w:rsidRPr="00E93438" w:rsidR="00A45387" w:rsidP="00E93438" w:rsidRDefault="00A45387" w14:paraId="0A7E2426" w14:textId="77777777">
      <w:pPr>
        <w:pBdr>
          <w:top w:val="nil"/>
          <w:left w:val="nil"/>
          <w:bottom w:val="nil"/>
          <w:right w:val="nil"/>
          <w:between w:val="nil"/>
        </w:pBdr>
        <w:jc w:val="both"/>
        <w:rPr>
          <w:color w:val="000000"/>
          <w:sz w:val="20"/>
          <w:szCs w:val="20"/>
          <w:lang w:val="es-MX"/>
        </w:rPr>
      </w:pPr>
    </w:p>
    <w:p w:rsidRPr="00E93438" w:rsidR="00E93438" w:rsidP="00E93438" w:rsidRDefault="00E93438" w14:paraId="3A5DDF2C" w14:textId="5D827409">
      <w:pPr>
        <w:pBdr>
          <w:top w:val="nil"/>
          <w:left w:val="nil"/>
          <w:bottom w:val="nil"/>
          <w:right w:val="nil"/>
          <w:between w:val="nil"/>
        </w:pBdr>
        <w:jc w:val="both"/>
        <w:rPr>
          <w:color w:val="000000"/>
          <w:sz w:val="20"/>
          <w:szCs w:val="20"/>
          <w:lang w:val="es-MX"/>
        </w:rPr>
      </w:pPr>
      <w:r w:rsidRPr="00E93438">
        <w:rPr>
          <w:b/>
          <w:bCs/>
          <w:color w:val="000000"/>
          <w:sz w:val="20"/>
          <w:szCs w:val="20"/>
          <w:lang w:val="es-MX"/>
        </w:rPr>
        <w:t xml:space="preserve">Tabla </w:t>
      </w:r>
      <w:r w:rsidR="00044801">
        <w:rPr>
          <w:b/>
          <w:bCs/>
          <w:color w:val="000000"/>
          <w:sz w:val="20"/>
          <w:szCs w:val="20"/>
          <w:lang w:val="es-MX"/>
        </w:rPr>
        <w:t>2</w:t>
      </w:r>
      <w:r w:rsidR="00AE0156">
        <w:rPr>
          <w:b/>
          <w:bCs/>
          <w:color w:val="000000"/>
          <w:sz w:val="20"/>
          <w:szCs w:val="20"/>
          <w:lang w:val="es-MX"/>
        </w:rPr>
        <w:t>6</w:t>
      </w:r>
      <w:r w:rsidRPr="00E93438">
        <w:rPr>
          <w:b/>
          <w:bCs/>
          <w:color w:val="000000"/>
          <w:sz w:val="20"/>
          <w:szCs w:val="20"/>
          <w:lang w:val="es-MX"/>
        </w:rPr>
        <w:t>. Especies forrajeras recomendadas para bancos de proteína</w:t>
      </w:r>
    </w:p>
    <w:tbl>
      <w:tblPr>
        <w:tblStyle w:val="TableGrid"/>
        <w:tblW w:w="0" w:type="auto"/>
        <w:tblLook w:val="04A0" w:firstRow="1" w:lastRow="0" w:firstColumn="1" w:lastColumn="0" w:noHBand="0" w:noVBand="1"/>
      </w:tblPr>
      <w:tblGrid>
        <w:gridCol w:w="2329"/>
        <w:gridCol w:w="1683"/>
      </w:tblGrid>
      <w:tr w:rsidRPr="00E93438" w:rsidR="00E93438" w:rsidTr="00A45387" w14:paraId="2080377A" w14:textId="77777777">
        <w:tc>
          <w:tcPr>
            <w:tcW w:w="0" w:type="auto"/>
            <w:shd w:val="clear" w:color="auto" w:fill="DAEEF3" w:themeFill="accent5" w:themeFillTint="33"/>
            <w:hideMark/>
          </w:tcPr>
          <w:p w:rsidRPr="00E93438" w:rsidR="00E93438" w:rsidP="00E93438" w:rsidRDefault="00E93438" w14:paraId="3E476889" w14:textId="77777777">
            <w:pPr>
              <w:pBdr>
                <w:top w:val="nil"/>
                <w:left w:val="nil"/>
                <w:bottom w:val="nil"/>
                <w:right w:val="nil"/>
                <w:between w:val="nil"/>
              </w:pBdr>
              <w:spacing w:line="276" w:lineRule="auto"/>
              <w:jc w:val="both"/>
              <w:rPr>
                <w:b/>
                <w:bCs/>
                <w:color w:val="000000"/>
                <w:sz w:val="20"/>
                <w:szCs w:val="20"/>
                <w:lang w:val="es-MX"/>
              </w:rPr>
            </w:pPr>
            <w:r w:rsidRPr="00E93438">
              <w:rPr>
                <w:b/>
                <w:bCs/>
                <w:color w:val="000000"/>
                <w:sz w:val="20"/>
                <w:szCs w:val="20"/>
                <w:lang w:val="es-MX"/>
              </w:rPr>
              <w:t>Nombre científico</w:t>
            </w:r>
          </w:p>
        </w:tc>
        <w:tc>
          <w:tcPr>
            <w:tcW w:w="0" w:type="auto"/>
            <w:shd w:val="clear" w:color="auto" w:fill="DAEEF3" w:themeFill="accent5" w:themeFillTint="33"/>
            <w:hideMark/>
          </w:tcPr>
          <w:p w:rsidRPr="00E93438" w:rsidR="00E93438" w:rsidP="00E93438" w:rsidRDefault="00E93438" w14:paraId="54822988" w14:textId="77777777">
            <w:pPr>
              <w:pBdr>
                <w:top w:val="nil"/>
                <w:left w:val="nil"/>
                <w:bottom w:val="nil"/>
                <w:right w:val="nil"/>
                <w:between w:val="nil"/>
              </w:pBdr>
              <w:spacing w:line="276" w:lineRule="auto"/>
              <w:jc w:val="both"/>
              <w:rPr>
                <w:b/>
                <w:bCs/>
                <w:color w:val="000000"/>
                <w:sz w:val="20"/>
                <w:szCs w:val="20"/>
                <w:lang w:val="es-MX"/>
              </w:rPr>
            </w:pPr>
            <w:r w:rsidRPr="00E93438">
              <w:rPr>
                <w:b/>
                <w:bCs/>
                <w:color w:val="000000"/>
                <w:sz w:val="20"/>
                <w:szCs w:val="20"/>
                <w:lang w:val="es-MX"/>
              </w:rPr>
              <w:t>Nombre común</w:t>
            </w:r>
          </w:p>
        </w:tc>
      </w:tr>
      <w:tr w:rsidRPr="00E93438" w:rsidR="00E93438" w:rsidTr="00E93438" w14:paraId="183533C4" w14:textId="77777777">
        <w:tc>
          <w:tcPr>
            <w:tcW w:w="0" w:type="auto"/>
            <w:hideMark/>
          </w:tcPr>
          <w:p w:rsidRPr="00E93438" w:rsidR="00E93438" w:rsidP="00E93438" w:rsidRDefault="00E93438" w14:paraId="71DCFA77" w14:textId="77777777">
            <w:pPr>
              <w:pBdr>
                <w:top w:val="nil"/>
                <w:left w:val="nil"/>
                <w:bottom w:val="nil"/>
                <w:right w:val="nil"/>
                <w:between w:val="nil"/>
              </w:pBdr>
              <w:spacing w:line="276" w:lineRule="auto"/>
              <w:jc w:val="both"/>
              <w:rPr>
                <w:color w:val="000000"/>
                <w:sz w:val="20"/>
                <w:szCs w:val="20"/>
                <w:lang w:val="es-MX"/>
              </w:rPr>
            </w:pPr>
            <w:proofErr w:type="spellStart"/>
            <w:r w:rsidRPr="00E93438">
              <w:rPr>
                <w:i/>
                <w:iCs/>
                <w:color w:val="000000"/>
                <w:sz w:val="20"/>
                <w:szCs w:val="20"/>
                <w:lang w:val="es-MX"/>
              </w:rPr>
              <w:t>Tithonia</w:t>
            </w:r>
            <w:proofErr w:type="spellEnd"/>
            <w:r w:rsidRPr="00E93438">
              <w:rPr>
                <w:i/>
                <w:iCs/>
                <w:color w:val="000000"/>
                <w:sz w:val="20"/>
                <w:szCs w:val="20"/>
                <w:lang w:val="es-MX"/>
              </w:rPr>
              <w:t xml:space="preserve"> </w:t>
            </w:r>
            <w:proofErr w:type="spellStart"/>
            <w:r w:rsidRPr="00E93438">
              <w:rPr>
                <w:i/>
                <w:iCs/>
                <w:color w:val="000000"/>
                <w:sz w:val="20"/>
                <w:szCs w:val="20"/>
                <w:lang w:val="es-MX"/>
              </w:rPr>
              <w:t>diversifolia</w:t>
            </w:r>
            <w:proofErr w:type="spellEnd"/>
          </w:p>
        </w:tc>
        <w:tc>
          <w:tcPr>
            <w:tcW w:w="0" w:type="auto"/>
            <w:hideMark/>
          </w:tcPr>
          <w:p w:rsidRPr="00E93438" w:rsidR="00E93438" w:rsidP="00E93438" w:rsidRDefault="00E93438" w14:paraId="45819B72"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Botón de oro</w:t>
            </w:r>
          </w:p>
        </w:tc>
      </w:tr>
      <w:tr w:rsidRPr="00E93438" w:rsidR="00E93438" w:rsidTr="00E93438" w14:paraId="75B15E7B" w14:textId="77777777">
        <w:tc>
          <w:tcPr>
            <w:tcW w:w="0" w:type="auto"/>
            <w:hideMark/>
          </w:tcPr>
          <w:p w:rsidRPr="00E93438" w:rsidR="00E93438" w:rsidP="00E93438" w:rsidRDefault="00E93438" w14:paraId="4C0FA764" w14:textId="77777777">
            <w:pPr>
              <w:pBdr>
                <w:top w:val="nil"/>
                <w:left w:val="nil"/>
                <w:bottom w:val="nil"/>
                <w:right w:val="nil"/>
                <w:between w:val="nil"/>
              </w:pBdr>
              <w:spacing w:line="276" w:lineRule="auto"/>
              <w:jc w:val="both"/>
              <w:rPr>
                <w:color w:val="000000"/>
                <w:sz w:val="20"/>
                <w:szCs w:val="20"/>
                <w:lang w:val="es-MX"/>
              </w:rPr>
            </w:pPr>
            <w:proofErr w:type="spellStart"/>
            <w:r w:rsidRPr="00E93438">
              <w:rPr>
                <w:i/>
                <w:iCs/>
                <w:color w:val="000000"/>
                <w:sz w:val="20"/>
                <w:szCs w:val="20"/>
                <w:lang w:val="es-MX"/>
              </w:rPr>
              <w:t>Leucaena</w:t>
            </w:r>
            <w:proofErr w:type="spellEnd"/>
            <w:r w:rsidRPr="00E93438">
              <w:rPr>
                <w:i/>
                <w:iCs/>
                <w:color w:val="000000"/>
                <w:sz w:val="20"/>
                <w:szCs w:val="20"/>
                <w:lang w:val="es-MX"/>
              </w:rPr>
              <w:t xml:space="preserve"> </w:t>
            </w:r>
            <w:proofErr w:type="spellStart"/>
            <w:r w:rsidRPr="00E93438">
              <w:rPr>
                <w:i/>
                <w:iCs/>
                <w:color w:val="000000"/>
                <w:sz w:val="20"/>
                <w:szCs w:val="20"/>
                <w:lang w:val="es-MX"/>
              </w:rPr>
              <w:t>leucocephala</w:t>
            </w:r>
            <w:proofErr w:type="spellEnd"/>
          </w:p>
        </w:tc>
        <w:tc>
          <w:tcPr>
            <w:tcW w:w="0" w:type="auto"/>
            <w:hideMark/>
          </w:tcPr>
          <w:p w:rsidRPr="00E93438" w:rsidR="00E93438" w:rsidP="00E93438" w:rsidRDefault="00E93438" w14:paraId="0F958238" w14:textId="77777777">
            <w:pPr>
              <w:pBdr>
                <w:top w:val="nil"/>
                <w:left w:val="nil"/>
                <w:bottom w:val="nil"/>
                <w:right w:val="nil"/>
                <w:between w:val="nil"/>
              </w:pBdr>
              <w:spacing w:line="276" w:lineRule="auto"/>
              <w:jc w:val="both"/>
              <w:rPr>
                <w:color w:val="000000"/>
                <w:sz w:val="20"/>
                <w:szCs w:val="20"/>
                <w:lang w:val="es-MX"/>
              </w:rPr>
            </w:pPr>
            <w:proofErr w:type="spellStart"/>
            <w:r w:rsidRPr="00E93438">
              <w:rPr>
                <w:color w:val="000000"/>
                <w:sz w:val="20"/>
                <w:szCs w:val="20"/>
                <w:lang w:val="es-MX"/>
              </w:rPr>
              <w:t>Leucaena</w:t>
            </w:r>
            <w:proofErr w:type="spellEnd"/>
          </w:p>
        </w:tc>
      </w:tr>
      <w:tr w:rsidRPr="00E93438" w:rsidR="00E93438" w:rsidTr="00E93438" w14:paraId="2009B6D8" w14:textId="77777777">
        <w:tc>
          <w:tcPr>
            <w:tcW w:w="0" w:type="auto"/>
            <w:hideMark/>
          </w:tcPr>
          <w:p w:rsidRPr="00E93438" w:rsidR="00E93438" w:rsidP="00E93438" w:rsidRDefault="00E93438" w14:paraId="3082811B" w14:textId="77777777">
            <w:pPr>
              <w:pBdr>
                <w:top w:val="nil"/>
                <w:left w:val="nil"/>
                <w:bottom w:val="nil"/>
                <w:right w:val="nil"/>
                <w:between w:val="nil"/>
              </w:pBdr>
              <w:spacing w:line="276" w:lineRule="auto"/>
              <w:jc w:val="both"/>
              <w:rPr>
                <w:color w:val="000000"/>
                <w:sz w:val="20"/>
                <w:szCs w:val="20"/>
                <w:lang w:val="es-MX"/>
              </w:rPr>
            </w:pPr>
            <w:proofErr w:type="spellStart"/>
            <w:r w:rsidRPr="00E93438">
              <w:rPr>
                <w:i/>
                <w:iCs/>
                <w:color w:val="000000"/>
                <w:sz w:val="20"/>
                <w:szCs w:val="20"/>
                <w:lang w:val="es-MX"/>
              </w:rPr>
              <w:t>Cratylia</w:t>
            </w:r>
            <w:proofErr w:type="spellEnd"/>
            <w:r w:rsidRPr="00E93438">
              <w:rPr>
                <w:i/>
                <w:iCs/>
                <w:color w:val="000000"/>
                <w:sz w:val="20"/>
                <w:szCs w:val="20"/>
                <w:lang w:val="es-MX"/>
              </w:rPr>
              <w:t xml:space="preserve"> </w:t>
            </w:r>
            <w:proofErr w:type="spellStart"/>
            <w:r w:rsidRPr="00E93438">
              <w:rPr>
                <w:i/>
                <w:iCs/>
                <w:color w:val="000000"/>
                <w:sz w:val="20"/>
                <w:szCs w:val="20"/>
                <w:lang w:val="es-MX"/>
              </w:rPr>
              <w:t>argentea</w:t>
            </w:r>
            <w:proofErr w:type="spellEnd"/>
          </w:p>
        </w:tc>
        <w:tc>
          <w:tcPr>
            <w:tcW w:w="0" w:type="auto"/>
            <w:hideMark/>
          </w:tcPr>
          <w:p w:rsidRPr="00E93438" w:rsidR="00E93438" w:rsidP="00E93438" w:rsidRDefault="00E93438" w14:paraId="199FBC5B"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w:t>
            </w:r>
          </w:p>
        </w:tc>
      </w:tr>
      <w:tr w:rsidRPr="00E93438" w:rsidR="00E93438" w:rsidTr="00E93438" w14:paraId="5E0C5739" w14:textId="77777777">
        <w:tc>
          <w:tcPr>
            <w:tcW w:w="0" w:type="auto"/>
            <w:hideMark/>
          </w:tcPr>
          <w:p w:rsidRPr="00E93438" w:rsidR="00E93438" w:rsidP="00E93438" w:rsidRDefault="00E93438" w14:paraId="2FB83065" w14:textId="77777777">
            <w:pPr>
              <w:pBdr>
                <w:top w:val="nil"/>
                <w:left w:val="nil"/>
                <w:bottom w:val="nil"/>
                <w:right w:val="nil"/>
                <w:between w:val="nil"/>
              </w:pBdr>
              <w:spacing w:line="276" w:lineRule="auto"/>
              <w:jc w:val="both"/>
              <w:rPr>
                <w:color w:val="000000"/>
                <w:sz w:val="20"/>
                <w:szCs w:val="20"/>
                <w:lang w:val="es-MX"/>
              </w:rPr>
            </w:pPr>
            <w:proofErr w:type="spellStart"/>
            <w:r w:rsidRPr="00E93438">
              <w:rPr>
                <w:i/>
                <w:iCs/>
                <w:color w:val="000000"/>
                <w:sz w:val="20"/>
                <w:szCs w:val="20"/>
                <w:lang w:val="es-MX"/>
              </w:rPr>
              <w:t>Trichanthera</w:t>
            </w:r>
            <w:proofErr w:type="spellEnd"/>
            <w:r w:rsidRPr="00E93438">
              <w:rPr>
                <w:i/>
                <w:iCs/>
                <w:color w:val="000000"/>
                <w:sz w:val="20"/>
                <w:szCs w:val="20"/>
                <w:lang w:val="es-MX"/>
              </w:rPr>
              <w:t xml:space="preserve"> gigantea</w:t>
            </w:r>
          </w:p>
        </w:tc>
        <w:tc>
          <w:tcPr>
            <w:tcW w:w="0" w:type="auto"/>
            <w:hideMark/>
          </w:tcPr>
          <w:p w:rsidRPr="00E93438" w:rsidR="00E93438" w:rsidP="00E93438" w:rsidRDefault="00E93438" w14:paraId="482567CF"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Nacedero</w:t>
            </w:r>
          </w:p>
        </w:tc>
      </w:tr>
      <w:tr w:rsidRPr="00E93438" w:rsidR="00E93438" w:rsidTr="00E93438" w14:paraId="08F7A17C" w14:textId="77777777">
        <w:tc>
          <w:tcPr>
            <w:tcW w:w="0" w:type="auto"/>
            <w:hideMark/>
          </w:tcPr>
          <w:p w:rsidRPr="00E93438" w:rsidR="00E93438" w:rsidP="00E93438" w:rsidRDefault="00E93438" w14:paraId="1A7B1C8C" w14:textId="77777777">
            <w:pPr>
              <w:pBdr>
                <w:top w:val="nil"/>
                <w:left w:val="nil"/>
                <w:bottom w:val="nil"/>
                <w:right w:val="nil"/>
                <w:between w:val="nil"/>
              </w:pBdr>
              <w:spacing w:line="276" w:lineRule="auto"/>
              <w:jc w:val="both"/>
              <w:rPr>
                <w:color w:val="000000"/>
                <w:sz w:val="20"/>
                <w:szCs w:val="20"/>
                <w:lang w:val="es-MX"/>
              </w:rPr>
            </w:pPr>
            <w:r w:rsidRPr="00E93438">
              <w:rPr>
                <w:i/>
                <w:iCs/>
                <w:color w:val="000000"/>
                <w:sz w:val="20"/>
                <w:szCs w:val="20"/>
                <w:lang w:val="es-MX"/>
              </w:rPr>
              <w:t xml:space="preserve">Moringa </w:t>
            </w:r>
            <w:proofErr w:type="spellStart"/>
            <w:r w:rsidRPr="00E93438">
              <w:rPr>
                <w:i/>
                <w:iCs/>
                <w:color w:val="000000"/>
                <w:sz w:val="20"/>
                <w:szCs w:val="20"/>
                <w:lang w:val="es-MX"/>
              </w:rPr>
              <w:t>oleifera</w:t>
            </w:r>
            <w:proofErr w:type="spellEnd"/>
          </w:p>
        </w:tc>
        <w:tc>
          <w:tcPr>
            <w:tcW w:w="0" w:type="auto"/>
            <w:hideMark/>
          </w:tcPr>
          <w:p w:rsidRPr="00E93438" w:rsidR="00E93438" w:rsidP="00E93438" w:rsidRDefault="00E93438" w14:paraId="0002DD7D"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Moringa</w:t>
            </w:r>
          </w:p>
        </w:tc>
      </w:tr>
      <w:tr w:rsidRPr="00E93438" w:rsidR="00E93438" w:rsidTr="00E93438" w14:paraId="66B73285" w14:textId="77777777">
        <w:tc>
          <w:tcPr>
            <w:tcW w:w="0" w:type="auto"/>
            <w:hideMark/>
          </w:tcPr>
          <w:p w:rsidRPr="00E93438" w:rsidR="00E93438" w:rsidP="00E93438" w:rsidRDefault="00E93438" w14:paraId="1EFAD7CF" w14:textId="77777777">
            <w:pPr>
              <w:pBdr>
                <w:top w:val="nil"/>
                <w:left w:val="nil"/>
                <w:bottom w:val="nil"/>
                <w:right w:val="nil"/>
                <w:between w:val="nil"/>
              </w:pBdr>
              <w:spacing w:line="276" w:lineRule="auto"/>
              <w:jc w:val="both"/>
              <w:rPr>
                <w:color w:val="000000"/>
                <w:sz w:val="20"/>
                <w:szCs w:val="20"/>
                <w:lang w:val="es-MX"/>
              </w:rPr>
            </w:pPr>
            <w:proofErr w:type="spellStart"/>
            <w:r w:rsidRPr="00E93438">
              <w:rPr>
                <w:i/>
                <w:iCs/>
                <w:color w:val="000000"/>
                <w:sz w:val="20"/>
                <w:szCs w:val="20"/>
                <w:lang w:val="es-MX"/>
              </w:rPr>
              <w:t>Cajanus</w:t>
            </w:r>
            <w:proofErr w:type="spellEnd"/>
            <w:r w:rsidRPr="00E93438">
              <w:rPr>
                <w:i/>
                <w:iCs/>
                <w:color w:val="000000"/>
                <w:sz w:val="20"/>
                <w:szCs w:val="20"/>
                <w:lang w:val="es-MX"/>
              </w:rPr>
              <w:t xml:space="preserve"> </w:t>
            </w:r>
            <w:proofErr w:type="spellStart"/>
            <w:r w:rsidRPr="00E93438">
              <w:rPr>
                <w:i/>
                <w:iCs/>
                <w:color w:val="000000"/>
                <w:sz w:val="20"/>
                <w:szCs w:val="20"/>
                <w:lang w:val="es-MX"/>
              </w:rPr>
              <w:t>cajan</w:t>
            </w:r>
            <w:proofErr w:type="spellEnd"/>
          </w:p>
        </w:tc>
        <w:tc>
          <w:tcPr>
            <w:tcW w:w="0" w:type="auto"/>
            <w:hideMark/>
          </w:tcPr>
          <w:p w:rsidRPr="00E93438" w:rsidR="00E93438" w:rsidP="00E93438" w:rsidRDefault="00E93438" w14:paraId="1835E5A2"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Fríjol guandul</w:t>
            </w:r>
          </w:p>
        </w:tc>
      </w:tr>
    </w:tbl>
    <w:p w:rsidR="00AE0156" w:rsidP="00E93438" w:rsidRDefault="00AE0156" w14:paraId="7952770B" w14:textId="77777777">
      <w:pPr>
        <w:pBdr>
          <w:top w:val="nil"/>
          <w:left w:val="nil"/>
          <w:bottom w:val="nil"/>
          <w:right w:val="nil"/>
          <w:between w:val="nil"/>
        </w:pBdr>
        <w:jc w:val="both"/>
        <w:rPr>
          <w:color w:val="000000"/>
          <w:sz w:val="20"/>
          <w:szCs w:val="20"/>
          <w:lang w:val="es-MX"/>
        </w:rPr>
      </w:pPr>
    </w:p>
    <w:p w:rsidR="00E93438" w:rsidP="00E93438" w:rsidRDefault="00E93438" w14:paraId="1D19FAC6" w14:textId="530EC96F">
      <w:pPr>
        <w:pBdr>
          <w:top w:val="nil"/>
          <w:left w:val="nil"/>
          <w:bottom w:val="nil"/>
          <w:right w:val="nil"/>
          <w:between w:val="nil"/>
        </w:pBdr>
        <w:jc w:val="both"/>
        <w:rPr>
          <w:color w:val="000000"/>
          <w:sz w:val="20"/>
          <w:szCs w:val="20"/>
          <w:lang w:val="es-MX"/>
        </w:rPr>
      </w:pPr>
      <w:r w:rsidRPr="00E93438">
        <w:rPr>
          <w:color w:val="000000"/>
          <w:sz w:val="20"/>
          <w:szCs w:val="20"/>
          <w:lang w:val="es-MX"/>
        </w:rPr>
        <w:t>Para establecer y manejar adecuadamente un banco de proteína, se deben tener en cuenta los siguientes parámetros técnicos:</w:t>
      </w:r>
    </w:p>
    <w:p w:rsidRPr="00E93438" w:rsidR="00AE0156" w:rsidP="00E93438" w:rsidRDefault="00AE0156" w14:paraId="10060C33" w14:textId="77777777">
      <w:pPr>
        <w:pBdr>
          <w:top w:val="nil"/>
          <w:left w:val="nil"/>
          <w:bottom w:val="nil"/>
          <w:right w:val="nil"/>
          <w:between w:val="nil"/>
        </w:pBdr>
        <w:jc w:val="both"/>
        <w:rPr>
          <w:color w:val="000000"/>
          <w:sz w:val="20"/>
          <w:szCs w:val="20"/>
          <w:lang w:val="es-MX"/>
        </w:rPr>
      </w:pPr>
    </w:p>
    <w:p w:rsidRPr="00E93438" w:rsidR="00E93438" w:rsidP="00E93438" w:rsidRDefault="00E93438" w14:paraId="08B64B56" w14:textId="0A2C21B0">
      <w:pPr>
        <w:pBdr>
          <w:top w:val="nil"/>
          <w:left w:val="nil"/>
          <w:bottom w:val="nil"/>
          <w:right w:val="nil"/>
          <w:between w:val="nil"/>
        </w:pBdr>
        <w:jc w:val="both"/>
        <w:rPr>
          <w:color w:val="000000"/>
          <w:sz w:val="20"/>
          <w:szCs w:val="20"/>
          <w:lang w:val="es-MX"/>
        </w:rPr>
      </w:pPr>
      <w:r w:rsidRPr="00E93438">
        <w:rPr>
          <w:b/>
          <w:bCs/>
          <w:color w:val="000000"/>
          <w:sz w:val="20"/>
          <w:szCs w:val="20"/>
          <w:lang w:val="es-MX"/>
        </w:rPr>
        <w:t xml:space="preserve">Tabla </w:t>
      </w:r>
      <w:r w:rsidR="00044801">
        <w:rPr>
          <w:b/>
          <w:bCs/>
          <w:color w:val="000000"/>
          <w:sz w:val="20"/>
          <w:szCs w:val="20"/>
          <w:lang w:val="es-MX"/>
        </w:rPr>
        <w:t>2</w:t>
      </w:r>
      <w:r w:rsidR="00AE0156">
        <w:rPr>
          <w:b/>
          <w:bCs/>
          <w:color w:val="000000"/>
          <w:sz w:val="20"/>
          <w:szCs w:val="20"/>
          <w:lang w:val="es-MX"/>
        </w:rPr>
        <w:t>8</w:t>
      </w:r>
      <w:r w:rsidR="00044801">
        <w:rPr>
          <w:b/>
          <w:bCs/>
          <w:color w:val="000000"/>
          <w:sz w:val="20"/>
          <w:szCs w:val="20"/>
          <w:lang w:val="es-MX"/>
        </w:rPr>
        <w:t xml:space="preserve">. </w:t>
      </w:r>
      <w:r w:rsidRPr="00E93438">
        <w:rPr>
          <w:b/>
          <w:bCs/>
          <w:color w:val="000000"/>
          <w:sz w:val="20"/>
          <w:szCs w:val="20"/>
          <w:lang w:val="es-MX"/>
        </w:rPr>
        <w:t xml:space="preserve"> Parámetros técnicos para el diseño de bancos forrajeros</w:t>
      </w:r>
    </w:p>
    <w:tbl>
      <w:tblPr>
        <w:tblStyle w:val="TableGrid"/>
        <w:tblW w:w="0" w:type="auto"/>
        <w:tblLook w:val="04A0" w:firstRow="1" w:lastRow="0" w:firstColumn="1" w:lastColumn="0" w:noHBand="0" w:noVBand="1"/>
      </w:tblPr>
      <w:tblGrid>
        <w:gridCol w:w="2084"/>
        <w:gridCol w:w="3474"/>
      </w:tblGrid>
      <w:tr w:rsidRPr="00E93438" w:rsidR="00E93438" w:rsidTr="00A45387" w14:paraId="6631D8C9" w14:textId="77777777">
        <w:tc>
          <w:tcPr>
            <w:tcW w:w="0" w:type="auto"/>
            <w:shd w:val="clear" w:color="auto" w:fill="DAEEF3" w:themeFill="accent5" w:themeFillTint="33"/>
            <w:hideMark/>
          </w:tcPr>
          <w:p w:rsidRPr="00E93438" w:rsidR="00E93438" w:rsidP="00E93438" w:rsidRDefault="00E93438" w14:paraId="5474C7B5" w14:textId="77777777">
            <w:pPr>
              <w:pBdr>
                <w:top w:val="nil"/>
                <w:left w:val="nil"/>
                <w:bottom w:val="nil"/>
                <w:right w:val="nil"/>
                <w:between w:val="nil"/>
              </w:pBdr>
              <w:spacing w:line="276" w:lineRule="auto"/>
              <w:jc w:val="both"/>
              <w:rPr>
                <w:b/>
                <w:bCs/>
                <w:color w:val="000000"/>
                <w:sz w:val="20"/>
                <w:szCs w:val="20"/>
                <w:lang w:val="es-MX"/>
              </w:rPr>
            </w:pPr>
            <w:r w:rsidRPr="00E93438">
              <w:rPr>
                <w:b/>
                <w:bCs/>
                <w:color w:val="000000"/>
                <w:sz w:val="20"/>
                <w:szCs w:val="20"/>
                <w:lang w:val="es-MX"/>
              </w:rPr>
              <w:t>Parámetro</w:t>
            </w:r>
          </w:p>
        </w:tc>
        <w:tc>
          <w:tcPr>
            <w:tcW w:w="0" w:type="auto"/>
            <w:shd w:val="clear" w:color="auto" w:fill="DAEEF3" w:themeFill="accent5" w:themeFillTint="33"/>
            <w:hideMark/>
          </w:tcPr>
          <w:p w:rsidRPr="00E93438" w:rsidR="00E93438" w:rsidP="00E93438" w:rsidRDefault="00E93438" w14:paraId="1F1E3DB4" w14:textId="77777777">
            <w:pPr>
              <w:pBdr>
                <w:top w:val="nil"/>
                <w:left w:val="nil"/>
                <w:bottom w:val="nil"/>
                <w:right w:val="nil"/>
                <w:between w:val="nil"/>
              </w:pBdr>
              <w:spacing w:line="276" w:lineRule="auto"/>
              <w:jc w:val="both"/>
              <w:rPr>
                <w:b/>
                <w:bCs/>
                <w:color w:val="000000"/>
                <w:sz w:val="20"/>
                <w:szCs w:val="20"/>
                <w:lang w:val="es-MX"/>
              </w:rPr>
            </w:pPr>
            <w:r w:rsidRPr="00E93438">
              <w:rPr>
                <w:b/>
                <w:bCs/>
                <w:color w:val="000000"/>
                <w:sz w:val="20"/>
                <w:szCs w:val="20"/>
                <w:lang w:val="es-MX"/>
              </w:rPr>
              <w:t>Valor recomendado</w:t>
            </w:r>
          </w:p>
        </w:tc>
      </w:tr>
      <w:tr w:rsidRPr="00E93438" w:rsidR="00E93438" w:rsidTr="00A45387" w14:paraId="72D610D7" w14:textId="77777777">
        <w:tc>
          <w:tcPr>
            <w:tcW w:w="0" w:type="auto"/>
            <w:hideMark/>
          </w:tcPr>
          <w:p w:rsidRPr="00E93438" w:rsidR="00E93438" w:rsidP="00E93438" w:rsidRDefault="00E93438" w14:paraId="21569247"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Área</w:t>
            </w:r>
          </w:p>
        </w:tc>
        <w:tc>
          <w:tcPr>
            <w:tcW w:w="0" w:type="auto"/>
            <w:hideMark/>
          </w:tcPr>
          <w:p w:rsidRPr="00E93438" w:rsidR="00E93438" w:rsidP="00E93438" w:rsidRDefault="00E93438" w14:paraId="11367FEB"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500–1000 m² por cada 10 animales</w:t>
            </w:r>
          </w:p>
        </w:tc>
      </w:tr>
      <w:tr w:rsidRPr="00E93438" w:rsidR="00E93438" w:rsidTr="00A45387" w14:paraId="68FA50B0" w14:textId="77777777">
        <w:tc>
          <w:tcPr>
            <w:tcW w:w="0" w:type="auto"/>
            <w:hideMark/>
          </w:tcPr>
          <w:p w:rsidRPr="00E93438" w:rsidR="00E93438" w:rsidP="00E93438" w:rsidRDefault="00E93438" w14:paraId="19510A55"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Distancia de siembra</w:t>
            </w:r>
          </w:p>
        </w:tc>
        <w:tc>
          <w:tcPr>
            <w:tcW w:w="0" w:type="auto"/>
            <w:hideMark/>
          </w:tcPr>
          <w:p w:rsidRPr="00E93438" w:rsidR="00E93438" w:rsidP="00E93438" w:rsidRDefault="00E93438" w14:paraId="55062D07"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1,5 × 0,5 m</w:t>
            </w:r>
          </w:p>
        </w:tc>
      </w:tr>
      <w:tr w:rsidRPr="00E93438" w:rsidR="00E93438" w:rsidTr="00A45387" w14:paraId="3437675B" w14:textId="77777777">
        <w:tc>
          <w:tcPr>
            <w:tcW w:w="0" w:type="auto"/>
            <w:hideMark/>
          </w:tcPr>
          <w:p w:rsidRPr="00E93438" w:rsidR="00E93438" w:rsidP="00E93438" w:rsidRDefault="00E93438" w14:paraId="65F66666"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Frecuencia de corte</w:t>
            </w:r>
          </w:p>
        </w:tc>
        <w:tc>
          <w:tcPr>
            <w:tcW w:w="0" w:type="auto"/>
            <w:hideMark/>
          </w:tcPr>
          <w:p w:rsidRPr="00E93438" w:rsidR="00E93438" w:rsidP="00E93438" w:rsidRDefault="00E93438" w14:paraId="38C33790" w14:textId="77777777">
            <w:pPr>
              <w:pBdr>
                <w:top w:val="nil"/>
                <w:left w:val="nil"/>
                <w:bottom w:val="nil"/>
                <w:right w:val="nil"/>
                <w:between w:val="nil"/>
              </w:pBdr>
              <w:spacing w:line="276" w:lineRule="auto"/>
              <w:jc w:val="both"/>
              <w:rPr>
                <w:color w:val="000000"/>
                <w:sz w:val="20"/>
                <w:szCs w:val="20"/>
                <w:lang w:val="es-MX"/>
              </w:rPr>
            </w:pPr>
            <w:r w:rsidRPr="00E93438">
              <w:rPr>
                <w:color w:val="000000"/>
                <w:sz w:val="20"/>
                <w:szCs w:val="20"/>
                <w:lang w:val="es-MX"/>
              </w:rPr>
              <w:t>Cada 45–60 días, según crecimiento</w:t>
            </w:r>
          </w:p>
        </w:tc>
      </w:tr>
    </w:tbl>
    <w:p w:rsidRPr="00E93438" w:rsidR="00E93438" w:rsidP="00E93438" w:rsidRDefault="00E93438" w14:paraId="4E3A496C" w14:textId="77777777">
      <w:pPr>
        <w:pBdr>
          <w:top w:val="nil"/>
          <w:left w:val="nil"/>
          <w:bottom w:val="nil"/>
          <w:right w:val="nil"/>
          <w:between w:val="nil"/>
        </w:pBdr>
        <w:jc w:val="both"/>
        <w:rPr>
          <w:color w:val="000000"/>
          <w:sz w:val="20"/>
          <w:szCs w:val="20"/>
          <w:lang w:val="es-MX"/>
        </w:rPr>
      </w:pPr>
    </w:p>
    <w:p w:rsidRPr="00D127BC" w:rsidR="00D127BC" w:rsidP="00D127BC" w:rsidRDefault="00D127BC" w14:paraId="46FFCD4A" w14:textId="3A583332">
      <w:pPr>
        <w:pBdr>
          <w:top w:val="nil"/>
          <w:left w:val="nil"/>
          <w:bottom w:val="nil"/>
          <w:right w:val="nil"/>
          <w:between w:val="nil"/>
        </w:pBdr>
        <w:jc w:val="both"/>
        <w:rPr>
          <w:bCs/>
          <w:color w:val="000000"/>
          <w:sz w:val="20"/>
          <w:szCs w:val="20"/>
          <w:lang w:val="es-MX"/>
        </w:rPr>
      </w:pPr>
    </w:p>
    <w:p w:rsidRPr="00D127BC" w:rsidR="00D127BC" w:rsidP="00D127BC" w:rsidRDefault="00D41E51" w14:paraId="5E7358F0" w14:textId="64D771DD">
      <w:pPr>
        <w:pBdr>
          <w:top w:val="nil"/>
          <w:left w:val="nil"/>
          <w:bottom w:val="nil"/>
          <w:right w:val="nil"/>
          <w:between w:val="nil"/>
        </w:pBdr>
        <w:jc w:val="both"/>
        <w:rPr>
          <w:b/>
          <w:bCs/>
          <w:color w:val="000000"/>
          <w:sz w:val="20"/>
          <w:szCs w:val="20"/>
          <w:lang w:val="es-MX"/>
        </w:rPr>
      </w:pPr>
      <w:bookmarkStart w:name="_Hlk213863843" w:id="143"/>
      <w:r>
        <w:rPr>
          <w:b/>
          <w:bCs/>
          <w:color w:val="000000"/>
          <w:sz w:val="20"/>
          <w:szCs w:val="20"/>
          <w:lang w:val="es-MX"/>
        </w:rPr>
        <w:t>9</w:t>
      </w:r>
      <w:r w:rsidRPr="00D127BC" w:rsidR="00D127BC">
        <w:rPr>
          <w:b/>
          <w:bCs/>
          <w:color w:val="000000"/>
          <w:sz w:val="20"/>
          <w:szCs w:val="20"/>
          <w:lang w:val="es-MX"/>
        </w:rPr>
        <w:t>.5. Estrategias de suplementación</w:t>
      </w:r>
      <w:bookmarkEnd w:id="143"/>
    </w:p>
    <w:p w:rsidRPr="00D127BC" w:rsidR="00D127BC" w:rsidP="00D127BC" w:rsidRDefault="00D127BC" w14:paraId="0A27CCDA" w14:textId="77777777">
      <w:pPr>
        <w:pBdr>
          <w:top w:val="nil"/>
          <w:left w:val="nil"/>
          <w:bottom w:val="nil"/>
          <w:right w:val="nil"/>
          <w:between w:val="nil"/>
        </w:pBdr>
        <w:jc w:val="both"/>
        <w:rPr>
          <w:bCs/>
          <w:color w:val="000000"/>
          <w:sz w:val="20"/>
          <w:szCs w:val="20"/>
          <w:lang w:val="es-MX"/>
        </w:rPr>
      </w:pPr>
      <w:r w:rsidRPr="00D127BC">
        <w:rPr>
          <w:bCs/>
          <w:color w:val="000000"/>
          <w:sz w:val="20"/>
          <w:szCs w:val="20"/>
          <w:lang w:val="es-MX"/>
        </w:rPr>
        <w:t>La suplementación es clave para corregir deficiencias en nutrientes, especialmente durante etapas críticas como lactancia, crecimiento o épocas de escasez forrajera.</w:t>
      </w:r>
    </w:p>
    <w:p w:rsidR="00825A5E" w:rsidP="00D127BC" w:rsidRDefault="00825A5E" w14:paraId="7A8BA016" w14:textId="77777777">
      <w:pPr>
        <w:pBdr>
          <w:top w:val="nil"/>
          <w:left w:val="nil"/>
          <w:bottom w:val="nil"/>
          <w:right w:val="nil"/>
          <w:between w:val="nil"/>
        </w:pBdr>
        <w:jc w:val="both"/>
        <w:rPr>
          <w:b/>
          <w:bCs/>
          <w:color w:val="000000"/>
          <w:sz w:val="20"/>
          <w:szCs w:val="20"/>
          <w:lang w:val="es-MX"/>
        </w:rPr>
      </w:pPr>
    </w:p>
    <w:p w:rsidR="00D127BC" w:rsidP="00D127BC" w:rsidRDefault="00825A5E" w14:paraId="33EA7C9F" w14:textId="785F5EEE">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Tabla </w:t>
      </w:r>
      <w:r w:rsidR="00044801">
        <w:rPr>
          <w:b/>
          <w:bCs/>
          <w:color w:val="000000"/>
          <w:sz w:val="20"/>
          <w:szCs w:val="20"/>
          <w:lang w:val="es-MX"/>
        </w:rPr>
        <w:t>2</w:t>
      </w:r>
      <w:r w:rsidR="00AE0156">
        <w:rPr>
          <w:b/>
          <w:bCs/>
          <w:color w:val="000000"/>
          <w:sz w:val="20"/>
          <w:szCs w:val="20"/>
          <w:lang w:val="es-MX"/>
        </w:rPr>
        <w:t>9</w:t>
      </w:r>
      <w:r>
        <w:rPr>
          <w:b/>
          <w:bCs/>
          <w:color w:val="000000"/>
          <w:sz w:val="20"/>
          <w:szCs w:val="20"/>
          <w:lang w:val="es-MX"/>
        </w:rPr>
        <w:t xml:space="preserve">. </w:t>
      </w:r>
      <w:r w:rsidRPr="00825A5E" w:rsidR="00D127BC">
        <w:rPr>
          <w:color w:val="000000"/>
          <w:sz w:val="20"/>
          <w:szCs w:val="20"/>
          <w:lang w:val="es-MX"/>
        </w:rPr>
        <w:t>Modalidades más utilizadas</w:t>
      </w:r>
    </w:p>
    <w:p w:rsidRPr="00D127BC" w:rsidR="00825A5E" w:rsidP="00D127BC" w:rsidRDefault="00825A5E" w14:paraId="65FFDEDF"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225"/>
        <w:gridCol w:w="3995"/>
        <w:gridCol w:w="3742"/>
      </w:tblGrid>
      <w:tr w:rsidRPr="00D127BC" w:rsidR="00D127BC" w:rsidTr="00825A5E" w14:paraId="51F388B6" w14:textId="77777777">
        <w:tc>
          <w:tcPr>
            <w:tcW w:w="0" w:type="auto"/>
            <w:shd w:val="clear" w:color="auto" w:fill="DBE5F1" w:themeFill="accent1" w:themeFillTint="33"/>
            <w:hideMark/>
          </w:tcPr>
          <w:p w:rsidRPr="00D127BC" w:rsidR="00D127BC" w:rsidP="00D127BC" w:rsidRDefault="00D127BC" w14:paraId="45BBA6CB" w14:textId="77777777">
            <w:pPr>
              <w:pBdr>
                <w:top w:val="nil"/>
                <w:left w:val="nil"/>
                <w:bottom w:val="nil"/>
                <w:right w:val="nil"/>
                <w:between w:val="nil"/>
              </w:pBdr>
              <w:spacing w:line="276" w:lineRule="auto"/>
              <w:jc w:val="both"/>
              <w:rPr>
                <w:b/>
                <w:bCs/>
                <w:color w:val="000000"/>
                <w:sz w:val="20"/>
                <w:szCs w:val="20"/>
                <w:lang w:val="es-MX"/>
              </w:rPr>
            </w:pPr>
            <w:r w:rsidRPr="00D127BC">
              <w:rPr>
                <w:b/>
                <w:bCs/>
                <w:color w:val="000000"/>
                <w:sz w:val="20"/>
                <w:szCs w:val="20"/>
                <w:lang w:val="es-MX"/>
              </w:rPr>
              <w:t>Tipo de suplemento</w:t>
            </w:r>
          </w:p>
        </w:tc>
        <w:tc>
          <w:tcPr>
            <w:tcW w:w="0" w:type="auto"/>
            <w:shd w:val="clear" w:color="auto" w:fill="DBE5F1" w:themeFill="accent1" w:themeFillTint="33"/>
            <w:hideMark/>
          </w:tcPr>
          <w:p w:rsidRPr="00D127BC" w:rsidR="00D127BC" w:rsidP="00D127BC" w:rsidRDefault="00D127BC" w14:paraId="4AFA9B14" w14:textId="77777777">
            <w:pPr>
              <w:pBdr>
                <w:top w:val="nil"/>
                <w:left w:val="nil"/>
                <w:bottom w:val="nil"/>
                <w:right w:val="nil"/>
                <w:between w:val="nil"/>
              </w:pBdr>
              <w:spacing w:line="276" w:lineRule="auto"/>
              <w:jc w:val="both"/>
              <w:rPr>
                <w:b/>
                <w:bCs/>
                <w:color w:val="000000"/>
                <w:sz w:val="20"/>
                <w:szCs w:val="20"/>
                <w:lang w:val="es-MX"/>
              </w:rPr>
            </w:pPr>
            <w:r w:rsidRPr="00D127BC">
              <w:rPr>
                <w:b/>
                <w:bCs/>
                <w:color w:val="000000"/>
                <w:sz w:val="20"/>
                <w:szCs w:val="20"/>
                <w:lang w:val="es-MX"/>
              </w:rPr>
              <w:t>Ejemplos comunes</w:t>
            </w:r>
          </w:p>
        </w:tc>
        <w:tc>
          <w:tcPr>
            <w:tcW w:w="0" w:type="auto"/>
            <w:shd w:val="clear" w:color="auto" w:fill="DBE5F1" w:themeFill="accent1" w:themeFillTint="33"/>
            <w:hideMark/>
          </w:tcPr>
          <w:p w:rsidRPr="00D127BC" w:rsidR="00D127BC" w:rsidP="00D127BC" w:rsidRDefault="00D127BC" w14:paraId="0B1C263C" w14:textId="77777777">
            <w:pPr>
              <w:pBdr>
                <w:top w:val="nil"/>
                <w:left w:val="nil"/>
                <w:bottom w:val="nil"/>
                <w:right w:val="nil"/>
                <w:between w:val="nil"/>
              </w:pBdr>
              <w:spacing w:line="276" w:lineRule="auto"/>
              <w:jc w:val="both"/>
              <w:rPr>
                <w:b/>
                <w:bCs/>
                <w:color w:val="000000"/>
                <w:sz w:val="20"/>
                <w:szCs w:val="20"/>
                <w:lang w:val="es-MX"/>
              </w:rPr>
            </w:pPr>
            <w:r w:rsidRPr="00D127BC">
              <w:rPr>
                <w:b/>
                <w:bCs/>
                <w:color w:val="000000"/>
                <w:sz w:val="20"/>
                <w:szCs w:val="20"/>
                <w:lang w:val="es-MX"/>
              </w:rPr>
              <w:t>Función principal</w:t>
            </w:r>
          </w:p>
        </w:tc>
      </w:tr>
      <w:tr w:rsidRPr="00D127BC" w:rsidR="00D127BC" w:rsidTr="00D127BC" w14:paraId="5F3E6157" w14:textId="77777777">
        <w:tc>
          <w:tcPr>
            <w:tcW w:w="0" w:type="auto"/>
            <w:hideMark/>
          </w:tcPr>
          <w:p w:rsidRPr="00D127BC" w:rsidR="00D127BC" w:rsidP="00D127BC" w:rsidRDefault="00D127BC" w14:paraId="06D0A1CF"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Bloques nutricionales</w:t>
            </w:r>
          </w:p>
        </w:tc>
        <w:tc>
          <w:tcPr>
            <w:tcW w:w="0" w:type="auto"/>
            <w:hideMark/>
          </w:tcPr>
          <w:p w:rsidRPr="00D127BC" w:rsidR="00D127BC" w:rsidP="00D127BC" w:rsidRDefault="00D127BC" w14:paraId="0CDC4710"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Melaza, urea, minerales, harina de leguminosa</w:t>
            </w:r>
          </w:p>
        </w:tc>
        <w:tc>
          <w:tcPr>
            <w:tcW w:w="0" w:type="auto"/>
            <w:hideMark/>
          </w:tcPr>
          <w:p w:rsidRPr="00D127BC" w:rsidR="00D127BC" w:rsidP="00D127BC" w:rsidRDefault="00D127BC" w14:paraId="799EE183"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Aporte mixto de energía y proteína</w:t>
            </w:r>
          </w:p>
        </w:tc>
      </w:tr>
      <w:tr w:rsidRPr="00D127BC" w:rsidR="00D127BC" w:rsidTr="00D127BC" w14:paraId="25EC4A41" w14:textId="77777777">
        <w:tc>
          <w:tcPr>
            <w:tcW w:w="0" w:type="auto"/>
            <w:hideMark/>
          </w:tcPr>
          <w:p w:rsidRPr="00D127BC" w:rsidR="00D127BC" w:rsidP="00D127BC" w:rsidRDefault="00D127BC" w14:paraId="77291F18"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Energéticos</w:t>
            </w:r>
          </w:p>
        </w:tc>
        <w:tc>
          <w:tcPr>
            <w:tcW w:w="0" w:type="auto"/>
            <w:hideMark/>
          </w:tcPr>
          <w:p w:rsidRPr="00D127BC" w:rsidR="00D127BC" w:rsidP="00D127BC" w:rsidRDefault="00D127BC" w14:paraId="7F9AC969"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Maíz, yuca, melaza líquida</w:t>
            </w:r>
          </w:p>
        </w:tc>
        <w:tc>
          <w:tcPr>
            <w:tcW w:w="0" w:type="auto"/>
            <w:hideMark/>
          </w:tcPr>
          <w:p w:rsidRPr="00D127BC" w:rsidR="00D127BC" w:rsidP="00D127BC" w:rsidRDefault="00D127BC" w14:paraId="702DBE59"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Energía rápida para animales en producción</w:t>
            </w:r>
          </w:p>
        </w:tc>
      </w:tr>
      <w:tr w:rsidRPr="00D127BC" w:rsidR="00D127BC" w:rsidTr="00D127BC" w14:paraId="0F2BC375" w14:textId="77777777">
        <w:tc>
          <w:tcPr>
            <w:tcW w:w="0" w:type="auto"/>
            <w:hideMark/>
          </w:tcPr>
          <w:p w:rsidRPr="00D127BC" w:rsidR="00D127BC" w:rsidP="00D127BC" w:rsidRDefault="00D127BC" w14:paraId="74E96512"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Proteicos</w:t>
            </w:r>
          </w:p>
        </w:tc>
        <w:tc>
          <w:tcPr>
            <w:tcW w:w="0" w:type="auto"/>
            <w:hideMark/>
          </w:tcPr>
          <w:p w:rsidRPr="00D127BC" w:rsidR="00D127BC" w:rsidP="00D127BC" w:rsidRDefault="00D127BC" w14:paraId="38D74BFD"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Harina de soya, torta de palmiste, levaduras</w:t>
            </w:r>
          </w:p>
        </w:tc>
        <w:tc>
          <w:tcPr>
            <w:tcW w:w="0" w:type="auto"/>
            <w:hideMark/>
          </w:tcPr>
          <w:p w:rsidRPr="00D127BC" w:rsidR="00D127BC" w:rsidP="00D127BC" w:rsidRDefault="00D127BC" w14:paraId="368B0AD8"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Mejora el crecimiento y la lactancia</w:t>
            </w:r>
          </w:p>
        </w:tc>
      </w:tr>
      <w:tr w:rsidRPr="00D127BC" w:rsidR="00D127BC" w:rsidTr="00D127BC" w14:paraId="1BB6BAA7" w14:textId="77777777">
        <w:tc>
          <w:tcPr>
            <w:tcW w:w="0" w:type="auto"/>
            <w:hideMark/>
          </w:tcPr>
          <w:p w:rsidRPr="00D127BC" w:rsidR="00D127BC" w:rsidP="00D127BC" w:rsidRDefault="00D127BC" w14:paraId="1CF621D1"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Minerales/vitamínicos</w:t>
            </w:r>
          </w:p>
        </w:tc>
        <w:tc>
          <w:tcPr>
            <w:tcW w:w="0" w:type="auto"/>
            <w:hideMark/>
          </w:tcPr>
          <w:p w:rsidRPr="00D127BC" w:rsidR="00D127BC" w:rsidP="00D127BC" w:rsidRDefault="00D127BC" w14:paraId="297C1F40"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 xml:space="preserve">Sales mineralizadas ICA, bloques </w:t>
            </w:r>
            <w:proofErr w:type="spellStart"/>
            <w:r w:rsidRPr="00D127BC">
              <w:rPr>
                <w:bCs/>
                <w:color w:val="000000"/>
                <w:sz w:val="20"/>
                <w:szCs w:val="20"/>
                <w:lang w:val="es-MX"/>
              </w:rPr>
              <w:t>FEDEGÁN</w:t>
            </w:r>
            <w:proofErr w:type="spellEnd"/>
          </w:p>
        </w:tc>
        <w:tc>
          <w:tcPr>
            <w:tcW w:w="0" w:type="auto"/>
            <w:hideMark/>
          </w:tcPr>
          <w:p w:rsidRPr="00D127BC" w:rsidR="00D127BC" w:rsidP="00D127BC" w:rsidRDefault="00D127BC" w14:paraId="19C7A94D"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Prevención de enfermedades carenciales</w:t>
            </w:r>
          </w:p>
        </w:tc>
      </w:tr>
      <w:tr w:rsidRPr="00D127BC" w:rsidR="00D127BC" w:rsidTr="00D127BC" w14:paraId="689AEFC5" w14:textId="77777777">
        <w:tc>
          <w:tcPr>
            <w:tcW w:w="0" w:type="auto"/>
            <w:hideMark/>
          </w:tcPr>
          <w:p w:rsidRPr="00D127BC" w:rsidR="00D127BC" w:rsidP="00D127BC" w:rsidRDefault="00D127BC" w14:paraId="4C235DAD" w14:textId="77777777">
            <w:pPr>
              <w:pBdr>
                <w:top w:val="nil"/>
                <w:left w:val="nil"/>
                <w:bottom w:val="nil"/>
                <w:right w:val="nil"/>
                <w:between w:val="nil"/>
              </w:pBdr>
              <w:spacing w:line="276" w:lineRule="auto"/>
              <w:jc w:val="both"/>
              <w:rPr>
                <w:bCs/>
                <w:color w:val="000000"/>
                <w:sz w:val="20"/>
                <w:szCs w:val="20"/>
                <w:lang w:val="es-MX"/>
              </w:rPr>
            </w:pPr>
            <w:proofErr w:type="spellStart"/>
            <w:r w:rsidRPr="00D127BC">
              <w:rPr>
                <w:bCs/>
                <w:color w:val="000000"/>
                <w:sz w:val="20"/>
                <w:szCs w:val="20"/>
                <w:lang w:val="es-MX"/>
              </w:rPr>
              <w:t>Fitoterápicos</w:t>
            </w:r>
            <w:proofErr w:type="spellEnd"/>
            <w:r w:rsidRPr="00D127BC">
              <w:rPr>
                <w:bCs/>
                <w:color w:val="000000"/>
                <w:sz w:val="20"/>
                <w:szCs w:val="20"/>
                <w:lang w:val="es-MX"/>
              </w:rPr>
              <w:t xml:space="preserve"> naturales</w:t>
            </w:r>
          </w:p>
        </w:tc>
        <w:tc>
          <w:tcPr>
            <w:tcW w:w="0" w:type="auto"/>
            <w:hideMark/>
          </w:tcPr>
          <w:p w:rsidRPr="00D127BC" w:rsidR="00D127BC" w:rsidP="00D127BC" w:rsidRDefault="00D127BC" w14:paraId="03CD9ADB"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Ajo, sábila, vinagre de manzana</w:t>
            </w:r>
          </w:p>
        </w:tc>
        <w:tc>
          <w:tcPr>
            <w:tcW w:w="0" w:type="auto"/>
            <w:hideMark/>
          </w:tcPr>
          <w:p w:rsidRPr="00D127BC" w:rsidR="00D127BC" w:rsidP="00D127BC" w:rsidRDefault="00D127BC" w14:paraId="01BA7158"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Estimulación inmune y digestiva</w:t>
            </w:r>
          </w:p>
        </w:tc>
      </w:tr>
      <w:tr w:rsidRPr="00D127BC" w:rsidR="00D127BC" w:rsidTr="00D127BC" w14:paraId="5799E3E1" w14:textId="77777777">
        <w:tc>
          <w:tcPr>
            <w:tcW w:w="0" w:type="auto"/>
            <w:hideMark/>
          </w:tcPr>
          <w:p w:rsidRPr="00D127BC" w:rsidR="00D127BC" w:rsidP="00D127BC" w:rsidRDefault="00D127BC" w14:paraId="1AED3841"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Probióticos</w:t>
            </w:r>
          </w:p>
        </w:tc>
        <w:tc>
          <w:tcPr>
            <w:tcW w:w="0" w:type="auto"/>
            <w:hideMark/>
          </w:tcPr>
          <w:p w:rsidRPr="00D127BC" w:rsidR="00D127BC" w:rsidP="00D127BC" w:rsidRDefault="00D127BC" w14:paraId="1993DE5F"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Microorganismos benéficos, fermentos caseros</w:t>
            </w:r>
          </w:p>
        </w:tc>
        <w:tc>
          <w:tcPr>
            <w:tcW w:w="0" w:type="auto"/>
            <w:hideMark/>
          </w:tcPr>
          <w:p w:rsidRPr="00D127BC" w:rsidR="00D127BC" w:rsidP="00D127BC" w:rsidRDefault="00D127BC" w14:paraId="58C6A44C" w14:textId="77777777">
            <w:pPr>
              <w:pBdr>
                <w:top w:val="nil"/>
                <w:left w:val="nil"/>
                <w:bottom w:val="nil"/>
                <w:right w:val="nil"/>
                <w:between w:val="nil"/>
              </w:pBdr>
              <w:spacing w:line="276" w:lineRule="auto"/>
              <w:jc w:val="both"/>
              <w:rPr>
                <w:bCs/>
                <w:color w:val="000000"/>
                <w:sz w:val="20"/>
                <w:szCs w:val="20"/>
                <w:lang w:val="es-MX"/>
              </w:rPr>
            </w:pPr>
            <w:r w:rsidRPr="00D127BC">
              <w:rPr>
                <w:bCs/>
                <w:color w:val="000000"/>
                <w:sz w:val="20"/>
                <w:szCs w:val="20"/>
                <w:lang w:val="es-MX"/>
              </w:rPr>
              <w:t>Mejora de la flora intestinal</w:t>
            </w:r>
          </w:p>
        </w:tc>
      </w:tr>
    </w:tbl>
    <w:p w:rsidR="00825A5E" w:rsidP="00D127BC" w:rsidRDefault="00825A5E" w14:paraId="79216921" w14:textId="77777777">
      <w:pPr>
        <w:pBdr>
          <w:top w:val="nil"/>
          <w:left w:val="nil"/>
          <w:bottom w:val="nil"/>
          <w:right w:val="nil"/>
          <w:between w:val="nil"/>
        </w:pBdr>
        <w:jc w:val="both"/>
        <w:rPr>
          <w:b/>
          <w:bCs/>
          <w:color w:val="000000"/>
          <w:sz w:val="20"/>
          <w:szCs w:val="20"/>
          <w:lang w:val="es-MX"/>
        </w:rPr>
      </w:pPr>
    </w:p>
    <w:p w:rsidRPr="00D127BC" w:rsidR="00D127BC" w:rsidP="00D127BC" w:rsidRDefault="00D127BC" w14:paraId="45C81AA3" w14:textId="1287A714">
      <w:pPr>
        <w:pBdr>
          <w:top w:val="nil"/>
          <w:left w:val="nil"/>
          <w:bottom w:val="nil"/>
          <w:right w:val="nil"/>
          <w:between w:val="nil"/>
        </w:pBdr>
        <w:jc w:val="both"/>
        <w:rPr>
          <w:bCs/>
          <w:color w:val="000000"/>
          <w:sz w:val="20"/>
          <w:szCs w:val="20"/>
          <w:lang w:val="es-MX"/>
        </w:rPr>
      </w:pPr>
      <w:r w:rsidRPr="00D127BC">
        <w:rPr>
          <w:bCs/>
          <w:color w:val="000000"/>
          <w:sz w:val="20"/>
          <w:szCs w:val="20"/>
          <w:lang w:val="es-MX"/>
        </w:rPr>
        <w:t>Los suplementos deben ser ofrecidos en cantidades controladas, en horarios regulares, y adaptados a la etapa productiva del animal.</w:t>
      </w:r>
    </w:p>
    <w:p w:rsidR="00117594" w:rsidP="0008207E" w:rsidRDefault="00117594" w14:paraId="156969AB" w14:textId="77777777">
      <w:pPr>
        <w:pBdr>
          <w:top w:val="nil"/>
          <w:left w:val="nil"/>
          <w:bottom w:val="nil"/>
          <w:right w:val="nil"/>
          <w:between w:val="nil"/>
        </w:pBdr>
        <w:jc w:val="both"/>
        <w:rPr>
          <w:bCs/>
          <w:color w:val="000000"/>
          <w:sz w:val="20"/>
          <w:szCs w:val="20"/>
        </w:rPr>
      </w:pPr>
    </w:p>
    <w:p w:rsidRPr="007337B0" w:rsidR="007337B0" w:rsidP="007337B0" w:rsidRDefault="00D41E51" w14:paraId="39378005" w14:textId="1846DCFA">
      <w:pPr>
        <w:pBdr>
          <w:top w:val="nil"/>
          <w:left w:val="nil"/>
          <w:bottom w:val="nil"/>
          <w:right w:val="nil"/>
          <w:between w:val="nil"/>
        </w:pBdr>
        <w:jc w:val="both"/>
        <w:rPr>
          <w:b/>
          <w:bCs/>
          <w:color w:val="000000"/>
          <w:sz w:val="20"/>
          <w:szCs w:val="20"/>
          <w:lang w:val="es-MX"/>
        </w:rPr>
      </w:pPr>
      <w:bookmarkStart w:name="_Hlk213863856" w:id="144"/>
      <w:r>
        <w:rPr>
          <w:b/>
          <w:bCs/>
          <w:color w:val="000000"/>
          <w:sz w:val="20"/>
          <w:szCs w:val="20"/>
          <w:lang w:val="es-MX"/>
        </w:rPr>
        <w:t>9.</w:t>
      </w:r>
      <w:r w:rsidRPr="007337B0" w:rsidR="007337B0">
        <w:rPr>
          <w:b/>
          <w:bCs/>
          <w:color w:val="000000"/>
          <w:sz w:val="20"/>
          <w:szCs w:val="20"/>
          <w:lang w:val="es-MX"/>
        </w:rPr>
        <w:t>6. Alimentación alternativa y sostenible</w:t>
      </w:r>
      <w:bookmarkEnd w:id="144"/>
    </w:p>
    <w:p w:rsidRPr="007337B0" w:rsidR="007337B0" w:rsidP="007337B0" w:rsidRDefault="007337B0" w14:paraId="21371204" w14:textId="77777777">
      <w:pPr>
        <w:pBdr>
          <w:top w:val="nil"/>
          <w:left w:val="nil"/>
          <w:bottom w:val="nil"/>
          <w:right w:val="nil"/>
          <w:between w:val="nil"/>
        </w:pBdr>
        <w:jc w:val="both"/>
        <w:rPr>
          <w:bCs/>
          <w:color w:val="000000"/>
          <w:sz w:val="20"/>
          <w:szCs w:val="20"/>
          <w:lang w:val="es-MX"/>
        </w:rPr>
      </w:pPr>
      <w:r w:rsidRPr="007337B0">
        <w:rPr>
          <w:bCs/>
          <w:color w:val="000000"/>
          <w:sz w:val="20"/>
          <w:szCs w:val="20"/>
          <w:lang w:val="es-MX"/>
        </w:rPr>
        <w:t>La alimentación sostenible busca reducir la dependencia de concentrados comerciales, minimizar el impacto ambiental y fomentar el bienestar animal. Esta estrategia prioriza el uso de forrajes locales, sistemas silvopastoriles, reciclaje de nutrientes y principios de agricultura circular.</w:t>
      </w:r>
    </w:p>
    <w:p w:rsidR="00117594" w:rsidP="0008207E" w:rsidRDefault="00117594" w14:paraId="22A18C22" w14:textId="77777777">
      <w:pPr>
        <w:pBdr>
          <w:top w:val="nil"/>
          <w:left w:val="nil"/>
          <w:bottom w:val="nil"/>
          <w:right w:val="nil"/>
          <w:between w:val="nil"/>
        </w:pBdr>
        <w:jc w:val="both"/>
        <w:rPr>
          <w:bCs/>
          <w:color w:val="000000"/>
          <w:sz w:val="20"/>
          <w:szCs w:val="20"/>
        </w:rPr>
      </w:pPr>
    </w:p>
    <w:p w:rsidRPr="007337B0" w:rsidR="007337B0" w:rsidP="007337B0" w:rsidRDefault="007337B0" w14:paraId="27F59A1D" w14:textId="77777777">
      <w:pPr>
        <w:pBdr>
          <w:top w:val="nil"/>
          <w:left w:val="nil"/>
          <w:bottom w:val="nil"/>
          <w:right w:val="nil"/>
          <w:between w:val="nil"/>
        </w:pBdr>
        <w:jc w:val="both"/>
        <w:rPr>
          <w:bCs/>
          <w:color w:val="000000"/>
          <w:sz w:val="20"/>
          <w:szCs w:val="20"/>
          <w:lang w:val="es-MX"/>
        </w:rPr>
      </w:pPr>
      <w:r w:rsidRPr="007337B0">
        <w:rPr>
          <w:bCs/>
          <w:color w:val="000000"/>
          <w:sz w:val="20"/>
          <w:szCs w:val="20"/>
          <w:lang w:val="es-MX"/>
        </w:rPr>
        <w:t>.</w:t>
      </w:r>
    </w:p>
    <w:tbl>
      <w:tblPr>
        <w:tblStyle w:val="TableGrid"/>
        <w:tblW w:w="0" w:type="auto"/>
        <w:tblLook w:val="04A0" w:firstRow="1" w:lastRow="0" w:firstColumn="1" w:lastColumn="0" w:noHBand="0" w:noVBand="1"/>
      </w:tblPr>
      <w:tblGrid>
        <w:gridCol w:w="1413"/>
        <w:gridCol w:w="8549"/>
      </w:tblGrid>
      <w:tr w:rsidRPr="007337B0" w:rsidR="00A45387" w:rsidTr="00A45387" w14:paraId="3D6F4B7C" w14:textId="77777777">
        <w:tc>
          <w:tcPr>
            <w:tcW w:w="9962" w:type="dxa"/>
            <w:gridSpan w:val="2"/>
            <w:shd w:val="clear" w:color="auto" w:fill="9BBB59" w:themeFill="accent3"/>
          </w:tcPr>
          <w:p w:rsidRPr="007337B0" w:rsidR="00A45387" w:rsidP="00A45387" w:rsidRDefault="00A45387" w14:paraId="1174806B" w14:textId="31D07D15">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7337B0" w:rsidR="007337B0" w:rsidTr="00A45387" w14:paraId="74113A5F" w14:textId="77777777">
        <w:tc>
          <w:tcPr>
            <w:tcW w:w="1413" w:type="dxa"/>
            <w:hideMark/>
          </w:tcPr>
          <w:p w:rsidRPr="007337B0" w:rsidR="007337B0" w:rsidP="00A45387" w:rsidRDefault="007337B0" w14:paraId="71AF99E1" w14:textId="31C706D9">
            <w:pPr>
              <w:pBdr>
                <w:top w:val="nil"/>
                <w:left w:val="nil"/>
                <w:bottom w:val="nil"/>
                <w:right w:val="nil"/>
                <w:between w:val="nil"/>
              </w:pBdr>
              <w:spacing w:line="276" w:lineRule="auto"/>
              <w:rPr>
                <w:bCs/>
                <w:color w:val="000000"/>
                <w:sz w:val="20"/>
                <w:szCs w:val="20"/>
                <w:lang w:val="es-MX"/>
              </w:rPr>
            </w:pPr>
            <w:r w:rsidRPr="007337B0">
              <w:rPr>
                <w:b/>
                <w:bCs/>
                <w:color w:val="000000"/>
                <w:sz w:val="20"/>
                <w:szCs w:val="20"/>
                <w:lang w:val="es-MX"/>
              </w:rPr>
              <w:t>Cuyes</w:t>
            </w:r>
          </w:p>
        </w:tc>
        <w:tc>
          <w:tcPr>
            <w:tcW w:w="8549" w:type="dxa"/>
            <w:hideMark/>
          </w:tcPr>
          <w:p w:rsidRPr="007337B0" w:rsidR="007337B0" w:rsidP="00A45387" w:rsidRDefault="007337B0" w14:paraId="78AF31AA" w14:textId="77777777">
            <w:pPr>
              <w:pBdr>
                <w:top w:val="nil"/>
                <w:left w:val="nil"/>
                <w:bottom w:val="nil"/>
                <w:right w:val="nil"/>
                <w:between w:val="nil"/>
              </w:pBdr>
              <w:spacing w:line="276" w:lineRule="auto"/>
              <w:rPr>
                <w:bCs/>
                <w:color w:val="000000"/>
                <w:sz w:val="20"/>
                <w:szCs w:val="20"/>
                <w:lang w:val="es-MX"/>
              </w:rPr>
            </w:pPr>
            <w:r w:rsidRPr="007337B0">
              <w:rPr>
                <w:bCs/>
                <w:color w:val="000000"/>
                <w:sz w:val="20"/>
                <w:szCs w:val="20"/>
                <w:lang w:val="es-MX"/>
              </w:rPr>
              <w:t xml:space="preserve">Una dieta basada en forrajes frescos y residuos vegetales mejora la digestión y reduce costos.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Base forrajera:</w:t>
            </w:r>
            <w:r w:rsidRPr="007337B0">
              <w:rPr>
                <w:bCs/>
                <w:color w:val="000000"/>
                <w:sz w:val="20"/>
                <w:szCs w:val="20"/>
                <w:lang w:val="es-MX"/>
              </w:rPr>
              <w:t xml:space="preserve"> pastos tiernos como alfalfa, </w:t>
            </w:r>
            <w:proofErr w:type="spellStart"/>
            <w:r w:rsidRPr="00CD3881">
              <w:rPr>
                <w:bCs/>
                <w:i/>
                <w:iCs/>
                <w:color w:val="000000"/>
                <w:sz w:val="20"/>
                <w:szCs w:val="20"/>
                <w:lang w:val="es-MX"/>
              </w:rPr>
              <w:t>kikuyo</w:t>
            </w:r>
            <w:proofErr w:type="spellEnd"/>
            <w:r w:rsidRPr="007337B0">
              <w:rPr>
                <w:bCs/>
                <w:color w:val="000000"/>
                <w:sz w:val="20"/>
                <w:szCs w:val="20"/>
                <w:lang w:val="es-MX"/>
              </w:rPr>
              <w:t xml:space="preserve">, trébol y chachafruto.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Suplementos:</w:t>
            </w:r>
            <w:r w:rsidRPr="007337B0">
              <w:rPr>
                <w:bCs/>
                <w:color w:val="000000"/>
                <w:sz w:val="20"/>
                <w:szCs w:val="20"/>
                <w:lang w:val="es-MX"/>
              </w:rPr>
              <w:t xml:space="preserve"> afrecho de trigo, harina de maíz, salvado de arroz y residuos hortícolas frescos.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Consumo diario:</w:t>
            </w:r>
            <w:r w:rsidRPr="007337B0">
              <w:rPr>
                <w:bCs/>
                <w:color w:val="000000"/>
                <w:sz w:val="20"/>
                <w:szCs w:val="20"/>
                <w:lang w:val="es-MX"/>
              </w:rPr>
              <w:t xml:space="preserve"> 10–12 % del peso vivo en materia verde.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Agua:</w:t>
            </w:r>
            <w:r w:rsidRPr="007337B0">
              <w:rPr>
                <w:bCs/>
                <w:color w:val="000000"/>
                <w:sz w:val="20"/>
                <w:szCs w:val="20"/>
                <w:lang w:val="es-MX"/>
              </w:rPr>
              <w:t xml:space="preserve"> limpia y disponible </w:t>
            </w:r>
            <w:r w:rsidRPr="007337B0">
              <w:rPr>
                <w:bCs/>
                <w:i/>
                <w:iCs/>
                <w:color w:val="000000"/>
                <w:sz w:val="20"/>
                <w:szCs w:val="20"/>
                <w:lang w:val="es-MX"/>
              </w:rPr>
              <w:t>ad libitum</w:t>
            </w:r>
            <w:r w:rsidRPr="007337B0">
              <w:rPr>
                <w:bCs/>
                <w:color w:val="000000"/>
                <w:sz w:val="20"/>
                <w:szCs w:val="20"/>
                <w:lang w:val="es-MX"/>
              </w:rPr>
              <w:t xml:space="preserve">.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Prácticas sostenibles:</w:t>
            </w:r>
            <w:r w:rsidRPr="007337B0">
              <w:rPr>
                <w:bCs/>
                <w:color w:val="000000"/>
                <w:sz w:val="20"/>
                <w:szCs w:val="20"/>
                <w:lang w:val="es-MX"/>
              </w:rPr>
              <w:t xml:space="preserve"> restos de hortalizas, </w:t>
            </w:r>
            <w:proofErr w:type="spellStart"/>
            <w:r w:rsidRPr="007337B0">
              <w:rPr>
                <w:bCs/>
                <w:color w:val="000000"/>
                <w:sz w:val="20"/>
                <w:szCs w:val="20"/>
                <w:lang w:val="es-MX"/>
              </w:rPr>
              <w:t>hidroforraje</w:t>
            </w:r>
            <w:proofErr w:type="spellEnd"/>
            <w:r w:rsidRPr="007337B0">
              <w:rPr>
                <w:bCs/>
                <w:color w:val="000000"/>
                <w:sz w:val="20"/>
                <w:szCs w:val="20"/>
                <w:lang w:val="es-MX"/>
              </w:rPr>
              <w:t xml:space="preserve"> verde (cebada o maíz germinado), rotación de cultivos y compostaje de excretas.</w:t>
            </w:r>
          </w:p>
        </w:tc>
      </w:tr>
      <w:tr w:rsidRPr="007337B0" w:rsidR="007337B0" w:rsidTr="00A45387" w14:paraId="62EA7619" w14:textId="77777777">
        <w:tc>
          <w:tcPr>
            <w:tcW w:w="1413" w:type="dxa"/>
            <w:hideMark/>
          </w:tcPr>
          <w:p w:rsidRPr="007337B0" w:rsidR="007337B0" w:rsidP="00A45387" w:rsidRDefault="007337B0" w14:paraId="53F932D7" w14:textId="3B5E8E2C">
            <w:pPr>
              <w:pBdr>
                <w:top w:val="nil"/>
                <w:left w:val="nil"/>
                <w:bottom w:val="nil"/>
                <w:right w:val="nil"/>
                <w:between w:val="nil"/>
              </w:pBdr>
              <w:spacing w:line="276" w:lineRule="auto"/>
              <w:rPr>
                <w:bCs/>
                <w:color w:val="000000"/>
                <w:sz w:val="20"/>
                <w:szCs w:val="20"/>
                <w:lang w:val="es-MX"/>
              </w:rPr>
            </w:pPr>
            <w:r w:rsidRPr="007337B0">
              <w:rPr>
                <w:b/>
                <w:bCs/>
                <w:color w:val="000000"/>
                <w:sz w:val="20"/>
                <w:szCs w:val="20"/>
                <w:lang w:val="es-MX"/>
              </w:rPr>
              <w:t>Conejos</w:t>
            </w:r>
          </w:p>
        </w:tc>
        <w:tc>
          <w:tcPr>
            <w:tcW w:w="8549" w:type="dxa"/>
            <w:hideMark/>
          </w:tcPr>
          <w:p w:rsidRPr="007337B0" w:rsidR="007337B0" w:rsidP="00A45387" w:rsidRDefault="007337B0" w14:paraId="1A204457" w14:textId="77777777">
            <w:pPr>
              <w:pBdr>
                <w:top w:val="nil"/>
                <w:left w:val="nil"/>
                <w:bottom w:val="nil"/>
                <w:right w:val="nil"/>
                <w:between w:val="nil"/>
              </w:pBdr>
              <w:spacing w:line="276" w:lineRule="auto"/>
              <w:rPr>
                <w:bCs/>
                <w:color w:val="000000"/>
                <w:sz w:val="20"/>
                <w:szCs w:val="20"/>
                <w:lang w:val="es-MX"/>
              </w:rPr>
            </w:pPr>
            <w:r w:rsidRPr="007337B0">
              <w:rPr>
                <w:bCs/>
                <w:color w:val="000000"/>
                <w:sz w:val="20"/>
                <w:szCs w:val="20"/>
                <w:lang w:val="es-MX"/>
              </w:rPr>
              <w:t xml:space="preserve">Requieren una dieta rica en fibra, con concentrados vegetales y forrajes proteicos.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Alimento base:</w:t>
            </w:r>
            <w:r w:rsidRPr="007337B0">
              <w:rPr>
                <w:bCs/>
                <w:color w:val="000000"/>
                <w:sz w:val="20"/>
                <w:szCs w:val="20"/>
                <w:lang w:val="es-MX"/>
              </w:rPr>
              <w:t xml:space="preserve"> heno seco de alfalfa o gramíneas + concentrado vegetal.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Ración diaria:</w:t>
            </w:r>
            <w:r w:rsidRPr="007337B0">
              <w:rPr>
                <w:bCs/>
                <w:color w:val="000000"/>
                <w:sz w:val="20"/>
                <w:szCs w:val="20"/>
                <w:lang w:val="es-MX"/>
              </w:rPr>
              <w:t xml:space="preserve"> 100–150 g de alimento balanceado + forraje fresco.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Alternativas sostenibles:</w:t>
            </w:r>
            <w:r w:rsidRPr="007337B0">
              <w:rPr>
                <w:bCs/>
                <w:color w:val="000000"/>
                <w:sz w:val="20"/>
                <w:szCs w:val="20"/>
                <w:lang w:val="es-MX"/>
              </w:rPr>
              <w:t xml:space="preserve"> moringa, nacedero, botón de oro, plátano verde cocido.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Precaución:</w:t>
            </w:r>
            <w:r w:rsidRPr="007337B0">
              <w:rPr>
                <w:bCs/>
                <w:color w:val="000000"/>
                <w:sz w:val="20"/>
                <w:szCs w:val="20"/>
                <w:lang w:val="es-MX"/>
              </w:rPr>
              <w:t xml:space="preserve"> evitar col, repollo y pasto fermentado o húmedo por riesgo de timpanismo.</w:t>
            </w:r>
          </w:p>
        </w:tc>
      </w:tr>
      <w:tr w:rsidRPr="007337B0" w:rsidR="007337B0" w:rsidTr="00A45387" w14:paraId="7A61D698" w14:textId="77777777">
        <w:tc>
          <w:tcPr>
            <w:tcW w:w="1413" w:type="dxa"/>
            <w:hideMark/>
          </w:tcPr>
          <w:p w:rsidRPr="007337B0" w:rsidR="007337B0" w:rsidP="00A45387" w:rsidRDefault="007337B0" w14:paraId="57C19BA3" w14:textId="3580F192">
            <w:pPr>
              <w:pBdr>
                <w:top w:val="nil"/>
                <w:left w:val="nil"/>
                <w:bottom w:val="nil"/>
                <w:right w:val="nil"/>
                <w:between w:val="nil"/>
              </w:pBdr>
              <w:spacing w:line="276" w:lineRule="auto"/>
              <w:rPr>
                <w:bCs/>
                <w:color w:val="000000"/>
                <w:sz w:val="20"/>
                <w:szCs w:val="20"/>
                <w:lang w:val="es-MX"/>
              </w:rPr>
            </w:pPr>
            <w:r w:rsidRPr="007337B0">
              <w:rPr>
                <w:b/>
                <w:bCs/>
                <w:color w:val="000000"/>
                <w:sz w:val="20"/>
                <w:szCs w:val="20"/>
                <w:lang w:val="es-MX"/>
              </w:rPr>
              <w:t>Aves (postura y engorde)</w:t>
            </w:r>
          </w:p>
        </w:tc>
        <w:tc>
          <w:tcPr>
            <w:tcW w:w="8549" w:type="dxa"/>
            <w:hideMark/>
          </w:tcPr>
          <w:p w:rsidRPr="007337B0" w:rsidR="007337B0" w:rsidP="00A45387" w:rsidRDefault="007337B0" w14:paraId="397C8E0A" w14:textId="77777777">
            <w:pPr>
              <w:pBdr>
                <w:top w:val="nil"/>
                <w:left w:val="nil"/>
                <w:bottom w:val="nil"/>
                <w:right w:val="nil"/>
                <w:between w:val="nil"/>
              </w:pBdr>
              <w:spacing w:line="276" w:lineRule="auto"/>
              <w:rPr>
                <w:bCs/>
                <w:color w:val="000000"/>
                <w:sz w:val="20"/>
                <w:szCs w:val="20"/>
                <w:lang w:val="es-MX"/>
              </w:rPr>
            </w:pPr>
            <w:r w:rsidRPr="007337B0">
              <w:rPr>
                <w:bCs/>
                <w:color w:val="000000"/>
                <w:sz w:val="20"/>
                <w:szCs w:val="20"/>
                <w:lang w:val="es-MX"/>
              </w:rPr>
              <w:t xml:space="preserve">Una dieta adaptada a cada etapa (inicio, crecimiento o postura) mantiene la salud y productividad.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Balanceado convencional:</w:t>
            </w:r>
            <w:r w:rsidRPr="007337B0">
              <w:rPr>
                <w:bCs/>
                <w:color w:val="000000"/>
                <w:sz w:val="20"/>
                <w:szCs w:val="20"/>
                <w:lang w:val="es-MX"/>
              </w:rPr>
              <w:t xml:space="preserve"> maíz, soya, torta de palmiste, caliza, fosfato </w:t>
            </w:r>
            <w:proofErr w:type="spellStart"/>
            <w:r w:rsidRPr="007337B0">
              <w:rPr>
                <w:bCs/>
                <w:color w:val="000000"/>
                <w:sz w:val="20"/>
                <w:szCs w:val="20"/>
                <w:lang w:val="es-MX"/>
              </w:rPr>
              <w:t>dicálcico</w:t>
            </w:r>
            <w:proofErr w:type="spellEnd"/>
            <w:r w:rsidRPr="007337B0">
              <w:rPr>
                <w:bCs/>
                <w:color w:val="000000"/>
                <w:sz w:val="20"/>
                <w:szCs w:val="20"/>
                <w:lang w:val="es-MX"/>
              </w:rPr>
              <w:t xml:space="preserve">, </w:t>
            </w:r>
            <w:proofErr w:type="spellStart"/>
            <w:r w:rsidRPr="007337B0">
              <w:rPr>
                <w:bCs/>
                <w:color w:val="000000"/>
                <w:sz w:val="20"/>
                <w:szCs w:val="20"/>
                <w:lang w:val="es-MX"/>
              </w:rPr>
              <w:t>premix</w:t>
            </w:r>
            <w:proofErr w:type="spellEnd"/>
            <w:r w:rsidRPr="007337B0">
              <w:rPr>
                <w:bCs/>
                <w:color w:val="000000"/>
                <w:sz w:val="20"/>
                <w:szCs w:val="20"/>
                <w:lang w:val="es-MX"/>
              </w:rPr>
              <w:t xml:space="preserve"> vitamínico.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Alternativas locales:</w:t>
            </w:r>
            <w:r w:rsidRPr="007337B0">
              <w:rPr>
                <w:bCs/>
                <w:color w:val="000000"/>
                <w:sz w:val="20"/>
                <w:szCs w:val="20"/>
                <w:lang w:val="es-MX"/>
              </w:rPr>
              <w:t xml:space="preserve"> harina de yuca, </w:t>
            </w:r>
            <w:proofErr w:type="spellStart"/>
            <w:r w:rsidRPr="007337B0">
              <w:rPr>
                <w:bCs/>
                <w:color w:val="000000"/>
                <w:sz w:val="20"/>
                <w:szCs w:val="20"/>
                <w:lang w:val="es-MX"/>
              </w:rPr>
              <w:t>lombricompuesto</w:t>
            </w:r>
            <w:proofErr w:type="spellEnd"/>
            <w:r w:rsidRPr="007337B0">
              <w:rPr>
                <w:bCs/>
                <w:color w:val="000000"/>
                <w:sz w:val="20"/>
                <w:szCs w:val="20"/>
                <w:lang w:val="es-MX"/>
              </w:rPr>
              <w:t>, moringa pulverizada, insectos (</w:t>
            </w:r>
            <w:proofErr w:type="spellStart"/>
            <w:r w:rsidRPr="007337B0">
              <w:rPr>
                <w:bCs/>
                <w:i/>
                <w:iCs/>
                <w:color w:val="000000"/>
                <w:sz w:val="20"/>
                <w:szCs w:val="20"/>
                <w:lang w:val="es-MX"/>
              </w:rPr>
              <w:t>Hermetia</w:t>
            </w:r>
            <w:proofErr w:type="spellEnd"/>
            <w:r w:rsidRPr="007337B0">
              <w:rPr>
                <w:bCs/>
                <w:i/>
                <w:iCs/>
                <w:color w:val="000000"/>
                <w:sz w:val="20"/>
                <w:szCs w:val="20"/>
                <w:lang w:val="es-MX"/>
              </w:rPr>
              <w:t xml:space="preserve"> </w:t>
            </w:r>
            <w:proofErr w:type="spellStart"/>
            <w:r w:rsidRPr="007337B0">
              <w:rPr>
                <w:bCs/>
                <w:i/>
                <w:iCs/>
                <w:color w:val="000000"/>
                <w:sz w:val="20"/>
                <w:szCs w:val="20"/>
                <w:lang w:val="es-MX"/>
              </w:rPr>
              <w:t>illucens</w:t>
            </w:r>
            <w:proofErr w:type="spellEnd"/>
            <w:r w:rsidRPr="007337B0">
              <w:rPr>
                <w:bCs/>
                <w:color w:val="000000"/>
                <w:sz w:val="20"/>
                <w:szCs w:val="20"/>
                <w:lang w:val="es-MX"/>
              </w:rPr>
              <w:t xml:space="preserve">).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Promotores naturales:</w:t>
            </w:r>
            <w:r w:rsidRPr="007337B0">
              <w:rPr>
                <w:bCs/>
                <w:color w:val="000000"/>
                <w:sz w:val="20"/>
                <w:szCs w:val="20"/>
                <w:lang w:val="es-MX"/>
              </w:rPr>
              <w:t xml:space="preserve"> vinagre de manzana, ajo y cúrcuma.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Raciones:</w:t>
            </w:r>
            <w:r w:rsidRPr="007337B0">
              <w:rPr>
                <w:bCs/>
                <w:color w:val="000000"/>
                <w:sz w:val="20"/>
                <w:szCs w:val="20"/>
                <w:lang w:val="es-MX"/>
              </w:rPr>
              <w:t xml:space="preserve"> diferenciadas según edad y propósito productivo.</w:t>
            </w:r>
          </w:p>
        </w:tc>
      </w:tr>
      <w:tr w:rsidRPr="007337B0" w:rsidR="007337B0" w:rsidTr="00A45387" w14:paraId="02F62D64" w14:textId="77777777">
        <w:tc>
          <w:tcPr>
            <w:tcW w:w="1413" w:type="dxa"/>
            <w:hideMark/>
          </w:tcPr>
          <w:p w:rsidRPr="007337B0" w:rsidR="007337B0" w:rsidP="00A45387" w:rsidRDefault="007337B0" w14:paraId="16727191" w14:textId="2EC041BC">
            <w:pPr>
              <w:pBdr>
                <w:top w:val="nil"/>
                <w:left w:val="nil"/>
                <w:bottom w:val="nil"/>
                <w:right w:val="nil"/>
                <w:between w:val="nil"/>
              </w:pBdr>
              <w:spacing w:line="276" w:lineRule="auto"/>
              <w:rPr>
                <w:bCs/>
                <w:color w:val="000000"/>
                <w:sz w:val="20"/>
                <w:szCs w:val="20"/>
                <w:lang w:val="es-MX"/>
              </w:rPr>
            </w:pPr>
            <w:r w:rsidRPr="007337B0">
              <w:rPr>
                <w:b/>
                <w:bCs/>
                <w:color w:val="000000"/>
                <w:sz w:val="20"/>
                <w:szCs w:val="20"/>
                <w:lang w:val="es-MX"/>
              </w:rPr>
              <w:t>Codornices</w:t>
            </w:r>
          </w:p>
        </w:tc>
        <w:tc>
          <w:tcPr>
            <w:tcW w:w="8549" w:type="dxa"/>
            <w:hideMark/>
          </w:tcPr>
          <w:p w:rsidRPr="007337B0" w:rsidR="007337B0" w:rsidP="00A45387" w:rsidRDefault="007337B0" w14:paraId="3F7B9454" w14:textId="77777777">
            <w:pPr>
              <w:pBdr>
                <w:top w:val="nil"/>
                <w:left w:val="nil"/>
                <w:bottom w:val="nil"/>
                <w:right w:val="nil"/>
                <w:between w:val="nil"/>
              </w:pBdr>
              <w:spacing w:line="276" w:lineRule="auto"/>
              <w:rPr>
                <w:bCs/>
                <w:color w:val="000000"/>
                <w:sz w:val="20"/>
                <w:szCs w:val="20"/>
                <w:lang w:val="es-MX"/>
              </w:rPr>
            </w:pPr>
            <w:r w:rsidRPr="007337B0">
              <w:rPr>
                <w:bCs/>
                <w:color w:val="000000"/>
                <w:sz w:val="20"/>
                <w:szCs w:val="20"/>
                <w:lang w:val="es-MX"/>
              </w:rPr>
              <w:t xml:space="preserve">Requieren alto contenido proteico durante levante y postura.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Consumo diario:</w:t>
            </w:r>
            <w:r w:rsidRPr="007337B0">
              <w:rPr>
                <w:bCs/>
                <w:color w:val="000000"/>
                <w:sz w:val="20"/>
                <w:szCs w:val="20"/>
                <w:lang w:val="es-MX"/>
              </w:rPr>
              <w:t xml:space="preserve"> 25–30 g por ave.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Proteína cruda:</w:t>
            </w:r>
            <w:r w:rsidRPr="007337B0">
              <w:rPr>
                <w:bCs/>
                <w:color w:val="000000"/>
                <w:sz w:val="20"/>
                <w:szCs w:val="20"/>
                <w:lang w:val="es-MX"/>
              </w:rPr>
              <w:t xml:space="preserve"> levante 24–26 %; postura 18–20 %.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Ingredientes alternativos:</w:t>
            </w:r>
            <w:r w:rsidRPr="007337B0">
              <w:rPr>
                <w:bCs/>
                <w:color w:val="000000"/>
                <w:sz w:val="20"/>
                <w:szCs w:val="20"/>
                <w:lang w:val="es-MX"/>
              </w:rPr>
              <w:t xml:space="preserve"> maíz, arroz partido, harina de soya, hojas secas de moringa o chachafruto.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Sistema de suministro:</w:t>
            </w:r>
            <w:r w:rsidRPr="007337B0">
              <w:rPr>
                <w:bCs/>
                <w:color w:val="000000"/>
                <w:sz w:val="20"/>
                <w:szCs w:val="20"/>
                <w:lang w:val="es-MX"/>
              </w:rPr>
              <w:t xml:space="preserve"> tolvas colgantes, bebederos automáticos tipo chupón, bandejas recolectoras de excretas.</w:t>
            </w:r>
          </w:p>
        </w:tc>
      </w:tr>
      <w:tr w:rsidRPr="007337B0" w:rsidR="007337B0" w:rsidTr="00A45387" w14:paraId="762B4D85" w14:textId="77777777">
        <w:tc>
          <w:tcPr>
            <w:tcW w:w="1413" w:type="dxa"/>
            <w:hideMark/>
          </w:tcPr>
          <w:p w:rsidRPr="007337B0" w:rsidR="007337B0" w:rsidP="00A45387" w:rsidRDefault="007337B0" w14:paraId="393804C2" w14:textId="332F2E80">
            <w:pPr>
              <w:pBdr>
                <w:top w:val="nil"/>
                <w:left w:val="nil"/>
                <w:bottom w:val="nil"/>
                <w:right w:val="nil"/>
                <w:between w:val="nil"/>
              </w:pBdr>
              <w:spacing w:line="276" w:lineRule="auto"/>
              <w:rPr>
                <w:bCs/>
                <w:color w:val="000000"/>
                <w:sz w:val="20"/>
                <w:szCs w:val="20"/>
                <w:lang w:val="es-MX"/>
              </w:rPr>
            </w:pPr>
            <w:r w:rsidRPr="007337B0">
              <w:rPr>
                <w:b/>
                <w:bCs/>
                <w:color w:val="000000"/>
                <w:sz w:val="20"/>
                <w:szCs w:val="20"/>
                <w:lang w:val="es-MX"/>
              </w:rPr>
              <w:t>Cabras</w:t>
            </w:r>
          </w:p>
        </w:tc>
        <w:tc>
          <w:tcPr>
            <w:tcW w:w="8549" w:type="dxa"/>
            <w:hideMark/>
          </w:tcPr>
          <w:p w:rsidRPr="007337B0" w:rsidR="007337B0" w:rsidP="00A45387" w:rsidRDefault="007337B0" w14:paraId="351B5F7F" w14:textId="77777777">
            <w:pPr>
              <w:pBdr>
                <w:top w:val="nil"/>
                <w:left w:val="nil"/>
                <w:bottom w:val="nil"/>
                <w:right w:val="nil"/>
                <w:between w:val="nil"/>
              </w:pBdr>
              <w:spacing w:line="276" w:lineRule="auto"/>
              <w:rPr>
                <w:bCs/>
                <w:color w:val="000000"/>
                <w:sz w:val="20"/>
                <w:szCs w:val="20"/>
                <w:lang w:val="es-MX"/>
              </w:rPr>
            </w:pPr>
            <w:r w:rsidRPr="007337B0">
              <w:rPr>
                <w:bCs/>
                <w:color w:val="000000"/>
                <w:sz w:val="20"/>
                <w:szCs w:val="20"/>
                <w:lang w:val="es-MX"/>
              </w:rPr>
              <w:t xml:space="preserve">Rústicas y adaptables, aprovechan forrajes arbustivos en sistemas silvopastoriles.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Forraje principal:</w:t>
            </w:r>
            <w:r w:rsidRPr="007337B0">
              <w:rPr>
                <w:bCs/>
                <w:color w:val="000000"/>
                <w:sz w:val="20"/>
                <w:szCs w:val="20"/>
                <w:lang w:val="es-MX"/>
              </w:rPr>
              <w:t xml:space="preserve"> gramíneas tropicales, </w:t>
            </w:r>
            <w:proofErr w:type="spellStart"/>
            <w:r w:rsidRPr="007337B0">
              <w:rPr>
                <w:bCs/>
                <w:color w:val="000000"/>
                <w:sz w:val="20"/>
                <w:szCs w:val="20"/>
                <w:lang w:val="es-MX"/>
              </w:rPr>
              <w:t>leucaena</w:t>
            </w:r>
            <w:proofErr w:type="spellEnd"/>
            <w:r w:rsidRPr="007337B0">
              <w:rPr>
                <w:bCs/>
                <w:color w:val="000000"/>
                <w:sz w:val="20"/>
                <w:szCs w:val="20"/>
                <w:lang w:val="es-MX"/>
              </w:rPr>
              <w:t xml:space="preserve">, nacedero y morera.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Suplementos:</w:t>
            </w:r>
            <w:r w:rsidRPr="007337B0">
              <w:rPr>
                <w:bCs/>
                <w:color w:val="000000"/>
                <w:sz w:val="20"/>
                <w:szCs w:val="20"/>
                <w:lang w:val="es-MX"/>
              </w:rPr>
              <w:t xml:space="preserve"> bloques proteicos, sales minerales, cáscaras de frutas, pulpa de café.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Consumo diario:</w:t>
            </w:r>
            <w:r w:rsidRPr="007337B0">
              <w:rPr>
                <w:bCs/>
                <w:color w:val="000000"/>
                <w:sz w:val="20"/>
                <w:szCs w:val="20"/>
                <w:lang w:val="es-MX"/>
              </w:rPr>
              <w:t xml:space="preserve"> 4–6 % del peso vivo en materia seca.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Prácticas sostenibles:</w:t>
            </w:r>
            <w:r w:rsidRPr="007337B0">
              <w:rPr>
                <w:bCs/>
                <w:color w:val="000000"/>
                <w:sz w:val="20"/>
                <w:szCs w:val="20"/>
                <w:lang w:val="es-MX"/>
              </w:rPr>
              <w:t xml:space="preserve"> cercas vivas, rotación de potreros, bancos forrajeros y aprovechamiento de residuos agrícolas.</w:t>
            </w:r>
          </w:p>
        </w:tc>
      </w:tr>
      <w:tr w:rsidRPr="007337B0" w:rsidR="007337B0" w:rsidTr="00A45387" w14:paraId="75AC54F6" w14:textId="77777777">
        <w:tc>
          <w:tcPr>
            <w:tcW w:w="1413" w:type="dxa"/>
            <w:hideMark/>
          </w:tcPr>
          <w:p w:rsidRPr="007337B0" w:rsidR="007337B0" w:rsidP="00A45387" w:rsidRDefault="007337B0" w14:paraId="7649E4F8" w14:textId="0D558823">
            <w:pPr>
              <w:pBdr>
                <w:top w:val="nil"/>
                <w:left w:val="nil"/>
                <w:bottom w:val="nil"/>
                <w:right w:val="nil"/>
                <w:between w:val="nil"/>
              </w:pBdr>
              <w:spacing w:line="276" w:lineRule="auto"/>
              <w:rPr>
                <w:bCs/>
                <w:color w:val="000000"/>
                <w:sz w:val="20"/>
                <w:szCs w:val="20"/>
                <w:lang w:val="es-MX"/>
              </w:rPr>
            </w:pPr>
            <w:r w:rsidRPr="007337B0">
              <w:rPr>
                <w:b/>
                <w:bCs/>
                <w:color w:val="000000"/>
                <w:sz w:val="20"/>
                <w:szCs w:val="20"/>
                <w:lang w:val="es-MX"/>
              </w:rPr>
              <w:t>Ovejas</w:t>
            </w:r>
          </w:p>
        </w:tc>
        <w:tc>
          <w:tcPr>
            <w:tcW w:w="8549" w:type="dxa"/>
            <w:hideMark/>
          </w:tcPr>
          <w:p w:rsidRPr="007337B0" w:rsidR="007337B0" w:rsidP="00A45387" w:rsidRDefault="007337B0" w14:paraId="0BE1EF77" w14:textId="77777777">
            <w:pPr>
              <w:pBdr>
                <w:top w:val="nil"/>
                <w:left w:val="nil"/>
                <w:bottom w:val="nil"/>
                <w:right w:val="nil"/>
                <w:between w:val="nil"/>
              </w:pBdr>
              <w:spacing w:line="276" w:lineRule="auto"/>
              <w:rPr>
                <w:bCs/>
                <w:color w:val="000000"/>
                <w:sz w:val="20"/>
                <w:szCs w:val="20"/>
                <w:lang w:val="es-MX"/>
              </w:rPr>
            </w:pPr>
            <w:r w:rsidRPr="007337B0">
              <w:rPr>
                <w:bCs/>
                <w:color w:val="000000"/>
                <w:sz w:val="20"/>
                <w:szCs w:val="20"/>
                <w:lang w:val="es-MX"/>
              </w:rPr>
              <w:t xml:space="preserve">Necesitan dieta equilibrada en energía y proteína, especialmente en climas templados o secos.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Base alimenticia:</w:t>
            </w:r>
            <w:r w:rsidRPr="007337B0">
              <w:rPr>
                <w:bCs/>
                <w:color w:val="000000"/>
                <w:sz w:val="20"/>
                <w:szCs w:val="20"/>
                <w:lang w:val="es-MX"/>
              </w:rPr>
              <w:t xml:space="preserve"> praderas mixtas </w:t>
            </w:r>
            <w:r w:rsidRPr="00CD3881">
              <w:rPr>
                <w:bCs/>
                <w:i/>
                <w:iCs/>
                <w:color w:val="000000"/>
                <w:sz w:val="20"/>
                <w:szCs w:val="20"/>
                <w:lang w:val="es-MX"/>
              </w:rPr>
              <w:t>(</w:t>
            </w:r>
            <w:proofErr w:type="spellStart"/>
            <w:r w:rsidRPr="00CD3881">
              <w:rPr>
                <w:bCs/>
                <w:i/>
                <w:iCs/>
                <w:color w:val="000000"/>
                <w:sz w:val="20"/>
                <w:szCs w:val="20"/>
                <w:lang w:val="es-MX"/>
              </w:rPr>
              <w:t>kikuyo</w:t>
            </w:r>
            <w:proofErr w:type="spellEnd"/>
            <w:r w:rsidRPr="00CD3881">
              <w:rPr>
                <w:bCs/>
                <w:i/>
                <w:iCs/>
                <w:color w:val="000000"/>
                <w:sz w:val="20"/>
                <w:szCs w:val="20"/>
                <w:lang w:val="es-MX"/>
              </w:rPr>
              <w:t xml:space="preserve">, </w:t>
            </w:r>
            <w:proofErr w:type="spellStart"/>
            <w:r w:rsidRPr="00CD3881">
              <w:rPr>
                <w:bCs/>
                <w:i/>
                <w:iCs/>
                <w:color w:val="000000"/>
                <w:sz w:val="20"/>
                <w:szCs w:val="20"/>
                <w:lang w:val="es-MX"/>
              </w:rPr>
              <w:t>brachiari</w:t>
            </w:r>
            <w:r w:rsidRPr="007337B0">
              <w:rPr>
                <w:bCs/>
                <w:color w:val="000000"/>
                <w:sz w:val="20"/>
                <w:szCs w:val="20"/>
                <w:lang w:val="es-MX"/>
              </w:rPr>
              <w:t>a</w:t>
            </w:r>
            <w:proofErr w:type="spellEnd"/>
            <w:r w:rsidRPr="007337B0">
              <w:rPr>
                <w:bCs/>
                <w:color w:val="000000"/>
                <w:sz w:val="20"/>
                <w:szCs w:val="20"/>
                <w:lang w:val="es-MX"/>
              </w:rPr>
              <w:t xml:space="preserve">, estrella africana).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Suplementos sostenibles:</w:t>
            </w:r>
            <w:r w:rsidRPr="007337B0">
              <w:rPr>
                <w:bCs/>
                <w:color w:val="000000"/>
                <w:sz w:val="20"/>
                <w:szCs w:val="20"/>
                <w:lang w:val="es-MX"/>
              </w:rPr>
              <w:t xml:space="preserve"> bloques nutricionales caseros, granos molidos, bagazo, afrecho de arroz.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Requerimiento diario:</w:t>
            </w:r>
            <w:r w:rsidRPr="007337B0">
              <w:rPr>
                <w:bCs/>
                <w:color w:val="000000"/>
                <w:sz w:val="20"/>
                <w:szCs w:val="20"/>
                <w:lang w:val="es-MX"/>
              </w:rPr>
              <w:t xml:space="preserve"> 2,5–3 % del peso vivo en materia seca. </w:t>
            </w:r>
            <w:r w:rsidRPr="007337B0">
              <w:rPr>
                <w:bCs/>
                <w:color w:val="000000"/>
                <w:sz w:val="20"/>
                <w:szCs w:val="20"/>
                <w:lang w:val="es-MX"/>
              </w:rPr>
              <w:br/>
            </w:r>
            <w:r w:rsidRPr="007337B0">
              <w:rPr>
                <w:bCs/>
                <w:color w:val="000000"/>
                <w:sz w:val="20"/>
                <w:szCs w:val="20"/>
                <w:lang w:val="es-MX"/>
              </w:rPr>
              <w:t xml:space="preserve">• </w:t>
            </w:r>
            <w:r w:rsidRPr="007337B0">
              <w:rPr>
                <w:b/>
                <w:bCs/>
                <w:color w:val="000000"/>
                <w:sz w:val="20"/>
                <w:szCs w:val="20"/>
                <w:lang w:val="es-MX"/>
              </w:rPr>
              <w:t>Prácticas sostenibles:</w:t>
            </w:r>
            <w:r w:rsidRPr="007337B0">
              <w:rPr>
                <w:bCs/>
                <w:color w:val="000000"/>
                <w:sz w:val="20"/>
                <w:szCs w:val="20"/>
                <w:lang w:val="es-MX"/>
              </w:rPr>
              <w:t xml:space="preserve"> rotación de potreros, uso de forrajes proteicos (</w:t>
            </w:r>
            <w:proofErr w:type="spellStart"/>
            <w:r w:rsidRPr="00CD3881">
              <w:rPr>
                <w:bCs/>
                <w:i/>
                <w:iCs/>
                <w:color w:val="000000"/>
                <w:sz w:val="20"/>
                <w:szCs w:val="20"/>
                <w:lang w:val="es-MX"/>
              </w:rPr>
              <w:t>leucaena</w:t>
            </w:r>
            <w:proofErr w:type="spellEnd"/>
            <w:r w:rsidRPr="00CD3881">
              <w:rPr>
                <w:bCs/>
                <w:i/>
                <w:iCs/>
                <w:color w:val="000000"/>
                <w:sz w:val="20"/>
                <w:szCs w:val="20"/>
                <w:lang w:val="es-MX"/>
              </w:rPr>
              <w:t xml:space="preserve">, </w:t>
            </w:r>
            <w:proofErr w:type="spellStart"/>
            <w:r w:rsidRPr="00CD3881">
              <w:rPr>
                <w:bCs/>
                <w:i/>
                <w:iCs/>
                <w:color w:val="000000"/>
                <w:sz w:val="20"/>
                <w:szCs w:val="20"/>
                <w:lang w:val="es-MX"/>
              </w:rPr>
              <w:t>tithonia</w:t>
            </w:r>
            <w:proofErr w:type="spellEnd"/>
            <w:r w:rsidRPr="007337B0">
              <w:rPr>
                <w:bCs/>
                <w:color w:val="000000"/>
                <w:sz w:val="20"/>
                <w:szCs w:val="20"/>
                <w:lang w:val="es-MX"/>
              </w:rPr>
              <w:t>) y cultivos de cobertura.</w:t>
            </w:r>
          </w:p>
        </w:tc>
      </w:tr>
    </w:tbl>
    <w:p w:rsidR="007337B0" w:rsidP="0008207E" w:rsidRDefault="007337B0" w14:paraId="13AF7A7B" w14:textId="77777777">
      <w:pPr>
        <w:pBdr>
          <w:top w:val="nil"/>
          <w:left w:val="nil"/>
          <w:bottom w:val="nil"/>
          <w:right w:val="nil"/>
          <w:between w:val="nil"/>
        </w:pBdr>
        <w:jc w:val="both"/>
        <w:rPr>
          <w:bCs/>
          <w:color w:val="000000"/>
          <w:sz w:val="20"/>
          <w:szCs w:val="20"/>
        </w:rPr>
      </w:pPr>
    </w:p>
    <w:p w:rsidR="00117594" w:rsidP="0008207E" w:rsidRDefault="00117594" w14:paraId="02481008" w14:textId="77777777">
      <w:pPr>
        <w:pBdr>
          <w:top w:val="nil"/>
          <w:left w:val="nil"/>
          <w:bottom w:val="nil"/>
          <w:right w:val="nil"/>
          <w:between w:val="nil"/>
        </w:pBdr>
        <w:jc w:val="both"/>
        <w:rPr>
          <w:bCs/>
          <w:color w:val="000000"/>
          <w:sz w:val="20"/>
          <w:szCs w:val="20"/>
        </w:rPr>
      </w:pPr>
    </w:p>
    <w:p w:rsidRPr="00DF119E" w:rsidR="00DF119E" w:rsidP="00DF119E" w:rsidRDefault="007C37FF" w14:paraId="0B3C854E" w14:textId="1EA4A4E5">
      <w:pPr>
        <w:pBdr>
          <w:top w:val="nil"/>
          <w:left w:val="nil"/>
          <w:bottom w:val="nil"/>
          <w:right w:val="nil"/>
          <w:between w:val="nil"/>
        </w:pBdr>
        <w:jc w:val="both"/>
        <w:rPr>
          <w:b/>
          <w:bCs/>
          <w:color w:val="000000"/>
          <w:sz w:val="20"/>
          <w:szCs w:val="20"/>
          <w:lang w:val="es-MX"/>
        </w:rPr>
      </w:pPr>
      <w:bookmarkStart w:name="_Hlk213863869" w:id="145"/>
      <w:r>
        <w:rPr>
          <w:b/>
          <w:bCs/>
          <w:color w:val="000000"/>
          <w:sz w:val="20"/>
          <w:szCs w:val="20"/>
          <w:lang w:val="es-MX"/>
        </w:rPr>
        <w:t>1</w:t>
      </w:r>
      <w:r w:rsidR="00D41E51">
        <w:rPr>
          <w:b/>
          <w:bCs/>
          <w:color w:val="000000"/>
          <w:sz w:val="20"/>
          <w:szCs w:val="20"/>
          <w:lang w:val="es-MX"/>
        </w:rPr>
        <w:t>0.</w:t>
      </w:r>
      <w:r w:rsidRPr="00DF119E" w:rsidR="00DF119E">
        <w:rPr>
          <w:b/>
          <w:bCs/>
          <w:color w:val="000000"/>
          <w:sz w:val="20"/>
          <w:szCs w:val="20"/>
          <w:lang w:val="es-MX"/>
        </w:rPr>
        <w:t xml:space="preserve"> Innovación </w:t>
      </w:r>
      <w:r w:rsidRPr="00DF119E" w:rsidR="003477BE">
        <w:rPr>
          <w:b/>
          <w:bCs/>
          <w:color w:val="000000"/>
          <w:sz w:val="20"/>
          <w:szCs w:val="20"/>
          <w:lang w:val="es-MX"/>
        </w:rPr>
        <w:t>y valor agregado</w:t>
      </w:r>
      <w:bookmarkEnd w:id="145"/>
    </w:p>
    <w:p w:rsidRPr="00DF119E" w:rsidR="00DF119E" w:rsidP="00DF119E" w:rsidRDefault="00DF119E" w14:paraId="2BD2B650" w14:textId="77777777">
      <w:pPr>
        <w:pBdr>
          <w:top w:val="nil"/>
          <w:left w:val="nil"/>
          <w:bottom w:val="nil"/>
          <w:right w:val="nil"/>
          <w:between w:val="nil"/>
        </w:pBdr>
        <w:jc w:val="both"/>
        <w:rPr>
          <w:bCs/>
          <w:color w:val="000000"/>
          <w:sz w:val="20"/>
          <w:szCs w:val="20"/>
          <w:lang w:val="es-MX"/>
        </w:rPr>
      </w:pPr>
      <w:r w:rsidRPr="00DF119E">
        <w:rPr>
          <w:bCs/>
          <w:color w:val="000000"/>
          <w:sz w:val="20"/>
          <w:szCs w:val="20"/>
          <w:lang w:val="es-MX"/>
        </w:rPr>
        <w:t>La innovación en los sistemas pecuarios menores consiste en la incorporación de tecnologías, prácticas organizativas y productos transformados que mejoran la eficiencia, sostenibilidad y rentabilidad de las explotaciones. A través de la innovación, es posible generar valor agregado, fortalecer el emprendimiento rural, conservar el ambiente y diversificar los ingresos de los pequeños productores.</w:t>
      </w:r>
    </w:p>
    <w:p w:rsidRPr="00DF119E" w:rsidR="00DF119E" w:rsidP="00DF119E" w:rsidRDefault="00DF119E" w14:paraId="4DA8DEA6" w14:textId="14CB813E">
      <w:pPr>
        <w:pBdr>
          <w:top w:val="nil"/>
          <w:left w:val="nil"/>
          <w:bottom w:val="nil"/>
          <w:right w:val="nil"/>
          <w:between w:val="nil"/>
        </w:pBdr>
        <w:jc w:val="both"/>
        <w:rPr>
          <w:bCs/>
          <w:color w:val="000000"/>
          <w:sz w:val="20"/>
          <w:szCs w:val="20"/>
          <w:lang w:val="es-MX"/>
        </w:rPr>
      </w:pPr>
    </w:p>
    <w:p w:rsidRPr="00DF119E" w:rsidR="00DF119E" w:rsidP="00DF119E" w:rsidRDefault="00825A5E" w14:paraId="627259FF" w14:textId="72F636BE">
      <w:pPr>
        <w:pBdr>
          <w:top w:val="nil"/>
          <w:left w:val="nil"/>
          <w:bottom w:val="nil"/>
          <w:right w:val="nil"/>
          <w:between w:val="nil"/>
        </w:pBdr>
        <w:jc w:val="both"/>
        <w:rPr>
          <w:b/>
          <w:bCs/>
          <w:color w:val="000000"/>
          <w:sz w:val="20"/>
          <w:szCs w:val="20"/>
          <w:lang w:val="es-MX"/>
        </w:rPr>
      </w:pPr>
      <w:bookmarkStart w:name="_Hlk213863878" w:id="146"/>
      <w:r>
        <w:rPr>
          <w:b/>
          <w:bCs/>
          <w:color w:val="000000"/>
          <w:sz w:val="20"/>
          <w:szCs w:val="20"/>
          <w:lang w:val="es-MX"/>
        </w:rPr>
        <w:t>1</w:t>
      </w:r>
      <w:r w:rsidR="00D41E51">
        <w:rPr>
          <w:b/>
          <w:bCs/>
          <w:color w:val="000000"/>
          <w:sz w:val="20"/>
          <w:szCs w:val="20"/>
          <w:lang w:val="es-MX"/>
        </w:rPr>
        <w:t>0</w:t>
      </w:r>
      <w:r>
        <w:rPr>
          <w:b/>
          <w:bCs/>
          <w:color w:val="000000"/>
          <w:sz w:val="20"/>
          <w:szCs w:val="20"/>
          <w:lang w:val="es-MX"/>
        </w:rPr>
        <w:t>.</w:t>
      </w:r>
      <w:r w:rsidRPr="00DF119E" w:rsidR="00DF119E">
        <w:rPr>
          <w:b/>
          <w:bCs/>
          <w:color w:val="000000"/>
          <w:sz w:val="20"/>
          <w:szCs w:val="20"/>
          <w:lang w:val="es-MX"/>
        </w:rPr>
        <w:t>1. Concepto de innovación y valor agregado</w:t>
      </w:r>
      <w:bookmarkEnd w:id="146"/>
    </w:p>
    <w:p w:rsidR="00DF119E" w:rsidP="00CD4226" w:rsidRDefault="00DF119E" w14:paraId="69E49BAE" w14:textId="7BE58B61">
      <w:pPr>
        <w:pBdr>
          <w:top w:val="nil"/>
          <w:left w:val="nil"/>
          <w:bottom w:val="nil"/>
          <w:right w:val="nil"/>
          <w:between w:val="nil"/>
        </w:pBdr>
        <w:jc w:val="both"/>
        <w:rPr>
          <w:bCs/>
          <w:color w:val="000000"/>
          <w:sz w:val="20"/>
          <w:szCs w:val="20"/>
          <w:lang w:val="es-MX"/>
        </w:rPr>
      </w:pPr>
    </w:p>
    <w:p w:rsidRPr="00CD4226" w:rsidR="00CD4226" w:rsidP="00CD4226" w:rsidRDefault="00CD4226" w14:paraId="4C763093" w14:textId="31A9F2BC">
      <w:pPr>
        <w:pBdr>
          <w:top w:val="nil"/>
          <w:left w:val="nil"/>
          <w:bottom w:val="nil"/>
          <w:right w:val="nil"/>
          <w:between w:val="nil"/>
        </w:pBdr>
        <w:jc w:val="both"/>
        <w:rPr>
          <w:bCs/>
          <w:color w:val="000000"/>
          <w:sz w:val="20"/>
          <w:szCs w:val="20"/>
          <w:lang w:val="es-MX"/>
        </w:rPr>
      </w:pPr>
      <w:r w:rsidRPr="00CD4226">
        <w:rPr>
          <w:bCs/>
          <w:color w:val="000000"/>
          <w:sz w:val="20"/>
          <w:szCs w:val="20"/>
          <w:lang w:val="es-MX"/>
        </w:rPr>
        <w:t>La innovación se entiende como la aplicación de ideas, tecnologías o estrategias nuevas que generan mejoras tangibles en la producción, transformación o comercialización. El valor agregado, por su parte, consiste en incrementar el valor de un producto mediante la modificación de su presentación, funcionalidad o del proceso de producción.</w:t>
      </w:r>
    </w:p>
    <w:p w:rsidR="00CD4226" w:rsidP="00CD4226" w:rsidRDefault="00CD4226" w14:paraId="01D5BBE4"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797"/>
        <w:gridCol w:w="4043"/>
        <w:gridCol w:w="4122"/>
      </w:tblGrid>
      <w:tr w:rsidR="00375907" w:rsidTr="00375907" w14:paraId="24FABB6C" w14:textId="77777777">
        <w:tc>
          <w:tcPr>
            <w:tcW w:w="9962" w:type="dxa"/>
            <w:gridSpan w:val="3"/>
            <w:shd w:val="clear" w:color="auto" w:fill="9BBB59" w:themeFill="accent3"/>
          </w:tcPr>
          <w:p w:rsidR="00375907" w:rsidP="00CD3881" w:rsidRDefault="00CD3881" w14:paraId="45533A92" w14:textId="5E4DE21B">
            <w:pPr>
              <w:jc w:val="center"/>
              <w:rPr>
                <w:bCs/>
                <w:color w:val="000000"/>
                <w:sz w:val="20"/>
                <w:szCs w:val="20"/>
                <w:lang w:val="es-MX"/>
              </w:rPr>
            </w:pPr>
            <w:proofErr w:type="spellStart"/>
            <w:r>
              <w:rPr>
                <w:bCs/>
                <w:color w:val="000000"/>
                <w:sz w:val="20"/>
                <w:szCs w:val="20"/>
                <w:lang w:val="es-MX"/>
              </w:rPr>
              <w:t>Slide</w:t>
            </w:r>
            <w:proofErr w:type="spellEnd"/>
          </w:p>
        </w:tc>
      </w:tr>
      <w:tr w:rsidR="00706B12" w:rsidTr="00CD4226" w14:paraId="55C0147D" w14:textId="77777777">
        <w:tc>
          <w:tcPr>
            <w:tcW w:w="1980" w:type="dxa"/>
          </w:tcPr>
          <w:p w:rsidR="00CD4226" w:rsidP="00CD4226" w:rsidRDefault="00CD4226" w14:paraId="41F4E38B" w14:textId="66FB6E86">
            <w:pPr>
              <w:jc w:val="both"/>
              <w:rPr>
                <w:bCs/>
                <w:color w:val="000000"/>
                <w:sz w:val="20"/>
                <w:szCs w:val="20"/>
                <w:lang w:val="es-MX"/>
              </w:rPr>
            </w:pPr>
            <w:r w:rsidRPr="00CD4226">
              <w:rPr>
                <w:b/>
                <w:bCs/>
                <w:color w:val="000000"/>
                <w:sz w:val="20"/>
                <w:szCs w:val="20"/>
                <w:lang w:val="es-MX"/>
              </w:rPr>
              <w:t>Ejemplos comunes de valor agregado en especies menores</w:t>
            </w:r>
          </w:p>
        </w:tc>
        <w:tc>
          <w:tcPr>
            <w:tcW w:w="4661" w:type="dxa"/>
          </w:tcPr>
          <w:p w:rsidRPr="00B244C8" w:rsidR="00CD4226" w:rsidP="00CD4226" w:rsidRDefault="00CD4226" w14:paraId="7EC138CB" w14:textId="77777777">
            <w:pPr>
              <w:numPr>
                <w:ilvl w:val="0"/>
                <w:numId w:val="154"/>
              </w:numPr>
              <w:pBdr>
                <w:top w:val="nil"/>
                <w:left w:val="nil"/>
                <w:bottom w:val="nil"/>
                <w:right w:val="nil"/>
                <w:between w:val="nil"/>
              </w:pBdr>
              <w:spacing w:line="276" w:lineRule="auto"/>
              <w:jc w:val="both"/>
              <w:rPr>
                <w:bCs/>
                <w:color w:val="000000"/>
                <w:sz w:val="20"/>
                <w:szCs w:val="20"/>
                <w:lang w:val="es-MX"/>
              </w:rPr>
            </w:pPr>
            <w:r w:rsidRPr="00B244C8">
              <w:rPr>
                <w:bCs/>
                <w:color w:val="000000"/>
                <w:sz w:val="20"/>
                <w:szCs w:val="20"/>
                <w:lang w:val="es-MX"/>
              </w:rPr>
              <w:t>Transformar leche caprina en queso artesanal o yogur</w:t>
            </w:r>
          </w:p>
          <w:p w:rsidRPr="00B244C8" w:rsidR="00CD4226" w:rsidP="00CD4226" w:rsidRDefault="00CD4226" w14:paraId="55ACC393" w14:textId="77777777">
            <w:pPr>
              <w:numPr>
                <w:ilvl w:val="0"/>
                <w:numId w:val="154"/>
              </w:numPr>
              <w:pBdr>
                <w:top w:val="nil"/>
                <w:left w:val="nil"/>
                <w:bottom w:val="nil"/>
                <w:right w:val="nil"/>
                <w:between w:val="nil"/>
              </w:pBdr>
              <w:spacing w:line="276" w:lineRule="auto"/>
              <w:jc w:val="both"/>
              <w:rPr>
                <w:bCs/>
                <w:color w:val="000000"/>
                <w:sz w:val="20"/>
                <w:szCs w:val="20"/>
                <w:lang w:val="es-MX"/>
              </w:rPr>
            </w:pPr>
            <w:r w:rsidRPr="00B244C8">
              <w:rPr>
                <w:bCs/>
                <w:color w:val="000000"/>
                <w:sz w:val="20"/>
                <w:szCs w:val="20"/>
                <w:lang w:val="es-MX"/>
              </w:rPr>
              <w:t>Elaborar embutidos de conejo o cuy con sello regional</w:t>
            </w:r>
          </w:p>
          <w:p w:rsidRPr="00B244C8" w:rsidR="00CD4226" w:rsidP="00CD4226" w:rsidRDefault="00CD4226" w14:paraId="4D7C02E7" w14:textId="77777777">
            <w:pPr>
              <w:numPr>
                <w:ilvl w:val="0"/>
                <w:numId w:val="154"/>
              </w:numPr>
              <w:pBdr>
                <w:top w:val="nil"/>
                <w:left w:val="nil"/>
                <w:bottom w:val="nil"/>
                <w:right w:val="nil"/>
                <w:between w:val="nil"/>
              </w:pBdr>
              <w:spacing w:line="276" w:lineRule="auto"/>
              <w:jc w:val="both"/>
              <w:rPr>
                <w:bCs/>
                <w:color w:val="000000"/>
                <w:sz w:val="20"/>
                <w:szCs w:val="20"/>
                <w:lang w:val="es-MX"/>
              </w:rPr>
            </w:pPr>
            <w:r w:rsidRPr="00B244C8">
              <w:rPr>
                <w:bCs/>
                <w:color w:val="000000"/>
                <w:sz w:val="20"/>
                <w:szCs w:val="20"/>
                <w:lang w:val="es-MX"/>
              </w:rPr>
              <w:t>Empacar huevos de codorniz en envases biodegradables</w:t>
            </w:r>
          </w:p>
          <w:p w:rsidRPr="00B244C8" w:rsidR="00CD4226" w:rsidP="00CD4226" w:rsidRDefault="00CD4226" w14:paraId="6ACA2602" w14:textId="62252754">
            <w:pPr>
              <w:numPr>
                <w:ilvl w:val="0"/>
                <w:numId w:val="154"/>
              </w:numPr>
              <w:pBdr>
                <w:top w:val="nil"/>
                <w:left w:val="nil"/>
                <w:bottom w:val="nil"/>
                <w:right w:val="nil"/>
                <w:between w:val="nil"/>
              </w:pBdr>
              <w:spacing w:line="276" w:lineRule="auto"/>
              <w:jc w:val="both"/>
              <w:rPr>
                <w:bCs/>
                <w:color w:val="000000"/>
                <w:sz w:val="20"/>
                <w:szCs w:val="20"/>
                <w:lang w:val="es-MX"/>
              </w:rPr>
            </w:pPr>
            <w:r w:rsidRPr="00B244C8">
              <w:rPr>
                <w:bCs/>
                <w:color w:val="000000"/>
                <w:sz w:val="20"/>
                <w:szCs w:val="20"/>
                <w:lang w:val="es-MX"/>
              </w:rPr>
              <w:t>Comercializar productos con certificaciones (</w:t>
            </w:r>
            <w:proofErr w:type="spellStart"/>
            <w:r w:rsidRPr="00B244C8">
              <w:rPr>
                <w:bCs/>
                <w:color w:val="000000"/>
                <w:sz w:val="20"/>
                <w:szCs w:val="20"/>
                <w:lang w:val="es-MX"/>
              </w:rPr>
              <w:t>BPG</w:t>
            </w:r>
            <w:proofErr w:type="spellEnd"/>
            <w:r w:rsidRPr="00B244C8">
              <w:rPr>
                <w:bCs/>
                <w:color w:val="000000"/>
                <w:sz w:val="20"/>
                <w:szCs w:val="20"/>
                <w:lang w:val="es-MX"/>
              </w:rPr>
              <w:t>, libre de antibióticos, artesanal, orgánico).</w:t>
            </w:r>
          </w:p>
        </w:tc>
        <w:tc>
          <w:tcPr>
            <w:tcW w:w="3321" w:type="dxa"/>
          </w:tcPr>
          <w:p w:rsidR="00CD4226" w:rsidP="00CD4226" w:rsidRDefault="00B244C8" w14:paraId="682104BF" w14:textId="7BD332A9">
            <w:pPr>
              <w:jc w:val="both"/>
              <w:rPr>
                <w:bCs/>
                <w:color w:val="000000"/>
                <w:sz w:val="20"/>
                <w:szCs w:val="20"/>
                <w:lang w:val="es-MX"/>
              </w:rPr>
            </w:pPr>
            <w:commentRangeStart w:id="147"/>
            <w:r w:rsidRPr="00B244C8">
              <w:rPr>
                <w:bCs/>
                <w:noProof/>
                <w:color w:val="000000"/>
                <w:sz w:val="20"/>
                <w:szCs w:val="20"/>
                <w:lang w:val="es-MX"/>
              </w:rPr>
              <w:drawing>
                <wp:inline distT="0" distB="0" distL="0" distR="0" wp14:anchorId="704B786D" wp14:editId="31087458">
                  <wp:extent cx="2030851" cy="1483018"/>
                  <wp:effectExtent l="0" t="0" r="7620" b="3175"/>
                  <wp:docPr id="185697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8773" name=""/>
                          <pic:cNvPicPr/>
                        </pic:nvPicPr>
                        <pic:blipFill>
                          <a:blip r:embed="rId264"/>
                          <a:stretch>
                            <a:fillRect/>
                          </a:stretch>
                        </pic:blipFill>
                        <pic:spPr>
                          <a:xfrm>
                            <a:off x="0" y="0"/>
                            <a:ext cx="2037058" cy="1487551"/>
                          </a:xfrm>
                          <a:prstGeom prst="rect">
                            <a:avLst/>
                          </a:prstGeom>
                        </pic:spPr>
                      </pic:pic>
                    </a:graphicData>
                  </a:graphic>
                </wp:inline>
              </w:drawing>
            </w:r>
            <w:commentRangeEnd w:id="147"/>
            <w:r>
              <w:rPr>
                <w:rStyle w:val="CommentReference"/>
              </w:rPr>
              <w:commentReference w:id="147"/>
            </w:r>
          </w:p>
        </w:tc>
      </w:tr>
      <w:tr w:rsidR="00706B12" w:rsidTr="00CD4226" w14:paraId="1FF02668" w14:textId="77777777">
        <w:tc>
          <w:tcPr>
            <w:tcW w:w="1980" w:type="dxa"/>
          </w:tcPr>
          <w:p w:rsidR="00CD4226" w:rsidP="00CD4226" w:rsidRDefault="00CD4226" w14:paraId="44DED7FA" w14:textId="0BD0360B">
            <w:pPr>
              <w:jc w:val="both"/>
              <w:rPr>
                <w:bCs/>
                <w:color w:val="000000"/>
                <w:sz w:val="20"/>
                <w:szCs w:val="20"/>
                <w:lang w:val="es-MX"/>
              </w:rPr>
            </w:pPr>
            <w:r w:rsidRPr="00CD4226">
              <w:rPr>
                <w:b/>
                <w:bCs/>
                <w:color w:val="000000"/>
                <w:sz w:val="20"/>
                <w:szCs w:val="20"/>
                <w:lang w:val="es-MX"/>
              </w:rPr>
              <w:t>Principales beneficios del valor agregado</w:t>
            </w:r>
          </w:p>
        </w:tc>
        <w:tc>
          <w:tcPr>
            <w:tcW w:w="4661" w:type="dxa"/>
          </w:tcPr>
          <w:p w:rsidRPr="00B244C8" w:rsidR="00CD4226" w:rsidP="00CD4226" w:rsidRDefault="00CD4226" w14:paraId="74CC26FB" w14:textId="3D28D2A0">
            <w:pPr>
              <w:numPr>
                <w:ilvl w:val="0"/>
                <w:numId w:val="155"/>
              </w:numPr>
              <w:pBdr>
                <w:top w:val="nil"/>
                <w:left w:val="nil"/>
                <w:bottom w:val="nil"/>
                <w:right w:val="nil"/>
                <w:between w:val="nil"/>
              </w:pBdr>
              <w:spacing w:line="276" w:lineRule="auto"/>
              <w:jc w:val="both"/>
              <w:rPr>
                <w:bCs/>
                <w:color w:val="000000"/>
                <w:sz w:val="20"/>
                <w:szCs w:val="20"/>
                <w:lang w:val="es-MX"/>
              </w:rPr>
            </w:pPr>
            <w:r w:rsidRPr="00B244C8">
              <w:rPr>
                <w:bCs/>
                <w:color w:val="000000"/>
                <w:sz w:val="20"/>
                <w:szCs w:val="20"/>
                <w:lang w:val="es-MX"/>
              </w:rPr>
              <w:t>Mayor rentabilidad y diversificación de ingresos.</w:t>
            </w:r>
          </w:p>
          <w:p w:rsidRPr="00B244C8" w:rsidR="00CD4226" w:rsidP="00CD4226" w:rsidRDefault="00CD4226" w14:paraId="57006730" w14:textId="4289D7CE">
            <w:pPr>
              <w:numPr>
                <w:ilvl w:val="0"/>
                <w:numId w:val="155"/>
              </w:numPr>
              <w:pBdr>
                <w:top w:val="nil"/>
                <w:left w:val="nil"/>
                <w:bottom w:val="nil"/>
                <w:right w:val="nil"/>
                <w:between w:val="nil"/>
              </w:pBdr>
              <w:spacing w:line="276" w:lineRule="auto"/>
              <w:jc w:val="both"/>
              <w:rPr>
                <w:bCs/>
                <w:color w:val="000000"/>
                <w:sz w:val="20"/>
                <w:szCs w:val="20"/>
                <w:lang w:val="es-MX"/>
              </w:rPr>
            </w:pPr>
            <w:r w:rsidRPr="00B244C8">
              <w:rPr>
                <w:bCs/>
                <w:color w:val="000000"/>
                <w:sz w:val="20"/>
                <w:szCs w:val="20"/>
                <w:lang w:val="es-MX"/>
              </w:rPr>
              <w:t>Diferenciación en mercados especializados.</w:t>
            </w:r>
          </w:p>
          <w:p w:rsidRPr="00B244C8" w:rsidR="00CD4226" w:rsidP="00CD4226" w:rsidRDefault="00CD4226" w14:paraId="756BE8BF" w14:textId="77777777">
            <w:pPr>
              <w:numPr>
                <w:ilvl w:val="0"/>
                <w:numId w:val="155"/>
              </w:numPr>
              <w:pBdr>
                <w:top w:val="nil"/>
                <w:left w:val="nil"/>
                <w:bottom w:val="nil"/>
                <w:right w:val="nil"/>
                <w:between w:val="nil"/>
              </w:pBdr>
              <w:spacing w:line="276" w:lineRule="auto"/>
              <w:jc w:val="both"/>
              <w:rPr>
                <w:bCs/>
                <w:color w:val="000000"/>
                <w:sz w:val="20"/>
                <w:szCs w:val="20"/>
                <w:lang w:val="es-MX"/>
              </w:rPr>
            </w:pPr>
            <w:r w:rsidRPr="00B244C8">
              <w:rPr>
                <w:bCs/>
                <w:color w:val="000000"/>
                <w:sz w:val="20"/>
                <w:szCs w:val="20"/>
                <w:lang w:val="es-MX"/>
              </w:rPr>
              <w:t>Generación de empleo en zonas rurales</w:t>
            </w:r>
          </w:p>
          <w:p w:rsidRPr="00B244C8" w:rsidR="00CD4226" w:rsidP="00CD4226" w:rsidRDefault="00CD4226" w14:paraId="3410601F" w14:textId="0984B113">
            <w:pPr>
              <w:numPr>
                <w:ilvl w:val="0"/>
                <w:numId w:val="155"/>
              </w:numPr>
              <w:pBdr>
                <w:top w:val="nil"/>
                <w:left w:val="nil"/>
                <w:bottom w:val="nil"/>
                <w:right w:val="nil"/>
                <w:between w:val="nil"/>
              </w:pBdr>
              <w:spacing w:line="276" w:lineRule="auto"/>
              <w:jc w:val="both"/>
              <w:rPr>
                <w:bCs/>
                <w:color w:val="000000"/>
                <w:sz w:val="20"/>
                <w:szCs w:val="20"/>
                <w:lang w:val="es-MX"/>
              </w:rPr>
            </w:pPr>
            <w:r w:rsidRPr="00B244C8">
              <w:rPr>
                <w:bCs/>
                <w:color w:val="000000"/>
                <w:sz w:val="20"/>
                <w:szCs w:val="20"/>
                <w:lang w:val="es-MX"/>
              </w:rPr>
              <w:t>Conservación ambiental e impulso a prácticas sostenibles.</w:t>
            </w:r>
          </w:p>
        </w:tc>
        <w:tc>
          <w:tcPr>
            <w:tcW w:w="3321" w:type="dxa"/>
          </w:tcPr>
          <w:p w:rsidR="00CD4226" w:rsidP="00CD4226" w:rsidRDefault="00706B12" w14:paraId="734457FB" w14:textId="57546F11">
            <w:pPr>
              <w:jc w:val="both"/>
              <w:rPr>
                <w:bCs/>
                <w:color w:val="000000"/>
                <w:sz w:val="20"/>
                <w:szCs w:val="20"/>
                <w:lang w:val="es-MX"/>
              </w:rPr>
            </w:pPr>
            <w:commentRangeStart w:id="148"/>
            <w:r w:rsidRPr="00706B12">
              <w:rPr>
                <w:bCs/>
                <w:noProof/>
                <w:color w:val="000000"/>
                <w:sz w:val="20"/>
                <w:szCs w:val="20"/>
                <w:lang w:val="es-MX"/>
              </w:rPr>
              <w:drawing>
                <wp:inline distT="0" distB="0" distL="0" distR="0" wp14:anchorId="5D35BFE8" wp14:editId="0E0B3759">
                  <wp:extent cx="2480734" cy="1098817"/>
                  <wp:effectExtent l="0" t="0" r="0" b="6350"/>
                  <wp:docPr id="169073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33060" name=""/>
                          <pic:cNvPicPr/>
                        </pic:nvPicPr>
                        <pic:blipFill>
                          <a:blip r:embed="rId265"/>
                          <a:stretch>
                            <a:fillRect/>
                          </a:stretch>
                        </pic:blipFill>
                        <pic:spPr>
                          <a:xfrm>
                            <a:off x="0" y="0"/>
                            <a:ext cx="2494570" cy="1104945"/>
                          </a:xfrm>
                          <a:prstGeom prst="rect">
                            <a:avLst/>
                          </a:prstGeom>
                        </pic:spPr>
                      </pic:pic>
                    </a:graphicData>
                  </a:graphic>
                </wp:inline>
              </w:drawing>
            </w:r>
            <w:commentRangeEnd w:id="148"/>
            <w:r>
              <w:rPr>
                <w:rStyle w:val="CommentReference"/>
              </w:rPr>
              <w:commentReference w:id="148"/>
            </w:r>
          </w:p>
        </w:tc>
      </w:tr>
    </w:tbl>
    <w:p w:rsidRPr="00DF119E" w:rsidR="00CD4226" w:rsidP="00CD4226" w:rsidRDefault="00CD4226" w14:paraId="7C6ABE85" w14:textId="77777777">
      <w:pPr>
        <w:pBdr>
          <w:top w:val="nil"/>
          <w:left w:val="nil"/>
          <w:bottom w:val="nil"/>
          <w:right w:val="nil"/>
          <w:between w:val="nil"/>
        </w:pBdr>
        <w:jc w:val="both"/>
        <w:rPr>
          <w:bCs/>
          <w:color w:val="000000"/>
          <w:sz w:val="20"/>
          <w:szCs w:val="20"/>
          <w:lang w:val="es-MX"/>
        </w:rPr>
      </w:pPr>
    </w:p>
    <w:p w:rsidRPr="00DF119E" w:rsidR="00DF119E" w:rsidP="00DF119E" w:rsidRDefault="00DF119E" w14:paraId="023555FB" w14:textId="559A651E">
      <w:pPr>
        <w:pBdr>
          <w:top w:val="nil"/>
          <w:left w:val="nil"/>
          <w:bottom w:val="nil"/>
          <w:right w:val="nil"/>
          <w:between w:val="nil"/>
        </w:pBdr>
        <w:jc w:val="both"/>
        <w:rPr>
          <w:bCs/>
          <w:color w:val="000000"/>
          <w:sz w:val="20"/>
          <w:szCs w:val="20"/>
          <w:lang w:val="es-MX"/>
        </w:rPr>
      </w:pPr>
    </w:p>
    <w:p w:rsidRPr="00DF119E" w:rsidR="00DF119E" w:rsidP="00DF119E" w:rsidRDefault="00825A5E" w14:paraId="533023A6" w14:textId="55A592A6">
      <w:pPr>
        <w:pBdr>
          <w:top w:val="nil"/>
          <w:left w:val="nil"/>
          <w:bottom w:val="nil"/>
          <w:right w:val="nil"/>
          <w:between w:val="nil"/>
        </w:pBdr>
        <w:jc w:val="both"/>
        <w:rPr>
          <w:b/>
          <w:bCs/>
          <w:color w:val="000000"/>
          <w:sz w:val="20"/>
          <w:szCs w:val="20"/>
          <w:lang w:val="es-MX"/>
        </w:rPr>
      </w:pPr>
      <w:bookmarkStart w:name="_Hlk213863887" w:id="149"/>
      <w:r>
        <w:rPr>
          <w:b/>
          <w:bCs/>
          <w:color w:val="000000"/>
          <w:sz w:val="20"/>
          <w:szCs w:val="20"/>
          <w:lang w:val="es-MX"/>
        </w:rPr>
        <w:t>1</w:t>
      </w:r>
      <w:r w:rsidR="00D41E51">
        <w:rPr>
          <w:b/>
          <w:bCs/>
          <w:color w:val="000000"/>
          <w:sz w:val="20"/>
          <w:szCs w:val="20"/>
          <w:lang w:val="es-MX"/>
        </w:rPr>
        <w:t>0</w:t>
      </w:r>
      <w:r w:rsidRPr="00DF119E" w:rsidR="00DF119E">
        <w:rPr>
          <w:b/>
          <w:bCs/>
          <w:color w:val="000000"/>
          <w:sz w:val="20"/>
          <w:szCs w:val="20"/>
          <w:lang w:val="es-MX"/>
        </w:rPr>
        <w:t>.2. Sostenibilidad en sistemas pecuarios</w:t>
      </w:r>
      <w:bookmarkEnd w:id="149"/>
    </w:p>
    <w:p w:rsidR="00DF119E" w:rsidP="00DF119E" w:rsidRDefault="00DF119E" w14:paraId="78D46A40" w14:textId="4D441363">
      <w:pPr>
        <w:pBdr>
          <w:top w:val="nil"/>
          <w:left w:val="nil"/>
          <w:bottom w:val="nil"/>
          <w:right w:val="nil"/>
          <w:between w:val="nil"/>
        </w:pBdr>
        <w:jc w:val="both"/>
        <w:rPr>
          <w:bCs/>
          <w:color w:val="000000"/>
          <w:sz w:val="20"/>
          <w:szCs w:val="20"/>
        </w:rPr>
      </w:pPr>
      <w:r w:rsidRPr="00DF119E">
        <w:rPr>
          <w:bCs/>
          <w:color w:val="000000"/>
          <w:sz w:val="20"/>
          <w:szCs w:val="20"/>
          <w:lang w:val="es-MX"/>
        </w:rPr>
        <w:t>La sostenibilidad en la producción pecuaria menor se basa en la integración equilibrada entre productividad, bienestar animal y conservación ambiental.</w:t>
      </w:r>
      <w:r w:rsidR="00375907">
        <w:rPr>
          <w:bCs/>
          <w:color w:val="000000"/>
          <w:sz w:val="20"/>
          <w:szCs w:val="20"/>
          <w:lang w:val="es-MX"/>
        </w:rPr>
        <w:t xml:space="preserve"> </w:t>
      </w:r>
      <w:r w:rsidRPr="00375907" w:rsidR="00375907">
        <w:rPr>
          <w:bCs/>
          <w:color w:val="000000"/>
          <w:sz w:val="20"/>
          <w:szCs w:val="20"/>
        </w:rPr>
        <w:t>A continuación, se presentan las características clave de un sistema pecuario sostenible:</w:t>
      </w:r>
    </w:p>
    <w:p w:rsidR="00375907" w:rsidP="00DF119E" w:rsidRDefault="00375907" w14:paraId="23635808" w14:textId="77777777">
      <w:pPr>
        <w:pBdr>
          <w:top w:val="nil"/>
          <w:left w:val="nil"/>
          <w:bottom w:val="nil"/>
          <w:right w:val="nil"/>
          <w:between w:val="nil"/>
        </w:pBdr>
        <w:jc w:val="both"/>
        <w:rPr>
          <w:bCs/>
          <w:color w:val="000000"/>
          <w:sz w:val="20"/>
          <w:szCs w:val="20"/>
        </w:rPr>
      </w:pPr>
    </w:p>
    <w:tbl>
      <w:tblPr>
        <w:tblStyle w:val="TableGrid"/>
        <w:tblW w:w="0" w:type="auto"/>
        <w:tblLook w:val="04A0" w:firstRow="1" w:lastRow="0" w:firstColumn="1" w:lastColumn="0" w:noHBand="0" w:noVBand="1"/>
      </w:tblPr>
      <w:tblGrid>
        <w:gridCol w:w="3645"/>
        <w:gridCol w:w="6317"/>
      </w:tblGrid>
      <w:tr w:rsidR="00375907" w:rsidTr="00706B12" w14:paraId="67A6ACAF" w14:textId="77777777">
        <w:tc>
          <w:tcPr>
            <w:tcW w:w="2263" w:type="dxa"/>
            <w:shd w:val="clear" w:color="auto" w:fill="EAF1DD" w:themeFill="accent3" w:themeFillTint="33"/>
          </w:tcPr>
          <w:p w:rsidR="00375907" w:rsidP="00DF119E" w:rsidRDefault="00706B12" w14:paraId="7738025E" w14:textId="74B25207">
            <w:pPr>
              <w:jc w:val="both"/>
              <w:rPr>
                <w:bCs/>
                <w:color w:val="000000"/>
                <w:sz w:val="20"/>
                <w:szCs w:val="20"/>
                <w:lang w:val="es-MX"/>
              </w:rPr>
            </w:pPr>
            <w:commentRangeStart w:id="150"/>
            <w:r w:rsidRPr="00706B12">
              <w:rPr>
                <w:bCs/>
                <w:noProof/>
                <w:color w:val="000000"/>
                <w:sz w:val="20"/>
                <w:szCs w:val="20"/>
                <w:lang w:val="es-MX"/>
              </w:rPr>
              <w:drawing>
                <wp:inline distT="0" distB="0" distL="0" distR="0" wp14:anchorId="7801D6BE" wp14:editId="685686AF">
                  <wp:extent cx="2177744" cy="1490702"/>
                  <wp:effectExtent l="0" t="0" r="0" b="0"/>
                  <wp:docPr id="63353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2949" name=""/>
                          <pic:cNvPicPr/>
                        </pic:nvPicPr>
                        <pic:blipFill>
                          <a:blip r:embed="rId266"/>
                          <a:stretch>
                            <a:fillRect/>
                          </a:stretch>
                        </pic:blipFill>
                        <pic:spPr>
                          <a:xfrm>
                            <a:off x="0" y="0"/>
                            <a:ext cx="2186162" cy="1496464"/>
                          </a:xfrm>
                          <a:prstGeom prst="rect">
                            <a:avLst/>
                          </a:prstGeom>
                        </pic:spPr>
                      </pic:pic>
                    </a:graphicData>
                  </a:graphic>
                </wp:inline>
              </w:drawing>
            </w:r>
            <w:commentRangeEnd w:id="150"/>
            <w:r>
              <w:rPr>
                <w:rStyle w:val="CommentReference"/>
              </w:rPr>
              <w:commentReference w:id="150"/>
            </w:r>
          </w:p>
        </w:tc>
        <w:tc>
          <w:tcPr>
            <w:tcW w:w="7699" w:type="dxa"/>
            <w:shd w:val="clear" w:color="auto" w:fill="EAF1DD" w:themeFill="accent3" w:themeFillTint="33"/>
          </w:tcPr>
          <w:p w:rsidRPr="00DF119E" w:rsidR="00375907" w:rsidP="00375907" w:rsidRDefault="00375907" w14:paraId="6B4CB151" w14:textId="77777777">
            <w:pPr>
              <w:numPr>
                <w:ilvl w:val="0"/>
                <w:numId w:val="133"/>
              </w:numPr>
              <w:pBdr>
                <w:top w:val="nil"/>
                <w:left w:val="nil"/>
                <w:bottom w:val="nil"/>
                <w:right w:val="nil"/>
                <w:between w:val="nil"/>
              </w:pBdr>
              <w:jc w:val="both"/>
              <w:rPr>
                <w:bCs/>
                <w:color w:val="000000"/>
                <w:sz w:val="20"/>
                <w:szCs w:val="20"/>
                <w:lang w:val="es-MX"/>
              </w:rPr>
            </w:pPr>
            <w:r w:rsidRPr="00DF119E">
              <w:rPr>
                <w:bCs/>
                <w:color w:val="000000"/>
                <w:sz w:val="20"/>
                <w:szCs w:val="20"/>
                <w:lang w:val="es-MX"/>
              </w:rPr>
              <w:t>Uso eficiente de recursos (agua, suelo, energía).</w:t>
            </w:r>
          </w:p>
          <w:p w:rsidRPr="00DF119E" w:rsidR="00375907" w:rsidP="00375907" w:rsidRDefault="00375907" w14:paraId="783B5919" w14:textId="77777777">
            <w:pPr>
              <w:numPr>
                <w:ilvl w:val="0"/>
                <w:numId w:val="133"/>
              </w:numPr>
              <w:pBdr>
                <w:top w:val="nil"/>
                <w:left w:val="nil"/>
                <w:bottom w:val="nil"/>
                <w:right w:val="nil"/>
                <w:between w:val="nil"/>
              </w:pBdr>
              <w:jc w:val="both"/>
              <w:rPr>
                <w:bCs/>
                <w:color w:val="000000"/>
                <w:sz w:val="20"/>
                <w:szCs w:val="20"/>
                <w:lang w:val="es-MX"/>
              </w:rPr>
            </w:pPr>
            <w:r w:rsidRPr="00DF119E">
              <w:rPr>
                <w:bCs/>
                <w:color w:val="000000"/>
                <w:sz w:val="20"/>
                <w:szCs w:val="20"/>
                <w:lang w:val="es-MX"/>
              </w:rPr>
              <w:t xml:space="preserve">Manejo responsable de residuos (compostaje, </w:t>
            </w:r>
            <w:proofErr w:type="spellStart"/>
            <w:r w:rsidRPr="00DF119E">
              <w:rPr>
                <w:bCs/>
                <w:i/>
                <w:iCs/>
                <w:color w:val="000000"/>
                <w:sz w:val="20"/>
                <w:szCs w:val="20"/>
                <w:lang w:val="es-MX"/>
              </w:rPr>
              <w:t>lombricompuesto</w:t>
            </w:r>
            <w:proofErr w:type="spellEnd"/>
            <w:r w:rsidRPr="00DF119E">
              <w:rPr>
                <w:bCs/>
                <w:color w:val="000000"/>
                <w:sz w:val="20"/>
                <w:szCs w:val="20"/>
                <w:lang w:val="es-MX"/>
              </w:rPr>
              <w:t>).</w:t>
            </w:r>
          </w:p>
          <w:p w:rsidR="00375907" w:rsidP="00375907" w:rsidRDefault="00375907" w14:paraId="5DB171FA" w14:textId="77777777">
            <w:pPr>
              <w:numPr>
                <w:ilvl w:val="0"/>
                <w:numId w:val="133"/>
              </w:numPr>
              <w:pBdr>
                <w:top w:val="nil"/>
                <w:left w:val="nil"/>
                <w:bottom w:val="nil"/>
                <w:right w:val="nil"/>
                <w:between w:val="nil"/>
              </w:pBdr>
              <w:jc w:val="both"/>
              <w:rPr>
                <w:bCs/>
                <w:color w:val="000000"/>
                <w:sz w:val="20"/>
                <w:szCs w:val="20"/>
                <w:lang w:val="es-MX"/>
              </w:rPr>
            </w:pPr>
            <w:r w:rsidRPr="00DF119E">
              <w:rPr>
                <w:bCs/>
                <w:color w:val="000000"/>
                <w:sz w:val="20"/>
                <w:szCs w:val="20"/>
                <w:lang w:val="es-MX"/>
              </w:rPr>
              <w:t xml:space="preserve">Energías renovables: </w:t>
            </w:r>
            <w:r w:rsidRPr="00DF119E">
              <w:rPr>
                <w:bCs/>
                <w:i/>
                <w:iCs/>
                <w:color w:val="000000"/>
                <w:sz w:val="20"/>
                <w:szCs w:val="20"/>
                <w:lang w:val="es-MX"/>
              </w:rPr>
              <w:t>biodigestores</w:t>
            </w:r>
            <w:r w:rsidRPr="00DF119E">
              <w:rPr>
                <w:bCs/>
                <w:color w:val="000000"/>
                <w:sz w:val="20"/>
                <w:szCs w:val="20"/>
                <w:lang w:val="es-MX"/>
              </w:rPr>
              <w:t>, paneles solares, microturbinas.</w:t>
            </w:r>
          </w:p>
          <w:p w:rsidRPr="00375907" w:rsidR="00375907" w:rsidP="00375907" w:rsidRDefault="00375907" w14:paraId="3ABFB59A" w14:textId="02A3B708">
            <w:pPr>
              <w:numPr>
                <w:ilvl w:val="0"/>
                <w:numId w:val="133"/>
              </w:numPr>
              <w:pBdr>
                <w:top w:val="nil"/>
                <w:left w:val="nil"/>
                <w:bottom w:val="nil"/>
                <w:right w:val="nil"/>
                <w:between w:val="nil"/>
              </w:pBdr>
              <w:jc w:val="both"/>
              <w:rPr>
                <w:bCs/>
                <w:color w:val="000000"/>
                <w:sz w:val="20"/>
                <w:szCs w:val="20"/>
                <w:lang w:val="es-MX"/>
              </w:rPr>
            </w:pPr>
            <w:r w:rsidRPr="00375907">
              <w:rPr>
                <w:bCs/>
                <w:color w:val="000000"/>
                <w:sz w:val="20"/>
                <w:szCs w:val="20"/>
                <w:lang w:val="es-MX"/>
              </w:rPr>
              <w:t>Buenas prácticas de bienestar animal e inocuidad del producto.</w:t>
            </w:r>
          </w:p>
        </w:tc>
      </w:tr>
    </w:tbl>
    <w:p w:rsidRPr="00DF119E" w:rsidR="00375907" w:rsidP="00DF119E" w:rsidRDefault="00375907" w14:paraId="4B606373" w14:textId="77777777">
      <w:pPr>
        <w:pBdr>
          <w:top w:val="nil"/>
          <w:left w:val="nil"/>
          <w:bottom w:val="nil"/>
          <w:right w:val="nil"/>
          <w:between w:val="nil"/>
        </w:pBdr>
        <w:jc w:val="both"/>
        <w:rPr>
          <w:bCs/>
          <w:color w:val="000000"/>
          <w:sz w:val="20"/>
          <w:szCs w:val="20"/>
          <w:lang w:val="es-MX"/>
        </w:rPr>
      </w:pPr>
    </w:p>
    <w:p w:rsidRPr="00DF119E" w:rsidR="00DF119E" w:rsidP="00DF119E" w:rsidRDefault="00DF119E" w14:paraId="3A742DA8" w14:textId="6EC95630">
      <w:pPr>
        <w:pBdr>
          <w:top w:val="nil"/>
          <w:left w:val="nil"/>
          <w:bottom w:val="nil"/>
          <w:right w:val="nil"/>
          <w:between w:val="nil"/>
        </w:pBdr>
        <w:jc w:val="both"/>
        <w:rPr>
          <w:bCs/>
          <w:color w:val="000000"/>
          <w:sz w:val="20"/>
          <w:szCs w:val="20"/>
          <w:lang w:val="es-MX"/>
        </w:rPr>
      </w:pPr>
      <w:bookmarkStart w:name="_Hlk213863896" w:id="151"/>
    </w:p>
    <w:p w:rsidRPr="00DF119E" w:rsidR="00DF119E" w:rsidP="00DF119E" w:rsidRDefault="00825A5E" w14:paraId="16086292" w14:textId="4AA2C6E4">
      <w:pPr>
        <w:pBdr>
          <w:top w:val="nil"/>
          <w:left w:val="nil"/>
          <w:bottom w:val="nil"/>
          <w:right w:val="nil"/>
          <w:between w:val="nil"/>
        </w:pBdr>
        <w:jc w:val="both"/>
        <w:rPr>
          <w:b/>
          <w:bCs/>
          <w:color w:val="000000"/>
          <w:sz w:val="20"/>
          <w:szCs w:val="20"/>
          <w:lang w:val="es-MX"/>
        </w:rPr>
      </w:pPr>
      <w:r>
        <w:rPr>
          <w:b/>
          <w:bCs/>
          <w:color w:val="000000"/>
          <w:sz w:val="20"/>
          <w:szCs w:val="20"/>
          <w:lang w:val="es-MX"/>
        </w:rPr>
        <w:t>1</w:t>
      </w:r>
      <w:r w:rsidR="00D41E51">
        <w:rPr>
          <w:b/>
          <w:bCs/>
          <w:color w:val="000000"/>
          <w:sz w:val="20"/>
          <w:szCs w:val="20"/>
          <w:lang w:val="es-MX"/>
        </w:rPr>
        <w:t>0</w:t>
      </w:r>
      <w:r>
        <w:rPr>
          <w:b/>
          <w:bCs/>
          <w:color w:val="000000"/>
          <w:sz w:val="20"/>
          <w:szCs w:val="20"/>
          <w:lang w:val="es-MX"/>
        </w:rPr>
        <w:t>.</w:t>
      </w:r>
      <w:r w:rsidRPr="00DF119E" w:rsidR="00DF119E">
        <w:rPr>
          <w:b/>
          <w:bCs/>
          <w:color w:val="000000"/>
          <w:sz w:val="20"/>
          <w:szCs w:val="20"/>
          <w:lang w:val="es-MX"/>
        </w:rPr>
        <w:t>3. Tecnología aplicada a la producción de especies menores</w:t>
      </w:r>
    </w:p>
    <w:bookmarkEnd w:id="151"/>
    <w:p w:rsidR="00DF119E" w:rsidP="00DF119E" w:rsidRDefault="00DF119E" w14:paraId="5ABA3B07" w14:textId="77777777">
      <w:pPr>
        <w:pBdr>
          <w:top w:val="nil"/>
          <w:left w:val="nil"/>
          <w:bottom w:val="nil"/>
          <w:right w:val="nil"/>
          <w:between w:val="nil"/>
        </w:pBdr>
        <w:jc w:val="both"/>
        <w:rPr>
          <w:bCs/>
          <w:color w:val="000000"/>
          <w:sz w:val="20"/>
          <w:szCs w:val="20"/>
          <w:lang w:val="es-MX"/>
        </w:rPr>
      </w:pPr>
      <w:r w:rsidRPr="00DF119E">
        <w:rPr>
          <w:bCs/>
          <w:color w:val="000000"/>
          <w:sz w:val="20"/>
          <w:szCs w:val="20"/>
          <w:lang w:val="es-MX"/>
        </w:rPr>
        <w:t>La aplicación de tecnologías digitales y mecánicas permite mejorar el control, la trazabilidad y la eficiencia productiva.</w:t>
      </w:r>
    </w:p>
    <w:p w:rsidR="00CC627B" w:rsidP="00DF119E" w:rsidRDefault="00CC627B" w14:paraId="7C50072B" w14:textId="77777777">
      <w:pPr>
        <w:pBdr>
          <w:top w:val="nil"/>
          <w:left w:val="nil"/>
          <w:bottom w:val="nil"/>
          <w:right w:val="nil"/>
          <w:between w:val="nil"/>
        </w:pBdr>
        <w:jc w:val="both"/>
        <w:rPr>
          <w:bCs/>
          <w:color w:val="000000"/>
          <w:sz w:val="20"/>
          <w:szCs w:val="20"/>
          <w:lang w:val="es-MX"/>
        </w:rPr>
      </w:pPr>
    </w:p>
    <w:p w:rsidR="00CC627B" w:rsidP="00DF119E" w:rsidRDefault="00CC627B" w14:paraId="3E700C0D" w14:textId="4C568574">
      <w:pPr>
        <w:pBdr>
          <w:top w:val="nil"/>
          <w:left w:val="nil"/>
          <w:bottom w:val="nil"/>
          <w:right w:val="nil"/>
          <w:between w:val="nil"/>
        </w:pBdr>
        <w:jc w:val="both"/>
        <w:rPr>
          <w:bCs/>
          <w:color w:val="000000"/>
          <w:sz w:val="20"/>
          <w:szCs w:val="20"/>
          <w:lang w:val="es-MX"/>
        </w:rPr>
      </w:pPr>
      <w:r w:rsidRPr="00CC627B">
        <w:rPr>
          <w:b/>
          <w:color w:val="000000"/>
          <w:sz w:val="20"/>
          <w:szCs w:val="20"/>
        </w:rPr>
        <w:t xml:space="preserve">Tabla </w:t>
      </w:r>
      <w:r w:rsidR="00AE0156">
        <w:rPr>
          <w:b/>
          <w:color w:val="000000"/>
          <w:sz w:val="20"/>
          <w:szCs w:val="20"/>
        </w:rPr>
        <w:t>30</w:t>
      </w:r>
      <w:r w:rsidRPr="00CC627B">
        <w:rPr>
          <w:b/>
          <w:color w:val="000000"/>
          <w:sz w:val="20"/>
          <w:szCs w:val="20"/>
        </w:rPr>
        <w:t>.</w:t>
      </w:r>
      <w:r w:rsidRPr="00CC627B">
        <w:rPr>
          <w:bCs/>
          <w:color w:val="000000"/>
          <w:sz w:val="20"/>
          <w:szCs w:val="20"/>
        </w:rPr>
        <w:t xml:space="preserve"> Tecnologías aplicadas a la producción de especies menores</w:t>
      </w:r>
    </w:p>
    <w:p w:rsidRPr="00DF119E" w:rsidR="00E93DF4" w:rsidP="00DF119E" w:rsidRDefault="00E93DF4" w14:paraId="2FAC0510"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001"/>
        <w:gridCol w:w="4150"/>
        <w:gridCol w:w="2811"/>
      </w:tblGrid>
      <w:tr w:rsidRPr="00DF119E" w:rsidR="00DF119E" w:rsidTr="00CC627B" w14:paraId="6077E316" w14:textId="77777777">
        <w:tc>
          <w:tcPr>
            <w:tcW w:w="0" w:type="auto"/>
            <w:shd w:val="clear" w:color="auto" w:fill="DBE5F1" w:themeFill="accent1" w:themeFillTint="33"/>
            <w:hideMark/>
          </w:tcPr>
          <w:p w:rsidRPr="00DF119E" w:rsidR="00DF119E" w:rsidP="00DF119E" w:rsidRDefault="00DF119E" w14:paraId="35775A07" w14:textId="77777777">
            <w:pPr>
              <w:pBdr>
                <w:top w:val="nil"/>
                <w:left w:val="nil"/>
                <w:bottom w:val="nil"/>
                <w:right w:val="nil"/>
                <w:between w:val="nil"/>
              </w:pBdr>
              <w:spacing w:line="276" w:lineRule="auto"/>
              <w:jc w:val="both"/>
              <w:rPr>
                <w:b/>
                <w:bCs/>
                <w:color w:val="000000"/>
                <w:sz w:val="20"/>
                <w:szCs w:val="20"/>
                <w:lang w:val="es-MX"/>
              </w:rPr>
            </w:pPr>
            <w:r w:rsidRPr="00DF119E">
              <w:rPr>
                <w:b/>
                <w:bCs/>
                <w:color w:val="000000"/>
                <w:sz w:val="20"/>
                <w:szCs w:val="20"/>
                <w:lang w:val="es-MX"/>
              </w:rPr>
              <w:t>Tipo de tecnología</w:t>
            </w:r>
          </w:p>
        </w:tc>
        <w:tc>
          <w:tcPr>
            <w:tcW w:w="0" w:type="auto"/>
            <w:shd w:val="clear" w:color="auto" w:fill="DBE5F1" w:themeFill="accent1" w:themeFillTint="33"/>
            <w:hideMark/>
          </w:tcPr>
          <w:p w:rsidRPr="00DF119E" w:rsidR="00DF119E" w:rsidP="00DF119E" w:rsidRDefault="00DF119E" w14:paraId="3EC59A41" w14:textId="77777777">
            <w:pPr>
              <w:pBdr>
                <w:top w:val="nil"/>
                <w:left w:val="nil"/>
                <w:bottom w:val="nil"/>
                <w:right w:val="nil"/>
                <w:between w:val="nil"/>
              </w:pBdr>
              <w:spacing w:line="276" w:lineRule="auto"/>
              <w:jc w:val="both"/>
              <w:rPr>
                <w:b/>
                <w:bCs/>
                <w:color w:val="000000"/>
                <w:sz w:val="20"/>
                <w:szCs w:val="20"/>
                <w:lang w:val="es-MX"/>
              </w:rPr>
            </w:pPr>
            <w:r w:rsidRPr="00DF119E">
              <w:rPr>
                <w:b/>
                <w:bCs/>
                <w:color w:val="000000"/>
                <w:sz w:val="20"/>
                <w:szCs w:val="20"/>
                <w:lang w:val="es-MX"/>
              </w:rPr>
              <w:t>Aplicación</w:t>
            </w:r>
          </w:p>
        </w:tc>
        <w:tc>
          <w:tcPr>
            <w:tcW w:w="0" w:type="auto"/>
            <w:shd w:val="clear" w:color="auto" w:fill="DBE5F1" w:themeFill="accent1" w:themeFillTint="33"/>
            <w:hideMark/>
          </w:tcPr>
          <w:p w:rsidRPr="00DF119E" w:rsidR="00DF119E" w:rsidP="00DF119E" w:rsidRDefault="00DF119E" w14:paraId="3DBB960A" w14:textId="77777777">
            <w:pPr>
              <w:pBdr>
                <w:top w:val="nil"/>
                <w:left w:val="nil"/>
                <w:bottom w:val="nil"/>
                <w:right w:val="nil"/>
                <w:between w:val="nil"/>
              </w:pBdr>
              <w:spacing w:line="276" w:lineRule="auto"/>
              <w:jc w:val="both"/>
              <w:rPr>
                <w:b/>
                <w:bCs/>
                <w:color w:val="000000"/>
                <w:sz w:val="20"/>
                <w:szCs w:val="20"/>
                <w:lang w:val="es-MX"/>
              </w:rPr>
            </w:pPr>
            <w:r w:rsidRPr="00DF119E">
              <w:rPr>
                <w:b/>
                <w:bCs/>
                <w:color w:val="000000"/>
                <w:sz w:val="20"/>
                <w:szCs w:val="20"/>
                <w:lang w:val="es-MX"/>
              </w:rPr>
              <w:t>Especies beneficiadas</w:t>
            </w:r>
          </w:p>
        </w:tc>
      </w:tr>
      <w:tr w:rsidRPr="00DF119E" w:rsidR="00DF119E" w:rsidTr="00DF119E" w14:paraId="20DF4DC1" w14:textId="77777777">
        <w:tc>
          <w:tcPr>
            <w:tcW w:w="0" w:type="auto"/>
            <w:hideMark/>
          </w:tcPr>
          <w:p w:rsidRPr="00DF119E" w:rsidR="00DF119E" w:rsidP="00DF119E" w:rsidRDefault="00DF119E" w14:paraId="724F9A95"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Sensores ambientales</w:t>
            </w:r>
          </w:p>
        </w:tc>
        <w:tc>
          <w:tcPr>
            <w:tcW w:w="0" w:type="auto"/>
            <w:hideMark/>
          </w:tcPr>
          <w:p w:rsidRPr="00DF119E" w:rsidR="00DF119E" w:rsidP="00DF119E" w:rsidRDefault="00DF119E" w14:paraId="72EA2CEE"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Control de temperatura, humedad y gases</w:t>
            </w:r>
          </w:p>
        </w:tc>
        <w:tc>
          <w:tcPr>
            <w:tcW w:w="0" w:type="auto"/>
            <w:hideMark/>
          </w:tcPr>
          <w:p w:rsidRPr="00DF119E" w:rsidR="00DF119E" w:rsidP="00DF119E" w:rsidRDefault="00DF119E" w14:paraId="1CCA8865"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Cuyes, conejos, aves</w:t>
            </w:r>
          </w:p>
        </w:tc>
      </w:tr>
      <w:tr w:rsidRPr="00DF119E" w:rsidR="00DF119E" w:rsidTr="00DF119E" w14:paraId="0E28598F" w14:textId="77777777">
        <w:tc>
          <w:tcPr>
            <w:tcW w:w="0" w:type="auto"/>
            <w:hideMark/>
          </w:tcPr>
          <w:p w:rsidRPr="00DF119E" w:rsidR="00DF119E" w:rsidP="00DF119E" w:rsidRDefault="00DF119E" w14:paraId="31B6AE65"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Tolvas y bebederos automáticos</w:t>
            </w:r>
          </w:p>
        </w:tc>
        <w:tc>
          <w:tcPr>
            <w:tcW w:w="0" w:type="auto"/>
            <w:hideMark/>
          </w:tcPr>
          <w:p w:rsidRPr="00DF119E" w:rsidR="00DF119E" w:rsidP="00DF119E" w:rsidRDefault="00DF119E" w14:paraId="484D24E5"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Distribución eficiente de alimento y agua</w:t>
            </w:r>
          </w:p>
        </w:tc>
        <w:tc>
          <w:tcPr>
            <w:tcW w:w="0" w:type="auto"/>
            <w:hideMark/>
          </w:tcPr>
          <w:p w:rsidRPr="00DF119E" w:rsidR="00DF119E" w:rsidP="00DF119E" w:rsidRDefault="00DF119E" w14:paraId="528D349D"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Todas</w:t>
            </w:r>
          </w:p>
        </w:tc>
      </w:tr>
      <w:tr w:rsidRPr="00DF119E" w:rsidR="00DF119E" w:rsidTr="00DF119E" w14:paraId="1452DB6B" w14:textId="77777777">
        <w:tc>
          <w:tcPr>
            <w:tcW w:w="0" w:type="auto"/>
            <w:hideMark/>
          </w:tcPr>
          <w:p w:rsidRPr="00DF119E" w:rsidR="00DF119E" w:rsidP="00DF119E" w:rsidRDefault="00DF119E" w14:paraId="3D00735A" w14:textId="77777777">
            <w:pPr>
              <w:pBdr>
                <w:top w:val="nil"/>
                <w:left w:val="nil"/>
                <w:bottom w:val="nil"/>
                <w:right w:val="nil"/>
                <w:between w:val="nil"/>
              </w:pBdr>
              <w:spacing w:line="276" w:lineRule="auto"/>
              <w:jc w:val="both"/>
              <w:rPr>
                <w:bCs/>
                <w:color w:val="000000"/>
                <w:sz w:val="20"/>
                <w:szCs w:val="20"/>
                <w:lang w:val="es-MX"/>
              </w:rPr>
            </w:pPr>
            <w:r w:rsidRPr="00DF119E">
              <w:rPr>
                <w:bCs/>
                <w:i/>
                <w:iCs/>
                <w:color w:val="000000"/>
                <w:sz w:val="20"/>
                <w:szCs w:val="20"/>
                <w:lang w:val="es-MX"/>
              </w:rPr>
              <w:t>Software</w:t>
            </w:r>
            <w:r w:rsidRPr="00DF119E">
              <w:rPr>
                <w:bCs/>
                <w:color w:val="000000"/>
                <w:sz w:val="20"/>
                <w:szCs w:val="20"/>
                <w:lang w:val="es-MX"/>
              </w:rPr>
              <w:t xml:space="preserve"> de gestión pecuaria</w:t>
            </w:r>
          </w:p>
        </w:tc>
        <w:tc>
          <w:tcPr>
            <w:tcW w:w="0" w:type="auto"/>
            <w:hideMark/>
          </w:tcPr>
          <w:p w:rsidRPr="00DF119E" w:rsidR="00DF119E" w:rsidP="00DF119E" w:rsidRDefault="00DF119E" w14:paraId="55562A92"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Registro productivo, trazabilidad, sanidad</w:t>
            </w:r>
          </w:p>
        </w:tc>
        <w:tc>
          <w:tcPr>
            <w:tcW w:w="0" w:type="auto"/>
            <w:hideMark/>
          </w:tcPr>
          <w:p w:rsidRPr="00DF119E" w:rsidR="00DF119E" w:rsidP="00DF119E" w:rsidRDefault="00DF119E" w14:paraId="65AC0BF0"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Caprinos y ovinos</w:t>
            </w:r>
          </w:p>
        </w:tc>
      </w:tr>
      <w:tr w:rsidRPr="00DF119E" w:rsidR="00DF119E" w:rsidTr="00DF119E" w14:paraId="2582D580" w14:textId="77777777">
        <w:tc>
          <w:tcPr>
            <w:tcW w:w="0" w:type="auto"/>
            <w:hideMark/>
          </w:tcPr>
          <w:p w:rsidRPr="00DF119E" w:rsidR="00DF119E" w:rsidP="00DF119E" w:rsidRDefault="00DF119E" w14:paraId="49B85A8F"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Energía solar</w:t>
            </w:r>
          </w:p>
        </w:tc>
        <w:tc>
          <w:tcPr>
            <w:tcW w:w="0" w:type="auto"/>
            <w:hideMark/>
          </w:tcPr>
          <w:p w:rsidRPr="00DF119E" w:rsidR="00DF119E" w:rsidP="00DF119E" w:rsidRDefault="00DF119E" w14:paraId="4076ECC0"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Iluminación, bombeo, ventilación</w:t>
            </w:r>
          </w:p>
        </w:tc>
        <w:tc>
          <w:tcPr>
            <w:tcW w:w="0" w:type="auto"/>
            <w:hideMark/>
          </w:tcPr>
          <w:p w:rsidRPr="00DF119E" w:rsidR="00DF119E" w:rsidP="00DF119E" w:rsidRDefault="00DF119E" w14:paraId="2D65628F"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Zonas rurales sin red eléctrica</w:t>
            </w:r>
          </w:p>
        </w:tc>
      </w:tr>
      <w:tr w:rsidRPr="00DF119E" w:rsidR="00DF119E" w:rsidTr="00DF119E" w14:paraId="383CF219" w14:textId="77777777">
        <w:tc>
          <w:tcPr>
            <w:tcW w:w="0" w:type="auto"/>
            <w:hideMark/>
          </w:tcPr>
          <w:p w:rsidRPr="00DF119E" w:rsidR="00DF119E" w:rsidP="00DF119E" w:rsidRDefault="00DF119E" w14:paraId="27456944"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Biotecnología reproductiva</w:t>
            </w:r>
          </w:p>
        </w:tc>
        <w:tc>
          <w:tcPr>
            <w:tcW w:w="0" w:type="auto"/>
            <w:hideMark/>
          </w:tcPr>
          <w:p w:rsidRPr="00DF119E" w:rsidR="00DF119E" w:rsidP="00DF119E" w:rsidRDefault="00DF119E" w14:paraId="2CE42068"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Inseminación, sincronización, mejora genética</w:t>
            </w:r>
          </w:p>
        </w:tc>
        <w:tc>
          <w:tcPr>
            <w:tcW w:w="0" w:type="auto"/>
            <w:hideMark/>
          </w:tcPr>
          <w:p w:rsidRPr="00DF119E" w:rsidR="00DF119E" w:rsidP="00DF119E" w:rsidRDefault="00DF119E" w14:paraId="46BC134B" w14:textId="77777777">
            <w:pPr>
              <w:pBdr>
                <w:top w:val="nil"/>
                <w:left w:val="nil"/>
                <w:bottom w:val="nil"/>
                <w:right w:val="nil"/>
                <w:between w:val="nil"/>
              </w:pBdr>
              <w:spacing w:line="276" w:lineRule="auto"/>
              <w:jc w:val="both"/>
              <w:rPr>
                <w:bCs/>
                <w:color w:val="000000"/>
                <w:sz w:val="20"/>
                <w:szCs w:val="20"/>
                <w:lang w:val="es-MX"/>
              </w:rPr>
            </w:pPr>
            <w:r w:rsidRPr="00DF119E">
              <w:rPr>
                <w:bCs/>
                <w:color w:val="000000"/>
                <w:sz w:val="20"/>
                <w:szCs w:val="20"/>
                <w:lang w:val="es-MX"/>
              </w:rPr>
              <w:t>Conejos, cabras, ovejas</w:t>
            </w:r>
          </w:p>
        </w:tc>
      </w:tr>
    </w:tbl>
    <w:p w:rsidRPr="00DF119E" w:rsidR="00EA0F75" w:rsidP="00DF119E" w:rsidRDefault="00EA0F75" w14:paraId="2724041F" w14:textId="77777777">
      <w:pPr>
        <w:pBdr>
          <w:top w:val="nil"/>
          <w:left w:val="nil"/>
          <w:bottom w:val="nil"/>
          <w:right w:val="nil"/>
          <w:between w:val="nil"/>
        </w:pBdr>
        <w:jc w:val="both"/>
        <w:rPr>
          <w:bCs/>
          <w:color w:val="000000"/>
          <w:sz w:val="20"/>
          <w:szCs w:val="20"/>
          <w:lang w:val="es-MX"/>
        </w:rPr>
      </w:pPr>
    </w:p>
    <w:p w:rsidRPr="00DF119E" w:rsidR="00DF119E" w:rsidP="00DF119E" w:rsidRDefault="00DF119E" w14:paraId="19B61BA5" w14:textId="41F3E27A">
      <w:pPr>
        <w:pBdr>
          <w:top w:val="nil"/>
          <w:left w:val="nil"/>
          <w:bottom w:val="nil"/>
          <w:right w:val="nil"/>
          <w:between w:val="nil"/>
        </w:pBdr>
        <w:jc w:val="both"/>
        <w:rPr>
          <w:bCs/>
          <w:color w:val="000000"/>
          <w:sz w:val="20"/>
          <w:szCs w:val="20"/>
          <w:lang w:val="es-MX"/>
        </w:rPr>
      </w:pPr>
    </w:p>
    <w:p w:rsidRPr="00DF119E" w:rsidR="00DF119E" w:rsidP="00DF119E" w:rsidRDefault="00825A5E" w14:paraId="7A4F4195" w14:textId="21A7F0DB">
      <w:pPr>
        <w:pBdr>
          <w:top w:val="nil"/>
          <w:left w:val="nil"/>
          <w:bottom w:val="nil"/>
          <w:right w:val="nil"/>
          <w:between w:val="nil"/>
        </w:pBdr>
        <w:jc w:val="both"/>
        <w:rPr>
          <w:b/>
          <w:bCs/>
          <w:color w:val="000000"/>
          <w:sz w:val="20"/>
          <w:szCs w:val="20"/>
          <w:lang w:val="es-MX"/>
        </w:rPr>
      </w:pPr>
      <w:bookmarkStart w:name="_Hlk213863907" w:id="152"/>
      <w:r>
        <w:rPr>
          <w:b/>
          <w:bCs/>
          <w:color w:val="000000"/>
          <w:sz w:val="20"/>
          <w:szCs w:val="20"/>
          <w:lang w:val="es-MX"/>
        </w:rPr>
        <w:t>1</w:t>
      </w:r>
      <w:r w:rsidR="00D41E51">
        <w:rPr>
          <w:b/>
          <w:bCs/>
          <w:color w:val="000000"/>
          <w:sz w:val="20"/>
          <w:szCs w:val="20"/>
          <w:lang w:val="es-MX"/>
        </w:rPr>
        <w:t>0</w:t>
      </w:r>
      <w:r w:rsidRPr="00DF119E" w:rsidR="00DF119E">
        <w:rPr>
          <w:b/>
          <w:bCs/>
          <w:color w:val="000000"/>
          <w:sz w:val="20"/>
          <w:szCs w:val="20"/>
          <w:lang w:val="es-MX"/>
        </w:rPr>
        <w:t>.4. Desarrollo de productos derivados y transformación</w:t>
      </w:r>
      <w:bookmarkEnd w:id="152"/>
    </w:p>
    <w:p w:rsidRPr="00A9018C" w:rsidR="00A9018C" w:rsidP="00A9018C" w:rsidRDefault="00A9018C" w14:paraId="73621751" w14:textId="35164CB5">
      <w:pPr>
        <w:pBdr>
          <w:top w:val="nil"/>
          <w:left w:val="nil"/>
          <w:bottom w:val="nil"/>
          <w:right w:val="nil"/>
          <w:between w:val="nil"/>
        </w:pBdr>
        <w:jc w:val="both"/>
        <w:rPr>
          <w:bCs/>
          <w:color w:val="000000"/>
          <w:sz w:val="20"/>
          <w:szCs w:val="20"/>
          <w:lang w:val="es-MX"/>
        </w:rPr>
      </w:pPr>
      <w:r w:rsidRPr="00A9018C">
        <w:rPr>
          <w:bCs/>
          <w:color w:val="000000"/>
          <w:sz w:val="20"/>
          <w:szCs w:val="20"/>
          <w:lang w:val="es-MX"/>
        </w:rPr>
        <w:t xml:space="preserve">La </w:t>
      </w:r>
      <w:r w:rsidRPr="00A9018C">
        <w:rPr>
          <w:b/>
          <w:bCs/>
          <w:color w:val="000000"/>
          <w:sz w:val="20"/>
          <w:szCs w:val="20"/>
          <w:lang w:val="es-MX"/>
        </w:rPr>
        <w:t>transformación de materias primas</w:t>
      </w:r>
      <w:r w:rsidRPr="00A9018C">
        <w:rPr>
          <w:bCs/>
          <w:color w:val="000000"/>
          <w:sz w:val="20"/>
          <w:szCs w:val="20"/>
          <w:lang w:val="es-MX"/>
        </w:rPr>
        <w:t xml:space="preserve"> en productos diferenciados impulsa el desarrollo de </w:t>
      </w:r>
      <w:r w:rsidRPr="00A9018C">
        <w:rPr>
          <w:b/>
          <w:bCs/>
          <w:color w:val="000000"/>
          <w:sz w:val="20"/>
          <w:szCs w:val="20"/>
          <w:lang w:val="es-MX"/>
        </w:rPr>
        <w:t>cadenas cortas de valor</w:t>
      </w:r>
      <w:r w:rsidRPr="00A9018C">
        <w:rPr>
          <w:bCs/>
          <w:color w:val="000000"/>
          <w:sz w:val="20"/>
          <w:szCs w:val="20"/>
          <w:lang w:val="es-MX"/>
        </w:rPr>
        <w:t xml:space="preserve">, mejora la </w:t>
      </w:r>
      <w:r w:rsidRPr="00A9018C">
        <w:rPr>
          <w:b/>
          <w:bCs/>
          <w:color w:val="000000"/>
          <w:sz w:val="20"/>
          <w:szCs w:val="20"/>
          <w:lang w:val="es-MX"/>
        </w:rPr>
        <w:t>rentabilidad</w:t>
      </w:r>
      <w:r w:rsidRPr="00A9018C">
        <w:rPr>
          <w:bCs/>
          <w:color w:val="000000"/>
          <w:sz w:val="20"/>
          <w:szCs w:val="20"/>
          <w:lang w:val="es-MX"/>
        </w:rPr>
        <w:t xml:space="preserve"> y amplía las oportunidades de </w:t>
      </w:r>
      <w:r w:rsidRPr="00A9018C">
        <w:rPr>
          <w:b/>
          <w:bCs/>
          <w:color w:val="000000"/>
          <w:sz w:val="20"/>
          <w:szCs w:val="20"/>
          <w:lang w:val="es-MX"/>
        </w:rPr>
        <w:t>emprendimiento rural</w:t>
      </w:r>
      <w:r w:rsidRPr="00A9018C">
        <w:rPr>
          <w:bCs/>
          <w:color w:val="000000"/>
          <w:sz w:val="20"/>
          <w:szCs w:val="20"/>
          <w:lang w:val="es-MX"/>
        </w:rPr>
        <w:t>.</w:t>
      </w:r>
      <w:r>
        <w:rPr>
          <w:bCs/>
          <w:color w:val="000000"/>
          <w:sz w:val="20"/>
          <w:szCs w:val="20"/>
          <w:lang w:val="es-MX"/>
        </w:rPr>
        <w:t xml:space="preserve"> </w:t>
      </w:r>
      <w:r w:rsidRPr="00A9018C">
        <w:rPr>
          <w:bCs/>
          <w:color w:val="000000"/>
          <w:sz w:val="20"/>
          <w:szCs w:val="20"/>
          <w:lang w:val="es-MX"/>
        </w:rPr>
        <w:t>A continuación, se presentan ejemplos de transformación por especie:</w:t>
      </w:r>
    </w:p>
    <w:p w:rsidR="00DF119E" w:rsidP="00EA0F75" w:rsidRDefault="00DF119E" w14:paraId="0BABD0D0" w14:textId="3F979231">
      <w:pPr>
        <w:pBdr>
          <w:top w:val="nil"/>
          <w:left w:val="nil"/>
          <w:bottom w:val="nil"/>
          <w:right w:val="nil"/>
          <w:between w:val="nil"/>
        </w:pBdr>
        <w:jc w:val="both"/>
        <w:rPr>
          <w:b/>
          <w:bCs/>
          <w:color w:val="000000"/>
          <w:sz w:val="20"/>
          <w:szCs w:val="20"/>
          <w:lang w:val="es-MX"/>
        </w:rPr>
      </w:pPr>
    </w:p>
    <w:p w:rsidRPr="00DF119E" w:rsidR="00EA0F75" w:rsidP="00EA0F75" w:rsidRDefault="00EA0F75" w14:paraId="31312F69" w14:textId="57C417A6">
      <w:pPr>
        <w:pBdr>
          <w:top w:val="nil"/>
          <w:left w:val="nil"/>
          <w:bottom w:val="nil"/>
          <w:right w:val="nil"/>
          <w:between w:val="nil"/>
        </w:pBdr>
        <w:jc w:val="both"/>
        <w:rPr>
          <w:bCs/>
          <w:color w:val="000000"/>
          <w:sz w:val="20"/>
          <w:szCs w:val="20"/>
          <w:lang w:val="es-MX"/>
        </w:rPr>
      </w:pPr>
      <w:r w:rsidRPr="00EA0F75">
        <w:rPr>
          <w:bCs/>
          <w:noProof/>
          <w:color w:val="000000"/>
          <w:sz w:val="20"/>
          <w:szCs w:val="20"/>
        </w:rPr>
        <w:drawing>
          <wp:inline distT="0" distB="0" distL="0" distR="0" wp14:anchorId="18CC216F" wp14:editId="1F1DF5C1">
            <wp:extent cx="6332220" cy="1371600"/>
            <wp:effectExtent l="0" t="0" r="11430" b="19050"/>
            <wp:docPr id="2144611381" name="Diagram 1">
              <a:extLst xmlns:a="http://schemas.openxmlformats.org/drawingml/2006/main">
                <a:ext uri="{FF2B5EF4-FFF2-40B4-BE49-F238E27FC236}">
                  <a16:creationId xmlns:a16="http://schemas.microsoft.com/office/drawing/2014/main" id="{9F1DBE24-460A-AA03-9654-DDF6EF1A04B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7" r:lo="rId268" r:qs="rId269" r:cs="rId270"/>
              </a:graphicData>
            </a:graphic>
          </wp:inline>
        </w:drawing>
      </w:r>
    </w:p>
    <w:p w:rsidRPr="00DF119E" w:rsidR="00DF119E" w:rsidP="00DF119E" w:rsidRDefault="00DF119E" w14:paraId="323505C9" w14:textId="55F5636B">
      <w:pPr>
        <w:pBdr>
          <w:top w:val="nil"/>
          <w:left w:val="nil"/>
          <w:bottom w:val="nil"/>
          <w:right w:val="nil"/>
          <w:between w:val="nil"/>
        </w:pBdr>
        <w:jc w:val="both"/>
        <w:rPr>
          <w:bCs/>
          <w:color w:val="000000"/>
          <w:sz w:val="20"/>
          <w:szCs w:val="20"/>
          <w:lang w:val="es-MX"/>
        </w:rPr>
      </w:pPr>
    </w:p>
    <w:p w:rsidRPr="00DF119E" w:rsidR="00DF119E" w:rsidP="00DF119E" w:rsidRDefault="00E93DF4" w14:paraId="372BBBEC" w14:textId="2DBD5565">
      <w:pPr>
        <w:pBdr>
          <w:top w:val="nil"/>
          <w:left w:val="nil"/>
          <w:bottom w:val="nil"/>
          <w:right w:val="nil"/>
          <w:between w:val="nil"/>
        </w:pBdr>
        <w:jc w:val="both"/>
        <w:rPr>
          <w:b/>
          <w:bCs/>
          <w:color w:val="000000"/>
          <w:sz w:val="20"/>
          <w:szCs w:val="20"/>
          <w:lang w:val="es-MX"/>
        </w:rPr>
      </w:pPr>
      <w:bookmarkStart w:name="_Hlk213863916" w:id="153"/>
      <w:r>
        <w:rPr>
          <w:b/>
          <w:bCs/>
          <w:color w:val="000000"/>
          <w:sz w:val="20"/>
          <w:szCs w:val="20"/>
          <w:lang w:val="es-MX"/>
        </w:rPr>
        <w:t>1</w:t>
      </w:r>
      <w:r w:rsidR="00D41E51">
        <w:rPr>
          <w:b/>
          <w:bCs/>
          <w:color w:val="000000"/>
          <w:sz w:val="20"/>
          <w:szCs w:val="20"/>
          <w:lang w:val="es-MX"/>
        </w:rPr>
        <w:t>0</w:t>
      </w:r>
      <w:r w:rsidRPr="00DF119E" w:rsidR="00DF119E">
        <w:rPr>
          <w:b/>
          <w:bCs/>
          <w:color w:val="000000"/>
          <w:sz w:val="20"/>
          <w:szCs w:val="20"/>
          <w:lang w:val="es-MX"/>
        </w:rPr>
        <w:t>.5. Comercialización y emprendimiento rural</w:t>
      </w:r>
      <w:bookmarkEnd w:id="153"/>
    </w:p>
    <w:p w:rsidR="00DF119E" w:rsidP="00EA0F75" w:rsidRDefault="00EA0F75" w14:paraId="433886F2" w14:textId="2E58AFB5">
      <w:pPr>
        <w:pBdr>
          <w:top w:val="nil"/>
          <w:left w:val="nil"/>
          <w:bottom w:val="nil"/>
          <w:right w:val="nil"/>
          <w:between w:val="nil"/>
        </w:pBdr>
        <w:jc w:val="both"/>
        <w:rPr>
          <w:bCs/>
          <w:color w:val="000000"/>
          <w:sz w:val="20"/>
          <w:szCs w:val="20"/>
          <w:lang w:val="es-MX"/>
        </w:rPr>
      </w:pPr>
      <w:r w:rsidRPr="00EA0F75">
        <w:rPr>
          <w:bCs/>
          <w:color w:val="000000"/>
          <w:sz w:val="20"/>
          <w:szCs w:val="20"/>
          <w:lang w:val="es-MX"/>
        </w:rPr>
        <w:t>El emprendimiento pecuario convierte al productor en un actor estratégico del mercado, capaz de combinar conocimientos técnicos, capacidades empresariales y herramientas de comercialización.</w:t>
      </w:r>
      <w:r>
        <w:rPr>
          <w:bCs/>
          <w:color w:val="000000"/>
          <w:sz w:val="20"/>
          <w:szCs w:val="20"/>
          <w:lang w:val="es-MX"/>
        </w:rPr>
        <w:t xml:space="preserve"> </w:t>
      </w:r>
      <w:r w:rsidRPr="00EA0F75">
        <w:rPr>
          <w:bCs/>
          <w:color w:val="000000"/>
          <w:sz w:val="20"/>
          <w:szCs w:val="20"/>
          <w:lang w:val="es-MX"/>
        </w:rPr>
        <w:t>A continuación se resumen las principales estrategias de comercialización innovadora:</w:t>
      </w:r>
    </w:p>
    <w:p w:rsidR="00EA0F75" w:rsidP="00EA0F75" w:rsidRDefault="00EA0F75" w14:paraId="561A2D63"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EA0F75" w:rsidTr="00EA0F75" w14:paraId="2579EE55" w14:textId="77777777">
        <w:tc>
          <w:tcPr>
            <w:tcW w:w="4981" w:type="dxa"/>
          </w:tcPr>
          <w:p w:rsidRPr="00DF119E" w:rsidR="00EA0F75" w:rsidP="00EA0F75" w:rsidRDefault="00EA0F75" w14:paraId="122B3FB9" w14:textId="77777777">
            <w:pPr>
              <w:pBdr>
                <w:top w:val="nil"/>
                <w:left w:val="nil"/>
                <w:bottom w:val="nil"/>
                <w:right w:val="nil"/>
                <w:between w:val="nil"/>
              </w:pBdr>
              <w:jc w:val="both"/>
              <w:rPr>
                <w:bCs/>
                <w:color w:val="000000"/>
                <w:sz w:val="20"/>
                <w:szCs w:val="20"/>
                <w:lang w:val="es-MX"/>
              </w:rPr>
            </w:pPr>
          </w:p>
          <w:p w:rsidRPr="00EA0F75" w:rsidR="00EA0F75" w:rsidP="00EA0F75" w:rsidRDefault="00EA0F75" w14:paraId="20384439" w14:textId="77777777">
            <w:pPr>
              <w:pStyle w:val="ListParagraph"/>
              <w:numPr>
                <w:ilvl w:val="0"/>
                <w:numId w:val="157"/>
              </w:numPr>
              <w:pBdr>
                <w:top w:val="nil"/>
                <w:left w:val="nil"/>
                <w:bottom w:val="nil"/>
                <w:right w:val="nil"/>
                <w:between w:val="nil"/>
              </w:pBdr>
              <w:jc w:val="both"/>
              <w:rPr>
                <w:bCs/>
                <w:color w:val="000000"/>
                <w:sz w:val="20"/>
                <w:szCs w:val="20"/>
                <w:lang w:val="es-MX"/>
              </w:rPr>
            </w:pPr>
            <w:r w:rsidRPr="00EA0F75">
              <w:rPr>
                <w:b/>
                <w:bCs/>
                <w:color w:val="000000"/>
                <w:sz w:val="20"/>
                <w:szCs w:val="20"/>
                <w:lang w:val="es-MX"/>
              </w:rPr>
              <w:t>Asociatividad:</w:t>
            </w:r>
            <w:r w:rsidRPr="00EA0F75">
              <w:rPr>
                <w:bCs/>
                <w:color w:val="000000"/>
                <w:sz w:val="20"/>
                <w:szCs w:val="20"/>
                <w:lang w:val="es-MX"/>
              </w:rPr>
              <w:t xml:space="preserve"> cooperativas de cunicultores, </w:t>
            </w:r>
            <w:proofErr w:type="spellStart"/>
            <w:r w:rsidRPr="00EA0F75">
              <w:rPr>
                <w:bCs/>
                <w:color w:val="000000"/>
                <w:sz w:val="20"/>
                <w:szCs w:val="20"/>
                <w:lang w:val="es-MX"/>
              </w:rPr>
              <w:t>caprinocultores</w:t>
            </w:r>
            <w:proofErr w:type="spellEnd"/>
            <w:r w:rsidRPr="00EA0F75">
              <w:rPr>
                <w:bCs/>
                <w:color w:val="000000"/>
                <w:sz w:val="20"/>
                <w:szCs w:val="20"/>
                <w:lang w:val="es-MX"/>
              </w:rPr>
              <w:t xml:space="preserve"> o avicultores rurales.</w:t>
            </w:r>
          </w:p>
          <w:p w:rsidRPr="00EA0F75" w:rsidR="00EA0F75" w:rsidP="00EA0F75" w:rsidRDefault="00EA0F75" w14:paraId="299DF209" w14:textId="77777777">
            <w:pPr>
              <w:pStyle w:val="ListParagraph"/>
              <w:numPr>
                <w:ilvl w:val="0"/>
                <w:numId w:val="157"/>
              </w:numPr>
              <w:pBdr>
                <w:top w:val="nil"/>
                <w:left w:val="nil"/>
                <w:bottom w:val="nil"/>
                <w:right w:val="nil"/>
                <w:between w:val="nil"/>
              </w:pBdr>
              <w:jc w:val="both"/>
              <w:rPr>
                <w:bCs/>
                <w:color w:val="000000"/>
                <w:sz w:val="20"/>
                <w:szCs w:val="20"/>
                <w:lang w:val="es-MX"/>
              </w:rPr>
            </w:pPr>
            <w:r w:rsidRPr="00EA0F75">
              <w:rPr>
                <w:b/>
                <w:bCs/>
                <w:color w:val="000000"/>
                <w:sz w:val="20"/>
                <w:szCs w:val="20"/>
                <w:lang w:val="es-MX"/>
              </w:rPr>
              <w:t>Certificaciones:</w:t>
            </w:r>
            <w:r w:rsidRPr="00EA0F75">
              <w:rPr>
                <w:bCs/>
                <w:color w:val="000000"/>
                <w:sz w:val="20"/>
                <w:szCs w:val="20"/>
                <w:lang w:val="es-MX"/>
              </w:rPr>
              <w:t xml:space="preserve"> Buenas Prácticas Pecuarias (</w:t>
            </w:r>
            <w:proofErr w:type="spellStart"/>
            <w:r w:rsidRPr="00EA0F75">
              <w:rPr>
                <w:bCs/>
                <w:color w:val="000000"/>
                <w:sz w:val="20"/>
                <w:szCs w:val="20"/>
                <w:lang w:val="es-MX"/>
              </w:rPr>
              <w:t>BPP</w:t>
            </w:r>
            <w:proofErr w:type="spellEnd"/>
            <w:r w:rsidRPr="00EA0F75">
              <w:rPr>
                <w:bCs/>
                <w:color w:val="000000"/>
                <w:sz w:val="20"/>
                <w:szCs w:val="20"/>
                <w:lang w:val="es-MX"/>
              </w:rPr>
              <w:t>), producción artesanal u orgánica.</w:t>
            </w:r>
          </w:p>
          <w:p w:rsidRPr="00EA0F75" w:rsidR="00EA0F75" w:rsidP="00EA0F75" w:rsidRDefault="00EA0F75" w14:paraId="2B5B0702" w14:textId="77777777">
            <w:pPr>
              <w:pStyle w:val="ListParagraph"/>
              <w:numPr>
                <w:ilvl w:val="0"/>
                <w:numId w:val="157"/>
              </w:numPr>
              <w:pBdr>
                <w:top w:val="nil"/>
                <w:left w:val="nil"/>
                <w:bottom w:val="nil"/>
                <w:right w:val="nil"/>
                <w:between w:val="nil"/>
              </w:pBdr>
              <w:jc w:val="both"/>
              <w:rPr>
                <w:bCs/>
                <w:color w:val="000000"/>
                <w:sz w:val="20"/>
                <w:szCs w:val="20"/>
                <w:lang w:val="es-MX"/>
              </w:rPr>
            </w:pPr>
            <w:r w:rsidRPr="00EA0F75">
              <w:rPr>
                <w:b/>
                <w:bCs/>
                <w:color w:val="000000"/>
                <w:sz w:val="20"/>
                <w:szCs w:val="20"/>
                <w:lang w:val="es-MX"/>
              </w:rPr>
              <w:t>Cadenas cortas:</w:t>
            </w:r>
            <w:r w:rsidRPr="00EA0F75">
              <w:rPr>
                <w:bCs/>
                <w:color w:val="000000"/>
                <w:sz w:val="20"/>
                <w:szCs w:val="20"/>
                <w:lang w:val="es-MX"/>
              </w:rPr>
              <w:t xml:space="preserve"> ventas en ferias locales, plataformas digitales, mercados campesinos.</w:t>
            </w:r>
          </w:p>
          <w:p w:rsidRPr="00EA0F75" w:rsidR="00EA0F75" w:rsidP="00EA0F75" w:rsidRDefault="00EA0F75" w14:paraId="5E2892FE" w14:textId="77777777">
            <w:pPr>
              <w:pStyle w:val="ListParagraph"/>
              <w:numPr>
                <w:ilvl w:val="0"/>
                <w:numId w:val="157"/>
              </w:numPr>
              <w:pBdr>
                <w:top w:val="nil"/>
                <w:left w:val="nil"/>
                <w:bottom w:val="nil"/>
                <w:right w:val="nil"/>
                <w:between w:val="nil"/>
              </w:pBdr>
              <w:jc w:val="both"/>
              <w:rPr>
                <w:bCs/>
                <w:color w:val="000000"/>
                <w:sz w:val="20"/>
                <w:szCs w:val="20"/>
                <w:lang w:val="es-MX"/>
              </w:rPr>
            </w:pPr>
            <w:r w:rsidRPr="00EA0F75">
              <w:rPr>
                <w:b/>
                <w:bCs/>
                <w:color w:val="000000"/>
                <w:sz w:val="20"/>
                <w:szCs w:val="20"/>
                <w:lang w:val="es-MX"/>
              </w:rPr>
              <w:t>Marca propia:</w:t>
            </w:r>
            <w:r w:rsidRPr="00EA0F75">
              <w:rPr>
                <w:bCs/>
                <w:color w:val="000000"/>
                <w:sz w:val="20"/>
                <w:szCs w:val="20"/>
                <w:lang w:val="es-MX"/>
              </w:rPr>
              <w:t xml:space="preserve"> identidad visual, narrativas de origen, denominación geográfica.</w:t>
            </w:r>
          </w:p>
          <w:p w:rsidRPr="00EA0F75" w:rsidR="00EA0F75" w:rsidP="00EA0F75" w:rsidRDefault="00EA0F75" w14:paraId="559C0E1D" w14:textId="77777777">
            <w:pPr>
              <w:pStyle w:val="ListParagraph"/>
              <w:numPr>
                <w:ilvl w:val="0"/>
                <w:numId w:val="157"/>
              </w:numPr>
              <w:pBdr>
                <w:top w:val="nil"/>
                <w:left w:val="nil"/>
                <w:bottom w:val="nil"/>
                <w:right w:val="nil"/>
                <w:between w:val="nil"/>
              </w:pBdr>
              <w:jc w:val="both"/>
              <w:rPr>
                <w:bCs/>
                <w:color w:val="000000"/>
                <w:sz w:val="20"/>
                <w:szCs w:val="20"/>
                <w:lang w:val="es-MX"/>
              </w:rPr>
            </w:pPr>
            <w:r w:rsidRPr="00EA0F75">
              <w:rPr>
                <w:b/>
                <w:bCs/>
                <w:color w:val="000000"/>
                <w:sz w:val="20"/>
                <w:szCs w:val="20"/>
                <w:lang w:val="es-MX"/>
              </w:rPr>
              <w:t>Herramientas digitales:</w:t>
            </w:r>
            <w:r w:rsidRPr="00EA0F75">
              <w:rPr>
                <w:bCs/>
                <w:color w:val="000000"/>
                <w:sz w:val="20"/>
                <w:szCs w:val="20"/>
                <w:lang w:val="es-MX"/>
              </w:rPr>
              <w:t xml:space="preserve"> redes sociales, tiendas virtuales rurales.</w:t>
            </w:r>
          </w:p>
          <w:p w:rsidR="00EA0F75" w:rsidP="00EA0F75" w:rsidRDefault="00EA0F75" w14:paraId="7B493EE6" w14:textId="77777777">
            <w:pPr>
              <w:jc w:val="both"/>
              <w:rPr>
                <w:bCs/>
                <w:color w:val="000000"/>
                <w:sz w:val="20"/>
                <w:szCs w:val="20"/>
                <w:lang w:val="es-MX"/>
              </w:rPr>
            </w:pPr>
          </w:p>
        </w:tc>
        <w:tc>
          <w:tcPr>
            <w:tcW w:w="4981" w:type="dxa"/>
          </w:tcPr>
          <w:p w:rsidR="00EA0F75" w:rsidP="00EA0F75" w:rsidRDefault="00E57A0F" w14:paraId="43FEEA93" w14:textId="75420D3E">
            <w:pPr>
              <w:jc w:val="both"/>
              <w:rPr>
                <w:bCs/>
                <w:color w:val="000000"/>
                <w:sz w:val="20"/>
                <w:szCs w:val="20"/>
                <w:lang w:val="es-MX"/>
              </w:rPr>
            </w:pPr>
            <w:commentRangeStart w:id="154"/>
            <w:r w:rsidRPr="00E57A0F">
              <w:rPr>
                <w:bCs/>
                <w:noProof/>
                <w:color w:val="000000"/>
                <w:sz w:val="20"/>
                <w:szCs w:val="20"/>
                <w:lang w:val="es-MX"/>
              </w:rPr>
              <w:drawing>
                <wp:inline distT="0" distB="0" distL="0" distR="0" wp14:anchorId="0202F2F2" wp14:editId="2EC58C2F">
                  <wp:extent cx="2756199" cy="1506070"/>
                  <wp:effectExtent l="0" t="0" r="6350" b="0"/>
                  <wp:docPr id="93354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43809" name=""/>
                          <pic:cNvPicPr/>
                        </pic:nvPicPr>
                        <pic:blipFill>
                          <a:blip r:embed="rId272"/>
                          <a:stretch>
                            <a:fillRect/>
                          </a:stretch>
                        </pic:blipFill>
                        <pic:spPr>
                          <a:xfrm>
                            <a:off x="0" y="0"/>
                            <a:ext cx="2762780" cy="1509666"/>
                          </a:xfrm>
                          <a:prstGeom prst="rect">
                            <a:avLst/>
                          </a:prstGeom>
                        </pic:spPr>
                      </pic:pic>
                    </a:graphicData>
                  </a:graphic>
                </wp:inline>
              </w:drawing>
            </w:r>
            <w:commentRangeEnd w:id="154"/>
            <w:r>
              <w:rPr>
                <w:rStyle w:val="CommentReference"/>
              </w:rPr>
              <w:commentReference w:id="154"/>
            </w:r>
          </w:p>
        </w:tc>
      </w:tr>
    </w:tbl>
    <w:p w:rsidR="00EA0F75" w:rsidP="00EA0F75" w:rsidRDefault="00EA0F75" w14:paraId="2A26FBC8" w14:textId="77777777">
      <w:pPr>
        <w:pBdr>
          <w:top w:val="nil"/>
          <w:left w:val="nil"/>
          <w:bottom w:val="nil"/>
          <w:right w:val="nil"/>
          <w:between w:val="nil"/>
        </w:pBdr>
        <w:jc w:val="both"/>
        <w:rPr>
          <w:bCs/>
          <w:color w:val="000000"/>
          <w:sz w:val="20"/>
          <w:szCs w:val="20"/>
          <w:lang w:val="es-MX"/>
        </w:rPr>
      </w:pPr>
    </w:p>
    <w:p w:rsidRPr="00DF119E" w:rsidR="00EA0F75" w:rsidP="00EA0F75" w:rsidRDefault="00EA0F75" w14:paraId="75A54645" w14:textId="77777777">
      <w:pPr>
        <w:pBdr>
          <w:top w:val="nil"/>
          <w:left w:val="nil"/>
          <w:bottom w:val="nil"/>
          <w:right w:val="nil"/>
          <w:between w:val="nil"/>
        </w:pBdr>
        <w:jc w:val="both"/>
        <w:rPr>
          <w:bCs/>
          <w:color w:val="000000"/>
          <w:sz w:val="20"/>
          <w:szCs w:val="20"/>
          <w:lang w:val="es-MX"/>
        </w:rPr>
      </w:pPr>
      <w:bookmarkStart w:name="_Hlk213863927" w:id="155"/>
    </w:p>
    <w:p w:rsidRPr="00DF119E" w:rsidR="00DF119E" w:rsidP="00EA0F75" w:rsidRDefault="00E93DF4" w14:paraId="1E1BF4AC" w14:textId="1EA1A6C8">
      <w:pPr>
        <w:pBdr>
          <w:top w:val="nil"/>
          <w:left w:val="nil"/>
          <w:bottom w:val="nil"/>
          <w:right w:val="nil"/>
          <w:between w:val="nil"/>
        </w:pBdr>
        <w:jc w:val="both"/>
        <w:rPr>
          <w:b/>
          <w:bCs/>
          <w:color w:val="000000"/>
          <w:sz w:val="20"/>
          <w:szCs w:val="20"/>
          <w:lang w:val="es-MX"/>
        </w:rPr>
      </w:pPr>
      <w:r>
        <w:rPr>
          <w:b/>
          <w:bCs/>
          <w:color w:val="000000"/>
          <w:sz w:val="20"/>
          <w:szCs w:val="20"/>
          <w:lang w:val="es-MX"/>
        </w:rPr>
        <w:t>1</w:t>
      </w:r>
      <w:r w:rsidR="00D41E51">
        <w:rPr>
          <w:b/>
          <w:bCs/>
          <w:color w:val="000000"/>
          <w:sz w:val="20"/>
          <w:szCs w:val="20"/>
          <w:lang w:val="es-MX"/>
        </w:rPr>
        <w:t>0</w:t>
      </w:r>
      <w:r w:rsidRPr="00DF119E" w:rsidR="00DF119E">
        <w:rPr>
          <w:b/>
          <w:bCs/>
          <w:color w:val="000000"/>
          <w:sz w:val="20"/>
          <w:szCs w:val="20"/>
          <w:lang w:val="es-MX"/>
        </w:rPr>
        <w:t>.6. Casos de innovación destacados</w:t>
      </w:r>
    </w:p>
    <w:bookmarkEnd w:id="155"/>
    <w:p w:rsidR="00DF119E" w:rsidP="00DF119E" w:rsidRDefault="00DF119E" w14:paraId="103361AC" w14:textId="475DE0D2">
      <w:pPr>
        <w:pBdr>
          <w:top w:val="nil"/>
          <w:left w:val="nil"/>
          <w:bottom w:val="nil"/>
          <w:right w:val="nil"/>
          <w:between w:val="nil"/>
        </w:pBdr>
        <w:jc w:val="both"/>
        <w:rPr>
          <w:bCs/>
          <w:color w:val="000000"/>
          <w:sz w:val="20"/>
          <w:szCs w:val="20"/>
          <w:lang w:val="es-MX"/>
        </w:rPr>
      </w:pPr>
    </w:p>
    <w:p w:rsidRPr="00CA3FDB" w:rsidR="00CA3FDB" w:rsidP="00CA3FDB" w:rsidRDefault="00CA3FDB" w14:paraId="3C25E367" w14:textId="77777777">
      <w:pPr>
        <w:pBdr>
          <w:top w:val="nil"/>
          <w:left w:val="nil"/>
          <w:bottom w:val="nil"/>
          <w:right w:val="nil"/>
          <w:between w:val="nil"/>
        </w:pBdr>
        <w:jc w:val="both"/>
        <w:rPr>
          <w:bCs/>
          <w:color w:val="EE0000"/>
          <w:sz w:val="20"/>
          <w:szCs w:val="20"/>
          <w:lang w:val="es-MX"/>
        </w:rPr>
      </w:pPr>
      <w:r w:rsidRPr="00E769CC">
        <w:rPr>
          <w:bCs/>
          <w:color w:val="000000" w:themeColor="text1"/>
          <w:sz w:val="20"/>
          <w:szCs w:val="20"/>
          <w:lang w:val="es-MX"/>
        </w:rPr>
        <w:t>A continuación, se presentan experiencias exitosas de innovación en sistemas pecuarios menores en Colombia, evidenciando cómo el ingenio y la adaptación tecnológica transforman la ruralidad del país.</w:t>
      </w:r>
    </w:p>
    <w:p w:rsidRPr="00CA3FDB" w:rsidR="00CA3FDB" w:rsidP="00CA3FDB" w:rsidRDefault="00CA3FDB" w14:paraId="193EC523" w14:textId="35CF1E80">
      <w:pPr>
        <w:pBdr>
          <w:top w:val="nil"/>
          <w:left w:val="nil"/>
          <w:bottom w:val="nil"/>
          <w:right w:val="nil"/>
          <w:between w:val="nil"/>
        </w:pBdr>
        <w:jc w:val="both"/>
        <w:rPr>
          <w:bCs/>
          <w:color w:val="000000"/>
          <w:sz w:val="20"/>
          <w:szCs w:val="20"/>
          <w:lang w:val="es-MX"/>
        </w:rPr>
      </w:pPr>
    </w:p>
    <w:p w:rsidRPr="00DF119E" w:rsidR="00CA3FDB" w:rsidP="00DF119E" w:rsidRDefault="00CA3FDB" w14:paraId="043BBB5F"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9962"/>
      </w:tblGrid>
      <w:tr w:rsidR="00E769CC" w:rsidTr="00E769CC" w14:paraId="2E4580F9" w14:textId="77777777">
        <w:tc>
          <w:tcPr>
            <w:tcW w:w="9962" w:type="dxa"/>
            <w:shd w:val="clear" w:color="auto" w:fill="4BACC6" w:themeFill="accent5"/>
          </w:tcPr>
          <w:p w:rsidR="00E769CC" w:rsidP="0008207E" w:rsidRDefault="00E769CC" w14:paraId="68BD6338" w14:textId="77777777">
            <w:pPr>
              <w:jc w:val="both"/>
              <w:rPr>
                <w:bCs/>
                <w:color w:val="000000"/>
                <w:sz w:val="20"/>
                <w:szCs w:val="20"/>
              </w:rPr>
            </w:pPr>
          </w:p>
          <w:p w:rsidRPr="00E769CC" w:rsidR="00E769CC" w:rsidP="00E769CC" w:rsidRDefault="00E769CC" w14:paraId="07FC58E4" w14:textId="73D3E904">
            <w:pPr>
              <w:jc w:val="center"/>
              <w:rPr>
                <w:b/>
                <w:color w:val="000000"/>
                <w:sz w:val="20"/>
                <w:szCs w:val="20"/>
              </w:rPr>
            </w:pPr>
            <w:r w:rsidRPr="00E769CC">
              <w:rPr>
                <w:b/>
                <w:color w:val="FFFFFF" w:themeColor="background1"/>
                <w:sz w:val="20"/>
                <w:szCs w:val="20"/>
              </w:rPr>
              <w:t>PÓDCAST</w:t>
            </w:r>
          </w:p>
          <w:p w:rsidR="00E769CC" w:rsidP="0008207E" w:rsidRDefault="00E769CC" w14:paraId="62C803C5" w14:textId="77777777">
            <w:pPr>
              <w:jc w:val="both"/>
              <w:rPr>
                <w:bCs/>
                <w:color w:val="000000"/>
                <w:sz w:val="20"/>
                <w:szCs w:val="20"/>
              </w:rPr>
            </w:pPr>
          </w:p>
        </w:tc>
      </w:tr>
    </w:tbl>
    <w:p w:rsidR="00DF119E" w:rsidP="0008207E" w:rsidRDefault="00DF119E" w14:paraId="5B7139BA" w14:textId="77777777">
      <w:pPr>
        <w:pBdr>
          <w:top w:val="nil"/>
          <w:left w:val="nil"/>
          <w:bottom w:val="nil"/>
          <w:right w:val="nil"/>
          <w:between w:val="nil"/>
        </w:pBdr>
        <w:jc w:val="both"/>
        <w:rPr>
          <w:bCs/>
          <w:color w:val="000000"/>
          <w:sz w:val="20"/>
          <w:szCs w:val="20"/>
        </w:rPr>
      </w:pPr>
    </w:p>
    <w:p w:rsidRPr="00FB2279" w:rsidR="00DF119E" w:rsidP="0008207E" w:rsidRDefault="00DF119E" w14:paraId="6F191B26" w14:textId="77777777">
      <w:pPr>
        <w:pBdr>
          <w:top w:val="nil"/>
          <w:left w:val="nil"/>
          <w:bottom w:val="nil"/>
          <w:right w:val="nil"/>
          <w:between w:val="nil"/>
        </w:pBdr>
        <w:jc w:val="both"/>
        <w:rPr>
          <w:bCs/>
          <w:color w:val="000000"/>
          <w:sz w:val="20"/>
          <w:szCs w:val="20"/>
        </w:rPr>
      </w:pPr>
    </w:p>
    <w:p w:rsidR="0059034F" w:rsidP="0033354E" w:rsidRDefault="00D55C84" w14:paraId="50E3FBA2" w14:textId="77777777">
      <w:pPr>
        <w:numPr>
          <w:ilvl w:val="0"/>
          <w:numId w:val="149"/>
        </w:numPr>
        <w:ind w:left="284"/>
        <w:jc w:val="both"/>
        <w:rPr>
          <w:b/>
          <w:sz w:val="20"/>
          <w:szCs w:val="20"/>
        </w:rPr>
      </w:pPr>
      <w:r>
        <w:rPr>
          <w:b/>
          <w:sz w:val="20"/>
          <w:szCs w:val="20"/>
        </w:rPr>
        <w:t xml:space="preserve">SÍNTESIS </w:t>
      </w:r>
    </w:p>
    <w:p w:rsidR="00EA0F75" w:rsidP="00EA0F75" w:rsidRDefault="00EA0F75" w14:paraId="3325B3CB" w14:textId="77777777">
      <w:pPr>
        <w:jc w:val="both"/>
        <w:rPr>
          <w:b/>
          <w:sz w:val="20"/>
          <w:szCs w:val="20"/>
        </w:rPr>
      </w:pPr>
    </w:p>
    <w:p w:rsidRPr="00CD3881" w:rsidR="00CD3881" w:rsidP="00CD3881" w:rsidRDefault="00CD3881" w14:paraId="4FAD582A" w14:textId="77777777">
      <w:pPr>
        <w:jc w:val="both"/>
        <w:rPr>
          <w:sz w:val="20"/>
          <w:szCs w:val="20"/>
          <w:lang w:val="es-MX"/>
        </w:rPr>
      </w:pPr>
      <w:r w:rsidRPr="00CD3881">
        <w:rPr>
          <w:sz w:val="20"/>
          <w:szCs w:val="20"/>
        </w:rPr>
        <w:t>A continuación, se presenta una síntesis de la temática estudiada en el componente formativ</w:t>
      </w:r>
      <w:commentRangeStart w:id="156"/>
      <w:r w:rsidRPr="00CD3881">
        <w:rPr>
          <w:sz w:val="20"/>
          <w:szCs w:val="20"/>
        </w:rPr>
        <w:t>o.</w:t>
      </w:r>
      <w:r w:rsidRPr="00CD3881">
        <w:rPr>
          <w:sz w:val="20"/>
          <w:szCs w:val="20"/>
          <w:lang w:val="es-MX"/>
        </w:rPr>
        <w:t xml:space="preserve"> </w:t>
      </w:r>
      <w:commentRangeEnd w:id="156"/>
      <w:r w:rsidRPr="00CD3881">
        <w:rPr>
          <w:sz w:val="20"/>
          <w:szCs w:val="20"/>
        </w:rPr>
        <w:commentReference w:id="156"/>
      </w:r>
    </w:p>
    <w:p w:rsidR="00EA0F75" w:rsidP="00EA0F75" w:rsidRDefault="00EA0F75" w14:paraId="6D5350C5" w14:textId="77777777">
      <w:pPr>
        <w:jc w:val="both"/>
        <w:rPr>
          <w:b/>
          <w:sz w:val="20"/>
          <w:szCs w:val="20"/>
        </w:rPr>
      </w:pPr>
    </w:p>
    <w:p w:rsidRPr="005374E9" w:rsidR="005374E9" w:rsidP="005374E9" w:rsidRDefault="005374E9" w14:paraId="76859E57" w14:textId="77777777">
      <w:pPr>
        <w:rPr>
          <w:b/>
          <w:color w:val="000000"/>
          <w:sz w:val="20"/>
          <w:szCs w:val="20"/>
        </w:rPr>
      </w:pPr>
    </w:p>
    <w:p w:rsidR="005374E9" w:rsidP="005374E9" w:rsidRDefault="005374E9" w14:paraId="68831E90" w14:textId="77B8C9AC">
      <w:pPr>
        <w:pBdr>
          <w:top w:val="nil"/>
          <w:left w:val="nil"/>
          <w:bottom w:val="nil"/>
          <w:right w:val="nil"/>
          <w:between w:val="nil"/>
        </w:pBdr>
        <w:jc w:val="both"/>
        <w:rPr>
          <w:b/>
          <w:color w:val="000000"/>
          <w:sz w:val="20"/>
          <w:szCs w:val="20"/>
        </w:rPr>
      </w:pPr>
      <w:r w:rsidRPr="005374E9">
        <w:rPr>
          <w:b/>
          <w:noProof/>
          <w:color w:val="000000"/>
          <w:sz w:val="20"/>
          <w:szCs w:val="20"/>
        </w:rPr>
        <w:drawing>
          <wp:inline distT="0" distB="0" distL="0" distR="0" wp14:anchorId="071DC6F8" wp14:editId="5B8FA2B3">
            <wp:extent cx="6332220" cy="3331210"/>
            <wp:effectExtent l="0" t="0" r="0" b="2540"/>
            <wp:docPr id="26023268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32683" name="Picture 1" descr="A diagram of a company&#10;&#10;AI-generated content may be incorrect."/>
                    <pic:cNvPicPr/>
                  </pic:nvPicPr>
                  <pic:blipFill>
                    <a:blip r:embed="rId273"/>
                    <a:stretch>
                      <a:fillRect/>
                    </a:stretch>
                  </pic:blipFill>
                  <pic:spPr>
                    <a:xfrm>
                      <a:off x="0" y="0"/>
                      <a:ext cx="6332220" cy="3331210"/>
                    </a:xfrm>
                    <a:prstGeom prst="rect">
                      <a:avLst/>
                    </a:prstGeom>
                  </pic:spPr>
                </pic:pic>
              </a:graphicData>
            </a:graphic>
          </wp:inline>
        </w:drawing>
      </w:r>
    </w:p>
    <w:p w:rsidR="0059034F" w:rsidP="0033354E" w:rsidRDefault="00D55C84" w14:paraId="4CB5F7A7" w14:textId="7F187666">
      <w:pPr>
        <w:numPr>
          <w:ilvl w:val="0"/>
          <w:numId w:val="149"/>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80F84" w:rsidTr="00280F84" w14:paraId="13A38AF3" w14:textId="77777777">
        <w:trPr>
          <w:trHeight w:val="806"/>
        </w:trPr>
        <w:tc>
          <w:tcPr>
            <w:tcW w:w="2693" w:type="dxa"/>
            <w:vAlign w:val="center"/>
          </w:tcPr>
          <w:p w:rsidRPr="00280F84" w:rsidR="00280F84" w:rsidP="00280F84" w:rsidRDefault="00280F84"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vAlign w:val="center"/>
          </w:tcPr>
          <w:p w:rsidRPr="00280F84" w:rsidR="00280F84" w:rsidP="00280F84" w:rsidRDefault="00D05ABC" w14:paraId="1C8ACB3C" w14:textId="457EF2C4">
            <w:pPr>
              <w:rPr>
                <w:sz w:val="20"/>
                <w:szCs w:val="20"/>
              </w:rPr>
            </w:pPr>
            <w:r w:rsidRPr="00D05ABC">
              <w:rPr>
                <w:sz w:val="20"/>
                <w:szCs w:val="20"/>
              </w:rPr>
              <w:t xml:space="preserve">Producción pecuaria sostenible y </w:t>
            </w:r>
            <w:proofErr w:type="spellStart"/>
            <w:r w:rsidRPr="00D05ABC">
              <w:rPr>
                <w:sz w:val="20"/>
                <w:szCs w:val="20"/>
              </w:rPr>
              <w:t>biosegura</w:t>
            </w:r>
            <w:proofErr w:type="spellEnd"/>
            <w:r w:rsidRPr="00D05ABC">
              <w:rPr>
                <w:sz w:val="20"/>
                <w:szCs w:val="20"/>
              </w:rPr>
              <w:t xml:space="preserve"> en especies menores</w:t>
            </w:r>
          </w:p>
        </w:tc>
      </w:tr>
      <w:tr w:rsidRPr="00280F84" w:rsidR="00280F84" w:rsidTr="00280F84" w14:paraId="4FE6A527" w14:textId="77777777">
        <w:trPr>
          <w:trHeight w:val="806"/>
        </w:trPr>
        <w:tc>
          <w:tcPr>
            <w:tcW w:w="2693" w:type="dxa"/>
            <w:vAlign w:val="center"/>
          </w:tcPr>
          <w:p w:rsidRPr="00280F84" w:rsidR="00280F84" w:rsidP="00280F84" w:rsidRDefault="00280F84"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vAlign w:val="center"/>
          </w:tcPr>
          <w:p w:rsidRPr="00280F84" w:rsidR="00280F84" w:rsidP="00280F84" w:rsidRDefault="00D05ABC" w14:paraId="6730A2E9" w14:textId="719FB73C">
            <w:pPr>
              <w:rPr>
                <w:sz w:val="20"/>
                <w:szCs w:val="20"/>
              </w:rPr>
            </w:pPr>
            <w:r w:rsidRPr="00D05ABC">
              <w:rPr>
                <w:sz w:val="20"/>
                <w:szCs w:val="20"/>
              </w:rPr>
              <w:t>Identificar los conceptos clave relacionados con el bienestar animal, la bioseguridad y las prácticas sanitarias en la producción de especies menores.</w:t>
            </w:r>
          </w:p>
        </w:tc>
      </w:tr>
      <w:tr w:rsidRPr="00280F84" w:rsidR="00280F84" w:rsidTr="003F7B72" w14:paraId="273B1612" w14:textId="77777777">
        <w:trPr>
          <w:trHeight w:val="1258"/>
        </w:trPr>
        <w:tc>
          <w:tcPr>
            <w:tcW w:w="2693" w:type="dxa"/>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P="0033354E" w:rsidRDefault="00D55C84" w14:paraId="236C93E5" w14:textId="77777777">
      <w:pPr>
        <w:numPr>
          <w:ilvl w:val="0"/>
          <w:numId w:val="149"/>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D04920" w:rsidTr="001172A7" w14:paraId="28913662" w14:textId="77777777">
        <w:trPr>
          <w:trHeight w:val="385"/>
        </w:trPr>
        <w:tc>
          <w:tcPr>
            <w:tcW w:w="2517" w:type="dxa"/>
            <w:shd w:val="clear" w:color="auto" w:fill="auto"/>
            <w:tcMar>
              <w:top w:w="100" w:type="dxa"/>
              <w:left w:w="100" w:type="dxa"/>
              <w:bottom w:w="100" w:type="dxa"/>
              <w:right w:w="100" w:type="dxa"/>
            </w:tcMar>
          </w:tcPr>
          <w:p w:rsidRPr="009B5747" w:rsidR="00D04920" w:rsidP="00D04920" w:rsidRDefault="00D41E51" w14:paraId="6A5AB126" w14:textId="4C25B8E0">
            <w:pPr>
              <w:rPr>
                <w:b w:val="0"/>
                <w:bCs/>
                <w:sz w:val="20"/>
                <w:szCs w:val="20"/>
              </w:rPr>
            </w:pPr>
            <w:r w:rsidRPr="00240D1C">
              <w:rPr>
                <w:bCs/>
                <w:color w:val="000000"/>
                <w:sz w:val="20"/>
                <w:szCs w:val="20"/>
              </w:rPr>
              <w:t>Bienestar animal y sanidad preventiva</w:t>
            </w:r>
          </w:p>
        </w:tc>
        <w:tc>
          <w:tcPr>
            <w:tcW w:w="2517" w:type="dxa"/>
            <w:shd w:val="clear" w:color="auto" w:fill="auto"/>
            <w:tcMar>
              <w:top w:w="100" w:type="dxa"/>
              <w:left w:w="100" w:type="dxa"/>
              <w:bottom w:w="100" w:type="dxa"/>
              <w:right w:w="100" w:type="dxa"/>
            </w:tcMar>
            <w:vAlign w:val="center"/>
          </w:tcPr>
          <w:p w:rsidRPr="009B5747" w:rsidR="00D04920" w:rsidP="00D04920" w:rsidRDefault="00D04920" w14:paraId="344AED2D" w14:textId="0E350173">
            <w:pPr>
              <w:rPr>
                <w:b w:val="0"/>
                <w:bCs/>
                <w:sz w:val="20"/>
                <w:szCs w:val="20"/>
              </w:rPr>
            </w:pPr>
            <w:r w:rsidRPr="009B5747">
              <w:rPr>
                <w:rFonts w:eastAsia="Times New Roman"/>
                <w:b w:val="0"/>
                <w:bCs/>
                <w:color w:val="000000"/>
                <w:sz w:val="18"/>
                <w:szCs w:val="18"/>
              </w:rPr>
              <w:t xml:space="preserve">Ministerio de Agricultura y Desarrollo Rural. (2020). </w:t>
            </w:r>
            <w:r w:rsidRPr="009B5747">
              <w:rPr>
                <w:rFonts w:eastAsia="Times New Roman"/>
                <w:b w:val="0"/>
                <w:bCs/>
                <w:i/>
                <w:iCs/>
                <w:color w:val="000000"/>
                <w:sz w:val="18"/>
                <w:szCs w:val="18"/>
              </w:rPr>
              <w:t>Resolución 000253: Por la cual se establecen los lineamientos de bienestar animal en la producción pecuaria.</w:t>
            </w:r>
            <w:r w:rsidRPr="009B5747">
              <w:rPr>
                <w:rFonts w:eastAsia="Times New Roman"/>
                <w:b w:val="0"/>
                <w:bCs/>
                <w:color w:val="000000"/>
                <w:sz w:val="18"/>
                <w:szCs w:val="18"/>
              </w:rPr>
              <w:t xml:space="preserve"> Bogotá: </w:t>
            </w:r>
            <w:proofErr w:type="spellStart"/>
            <w:r w:rsidRPr="009B5747">
              <w:rPr>
                <w:rFonts w:eastAsia="Times New Roman"/>
                <w:b w:val="0"/>
                <w:bCs/>
                <w:color w:val="000000"/>
                <w:sz w:val="18"/>
                <w:szCs w:val="18"/>
              </w:rPr>
              <w:t>MinAgricultura</w:t>
            </w:r>
            <w:proofErr w:type="spellEnd"/>
            <w:r w:rsidRPr="009B5747">
              <w:rPr>
                <w:rFonts w:eastAsia="Times New Roman"/>
                <w:b w:val="0"/>
                <w:bCs/>
                <w:color w:val="000000"/>
                <w:sz w:val="18"/>
                <w:szCs w:val="18"/>
              </w:rPr>
              <w:t>.</w:t>
            </w:r>
          </w:p>
        </w:tc>
        <w:tc>
          <w:tcPr>
            <w:tcW w:w="2519" w:type="dxa"/>
            <w:shd w:val="clear" w:color="auto" w:fill="auto"/>
            <w:tcMar>
              <w:top w:w="100" w:type="dxa"/>
              <w:left w:w="100" w:type="dxa"/>
              <w:bottom w:w="100" w:type="dxa"/>
              <w:right w:w="100" w:type="dxa"/>
            </w:tcMar>
          </w:tcPr>
          <w:p w:rsidRPr="009B5747" w:rsidR="00D04920" w:rsidP="00D04920" w:rsidRDefault="00986B16" w14:paraId="3979A02E" w14:textId="19915B60">
            <w:pPr>
              <w:rPr>
                <w:b w:val="0"/>
                <w:bCs/>
                <w:sz w:val="20"/>
                <w:szCs w:val="20"/>
              </w:rPr>
            </w:pPr>
            <w:r w:rsidRPr="009B5747">
              <w:rPr>
                <w:b w:val="0"/>
                <w:bCs/>
                <w:sz w:val="20"/>
                <w:szCs w:val="20"/>
              </w:rPr>
              <w:t xml:space="preserve">Resolución </w:t>
            </w:r>
          </w:p>
        </w:tc>
        <w:tc>
          <w:tcPr>
            <w:tcW w:w="2519" w:type="dxa"/>
            <w:shd w:val="clear" w:color="auto" w:fill="auto"/>
            <w:tcMar>
              <w:top w:w="100" w:type="dxa"/>
              <w:left w:w="100" w:type="dxa"/>
              <w:bottom w:w="100" w:type="dxa"/>
              <w:right w:w="100" w:type="dxa"/>
            </w:tcMar>
          </w:tcPr>
          <w:p w:rsidRPr="009B5747" w:rsidR="00D04920" w:rsidP="00D04920" w:rsidRDefault="00986B16" w14:paraId="0A02CD78" w14:textId="4B7E291A">
            <w:pPr>
              <w:rPr>
                <w:b w:val="0"/>
                <w:bCs/>
                <w:sz w:val="20"/>
                <w:szCs w:val="20"/>
              </w:rPr>
            </w:pPr>
            <w:hyperlink w:history="1" r:id="rId274">
              <w:r w:rsidRPr="009B5747">
                <w:rPr>
                  <w:rStyle w:val="Hyperlink"/>
                  <w:b w:val="0"/>
                  <w:bCs/>
                  <w:sz w:val="20"/>
                  <w:szCs w:val="20"/>
                </w:rPr>
                <w:t>https://fenavi.org/wp-content/uploads/2020/10/RESOLUCION-0253-DE-2020.pdf</w:t>
              </w:r>
            </w:hyperlink>
            <w:r w:rsidRPr="009B5747">
              <w:rPr>
                <w:b w:val="0"/>
                <w:bCs/>
                <w:sz w:val="20"/>
                <w:szCs w:val="20"/>
              </w:rPr>
              <w:t xml:space="preserve"> </w:t>
            </w:r>
          </w:p>
        </w:tc>
      </w:tr>
      <w:tr w:rsidR="00D04920" w:rsidTr="001172A7" w14:paraId="512DB065" w14:textId="77777777">
        <w:trPr>
          <w:trHeight w:val="385"/>
        </w:trPr>
        <w:tc>
          <w:tcPr>
            <w:tcW w:w="2517" w:type="dxa"/>
            <w:shd w:val="clear" w:color="auto" w:fill="auto"/>
            <w:tcMar>
              <w:top w:w="100" w:type="dxa"/>
              <w:left w:w="100" w:type="dxa"/>
              <w:bottom w:w="100" w:type="dxa"/>
              <w:right w:w="100" w:type="dxa"/>
            </w:tcMar>
          </w:tcPr>
          <w:p w:rsidRPr="009B5747" w:rsidR="00D04920" w:rsidP="00D04920" w:rsidRDefault="00D41E51" w14:paraId="7BB99A0A" w14:textId="0D9EB974">
            <w:pPr>
              <w:rPr>
                <w:b w:val="0"/>
                <w:bCs/>
                <w:sz w:val="20"/>
                <w:szCs w:val="20"/>
              </w:rPr>
            </w:pPr>
            <w:r w:rsidRPr="00240D1C">
              <w:rPr>
                <w:bCs/>
                <w:color w:val="000000"/>
                <w:sz w:val="20"/>
                <w:szCs w:val="20"/>
              </w:rPr>
              <w:t>Bienestar animal y sanidad preventiva</w:t>
            </w:r>
          </w:p>
        </w:tc>
        <w:tc>
          <w:tcPr>
            <w:tcW w:w="2517" w:type="dxa"/>
            <w:shd w:val="clear" w:color="auto" w:fill="auto"/>
            <w:tcMar>
              <w:top w:w="100" w:type="dxa"/>
              <w:left w:w="100" w:type="dxa"/>
              <w:bottom w:w="100" w:type="dxa"/>
              <w:right w:w="100" w:type="dxa"/>
            </w:tcMar>
            <w:vAlign w:val="center"/>
          </w:tcPr>
          <w:p w:rsidRPr="009B5747" w:rsidR="00D04920" w:rsidP="00D04920" w:rsidRDefault="00D04920" w14:paraId="1A575D15" w14:textId="22854630">
            <w:pPr>
              <w:rPr>
                <w:b w:val="0"/>
                <w:bCs/>
                <w:sz w:val="20"/>
                <w:szCs w:val="20"/>
              </w:rPr>
            </w:pPr>
            <w:r w:rsidRPr="009B5747">
              <w:rPr>
                <w:rFonts w:eastAsia="Times New Roman"/>
                <w:b w:val="0"/>
                <w:bCs/>
                <w:color w:val="000000"/>
                <w:sz w:val="18"/>
                <w:szCs w:val="18"/>
              </w:rPr>
              <w:t xml:space="preserve">Instituto Colombiano Agropecuario – ICA. (2020). </w:t>
            </w:r>
            <w:r w:rsidRPr="009B5747">
              <w:rPr>
                <w:rFonts w:eastAsia="Times New Roman"/>
                <w:b w:val="0"/>
                <w:bCs/>
                <w:i/>
                <w:iCs/>
                <w:color w:val="000000"/>
                <w:sz w:val="18"/>
                <w:szCs w:val="18"/>
              </w:rPr>
              <w:t>Resolución 074968 de 2020: Manual de Bioseguridad para predios pecuarios.</w:t>
            </w:r>
            <w:r w:rsidRPr="009B5747">
              <w:rPr>
                <w:rFonts w:eastAsia="Times New Roman"/>
                <w:b w:val="0"/>
                <w:bCs/>
                <w:color w:val="000000"/>
                <w:sz w:val="18"/>
                <w:szCs w:val="18"/>
              </w:rPr>
              <w:t xml:space="preserve"> Bogotá: ICA.</w:t>
            </w:r>
          </w:p>
        </w:tc>
        <w:tc>
          <w:tcPr>
            <w:tcW w:w="2519" w:type="dxa"/>
            <w:shd w:val="clear" w:color="auto" w:fill="auto"/>
            <w:tcMar>
              <w:top w:w="100" w:type="dxa"/>
              <w:left w:w="100" w:type="dxa"/>
              <w:bottom w:w="100" w:type="dxa"/>
              <w:right w:w="100" w:type="dxa"/>
            </w:tcMar>
          </w:tcPr>
          <w:p w:rsidRPr="009B5747" w:rsidR="00D04920" w:rsidP="00D04920" w:rsidRDefault="00A032AC" w14:paraId="249AB464" w14:textId="12B9A7DF">
            <w:pPr>
              <w:rPr>
                <w:b w:val="0"/>
                <w:bCs/>
                <w:sz w:val="20"/>
                <w:szCs w:val="20"/>
              </w:rPr>
            </w:pPr>
            <w:r w:rsidRPr="009B5747">
              <w:rPr>
                <w:b w:val="0"/>
                <w:bCs/>
                <w:sz w:val="20"/>
                <w:szCs w:val="20"/>
              </w:rPr>
              <w:t>Resolución</w:t>
            </w:r>
          </w:p>
        </w:tc>
        <w:tc>
          <w:tcPr>
            <w:tcW w:w="2519" w:type="dxa"/>
            <w:shd w:val="clear" w:color="auto" w:fill="auto"/>
            <w:tcMar>
              <w:top w:w="100" w:type="dxa"/>
              <w:left w:w="100" w:type="dxa"/>
              <w:bottom w:w="100" w:type="dxa"/>
              <w:right w:w="100" w:type="dxa"/>
            </w:tcMar>
          </w:tcPr>
          <w:p w:rsidRPr="009B5747" w:rsidR="00D04920" w:rsidP="00D04920" w:rsidRDefault="00A032AC" w14:paraId="5E0717EC" w14:textId="0448C0B9">
            <w:pPr>
              <w:rPr>
                <w:b w:val="0"/>
                <w:bCs/>
                <w:sz w:val="20"/>
                <w:szCs w:val="20"/>
              </w:rPr>
            </w:pPr>
            <w:hyperlink w:history="1" r:id="rId275">
              <w:r w:rsidRPr="009B5747">
                <w:rPr>
                  <w:rStyle w:val="Hyperlink"/>
                  <w:b w:val="0"/>
                  <w:bCs/>
                  <w:sz w:val="20"/>
                  <w:szCs w:val="20"/>
                </w:rPr>
                <w:t>https://www.alcaldiabogota.gov.co/sisjur/normas/Norma1.jsp?i=73076</w:t>
              </w:r>
            </w:hyperlink>
            <w:r w:rsidRPr="009B5747">
              <w:rPr>
                <w:b w:val="0"/>
                <w:bCs/>
                <w:sz w:val="20"/>
                <w:szCs w:val="20"/>
              </w:rPr>
              <w:t xml:space="preserve"> </w:t>
            </w:r>
          </w:p>
        </w:tc>
      </w:tr>
      <w:tr w:rsidR="00D04920" w:rsidTr="001172A7" w14:paraId="5BBE1887" w14:textId="77777777">
        <w:trPr>
          <w:trHeight w:val="385"/>
        </w:trPr>
        <w:tc>
          <w:tcPr>
            <w:tcW w:w="2517" w:type="dxa"/>
            <w:shd w:val="clear" w:color="auto" w:fill="auto"/>
            <w:tcMar>
              <w:top w:w="100" w:type="dxa"/>
              <w:left w:w="100" w:type="dxa"/>
              <w:bottom w:w="100" w:type="dxa"/>
              <w:right w:w="100" w:type="dxa"/>
            </w:tcMar>
          </w:tcPr>
          <w:p w:rsidRPr="009B5747" w:rsidR="00D04920" w:rsidP="00D04920" w:rsidRDefault="001A2694" w14:paraId="0B5034EC" w14:textId="34A832DA">
            <w:pPr>
              <w:rPr>
                <w:b w:val="0"/>
                <w:bCs/>
                <w:sz w:val="20"/>
                <w:szCs w:val="20"/>
              </w:rPr>
            </w:pPr>
            <w:r w:rsidRPr="00240D1C">
              <w:rPr>
                <w:bCs/>
                <w:color w:val="000000"/>
                <w:sz w:val="20"/>
                <w:szCs w:val="20"/>
              </w:rPr>
              <w:t>Bienestar animal y sanidad preventiva</w:t>
            </w:r>
          </w:p>
        </w:tc>
        <w:tc>
          <w:tcPr>
            <w:tcW w:w="2517" w:type="dxa"/>
            <w:shd w:val="clear" w:color="auto" w:fill="auto"/>
            <w:tcMar>
              <w:top w:w="100" w:type="dxa"/>
              <w:left w:w="100" w:type="dxa"/>
              <w:bottom w:w="100" w:type="dxa"/>
              <w:right w:w="100" w:type="dxa"/>
            </w:tcMar>
            <w:vAlign w:val="center"/>
          </w:tcPr>
          <w:p w:rsidRPr="009B5747" w:rsidR="00D04920" w:rsidP="00D04920" w:rsidRDefault="00B50039" w14:paraId="1F0B021A" w14:textId="67A4B13B">
            <w:pPr>
              <w:rPr>
                <w:b w:val="0"/>
                <w:bCs/>
                <w:sz w:val="20"/>
                <w:szCs w:val="20"/>
              </w:rPr>
            </w:pPr>
            <w:r w:rsidRPr="009B5747">
              <w:rPr>
                <w:b w:val="0"/>
                <w:bCs/>
                <w:sz w:val="20"/>
                <w:szCs w:val="20"/>
              </w:rPr>
              <w:t xml:space="preserve">Centro de Investigación Agrícola Tropical – </w:t>
            </w:r>
            <w:proofErr w:type="spellStart"/>
            <w:r w:rsidRPr="009B5747">
              <w:rPr>
                <w:b w:val="0"/>
                <w:bCs/>
                <w:sz w:val="20"/>
                <w:szCs w:val="20"/>
              </w:rPr>
              <w:t>CIAT</w:t>
            </w:r>
            <w:proofErr w:type="spellEnd"/>
            <w:r w:rsidRPr="009B5747">
              <w:rPr>
                <w:b w:val="0"/>
                <w:bCs/>
                <w:sz w:val="20"/>
                <w:szCs w:val="20"/>
              </w:rPr>
              <w:t xml:space="preserve">. (s.f.). </w:t>
            </w:r>
            <w:r w:rsidRPr="009B5747">
              <w:rPr>
                <w:b w:val="0"/>
                <w:bCs/>
                <w:i/>
                <w:iCs/>
                <w:sz w:val="20"/>
                <w:szCs w:val="20"/>
              </w:rPr>
              <w:t>Recomendaciones básicas para la alimentación de animales menores (aves, ovinos, cerdos y cuyes).</w:t>
            </w:r>
            <w:r w:rsidRPr="009B5747">
              <w:rPr>
                <w:b w:val="0"/>
                <w:bCs/>
                <w:sz w:val="20"/>
                <w:szCs w:val="20"/>
              </w:rPr>
              <w:t xml:space="preserve"> </w:t>
            </w:r>
            <w:proofErr w:type="spellStart"/>
            <w:r w:rsidRPr="009B5747">
              <w:rPr>
                <w:b w:val="0"/>
                <w:bCs/>
                <w:sz w:val="20"/>
                <w:szCs w:val="20"/>
              </w:rPr>
              <w:t>CIAT</w:t>
            </w:r>
            <w:proofErr w:type="spellEnd"/>
            <w:r w:rsidRPr="009B5747">
              <w:rPr>
                <w:b w:val="0"/>
                <w:bCs/>
                <w:sz w:val="20"/>
                <w:szCs w:val="20"/>
              </w:rPr>
              <w:t>.</w:t>
            </w:r>
          </w:p>
        </w:tc>
        <w:tc>
          <w:tcPr>
            <w:tcW w:w="2519" w:type="dxa"/>
            <w:shd w:val="clear" w:color="auto" w:fill="auto"/>
            <w:tcMar>
              <w:top w:w="100" w:type="dxa"/>
              <w:left w:w="100" w:type="dxa"/>
              <w:bottom w:w="100" w:type="dxa"/>
              <w:right w:w="100" w:type="dxa"/>
            </w:tcMar>
          </w:tcPr>
          <w:p w:rsidRPr="009B5747" w:rsidR="00D04920" w:rsidP="00D04920" w:rsidRDefault="00B50039" w14:paraId="045C540D" w14:textId="421B33C4">
            <w:pPr>
              <w:rPr>
                <w:b w:val="0"/>
                <w:bCs/>
                <w:sz w:val="20"/>
                <w:szCs w:val="20"/>
              </w:rPr>
            </w:pPr>
            <w:r w:rsidRPr="009B5747">
              <w:rPr>
                <w:b w:val="0"/>
                <w:bCs/>
                <w:sz w:val="20"/>
                <w:szCs w:val="20"/>
              </w:rPr>
              <w:t xml:space="preserve">Documento </w:t>
            </w:r>
          </w:p>
        </w:tc>
        <w:tc>
          <w:tcPr>
            <w:tcW w:w="2519" w:type="dxa"/>
            <w:shd w:val="clear" w:color="auto" w:fill="auto"/>
            <w:tcMar>
              <w:top w:w="100" w:type="dxa"/>
              <w:left w:w="100" w:type="dxa"/>
              <w:bottom w:w="100" w:type="dxa"/>
              <w:right w:w="100" w:type="dxa"/>
            </w:tcMar>
          </w:tcPr>
          <w:p w:rsidRPr="009B5747" w:rsidR="00D04920" w:rsidP="00D04920" w:rsidRDefault="00B50039" w14:paraId="65111777" w14:textId="367BE321">
            <w:pPr>
              <w:rPr>
                <w:b w:val="0"/>
                <w:bCs/>
                <w:sz w:val="20"/>
                <w:szCs w:val="20"/>
              </w:rPr>
            </w:pPr>
            <w:hyperlink w:history="1" r:id="rId276">
              <w:r w:rsidRPr="009B5747">
                <w:rPr>
                  <w:rStyle w:val="Hyperlink"/>
                  <w:b w:val="0"/>
                  <w:bCs/>
                  <w:sz w:val="20"/>
                  <w:szCs w:val="20"/>
                </w:rPr>
                <w:t>https://assets.publishing.service.gov.uk/media/57a08ce2e5274a27b20014d5/R6774b.pdf</w:t>
              </w:r>
            </w:hyperlink>
            <w:r w:rsidRPr="009B5747">
              <w:rPr>
                <w:b w:val="0"/>
                <w:bCs/>
                <w:sz w:val="20"/>
                <w:szCs w:val="20"/>
              </w:rPr>
              <w:t xml:space="preserve"> </w:t>
            </w:r>
          </w:p>
        </w:tc>
      </w:tr>
      <w:tr w:rsidR="00D04920" w:rsidTr="001172A7" w14:paraId="150C1FAF" w14:textId="77777777">
        <w:trPr>
          <w:trHeight w:val="385"/>
        </w:trPr>
        <w:tc>
          <w:tcPr>
            <w:tcW w:w="2517" w:type="dxa"/>
            <w:shd w:val="clear" w:color="auto" w:fill="auto"/>
            <w:tcMar>
              <w:top w:w="100" w:type="dxa"/>
              <w:left w:w="100" w:type="dxa"/>
              <w:bottom w:w="100" w:type="dxa"/>
              <w:right w:w="100" w:type="dxa"/>
            </w:tcMar>
          </w:tcPr>
          <w:p w:rsidRPr="009B5747" w:rsidR="00D04920" w:rsidP="00D04920" w:rsidRDefault="001A2694" w14:paraId="72F6C74B" w14:textId="5FC3BD5C">
            <w:pPr>
              <w:rPr>
                <w:b w:val="0"/>
                <w:bCs/>
                <w:sz w:val="20"/>
                <w:szCs w:val="20"/>
              </w:rPr>
            </w:pPr>
            <w:r w:rsidRPr="00240D1C">
              <w:rPr>
                <w:bCs/>
                <w:color w:val="000000"/>
                <w:sz w:val="20"/>
                <w:szCs w:val="20"/>
              </w:rPr>
              <w:t>Principios generales y marco conceptual</w:t>
            </w:r>
          </w:p>
        </w:tc>
        <w:tc>
          <w:tcPr>
            <w:tcW w:w="2517" w:type="dxa"/>
            <w:shd w:val="clear" w:color="auto" w:fill="auto"/>
            <w:tcMar>
              <w:top w:w="100" w:type="dxa"/>
              <w:left w:w="100" w:type="dxa"/>
              <w:bottom w:w="100" w:type="dxa"/>
              <w:right w:w="100" w:type="dxa"/>
            </w:tcMar>
            <w:vAlign w:val="center"/>
          </w:tcPr>
          <w:p w:rsidRPr="009B5747" w:rsidR="00D04920" w:rsidP="00D04920" w:rsidRDefault="00B12FE9" w14:paraId="004889BA" w14:textId="47D68D08">
            <w:pPr>
              <w:rPr>
                <w:b w:val="0"/>
                <w:bCs/>
                <w:sz w:val="20"/>
                <w:szCs w:val="20"/>
              </w:rPr>
            </w:pPr>
            <w:r w:rsidRPr="009B5747">
              <w:rPr>
                <w:rFonts w:eastAsia="Times New Roman"/>
                <w:b w:val="0"/>
                <w:bCs/>
                <w:color w:val="000000"/>
                <w:sz w:val="18"/>
                <w:szCs w:val="18"/>
              </w:rPr>
              <w:t xml:space="preserve">Instituto Colombiano Agropecuario – ICA. (s.f.). </w:t>
            </w:r>
            <w:r w:rsidRPr="009B5747">
              <w:rPr>
                <w:rFonts w:eastAsia="Times New Roman"/>
                <w:b w:val="0"/>
                <w:bCs/>
                <w:i/>
                <w:iCs/>
                <w:color w:val="000000"/>
                <w:sz w:val="18"/>
                <w:szCs w:val="18"/>
              </w:rPr>
              <w:t>Metodología para la producción cunícola.</w:t>
            </w:r>
            <w:r w:rsidRPr="009B5747">
              <w:rPr>
                <w:rFonts w:eastAsia="Times New Roman"/>
                <w:b w:val="0"/>
                <w:bCs/>
                <w:color w:val="000000"/>
                <w:sz w:val="18"/>
                <w:szCs w:val="18"/>
              </w:rPr>
              <w:t xml:space="preserve"> Ministerio de Agricultura y Desarrollo Rural; Asociación Colombiana de Cunicultura; Universidad Nacional Abierta y a Distancia; Cadena Productiva </w:t>
            </w:r>
            <w:proofErr w:type="spellStart"/>
            <w:r w:rsidRPr="009B5747">
              <w:rPr>
                <w:rFonts w:eastAsia="Times New Roman"/>
                <w:b w:val="0"/>
                <w:bCs/>
                <w:color w:val="000000"/>
                <w:sz w:val="18"/>
                <w:szCs w:val="18"/>
              </w:rPr>
              <w:t>Cunicola</w:t>
            </w:r>
            <w:proofErr w:type="spellEnd"/>
          </w:p>
        </w:tc>
        <w:tc>
          <w:tcPr>
            <w:tcW w:w="2519" w:type="dxa"/>
            <w:shd w:val="clear" w:color="auto" w:fill="auto"/>
            <w:tcMar>
              <w:top w:w="100" w:type="dxa"/>
              <w:left w:w="100" w:type="dxa"/>
              <w:bottom w:w="100" w:type="dxa"/>
              <w:right w:w="100" w:type="dxa"/>
            </w:tcMar>
          </w:tcPr>
          <w:p w:rsidRPr="009B5747" w:rsidR="00D04920" w:rsidP="00D04920" w:rsidRDefault="001A2694" w14:paraId="79D8533F" w14:textId="49B47A1D">
            <w:pPr>
              <w:rPr>
                <w:b w:val="0"/>
                <w:bCs/>
                <w:sz w:val="20"/>
                <w:szCs w:val="20"/>
              </w:rPr>
            </w:pPr>
            <w:r w:rsidRPr="009B5747">
              <w:rPr>
                <w:b w:val="0"/>
                <w:bCs/>
                <w:sz w:val="20"/>
                <w:szCs w:val="20"/>
              </w:rPr>
              <w:t>Documento</w:t>
            </w:r>
          </w:p>
        </w:tc>
        <w:tc>
          <w:tcPr>
            <w:tcW w:w="2519" w:type="dxa"/>
            <w:shd w:val="clear" w:color="auto" w:fill="auto"/>
            <w:tcMar>
              <w:top w:w="100" w:type="dxa"/>
              <w:left w:w="100" w:type="dxa"/>
              <w:bottom w:w="100" w:type="dxa"/>
              <w:right w:w="100" w:type="dxa"/>
            </w:tcMar>
          </w:tcPr>
          <w:p w:rsidRPr="009B5747" w:rsidR="00D04920" w:rsidP="00D04920" w:rsidRDefault="00B12FE9" w14:paraId="7AFE9E4E" w14:textId="09DBDF6A">
            <w:pPr>
              <w:rPr>
                <w:b w:val="0"/>
                <w:bCs/>
                <w:sz w:val="20"/>
                <w:szCs w:val="20"/>
              </w:rPr>
            </w:pPr>
            <w:hyperlink w:history="1" r:id="rId277">
              <w:r w:rsidRPr="009B5747">
                <w:rPr>
                  <w:rStyle w:val="Hyperlink"/>
                  <w:b w:val="0"/>
                  <w:bCs/>
                  <w:sz w:val="20"/>
                  <w:szCs w:val="20"/>
                </w:rPr>
                <w:t>https://www.ica.gov.co/areas/pecuaria/servicios/inocuidad-en-las-cadenas-agroalimentarias/documentos/2025/metodologia-bienestar-conejos-v-2-0-publicar.aspx</w:t>
              </w:r>
            </w:hyperlink>
            <w:r w:rsidRPr="009B5747">
              <w:rPr>
                <w:b w:val="0"/>
                <w:bCs/>
                <w:sz w:val="20"/>
                <w:szCs w:val="20"/>
              </w:rPr>
              <w:t xml:space="preserve"> </w:t>
            </w:r>
          </w:p>
        </w:tc>
      </w:tr>
      <w:tr w:rsidR="00D04920" w:rsidTr="001172A7" w14:paraId="20D65475" w14:textId="77777777">
        <w:trPr>
          <w:trHeight w:val="385"/>
        </w:trPr>
        <w:tc>
          <w:tcPr>
            <w:tcW w:w="2517" w:type="dxa"/>
            <w:shd w:val="clear" w:color="auto" w:fill="auto"/>
            <w:tcMar>
              <w:top w:w="100" w:type="dxa"/>
              <w:left w:w="100" w:type="dxa"/>
              <w:bottom w:w="100" w:type="dxa"/>
              <w:right w:w="100" w:type="dxa"/>
            </w:tcMar>
          </w:tcPr>
          <w:p w:rsidRPr="009B5747" w:rsidR="00D04920" w:rsidP="00D04920" w:rsidRDefault="001A2694" w14:paraId="69300500" w14:textId="7B8C474A">
            <w:pPr>
              <w:rPr>
                <w:b w:val="0"/>
                <w:bCs/>
                <w:sz w:val="20"/>
                <w:szCs w:val="20"/>
              </w:rPr>
            </w:pPr>
            <w:r>
              <w:rPr>
                <w:b w:val="0"/>
                <w:bCs/>
                <w:color w:val="000000"/>
                <w:sz w:val="20"/>
                <w:szCs w:val="20"/>
                <w:lang w:val="es-MX"/>
              </w:rPr>
              <w:t xml:space="preserve">Cuy </w:t>
            </w:r>
            <w:r w:rsidRPr="009901B3">
              <w:rPr>
                <w:bCs/>
                <w:color w:val="000000"/>
                <w:sz w:val="20"/>
                <w:szCs w:val="20"/>
                <w:lang w:val="es-MX"/>
              </w:rPr>
              <w:t xml:space="preserve"> (</w:t>
            </w:r>
            <w:r w:rsidRPr="009901B3">
              <w:rPr>
                <w:bCs/>
                <w:i/>
                <w:iCs/>
                <w:color w:val="000000"/>
                <w:sz w:val="20"/>
                <w:szCs w:val="20"/>
                <w:lang w:val="es-MX"/>
              </w:rPr>
              <w:t xml:space="preserve">Cavia </w:t>
            </w:r>
            <w:proofErr w:type="spellStart"/>
            <w:r w:rsidRPr="009901B3">
              <w:rPr>
                <w:bCs/>
                <w:i/>
                <w:iCs/>
                <w:color w:val="000000"/>
                <w:sz w:val="20"/>
                <w:szCs w:val="20"/>
                <w:lang w:val="es-MX"/>
              </w:rPr>
              <w:t>porcellus</w:t>
            </w:r>
            <w:proofErr w:type="spellEnd"/>
            <w:r w:rsidRPr="009901B3">
              <w:rPr>
                <w:bCs/>
                <w:color w:val="000000"/>
                <w:sz w:val="20"/>
                <w:szCs w:val="20"/>
                <w:lang w:val="es-MX"/>
              </w:rPr>
              <w:t>)</w:t>
            </w:r>
          </w:p>
        </w:tc>
        <w:tc>
          <w:tcPr>
            <w:tcW w:w="2517" w:type="dxa"/>
            <w:shd w:val="clear" w:color="auto" w:fill="auto"/>
            <w:tcMar>
              <w:top w:w="100" w:type="dxa"/>
              <w:left w:w="100" w:type="dxa"/>
              <w:bottom w:w="100" w:type="dxa"/>
              <w:right w:w="100" w:type="dxa"/>
            </w:tcMar>
            <w:vAlign w:val="center"/>
          </w:tcPr>
          <w:p w:rsidRPr="009B5747" w:rsidR="00D04920" w:rsidP="00D04920" w:rsidRDefault="00F5668E" w14:paraId="723CD240" w14:textId="5B31030E">
            <w:pPr>
              <w:rPr>
                <w:b w:val="0"/>
                <w:bCs/>
                <w:sz w:val="20"/>
                <w:szCs w:val="20"/>
              </w:rPr>
            </w:pPr>
            <w:r w:rsidRPr="009B5747">
              <w:rPr>
                <w:rFonts w:eastAsia="Times New Roman"/>
                <w:b w:val="0"/>
                <w:bCs/>
                <w:color w:val="000000"/>
                <w:sz w:val="18"/>
                <w:szCs w:val="18"/>
              </w:rPr>
              <w:t xml:space="preserve">Guerra León, C. R. (2009). </w:t>
            </w:r>
            <w:r w:rsidRPr="009B5747">
              <w:rPr>
                <w:rFonts w:eastAsia="Times New Roman"/>
                <w:b w:val="0"/>
                <w:bCs/>
                <w:i/>
                <w:iCs/>
                <w:color w:val="000000"/>
                <w:sz w:val="18"/>
                <w:szCs w:val="18"/>
              </w:rPr>
              <w:t>Manual técnico de crianza de cuyes</w:t>
            </w:r>
            <w:r w:rsidRPr="009B5747">
              <w:rPr>
                <w:rFonts w:eastAsia="Times New Roman"/>
                <w:b w:val="0"/>
                <w:bCs/>
                <w:color w:val="000000"/>
                <w:sz w:val="18"/>
                <w:szCs w:val="18"/>
              </w:rPr>
              <w:t xml:space="preserve">. Fundación Internacional de Solidaridad Compañía de María / Proyecto “Potenciando capacidades para el desarrollo sostenible de </w:t>
            </w:r>
            <w:proofErr w:type="spellStart"/>
            <w:r w:rsidRPr="009B5747">
              <w:rPr>
                <w:rFonts w:eastAsia="Times New Roman"/>
                <w:b w:val="0"/>
                <w:bCs/>
                <w:color w:val="000000"/>
                <w:sz w:val="18"/>
                <w:szCs w:val="18"/>
              </w:rPr>
              <w:t>Chetilla</w:t>
            </w:r>
            <w:proofErr w:type="spellEnd"/>
            <w:r w:rsidRPr="009B5747">
              <w:rPr>
                <w:rFonts w:eastAsia="Times New Roman"/>
                <w:b w:val="0"/>
                <w:bCs/>
                <w:color w:val="000000"/>
                <w:sz w:val="18"/>
                <w:szCs w:val="18"/>
              </w:rPr>
              <w:t xml:space="preserve"> y Magdalena – Cajamarca” / Centro Ecuménico de Promoción y Acción Social Norte – </w:t>
            </w:r>
            <w:proofErr w:type="spellStart"/>
            <w:r w:rsidRPr="009B5747">
              <w:rPr>
                <w:rFonts w:eastAsia="Times New Roman"/>
                <w:b w:val="0"/>
                <w:bCs/>
                <w:color w:val="000000"/>
                <w:sz w:val="18"/>
                <w:szCs w:val="18"/>
              </w:rPr>
              <w:t>CEDEPAS</w:t>
            </w:r>
            <w:proofErr w:type="spellEnd"/>
            <w:r w:rsidRPr="009B5747">
              <w:rPr>
                <w:rFonts w:eastAsia="Times New Roman"/>
                <w:b w:val="0"/>
                <w:bCs/>
                <w:color w:val="000000"/>
                <w:sz w:val="18"/>
                <w:szCs w:val="18"/>
              </w:rPr>
              <w:t xml:space="preserve"> Norte</w:t>
            </w:r>
          </w:p>
        </w:tc>
        <w:tc>
          <w:tcPr>
            <w:tcW w:w="2519" w:type="dxa"/>
            <w:shd w:val="clear" w:color="auto" w:fill="auto"/>
            <w:tcMar>
              <w:top w:w="100" w:type="dxa"/>
              <w:left w:w="100" w:type="dxa"/>
              <w:bottom w:w="100" w:type="dxa"/>
              <w:right w:w="100" w:type="dxa"/>
            </w:tcMar>
          </w:tcPr>
          <w:p w:rsidRPr="009B5747" w:rsidR="00D04920" w:rsidP="00D04920" w:rsidRDefault="001A2694" w14:paraId="225AC7C1" w14:textId="03B0B915">
            <w:pPr>
              <w:rPr>
                <w:b w:val="0"/>
                <w:bCs/>
                <w:sz w:val="20"/>
                <w:szCs w:val="20"/>
              </w:rPr>
            </w:pPr>
            <w:r w:rsidRPr="009B5747">
              <w:rPr>
                <w:b w:val="0"/>
                <w:bCs/>
                <w:sz w:val="20"/>
                <w:szCs w:val="20"/>
              </w:rPr>
              <w:t>Documento</w:t>
            </w:r>
          </w:p>
        </w:tc>
        <w:tc>
          <w:tcPr>
            <w:tcW w:w="2519" w:type="dxa"/>
            <w:shd w:val="clear" w:color="auto" w:fill="auto"/>
            <w:tcMar>
              <w:top w:w="100" w:type="dxa"/>
              <w:left w:w="100" w:type="dxa"/>
              <w:bottom w:w="100" w:type="dxa"/>
              <w:right w:w="100" w:type="dxa"/>
            </w:tcMar>
          </w:tcPr>
          <w:p w:rsidRPr="009B5747" w:rsidR="00D04920" w:rsidP="00D04920" w:rsidRDefault="00F5668E" w14:paraId="0FADFD2D" w14:textId="33B6B21A">
            <w:pPr>
              <w:rPr>
                <w:b w:val="0"/>
                <w:bCs/>
                <w:sz w:val="20"/>
                <w:szCs w:val="20"/>
              </w:rPr>
            </w:pPr>
            <w:hyperlink w:history="1" r:id="rId278">
              <w:r w:rsidRPr="009B5747">
                <w:rPr>
                  <w:rStyle w:val="Hyperlink"/>
                  <w:b w:val="0"/>
                  <w:bCs/>
                  <w:sz w:val="20"/>
                  <w:szCs w:val="20"/>
                </w:rPr>
                <w:t>https://www.cedepas.org.pe/sites/default/files/manual_tecnico_de_crianza_de_cuyes.pdf</w:t>
              </w:r>
            </w:hyperlink>
            <w:r w:rsidRPr="009B5747">
              <w:rPr>
                <w:b w:val="0"/>
                <w:bCs/>
                <w:sz w:val="20"/>
                <w:szCs w:val="20"/>
              </w:rPr>
              <w:t xml:space="preserve"> </w:t>
            </w:r>
          </w:p>
        </w:tc>
      </w:tr>
      <w:tr w:rsidR="00D04920" w:rsidTr="001172A7" w14:paraId="26885DEE" w14:textId="77777777">
        <w:trPr>
          <w:trHeight w:val="385"/>
        </w:trPr>
        <w:tc>
          <w:tcPr>
            <w:tcW w:w="2517" w:type="dxa"/>
            <w:shd w:val="clear" w:color="auto" w:fill="auto"/>
            <w:tcMar>
              <w:top w:w="100" w:type="dxa"/>
              <w:left w:w="100" w:type="dxa"/>
              <w:bottom w:w="100" w:type="dxa"/>
              <w:right w:w="100" w:type="dxa"/>
            </w:tcMar>
          </w:tcPr>
          <w:p w:rsidR="00D04920" w:rsidP="00D04920" w:rsidRDefault="001A2694" w14:paraId="681CFD71" w14:textId="632F2F83">
            <w:pPr>
              <w:rPr>
                <w:b w:val="0"/>
                <w:bCs/>
                <w:sz w:val="20"/>
                <w:szCs w:val="20"/>
              </w:rPr>
            </w:pPr>
            <w:r w:rsidRPr="002A1045">
              <w:rPr>
                <w:bCs/>
                <w:color w:val="000000"/>
                <w:sz w:val="20"/>
                <w:szCs w:val="20"/>
                <w:lang w:val="es-MX"/>
              </w:rPr>
              <w:t>Diseño de</w:t>
            </w:r>
            <w:r w:rsidRPr="002A1045">
              <w:rPr>
                <w:b w:val="0"/>
                <w:bCs/>
                <w:color w:val="000000"/>
                <w:sz w:val="20"/>
                <w:szCs w:val="20"/>
                <w:lang w:val="es-MX"/>
              </w:rPr>
              <w:t xml:space="preserve"> instalaciones avícolas</w:t>
            </w:r>
          </w:p>
          <w:p w:rsidR="001A2694" w:rsidP="001A2694" w:rsidRDefault="001A2694" w14:paraId="4D191D03" w14:textId="77777777">
            <w:pPr>
              <w:rPr>
                <w:b w:val="0"/>
                <w:bCs/>
                <w:sz w:val="20"/>
                <w:szCs w:val="20"/>
              </w:rPr>
            </w:pPr>
          </w:p>
          <w:p w:rsidRPr="001A2694" w:rsidR="001A2694" w:rsidP="001A2694" w:rsidRDefault="001A2694" w14:paraId="45197DC8" w14:textId="77777777">
            <w:pPr>
              <w:ind w:firstLine="720"/>
              <w:rPr>
                <w:sz w:val="20"/>
                <w:szCs w:val="20"/>
              </w:rPr>
            </w:pPr>
          </w:p>
        </w:tc>
        <w:tc>
          <w:tcPr>
            <w:tcW w:w="2517" w:type="dxa"/>
            <w:shd w:val="clear" w:color="auto" w:fill="auto"/>
            <w:tcMar>
              <w:top w:w="100" w:type="dxa"/>
              <w:left w:w="100" w:type="dxa"/>
              <w:bottom w:w="100" w:type="dxa"/>
              <w:right w:w="100" w:type="dxa"/>
            </w:tcMar>
            <w:vAlign w:val="center"/>
          </w:tcPr>
          <w:p w:rsidRPr="009B5747" w:rsidR="00D04920" w:rsidP="00D04920" w:rsidRDefault="00F052D8" w14:paraId="7DFB47A1" w14:textId="5BAB51A3">
            <w:pPr>
              <w:rPr>
                <w:b w:val="0"/>
                <w:bCs/>
                <w:sz w:val="20"/>
                <w:szCs w:val="20"/>
              </w:rPr>
            </w:pPr>
            <w:r w:rsidRPr="009B5747">
              <w:rPr>
                <w:b w:val="0"/>
                <w:bCs/>
                <w:sz w:val="20"/>
                <w:szCs w:val="20"/>
              </w:rPr>
              <w:t xml:space="preserve">Federación Nacional de Avicultores de Colombia (FENAVI). (s. f.). </w:t>
            </w:r>
            <w:r w:rsidRPr="009B5747">
              <w:rPr>
                <w:b w:val="0"/>
                <w:bCs/>
                <w:i/>
                <w:iCs/>
                <w:sz w:val="20"/>
                <w:szCs w:val="20"/>
              </w:rPr>
              <w:t>Bioseguridad en la industria avícola</w:t>
            </w:r>
            <w:r w:rsidRPr="009B5747">
              <w:rPr>
                <w:b w:val="0"/>
                <w:bCs/>
                <w:sz w:val="20"/>
                <w:szCs w:val="20"/>
              </w:rPr>
              <w:t>.</w:t>
            </w:r>
          </w:p>
        </w:tc>
        <w:tc>
          <w:tcPr>
            <w:tcW w:w="2519" w:type="dxa"/>
            <w:shd w:val="clear" w:color="auto" w:fill="auto"/>
            <w:tcMar>
              <w:top w:w="100" w:type="dxa"/>
              <w:left w:w="100" w:type="dxa"/>
              <w:bottom w:w="100" w:type="dxa"/>
              <w:right w:w="100" w:type="dxa"/>
            </w:tcMar>
          </w:tcPr>
          <w:p w:rsidRPr="009B5747" w:rsidR="00D04920" w:rsidP="00D04920" w:rsidRDefault="001A2694" w14:paraId="2BF7F3DC" w14:textId="4FA822DC">
            <w:pPr>
              <w:rPr>
                <w:b w:val="0"/>
                <w:bCs/>
                <w:sz w:val="20"/>
                <w:szCs w:val="20"/>
              </w:rPr>
            </w:pPr>
            <w:r w:rsidRPr="009B5747">
              <w:rPr>
                <w:b w:val="0"/>
                <w:bCs/>
                <w:sz w:val="20"/>
                <w:szCs w:val="20"/>
              </w:rPr>
              <w:t>Documento</w:t>
            </w:r>
          </w:p>
        </w:tc>
        <w:tc>
          <w:tcPr>
            <w:tcW w:w="2519" w:type="dxa"/>
            <w:shd w:val="clear" w:color="auto" w:fill="auto"/>
            <w:tcMar>
              <w:top w:w="100" w:type="dxa"/>
              <w:left w:w="100" w:type="dxa"/>
              <w:bottom w:w="100" w:type="dxa"/>
              <w:right w:w="100" w:type="dxa"/>
            </w:tcMar>
          </w:tcPr>
          <w:p w:rsidRPr="009B5747" w:rsidR="00D04920" w:rsidP="00D04920" w:rsidRDefault="00F052D8" w14:paraId="625308E0" w14:textId="5ACA96CC">
            <w:pPr>
              <w:rPr>
                <w:b w:val="0"/>
                <w:bCs/>
                <w:sz w:val="20"/>
                <w:szCs w:val="20"/>
              </w:rPr>
            </w:pPr>
            <w:hyperlink w:history="1" r:id="rId279">
              <w:r w:rsidRPr="009B5747">
                <w:rPr>
                  <w:rStyle w:val="Hyperlink"/>
                  <w:b w:val="0"/>
                  <w:bCs/>
                  <w:sz w:val="20"/>
                  <w:szCs w:val="20"/>
                </w:rPr>
                <w:t>https://fenavi.org/wp-content/uploads/2019/02/BIOSEGURIDAD-EN-LA-INDUSTRIA-AV%C3%8DCOLA.pdf</w:t>
              </w:r>
            </w:hyperlink>
            <w:r w:rsidRPr="009B5747">
              <w:rPr>
                <w:b w:val="0"/>
                <w:bCs/>
                <w:sz w:val="20"/>
                <w:szCs w:val="20"/>
              </w:rPr>
              <w:t xml:space="preserve"> </w:t>
            </w:r>
          </w:p>
        </w:tc>
      </w:tr>
      <w:tr w:rsidR="00D04920" w:rsidTr="001172A7" w14:paraId="7BF31619" w14:textId="77777777">
        <w:trPr>
          <w:trHeight w:val="385"/>
        </w:trPr>
        <w:tc>
          <w:tcPr>
            <w:tcW w:w="2517" w:type="dxa"/>
            <w:shd w:val="clear" w:color="auto" w:fill="auto"/>
            <w:tcMar>
              <w:top w:w="100" w:type="dxa"/>
              <w:left w:w="100" w:type="dxa"/>
              <w:bottom w:w="100" w:type="dxa"/>
              <w:right w:w="100" w:type="dxa"/>
            </w:tcMar>
          </w:tcPr>
          <w:p w:rsidRPr="009B5747" w:rsidR="00D04920" w:rsidP="00D04920" w:rsidRDefault="00D04920" w14:paraId="753C6CAE" w14:textId="77777777">
            <w:pPr>
              <w:rPr>
                <w:b w:val="0"/>
                <w:bCs/>
                <w:sz w:val="20"/>
                <w:szCs w:val="20"/>
              </w:rPr>
            </w:pPr>
          </w:p>
        </w:tc>
        <w:tc>
          <w:tcPr>
            <w:tcW w:w="2517" w:type="dxa"/>
            <w:shd w:val="clear" w:color="auto" w:fill="auto"/>
            <w:tcMar>
              <w:top w:w="100" w:type="dxa"/>
              <w:left w:w="100" w:type="dxa"/>
              <w:bottom w:w="100" w:type="dxa"/>
              <w:right w:w="100" w:type="dxa"/>
            </w:tcMar>
            <w:vAlign w:val="center"/>
          </w:tcPr>
          <w:p w:rsidRPr="009B5747" w:rsidR="00D04920" w:rsidP="00D04920" w:rsidRDefault="00F015D3" w14:paraId="2A223EEE" w14:textId="0015436F">
            <w:pPr>
              <w:rPr>
                <w:b w:val="0"/>
                <w:bCs/>
                <w:sz w:val="20"/>
                <w:szCs w:val="20"/>
              </w:rPr>
            </w:pPr>
            <w:r w:rsidRPr="009B5747">
              <w:rPr>
                <w:rFonts w:eastAsia="Times New Roman"/>
                <w:b w:val="0"/>
                <w:bCs/>
                <w:color w:val="000000"/>
                <w:sz w:val="18"/>
                <w:szCs w:val="18"/>
              </w:rPr>
              <w:t xml:space="preserve">Universidad Estatal a Distancia. (s. f.). </w:t>
            </w:r>
            <w:r w:rsidRPr="009B5747">
              <w:rPr>
                <w:rFonts w:eastAsia="Times New Roman"/>
                <w:b w:val="0"/>
                <w:bCs/>
                <w:i/>
                <w:iCs/>
                <w:color w:val="000000"/>
                <w:sz w:val="18"/>
                <w:szCs w:val="18"/>
              </w:rPr>
              <w:t>Módulo: Codornices</w:t>
            </w:r>
            <w:r w:rsidRPr="009B5747">
              <w:rPr>
                <w:rFonts w:eastAsia="Times New Roman"/>
                <w:b w:val="0"/>
                <w:bCs/>
                <w:color w:val="000000"/>
                <w:sz w:val="18"/>
                <w:szCs w:val="18"/>
              </w:rPr>
              <w:t>.</w:t>
            </w:r>
            <w:r w:rsidRPr="009B5747" w:rsidR="00D04920">
              <w:rPr>
                <w:rFonts w:eastAsia="Times New Roman"/>
                <w:b w:val="0"/>
                <w:bCs/>
                <w:color w:val="000000"/>
                <w:sz w:val="18"/>
                <w:szCs w:val="18"/>
              </w:rPr>
              <w:t>.</w:t>
            </w:r>
          </w:p>
        </w:tc>
        <w:tc>
          <w:tcPr>
            <w:tcW w:w="2519" w:type="dxa"/>
            <w:shd w:val="clear" w:color="auto" w:fill="auto"/>
            <w:tcMar>
              <w:top w:w="100" w:type="dxa"/>
              <w:left w:w="100" w:type="dxa"/>
              <w:bottom w:w="100" w:type="dxa"/>
              <w:right w:w="100" w:type="dxa"/>
            </w:tcMar>
          </w:tcPr>
          <w:p w:rsidRPr="009B5747" w:rsidR="00D04920" w:rsidP="00D04920" w:rsidRDefault="00D04920" w14:paraId="7ED503B4" w14:textId="77777777">
            <w:pPr>
              <w:rPr>
                <w:b w:val="0"/>
                <w:bCs/>
                <w:sz w:val="20"/>
                <w:szCs w:val="20"/>
              </w:rPr>
            </w:pPr>
          </w:p>
        </w:tc>
        <w:tc>
          <w:tcPr>
            <w:tcW w:w="2519" w:type="dxa"/>
            <w:shd w:val="clear" w:color="auto" w:fill="auto"/>
            <w:tcMar>
              <w:top w:w="100" w:type="dxa"/>
              <w:left w:w="100" w:type="dxa"/>
              <w:bottom w:w="100" w:type="dxa"/>
              <w:right w:w="100" w:type="dxa"/>
            </w:tcMar>
          </w:tcPr>
          <w:p w:rsidRPr="009B5747" w:rsidR="00D04920" w:rsidP="00D04920" w:rsidRDefault="00F015D3" w14:paraId="4CFC0906" w14:textId="4D40A513">
            <w:pPr>
              <w:rPr>
                <w:b w:val="0"/>
                <w:bCs/>
                <w:sz w:val="20"/>
                <w:szCs w:val="20"/>
              </w:rPr>
            </w:pPr>
            <w:hyperlink w:history="1" r:id="rId280">
              <w:r w:rsidRPr="009B5747">
                <w:rPr>
                  <w:rStyle w:val="Hyperlink"/>
                  <w:b w:val="0"/>
                  <w:bCs/>
                  <w:sz w:val="20"/>
                  <w:szCs w:val="20"/>
                </w:rPr>
                <w:t>https://multimedia.uned.ac.cr/pem/manejo_animales_granja/documentos/modulo_codorniz.pdf</w:t>
              </w:r>
            </w:hyperlink>
            <w:r w:rsidRPr="009B5747">
              <w:rPr>
                <w:b w:val="0"/>
                <w:bCs/>
                <w:sz w:val="20"/>
                <w:szCs w:val="20"/>
              </w:rPr>
              <w:t xml:space="preserve"> </w:t>
            </w:r>
          </w:p>
        </w:tc>
      </w:tr>
      <w:tr w:rsidR="00D04920" w:rsidTr="001172A7" w14:paraId="1718ED1A" w14:textId="77777777">
        <w:trPr>
          <w:trHeight w:val="385"/>
        </w:trPr>
        <w:tc>
          <w:tcPr>
            <w:tcW w:w="2517" w:type="dxa"/>
            <w:shd w:val="clear" w:color="auto" w:fill="auto"/>
            <w:tcMar>
              <w:top w:w="100" w:type="dxa"/>
              <w:left w:w="100" w:type="dxa"/>
              <w:bottom w:w="100" w:type="dxa"/>
              <w:right w:w="100" w:type="dxa"/>
            </w:tcMar>
          </w:tcPr>
          <w:p w:rsidRPr="009B5747" w:rsidR="00D04920" w:rsidP="00D04920" w:rsidRDefault="001A2694" w14:paraId="7D7FFEFE" w14:textId="05EB4685">
            <w:pPr>
              <w:rPr>
                <w:b w:val="0"/>
                <w:bCs/>
                <w:sz w:val="20"/>
                <w:szCs w:val="20"/>
              </w:rPr>
            </w:pPr>
            <w:r w:rsidRPr="00422499">
              <w:rPr>
                <w:bCs/>
                <w:color w:val="000000"/>
                <w:sz w:val="20"/>
                <w:szCs w:val="20"/>
                <w:lang w:val="es-MX"/>
              </w:rPr>
              <w:t>Caprinos (</w:t>
            </w:r>
            <w:r w:rsidRPr="00422499">
              <w:rPr>
                <w:bCs/>
                <w:i/>
                <w:iCs/>
                <w:color w:val="000000"/>
                <w:sz w:val="20"/>
                <w:szCs w:val="20"/>
                <w:lang w:val="es-MX"/>
              </w:rPr>
              <w:t xml:space="preserve">Capra </w:t>
            </w:r>
            <w:proofErr w:type="spellStart"/>
            <w:r w:rsidRPr="00422499">
              <w:rPr>
                <w:bCs/>
                <w:i/>
                <w:iCs/>
                <w:color w:val="000000"/>
                <w:sz w:val="20"/>
                <w:szCs w:val="20"/>
                <w:lang w:val="es-MX"/>
              </w:rPr>
              <w:t>hircus</w:t>
            </w:r>
            <w:proofErr w:type="spellEnd"/>
            <w:r w:rsidRPr="00422499">
              <w:rPr>
                <w:bCs/>
                <w:color w:val="000000"/>
                <w:sz w:val="20"/>
                <w:szCs w:val="20"/>
                <w:lang w:val="es-MX"/>
              </w:rPr>
              <w:t>)</w:t>
            </w:r>
          </w:p>
        </w:tc>
        <w:tc>
          <w:tcPr>
            <w:tcW w:w="2517" w:type="dxa"/>
            <w:shd w:val="clear" w:color="auto" w:fill="auto"/>
            <w:tcMar>
              <w:top w:w="100" w:type="dxa"/>
              <w:left w:w="100" w:type="dxa"/>
              <w:bottom w:w="100" w:type="dxa"/>
              <w:right w:w="100" w:type="dxa"/>
            </w:tcMar>
            <w:vAlign w:val="center"/>
          </w:tcPr>
          <w:p w:rsidRPr="009B5747" w:rsidR="00D04920" w:rsidP="00D04920" w:rsidRDefault="004F0873" w14:paraId="3266417F" w14:textId="2DB848DF">
            <w:pPr>
              <w:rPr>
                <w:b w:val="0"/>
                <w:bCs/>
                <w:sz w:val="20"/>
                <w:szCs w:val="20"/>
              </w:rPr>
            </w:pPr>
            <w:r w:rsidRPr="009B5747">
              <w:rPr>
                <w:rFonts w:eastAsia="Times New Roman"/>
                <w:b w:val="0"/>
                <w:bCs/>
                <w:color w:val="000000"/>
                <w:sz w:val="18"/>
                <w:szCs w:val="18"/>
              </w:rPr>
              <w:t xml:space="preserve">Suárez, V. H., Martínez, G. M., Nievas, J. D., &amp; Quiroga, R. J. (2017). </w:t>
            </w:r>
            <w:r w:rsidRPr="009B5747">
              <w:rPr>
                <w:rFonts w:eastAsia="Times New Roman"/>
                <w:b w:val="0"/>
                <w:bCs/>
                <w:i/>
                <w:iCs/>
                <w:color w:val="000000"/>
                <w:sz w:val="18"/>
                <w:szCs w:val="18"/>
              </w:rPr>
              <w:t>Prácticas de manejo y producción en sistemas familiares de cría caprina en las quebradas áridas de Jujuy y Salta</w:t>
            </w:r>
            <w:r w:rsidRPr="009B5747">
              <w:rPr>
                <w:rFonts w:eastAsia="Times New Roman"/>
                <w:b w:val="0"/>
                <w:bCs/>
                <w:color w:val="000000"/>
                <w:sz w:val="18"/>
                <w:szCs w:val="18"/>
              </w:rPr>
              <w:t>. Revista de Investigación Agropecuaria, 43(2), 186-194.</w:t>
            </w:r>
          </w:p>
        </w:tc>
        <w:tc>
          <w:tcPr>
            <w:tcW w:w="2519" w:type="dxa"/>
            <w:shd w:val="clear" w:color="auto" w:fill="auto"/>
            <w:tcMar>
              <w:top w:w="100" w:type="dxa"/>
              <w:left w:w="100" w:type="dxa"/>
              <w:bottom w:w="100" w:type="dxa"/>
              <w:right w:w="100" w:type="dxa"/>
            </w:tcMar>
          </w:tcPr>
          <w:p w:rsidRPr="009B5747" w:rsidR="00D04920" w:rsidP="00D04920" w:rsidRDefault="001A2694" w14:paraId="17EB7C48" w14:textId="164079BB">
            <w:pPr>
              <w:rPr>
                <w:b w:val="0"/>
                <w:bCs/>
                <w:sz w:val="20"/>
                <w:szCs w:val="20"/>
              </w:rPr>
            </w:pPr>
            <w:r w:rsidRPr="009B5747">
              <w:rPr>
                <w:b w:val="0"/>
                <w:bCs/>
                <w:sz w:val="20"/>
                <w:szCs w:val="20"/>
              </w:rPr>
              <w:t>Documento</w:t>
            </w:r>
          </w:p>
        </w:tc>
        <w:tc>
          <w:tcPr>
            <w:tcW w:w="2519" w:type="dxa"/>
            <w:shd w:val="clear" w:color="auto" w:fill="auto"/>
            <w:tcMar>
              <w:top w:w="100" w:type="dxa"/>
              <w:left w:w="100" w:type="dxa"/>
              <w:bottom w:w="100" w:type="dxa"/>
              <w:right w:w="100" w:type="dxa"/>
            </w:tcMar>
          </w:tcPr>
          <w:p w:rsidRPr="009B5747" w:rsidR="00D04920" w:rsidP="00D04920" w:rsidRDefault="004F0873" w14:paraId="400B9326" w14:textId="39D5AC94">
            <w:pPr>
              <w:rPr>
                <w:b w:val="0"/>
                <w:bCs/>
                <w:sz w:val="20"/>
                <w:szCs w:val="20"/>
              </w:rPr>
            </w:pPr>
            <w:hyperlink w:history="1" r:id="rId281">
              <w:r w:rsidRPr="009B5747">
                <w:rPr>
                  <w:rStyle w:val="Hyperlink"/>
                  <w:b w:val="0"/>
                  <w:bCs/>
                  <w:sz w:val="20"/>
                  <w:szCs w:val="20"/>
                </w:rPr>
                <w:t>https://</w:t>
              </w:r>
              <w:proofErr w:type="spellStart"/>
              <w:r w:rsidRPr="009B5747">
                <w:rPr>
                  <w:rStyle w:val="Hyperlink"/>
                  <w:b w:val="0"/>
                  <w:bCs/>
                  <w:sz w:val="20"/>
                  <w:szCs w:val="20"/>
                </w:rPr>
                <w:t>www.redalyc.org</w:t>
              </w:r>
              <w:proofErr w:type="spellEnd"/>
              <w:r w:rsidRPr="009B5747">
                <w:rPr>
                  <w:rStyle w:val="Hyperlink"/>
                  <w:b w:val="0"/>
                  <w:bCs/>
                  <w:sz w:val="20"/>
                  <w:szCs w:val="20"/>
                </w:rPr>
                <w:t>/</w:t>
              </w:r>
              <w:proofErr w:type="spellStart"/>
              <w:r w:rsidRPr="009B5747">
                <w:rPr>
                  <w:rStyle w:val="Hyperlink"/>
                  <w:b w:val="0"/>
                  <w:bCs/>
                  <w:sz w:val="20"/>
                  <w:szCs w:val="20"/>
                </w:rPr>
                <w:t>pdf</w:t>
              </w:r>
              <w:proofErr w:type="spellEnd"/>
              <w:r w:rsidRPr="009B5747">
                <w:rPr>
                  <w:rStyle w:val="Hyperlink"/>
                  <w:b w:val="0"/>
                  <w:bCs/>
                  <w:sz w:val="20"/>
                  <w:szCs w:val="20"/>
                </w:rPr>
                <w:t>/864/</w:t>
              </w:r>
              <w:proofErr w:type="spellStart"/>
              <w:r w:rsidRPr="009B5747">
                <w:rPr>
                  <w:rStyle w:val="Hyperlink"/>
                  <w:b w:val="0"/>
                  <w:bCs/>
                  <w:sz w:val="20"/>
                  <w:szCs w:val="20"/>
                </w:rPr>
                <w:t>86452401015.pdf</w:t>
              </w:r>
              <w:proofErr w:type="spellEnd"/>
            </w:hyperlink>
            <w:r w:rsidRPr="009B5747">
              <w:rPr>
                <w:b w:val="0"/>
                <w:bCs/>
                <w:sz w:val="20"/>
                <w:szCs w:val="20"/>
              </w:rPr>
              <w:t xml:space="preserve"> </w:t>
            </w:r>
          </w:p>
        </w:tc>
      </w:tr>
      <w:tr w:rsidR="00663F23" w:rsidTr="001172A7" w14:paraId="009EEFD0" w14:textId="77777777">
        <w:trPr>
          <w:trHeight w:val="385"/>
        </w:trPr>
        <w:tc>
          <w:tcPr>
            <w:tcW w:w="2517" w:type="dxa"/>
            <w:shd w:val="clear" w:color="auto" w:fill="auto"/>
            <w:tcMar>
              <w:top w:w="100" w:type="dxa"/>
              <w:left w:w="100" w:type="dxa"/>
              <w:bottom w:w="100" w:type="dxa"/>
              <w:right w:w="100" w:type="dxa"/>
            </w:tcMar>
          </w:tcPr>
          <w:p w:rsidRPr="007B0FF4" w:rsidR="00663F23" w:rsidP="00D04920" w:rsidRDefault="007B0FF4" w14:paraId="04A0D389" w14:textId="33DF0FFC">
            <w:pPr>
              <w:rPr>
                <w:b w:val="0"/>
                <w:color w:val="000000"/>
                <w:sz w:val="20"/>
                <w:szCs w:val="20"/>
                <w:lang w:val="es-MX"/>
              </w:rPr>
            </w:pPr>
            <w:r w:rsidRPr="007B0FF4">
              <w:rPr>
                <w:b w:val="0"/>
                <w:color w:val="000000"/>
                <w:sz w:val="20"/>
                <w:szCs w:val="20"/>
                <w:lang w:val="es-MX"/>
              </w:rPr>
              <w:t>Caprinos (</w:t>
            </w:r>
            <w:r w:rsidRPr="007B0FF4">
              <w:rPr>
                <w:b w:val="0"/>
                <w:i/>
                <w:iCs/>
                <w:color w:val="000000"/>
                <w:sz w:val="20"/>
                <w:szCs w:val="20"/>
                <w:lang w:val="es-MX"/>
              </w:rPr>
              <w:t xml:space="preserve">Capra </w:t>
            </w:r>
            <w:proofErr w:type="spellStart"/>
            <w:r w:rsidRPr="007B0FF4">
              <w:rPr>
                <w:b w:val="0"/>
                <w:i/>
                <w:iCs/>
                <w:color w:val="000000"/>
                <w:sz w:val="20"/>
                <w:szCs w:val="20"/>
                <w:lang w:val="es-MX"/>
              </w:rPr>
              <w:t>hircus</w:t>
            </w:r>
            <w:proofErr w:type="spellEnd"/>
            <w:r w:rsidRPr="007B0FF4">
              <w:rPr>
                <w:b w:val="0"/>
                <w:color w:val="000000"/>
                <w:sz w:val="20"/>
                <w:szCs w:val="20"/>
                <w:lang w:val="es-MX"/>
              </w:rPr>
              <w:t>)</w:t>
            </w:r>
          </w:p>
        </w:tc>
        <w:tc>
          <w:tcPr>
            <w:tcW w:w="2517" w:type="dxa"/>
            <w:shd w:val="clear" w:color="auto" w:fill="auto"/>
            <w:tcMar>
              <w:top w:w="100" w:type="dxa"/>
              <w:left w:w="100" w:type="dxa"/>
              <w:bottom w:w="100" w:type="dxa"/>
              <w:right w:w="100" w:type="dxa"/>
            </w:tcMar>
            <w:vAlign w:val="center"/>
          </w:tcPr>
          <w:p w:rsidRPr="007B0FF4" w:rsidR="007B0FF4" w:rsidP="00D04920" w:rsidRDefault="007B0FF4" w14:paraId="6DEC2944" w14:textId="33A29767">
            <w:pPr>
              <w:rPr>
                <w:rFonts w:eastAsia="Times New Roman"/>
                <w:b w:val="0"/>
                <w:color w:val="000000"/>
                <w:sz w:val="18"/>
                <w:szCs w:val="18"/>
              </w:rPr>
            </w:pPr>
            <w:proofErr w:type="spellStart"/>
            <w:r w:rsidRPr="007B0FF4">
              <w:rPr>
                <w:rFonts w:eastAsia="Times New Roman"/>
                <w:b w:val="0"/>
                <w:color w:val="000000"/>
                <w:sz w:val="18"/>
                <w:szCs w:val="18"/>
              </w:rPr>
              <w:t>S</w:t>
            </w:r>
            <w:r w:rsidRPr="007B0FF4">
              <w:rPr>
                <w:rFonts w:eastAsia="Times New Roman"/>
                <w:b w:val="0"/>
                <w:color w:val="000000"/>
                <w:sz w:val="18"/>
                <w:szCs w:val="18"/>
              </w:rPr>
              <w:t>enavirtualvalle</w:t>
            </w:r>
            <w:proofErr w:type="spellEnd"/>
            <w:r w:rsidRPr="007B0FF4">
              <w:rPr>
                <w:rFonts w:eastAsia="Times New Roman"/>
                <w:b w:val="0"/>
                <w:color w:val="000000"/>
                <w:sz w:val="18"/>
                <w:szCs w:val="18"/>
              </w:rPr>
              <w:t xml:space="preserve">. (2009). </w:t>
            </w:r>
            <w:r w:rsidRPr="007B0FF4">
              <w:rPr>
                <w:rFonts w:eastAsia="Times New Roman"/>
                <w:b w:val="0"/>
                <w:color w:val="000000"/>
                <w:sz w:val="18"/>
                <w:szCs w:val="18"/>
              </w:rPr>
              <w:t>Alojamiento y Equipos Caprinos Parte 1</w:t>
            </w:r>
            <w:r w:rsidRPr="007B0FF4">
              <w:rPr>
                <w:rFonts w:eastAsia="Times New Roman"/>
                <w:b w:val="0"/>
                <w:color w:val="000000"/>
                <w:sz w:val="18"/>
                <w:szCs w:val="18"/>
              </w:rPr>
              <w:t xml:space="preserve">. </w:t>
            </w:r>
          </w:p>
          <w:p w:rsidRPr="007B0FF4" w:rsidR="00663F23" w:rsidP="00D04920" w:rsidRDefault="007B0FF4" w14:paraId="28DFD6C8" w14:textId="40F7650B">
            <w:pPr>
              <w:rPr>
                <w:rFonts w:eastAsia="Times New Roman"/>
                <w:b w:val="0"/>
                <w:color w:val="000000"/>
                <w:sz w:val="18"/>
                <w:szCs w:val="18"/>
              </w:rPr>
            </w:pPr>
            <w:r w:rsidRPr="007B0FF4">
              <w:rPr>
                <w:rFonts w:eastAsia="Times New Roman"/>
                <w:b w:val="0"/>
                <w:color w:val="000000"/>
                <w:sz w:val="18"/>
                <w:szCs w:val="18"/>
              </w:rPr>
              <w:t xml:space="preserve">[Archivo de video] </w:t>
            </w:r>
            <w:proofErr w:type="spellStart"/>
            <w:r w:rsidRPr="007B0FF4">
              <w:rPr>
                <w:rFonts w:eastAsia="Times New Roman"/>
                <w:b w:val="0"/>
                <w:color w:val="000000"/>
                <w:sz w:val="18"/>
                <w:szCs w:val="18"/>
              </w:rPr>
              <w:t>Youtube</w:t>
            </w:r>
            <w:proofErr w:type="spellEnd"/>
            <w:r w:rsidRPr="007B0FF4">
              <w:rPr>
                <w:rFonts w:eastAsia="Times New Roman"/>
                <w:b w:val="0"/>
                <w:color w:val="000000"/>
                <w:sz w:val="18"/>
                <w:szCs w:val="18"/>
              </w:rPr>
              <w:t xml:space="preserve">.  </w:t>
            </w:r>
          </w:p>
        </w:tc>
        <w:tc>
          <w:tcPr>
            <w:tcW w:w="2519" w:type="dxa"/>
            <w:shd w:val="clear" w:color="auto" w:fill="auto"/>
            <w:tcMar>
              <w:top w:w="100" w:type="dxa"/>
              <w:left w:w="100" w:type="dxa"/>
              <w:bottom w:w="100" w:type="dxa"/>
              <w:right w:w="100" w:type="dxa"/>
            </w:tcMar>
          </w:tcPr>
          <w:p w:rsidRPr="007B0FF4" w:rsidR="00663F23" w:rsidP="00D04920" w:rsidRDefault="007B0FF4" w14:paraId="2E3F9059" w14:textId="3D2D4395">
            <w:pPr>
              <w:rPr>
                <w:b w:val="0"/>
                <w:sz w:val="20"/>
                <w:szCs w:val="20"/>
              </w:rPr>
            </w:pPr>
            <w:r w:rsidRPr="007B0FF4">
              <w:rPr>
                <w:b w:val="0"/>
                <w:sz w:val="20"/>
                <w:szCs w:val="20"/>
              </w:rPr>
              <w:t xml:space="preserve">Video </w:t>
            </w:r>
          </w:p>
        </w:tc>
        <w:tc>
          <w:tcPr>
            <w:tcW w:w="2519" w:type="dxa"/>
            <w:shd w:val="clear" w:color="auto" w:fill="auto"/>
            <w:tcMar>
              <w:top w:w="100" w:type="dxa"/>
              <w:left w:w="100" w:type="dxa"/>
              <w:bottom w:w="100" w:type="dxa"/>
              <w:right w:w="100" w:type="dxa"/>
            </w:tcMar>
          </w:tcPr>
          <w:p w:rsidRPr="007B0FF4" w:rsidR="00663F23" w:rsidP="00D04920" w:rsidRDefault="007B0FF4" w14:paraId="57916A11" w14:textId="57E65AA1">
            <w:pPr>
              <w:rPr>
                <w:b w:val="0"/>
              </w:rPr>
            </w:pPr>
            <w:hyperlink w:history="1" r:id="rId282">
              <w:r w:rsidRPr="007B0FF4">
                <w:rPr>
                  <w:rStyle w:val="Hyperlink"/>
                  <w:b w:val="0"/>
                  <w:sz w:val="20"/>
                  <w:szCs w:val="20"/>
                </w:rPr>
                <w:t>https://</w:t>
              </w:r>
              <w:proofErr w:type="spellStart"/>
              <w:r w:rsidRPr="007B0FF4">
                <w:rPr>
                  <w:rStyle w:val="Hyperlink"/>
                  <w:b w:val="0"/>
                  <w:sz w:val="20"/>
                  <w:szCs w:val="20"/>
                </w:rPr>
                <w:t>www.youtube.com</w:t>
              </w:r>
              <w:proofErr w:type="spellEnd"/>
              <w:r w:rsidRPr="007B0FF4">
                <w:rPr>
                  <w:rStyle w:val="Hyperlink"/>
                  <w:b w:val="0"/>
                  <w:sz w:val="20"/>
                  <w:szCs w:val="20"/>
                </w:rPr>
                <w:t>/</w:t>
              </w:r>
              <w:proofErr w:type="spellStart"/>
              <w:r w:rsidRPr="007B0FF4">
                <w:rPr>
                  <w:rStyle w:val="Hyperlink"/>
                  <w:b w:val="0"/>
                  <w:sz w:val="20"/>
                  <w:szCs w:val="20"/>
                </w:rPr>
                <w:t>watch?v</w:t>
              </w:r>
              <w:proofErr w:type="spellEnd"/>
              <w:r w:rsidRPr="007B0FF4">
                <w:rPr>
                  <w:rStyle w:val="Hyperlink"/>
                  <w:b w:val="0"/>
                  <w:sz w:val="20"/>
                  <w:szCs w:val="20"/>
                </w:rPr>
                <w:t>=</w:t>
              </w:r>
              <w:proofErr w:type="spellStart"/>
              <w:r w:rsidRPr="007B0FF4">
                <w:rPr>
                  <w:rStyle w:val="Hyperlink"/>
                  <w:b w:val="0"/>
                  <w:sz w:val="20"/>
                  <w:szCs w:val="20"/>
                </w:rPr>
                <w:t>GzRq9T</w:t>
              </w:r>
              <w:proofErr w:type="spellEnd"/>
              <w:r w:rsidRPr="007B0FF4">
                <w:rPr>
                  <w:rStyle w:val="Hyperlink"/>
                  <w:b w:val="0"/>
                  <w:sz w:val="20"/>
                  <w:szCs w:val="20"/>
                </w:rPr>
                <w:t>__Avo</w:t>
              </w:r>
            </w:hyperlink>
            <w:r w:rsidRPr="007B0FF4">
              <w:rPr>
                <w:b w:val="0"/>
                <w:sz w:val="20"/>
                <w:szCs w:val="20"/>
              </w:rPr>
              <w:t xml:space="preserve"> </w:t>
            </w:r>
          </w:p>
        </w:tc>
      </w:tr>
      <w:tr w:rsidR="00663F23" w:rsidTr="001172A7" w14:paraId="4B7F6803" w14:textId="77777777">
        <w:trPr>
          <w:trHeight w:val="385"/>
        </w:trPr>
        <w:tc>
          <w:tcPr>
            <w:tcW w:w="2517" w:type="dxa"/>
            <w:shd w:val="clear" w:color="auto" w:fill="auto"/>
            <w:tcMar>
              <w:top w:w="100" w:type="dxa"/>
              <w:left w:w="100" w:type="dxa"/>
              <w:bottom w:w="100" w:type="dxa"/>
              <w:right w:w="100" w:type="dxa"/>
            </w:tcMar>
          </w:tcPr>
          <w:p w:rsidRPr="007B0FF4" w:rsidR="00663F23" w:rsidP="00D04920" w:rsidRDefault="007B0FF4" w14:paraId="07C0FC09" w14:textId="40857F0C">
            <w:pPr>
              <w:rPr>
                <w:b w:val="0"/>
                <w:color w:val="000000"/>
                <w:sz w:val="20"/>
                <w:szCs w:val="20"/>
                <w:lang w:val="es-MX"/>
              </w:rPr>
            </w:pPr>
            <w:r w:rsidRPr="007B0FF4">
              <w:rPr>
                <w:b w:val="0"/>
                <w:color w:val="000000"/>
                <w:sz w:val="20"/>
                <w:szCs w:val="20"/>
                <w:lang w:val="es-MX"/>
              </w:rPr>
              <w:t>Caprinos (</w:t>
            </w:r>
            <w:r w:rsidRPr="007B0FF4">
              <w:rPr>
                <w:b w:val="0"/>
                <w:i/>
                <w:iCs/>
                <w:color w:val="000000"/>
                <w:sz w:val="20"/>
                <w:szCs w:val="20"/>
                <w:lang w:val="es-MX"/>
              </w:rPr>
              <w:t xml:space="preserve">Capra </w:t>
            </w:r>
            <w:proofErr w:type="spellStart"/>
            <w:r w:rsidRPr="007B0FF4">
              <w:rPr>
                <w:b w:val="0"/>
                <w:i/>
                <w:iCs/>
                <w:color w:val="000000"/>
                <w:sz w:val="20"/>
                <w:szCs w:val="20"/>
                <w:lang w:val="es-MX"/>
              </w:rPr>
              <w:t>hircus</w:t>
            </w:r>
            <w:proofErr w:type="spellEnd"/>
            <w:r w:rsidRPr="007B0FF4">
              <w:rPr>
                <w:b w:val="0"/>
                <w:color w:val="000000"/>
                <w:sz w:val="20"/>
                <w:szCs w:val="20"/>
                <w:lang w:val="es-MX"/>
              </w:rPr>
              <w:t>)</w:t>
            </w:r>
          </w:p>
        </w:tc>
        <w:tc>
          <w:tcPr>
            <w:tcW w:w="2517" w:type="dxa"/>
            <w:shd w:val="clear" w:color="auto" w:fill="auto"/>
            <w:tcMar>
              <w:top w:w="100" w:type="dxa"/>
              <w:left w:w="100" w:type="dxa"/>
              <w:bottom w:w="100" w:type="dxa"/>
              <w:right w:w="100" w:type="dxa"/>
            </w:tcMar>
            <w:vAlign w:val="center"/>
          </w:tcPr>
          <w:p w:rsidRPr="007B0FF4" w:rsidR="007B0FF4" w:rsidP="007B0FF4" w:rsidRDefault="007B0FF4" w14:paraId="649A9B52" w14:textId="64845518">
            <w:pPr>
              <w:rPr>
                <w:rFonts w:eastAsia="Times New Roman"/>
                <w:b w:val="0"/>
                <w:color w:val="000000"/>
                <w:sz w:val="18"/>
                <w:szCs w:val="18"/>
              </w:rPr>
            </w:pPr>
            <w:proofErr w:type="spellStart"/>
            <w:r w:rsidRPr="007B0FF4">
              <w:rPr>
                <w:rFonts w:eastAsia="Times New Roman"/>
                <w:b w:val="0"/>
                <w:color w:val="000000"/>
                <w:sz w:val="18"/>
                <w:szCs w:val="18"/>
              </w:rPr>
              <w:t>Senavirtualvalle</w:t>
            </w:r>
            <w:proofErr w:type="spellEnd"/>
            <w:r w:rsidRPr="007B0FF4">
              <w:rPr>
                <w:rFonts w:eastAsia="Times New Roman"/>
                <w:b w:val="0"/>
                <w:color w:val="000000"/>
                <w:sz w:val="18"/>
                <w:szCs w:val="18"/>
              </w:rPr>
              <w:t xml:space="preserve">. (2009). Alojamiento y Equipos Caprinos Parte </w:t>
            </w:r>
            <w:r>
              <w:rPr>
                <w:rFonts w:eastAsia="Times New Roman"/>
                <w:b w:val="0"/>
                <w:color w:val="000000"/>
                <w:sz w:val="18"/>
                <w:szCs w:val="18"/>
              </w:rPr>
              <w:t>2</w:t>
            </w:r>
            <w:r w:rsidRPr="007B0FF4">
              <w:rPr>
                <w:rFonts w:eastAsia="Times New Roman"/>
                <w:b w:val="0"/>
                <w:color w:val="000000"/>
                <w:sz w:val="18"/>
                <w:szCs w:val="18"/>
              </w:rPr>
              <w:t xml:space="preserve">. </w:t>
            </w:r>
          </w:p>
          <w:p w:rsidRPr="007B0FF4" w:rsidR="00663F23" w:rsidP="007B0FF4" w:rsidRDefault="007B0FF4" w14:paraId="11919022" w14:textId="1A45976C">
            <w:pPr>
              <w:rPr>
                <w:rFonts w:eastAsia="Times New Roman"/>
                <w:b w:val="0"/>
                <w:color w:val="000000"/>
                <w:sz w:val="18"/>
                <w:szCs w:val="18"/>
              </w:rPr>
            </w:pPr>
            <w:r w:rsidRPr="007B0FF4">
              <w:rPr>
                <w:rFonts w:eastAsia="Times New Roman"/>
                <w:b w:val="0"/>
                <w:color w:val="000000"/>
                <w:sz w:val="18"/>
                <w:szCs w:val="18"/>
              </w:rPr>
              <w:t xml:space="preserve">[Archivo de video] </w:t>
            </w:r>
            <w:proofErr w:type="spellStart"/>
            <w:r w:rsidRPr="007B0FF4">
              <w:rPr>
                <w:rFonts w:eastAsia="Times New Roman"/>
                <w:b w:val="0"/>
                <w:color w:val="000000"/>
                <w:sz w:val="18"/>
                <w:szCs w:val="18"/>
              </w:rPr>
              <w:t>Youtube</w:t>
            </w:r>
            <w:proofErr w:type="spellEnd"/>
          </w:p>
        </w:tc>
        <w:tc>
          <w:tcPr>
            <w:tcW w:w="2519" w:type="dxa"/>
            <w:shd w:val="clear" w:color="auto" w:fill="auto"/>
            <w:tcMar>
              <w:top w:w="100" w:type="dxa"/>
              <w:left w:w="100" w:type="dxa"/>
              <w:bottom w:w="100" w:type="dxa"/>
              <w:right w:w="100" w:type="dxa"/>
            </w:tcMar>
          </w:tcPr>
          <w:p w:rsidRPr="0070410A" w:rsidR="00663F23" w:rsidP="00D04920" w:rsidRDefault="0070410A" w14:paraId="185317EF" w14:textId="22CFA387">
            <w:pPr>
              <w:rPr>
                <w:b w:val="0"/>
                <w:sz w:val="20"/>
                <w:szCs w:val="20"/>
              </w:rPr>
            </w:pPr>
            <w:r w:rsidRPr="007B0FF4">
              <w:rPr>
                <w:b w:val="0"/>
                <w:sz w:val="20"/>
                <w:szCs w:val="20"/>
              </w:rPr>
              <w:t>Video</w:t>
            </w:r>
          </w:p>
        </w:tc>
        <w:tc>
          <w:tcPr>
            <w:tcW w:w="2519" w:type="dxa"/>
            <w:shd w:val="clear" w:color="auto" w:fill="auto"/>
            <w:tcMar>
              <w:top w:w="100" w:type="dxa"/>
              <w:left w:w="100" w:type="dxa"/>
              <w:bottom w:w="100" w:type="dxa"/>
              <w:right w:w="100" w:type="dxa"/>
            </w:tcMar>
          </w:tcPr>
          <w:p w:rsidRPr="0070410A" w:rsidR="00663F23" w:rsidP="00D04920" w:rsidRDefault="0070410A" w14:paraId="46C9EC6A" w14:textId="337AF96B">
            <w:pPr>
              <w:rPr>
                <w:b w:val="0"/>
                <w:sz w:val="20"/>
                <w:szCs w:val="20"/>
              </w:rPr>
            </w:pPr>
            <w:hyperlink w:history="1" r:id="rId283">
              <w:r w:rsidRPr="0070410A">
                <w:rPr>
                  <w:rStyle w:val="Hyperlink"/>
                  <w:b w:val="0"/>
                  <w:sz w:val="20"/>
                  <w:szCs w:val="20"/>
                </w:rPr>
                <w:t>https://</w:t>
              </w:r>
              <w:proofErr w:type="spellStart"/>
              <w:r w:rsidRPr="0070410A">
                <w:rPr>
                  <w:rStyle w:val="Hyperlink"/>
                  <w:b w:val="0"/>
                  <w:sz w:val="20"/>
                  <w:szCs w:val="20"/>
                </w:rPr>
                <w:t>www.youtube.com</w:t>
              </w:r>
              <w:proofErr w:type="spellEnd"/>
              <w:r w:rsidRPr="0070410A">
                <w:rPr>
                  <w:rStyle w:val="Hyperlink"/>
                  <w:b w:val="0"/>
                  <w:sz w:val="20"/>
                  <w:szCs w:val="20"/>
                </w:rPr>
                <w:t>/</w:t>
              </w:r>
              <w:proofErr w:type="spellStart"/>
              <w:r w:rsidRPr="0070410A">
                <w:rPr>
                  <w:rStyle w:val="Hyperlink"/>
                  <w:b w:val="0"/>
                  <w:sz w:val="20"/>
                  <w:szCs w:val="20"/>
                </w:rPr>
                <w:t>watch?v</w:t>
              </w:r>
              <w:proofErr w:type="spellEnd"/>
              <w:r w:rsidRPr="0070410A">
                <w:rPr>
                  <w:rStyle w:val="Hyperlink"/>
                  <w:b w:val="0"/>
                  <w:sz w:val="20"/>
                  <w:szCs w:val="20"/>
                </w:rPr>
                <w:t>=</w:t>
              </w:r>
              <w:proofErr w:type="spellStart"/>
              <w:r w:rsidRPr="0070410A">
                <w:rPr>
                  <w:rStyle w:val="Hyperlink"/>
                  <w:b w:val="0"/>
                  <w:sz w:val="20"/>
                  <w:szCs w:val="20"/>
                </w:rPr>
                <w:t>6OHSBY_bpOg&amp;t</w:t>
              </w:r>
              <w:proofErr w:type="spellEnd"/>
              <w:r w:rsidRPr="0070410A">
                <w:rPr>
                  <w:rStyle w:val="Hyperlink"/>
                  <w:b w:val="0"/>
                  <w:sz w:val="20"/>
                  <w:szCs w:val="20"/>
                </w:rPr>
                <w:t>=</w:t>
              </w:r>
              <w:proofErr w:type="spellStart"/>
              <w:r w:rsidRPr="0070410A">
                <w:rPr>
                  <w:rStyle w:val="Hyperlink"/>
                  <w:b w:val="0"/>
                  <w:sz w:val="20"/>
                  <w:szCs w:val="20"/>
                </w:rPr>
                <w:t>18s</w:t>
              </w:r>
              <w:proofErr w:type="spellEnd"/>
            </w:hyperlink>
            <w:r w:rsidRPr="0070410A">
              <w:rPr>
                <w:b w:val="0"/>
                <w:sz w:val="20"/>
                <w:szCs w:val="20"/>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P="0033354E" w:rsidRDefault="00D55C84" w14:paraId="5D16EAAE" w14:textId="77777777">
      <w:pPr>
        <w:numPr>
          <w:ilvl w:val="0"/>
          <w:numId w:val="149"/>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E44199" w:rsidTr="004F1F4B" w14:paraId="61C13F8C"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360D2445" w14:textId="25D137F9">
            <w:pPr>
              <w:rPr>
                <w:sz w:val="20"/>
                <w:szCs w:val="20"/>
              </w:rPr>
            </w:pPr>
            <w:r w:rsidRPr="00E44199">
              <w:rPr>
                <w:sz w:val="20"/>
                <w:szCs w:val="20"/>
                <w:lang w:val="es-MX"/>
              </w:rPr>
              <w:t>Bienestar animal:</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31353865" w14:textId="665D0154">
            <w:pPr>
              <w:rPr>
                <w:b w:val="0"/>
                <w:bCs/>
                <w:sz w:val="20"/>
                <w:szCs w:val="20"/>
              </w:rPr>
            </w:pPr>
            <w:r w:rsidRPr="00E44199">
              <w:rPr>
                <w:b w:val="0"/>
                <w:bCs/>
                <w:sz w:val="20"/>
                <w:szCs w:val="20"/>
                <w:lang w:val="es-MX"/>
              </w:rPr>
              <w:t>designa el modo en que un animal afronta las condiciones de su entorno. un animal está en buenas condiciones de bienestar si está sano, cómodo, bien alimentado, seguro, puede expresar comportamientos naturales y no padece dolor, miedo o desasosiego.</w:t>
            </w:r>
          </w:p>
        </w:tc>
      </w:tr>
      <w:tr w:rsidR="00E44199" w:rsidTr="004F1F4B" w14:paraId="399E697C"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4DAFDB4A" w14:textId="1908E45C">
            <w:pPr>
              <w:rPr>
                <w:sz w:val="20"/>
                <w:szCs w:val="20"/>
              </w:rPr>
            </w:pPr>
            <w:r w:rsidRPr="00E44199">
              <w:rPr>
                <w:sz w:val="20"/>
                <w:szCs w:val="20"/>
                <w:lang w:val="es-MX"/>
              </w:rPr>
              <w:t>Conejera:</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6E7C8244" w14:textId="052D6608">
            <w:pPr>
              <w:rPr>
                <w:b w:val="0"/>
                <w:bCs/>
                <w:sz w:val="20"/>
                <w:szCs w:val="20"/>
              </w:rPr>
            </w:pPr>
            <w:r w:rsidRPr="00E44199">
              <w:rPr>
                <w:b w:val="0"/>
                <w:bCs/>
                <w:sz w:val="20"/>
                <w:szCs w:val="20"/>
                <w:lang w:val="es-MX"/>
              </w:rPr>
              <w:t>habitáculo destinado al alojamiento de conejos, diseñado para protegerlos, facilitar su reproducción y mantener condiciones adecuadas de higiene y confort.</w:t>
            </w:r>
          </w:p>
        </w:tc>
      </w:tr>
      <w:tr w:rsidR="00E44199" w:rsidTr="004F1F4B" w14:paraId="6B4E75ED"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743B2F18" w14:textId="39AFF4C2">
            <w:pPr>
              <w:rPr>
                <w:sz w:val="20"/>
                <w:szCs w:val="20"/>
              </w:rPr>
            </w:pPr>
            <w:r w:rsidRPr="00E44199">
              <w:rPr>
                <w:sz w:val="20"/>
                <w:szCs w:val="20"/>
                <w:lang w:val="es-MX"/>
              </w:rPr>
              <w:t>Confort:</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1D8AA7A7" w14:textId="2E4D84A1">
            <w:pPr>
              <w:rPr>
                <w:b w:val="0"/>
                <w:bCs/>
                <w:sz w:val="20"/>
                <w:szCs w:val="20"/>
              </w:rPr>
            </w:pPr>
            <w:r w:rsidRPr="00E44199">
              <w:rPr>
                <w:b w:val="0"/>
                <w:bCs/>
                <w:sz w:val="20"/>
                <w:szCs w:val="20"/>
                <w:lang w:val="es-MX"/>
              </w:rPr>
              <w:t>estado de bienestar físico y mental derivado de condiciones ambientales adecuadas como temperatura, ventilación, silencio y seguridad.</w:t>
            </w:r>
          </w:p>
        </w:tc>
      </w:tr>
      <w:tr w:rsidR="00E44199" w:rsidTr="004F1F4B" w14:paraId="486C92FC"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7BFF2BB7" w14:textId="6EE5D945">
            <w:pPr>
              <w:rPr>
                <w:sz w:val="20"/>
                <w:szCs w:val="20"/>
              </w:rPr>
            </w:pPr>
            <w:r w:rsidRPr="00E44199">
              <w:rPr>
                <w:sz w:val="20"/>
                <w:szCs w:val="20"/>
                <w:lang w:val="es-MX"/>
              </w:rPr>
              <w:t>Conejo:</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073CF416" w14:textId="02CD2288">
            <w:pPr>
              <w:rPr>
                <w:b w:val="0"/>
                <w:bCs/>
                <w:sz w:val="20"/>
                <w:szCs w:val="20"/>
              </w:rPr>
            </w:pPr>
            <w:proofErr w:type="spellStart"/>
            <w:r w:rsidRPr="00E44199">
              <w:rPr>
                <w:b w:val="0"/>
                <w:bCs/>
                <w:i/>
                <w:iCs/>
                <w:sz w:val="20"/>
                <w:szCs w:val="20"/>
                <w:lang w:val="es-MX"/>
              </w:rPr>
              <w:t>Oryctolagus</w:t>
            </w:r>
            <w:proofErr w:type="spellEnd"/>
            <w:r w:rsidRPr="00E44199">
              <w:rPr>
                <w:b w:val="0"/>
                <w:bCs/>
                <w:i/>
                <w:iCs/>
                <w:sz w:val="20"/>
                <w:szCs w:val="20"/>
                <w:lang w:val="es-MX"/>
              </w:rPr>
              <w:t xml:space="preserve"> </w:t>
            </w:r>
            <w:proofErr w:type="spellStart"/>
            <w:r w:rsidRPr="00E44199">
              <w:rPr>
                <w:b w:val="0"/>
                <w:bCs/>
                <w:i/>
                <w:iCs/>
                <w:sz w:val="20"/>
                <w:szCs w:val="20"/>
                <w:lang w:val="es-MX"/>
              </w:rPr>
              <w:t>cuniculus</w:t>
            </w:r>
            <w:proofErr w:type="spellEnd"/>
            <w:r w:rsidRPr="00E44199">
              <w:rPr>
                <w:b w:val="0"/>
                <w:bCs/>
                <w:sz w:val="20"/>
                <w:szCs w:val="20"/>
                <w:lang w:val="es-MX"/>
              </w:rPr>
              <w:t xml:space="preserve">, mamífero herbívoro de la familia </w:t>
            </w:r>
            <w:proofErr w:type="spellStart"/>
            <w:r w:rsidRPr="00E44199">
              <w:rPr>
                <w:b w:val="0"/>
                <w:bCs/>
                <w:sz w:val="20"/>
                <w:szCs w:val="20"/>
                <w:lang w:val="es-MX"/>
              </w:rPr>
              <w:t>Leporidae</w:t>
            </w:r>
            <w:proofErr w:type="spellEnd"/>
            <w:r w:rsidRPr="00E44199">
              <w:rPr>
                <w:b w:val="0"/>
                <w:bCs/>
                <w:sz w:val="20"/>
                <w:szCs w:val="20"/>
                <w:lang w:val="es-MX"/>
              </w:rPr>
              <w:t>, criado para producción de carne, piel y pelo.</w:t>
            </w:r>
          </w:p>
        </w:tc>
      </w:tr>
      <w:tr w:rsidR="00E44199" w:rsidTr="004F1F4B" w14:paraId="4B6FEFB5"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2A050A7C" w14:textId="12B275A1">
            <w:pPr>
              <w:rPr>
                <w:sz w:val="20"/>
                <w:szCs w:val="20"/>
              </w:rPr>
            </w:pPr>
            <w:r w:rsidRPr="00E44199">
              <w:rPr>
                <w:sz w:val="20"/>
                <w:szCs w:val="20"/>
                <w:lang w:val="es-MX"/>
              </w:rPr>
              <w:t>Cunicultura:</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1E700B58" w14:textId="63575A22">
            <w:pPr>
              <w:rPr>
                <w:b w:val="0"/>
                <w:bCs/>
                <w:sz w:val="20"/>
                <w:szCs w:val="20"/>
              </w:rPr>
            </w:pPr>
            <w:r w:rsidRPr="00E44199">
              <w:rPr>
                <w:b w:val="0"/>
                <w:bCs/>
                <w:sz w:val="20"/>
                <w:szCs w:val="20"/>
                <w:lang w:val="es-MX"/>
              </w:rPr>
              <w:t>actividad agropecuaria dedicada a la cría, manejo y aprovechamiento económico de conejos con fines zootécnicos o comerciales.</w:t>
            </w:r>
          </w:p>
        </w:tc>
      </w:tr>
      <w:tr w:rsidR="00E44199" w:rsidTr="004F1F4B" w14:paraId="42BA7DA6"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5F877A26" w14:textId="2929C77C">
            <w:pPr>
              <w:rPr>
                <w:sz w:val="20"/>
                <w:szCs w:val="20"/>
              </w:rPr>
            </w:pPr>
            <w:r w:rsidRPr="00E44199">
              <w:rPr>
                <w:sz w:val="20"/>
                <w:szCs w:val="20"/>
                <w:lang w:val="es-MX"/>
              </w:rPr>
              <w:t>Cuy:</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6B65FD7C" w14:textId="42D6A08F">
            <w:pPr>
              <w:rPr>
                <w:b w:val="0"/>
                <w:bCs/>
                <w:sz w:val="20"/>
                <w:szCs w:val="20"/>
              </w:rPr>
            </w:pPr>
            <w:r w:rsidRPr="00E44199">
              <w:rPr>
                <w:b w:val="0"/>
                <w:bCs/>
                <w:i/>
                <w:iCs/>
                <w:sz w:val="20"/>
                <w:szCs w:val="20"/>
                <w:lang w:val="es-MX"/>
              </w:rPr>
              <w:t xml:space="preserve">Cavia </w:t>
            </w:r>
            <w:proofErr w:type="spellStart"/>
            <w:r w:rsidRPr="00E44199">
              <w:rPr>
                <w:b w:val="0"/>
                <w:bCs/>
                <w:i/>
                <w:iCs/>
                <w:sz w:val="20"/>
                <w:szCs w:val="20"/>
                <w:lang w:val="es-MX"/>
              </w:rPr>
              <w:t>porcellus</w:t>
            </w:r>
            <w:proofErr w:type="spellEnd"/>
            <w:r w:rsidRPr="00E44199">
              <w:rPr>
                <w:b w:val="0"/>
                <w:bCs/>
                <w:sz w:val="20"/>
                <w:szCs w:val="20"/>
                <w:lang w:val="es-MX"/>
              </w:rPr>
              <w:t xml:space="preserve">, roedor doméstico de la familia </w:t>
            </w:r>
            <w:proofErr w:type="spellStart"/>
            <w:r w:rsidRPr="00E44199">
              <w:rPr>
                <w:b w:val="0"/>
                <w:bCs/>
                <w:sz w:val="20"/>
                <w:szCs w:val="20"/>
                <w:lang w:val="es-MX"/>
              </w:rPr>
              <w:t>Caviidae</w:t>
            </w:r>
            <w:proofErr w:type="spellEnd"/>
            <w:r w:rsidRPr="00E44199">
              <w:rPr>
                <w:b w:val="0"/>
                <w:bCs/>
                <w:sz w:val="20"/>
                <w:szCs w:val="20"/>
                <w:lang w:val="es-MX"/>
              </w:rPr>
              <w:t>, conocido como cuy o cobaya, criado principalmente para la producción de carne.</w:t>
            </w:r>
          </w:p>
        </w:tc>
      </w:tr>
      <w:tr w:rsidR="00E44199" w:rsidTr="004F1F4B" w14:paraId="17C38A27"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0EB7FDCE" w14:textId="64EF507F">
            <w:pPr>
              <w:rPr>
                <w:sz w:val="20"/>
                <w:szCs w:val="20"/>
              </w:rPr>
            </w:pPr>
            <w:r w:rsidRPr="00E44199">
              <w:rPr>
                <w:sz w:val="20"/>
                <w:szCs w:val="20"/>
                <w:lang w:val="es-MX"/>
              </w:rPr>
              <w:t>Enfermedad de declaración obligatoria:</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4390741E" w14:textId="4BF00B4D">
            <w:pPr>
              <w:rPr>
                <w:b w:val="0"/>
                <w:bCs/>
                <w:sz w:val="20"/>
                <w:szCs w:val="20"/>
              </w:rPr>
            </w:pPr>
            <w:r w:rsidRPr="00E44199">
              <w:rPr>
                <w:b w:val="0"/>
                <w:bCs/>
                <w:sz w:val="20"/>
                <w:szCs w:val="20"/>
                <w:lang w:val="es-MX"/>
              </w:rPr>
              <w:t>enfermedad inscrita en una lista por la autoridad veterinaria, cuya presencia o sospecha debe ser notificada de inmediato conforme a la reglamentación nacional.</w:t>
            </w:r>
          </w:p>
        </w:tc>
      </w:tr>
      <w:tr w:rsidR="00E44199" w:rsidTr="004F1F4B" w14:paraId="68536033"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4C845327" w14:textId="52EE69C7">
            <w:pPr>
              <w:rPr>
                <w:sz w:val="20"/>
                <w:szCs w:val="20"/>
              </w:rPr>
            </w:pPr>
            <w:r w:rsidRPr="00E44199">
              <w:rPr>
                <w:sz w:val="20"/>
                <w:szCs w:val="20"/>
                <w:lang w:val="es-MX"/>
              </w:rPr>
              <w:t>Estrés:</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0B76D198" w14:textId="1F5CEB36">
            <w:pPr>
              <w:rPr>
                <w:b w:val="0"/>
                <w:bCs/>
                <w:sz w:val="20"/>
                <w:szCs w:val="20"/>
              </w:rPr>
            </w:pPr>
            <w:r w:rsidRPr="00E44199">
              <w:rPr>
                <w:b w:val="0"/>
                <w:bCs/>
                <w:sz w:val="20"/>
                <w:szCs w:val="20"/>
                <w:lang w:val="es-MX"/>
              </w:rPr>
              <w:t>mecanismo fisiológico de defensa frente a situaciones que exigen adaptación; si el entorno cambia, el organismo ajusta su ritmo para mantener equilibrio.</w:t>
            </w:r>
          </w:p>
        </w:tc>
      </w:tr>
      <w:tr w:rsidR="00E44199" w:rsidTr="004F1F4B" w14:paraId="7DB299E3"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583045D5" w14:textId="4AB82A05">
            <w:pPr>
              <w:rPr>
                <w:sz w:val="20"/>
                <w:szCs w:val="20"/>
              </w:rPr>
            </w:pPr>
            <w:r w:rsidRPr="00E44199">
              <w:rPr>
                <w:sz w:val="20"/>
                <w:szCs w:val="20"/>
                <w:lang w:val="es-MX"/>
              </w:rPr>
              <w:t>Estrés térmico:</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4EF3E55A" w14:textId="1630CC86">
            <w:pPr>
              <w:rPr>
                <w:b w:val="0"/>
                <w:bCs/>
                <w:sz w:val="20"/>
                <w:szCs w:val="20"/>
              </w:rPr>
            </w:pPr>
            <w:r w:rsidRPr="00E44199">
              <w:rPr>
                <w:b w:val="0"/>
                <w:bCs/>
                <w:sz w:val="20"/>
                <w:szCs w:val="20"/>
                <w:lang w:val="es-MX"/>
              </w:rPr>
              <w:t>condición en la cual el animal no logra mantener su equilibrio térmico interno (homeostasis) ante temperaturas extremas.</w:t>
            </w:r>
          </w:p>
        </w:tc>
      </w:tr>
      <w:tr w:rsidR="00E44199" w:rsidTr="004F1F4B" w14:paraId="16057628"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7D704AE4" w14:textId="6922E7D3">
            <w:pPr>
              <w:rPr>
                <w:sz w:val="20"/>
                <w:szCs w:val="20"/>
              </w:rPr>
            </w:pPr>
            <w:r w:rsidRPr="00E44199">
              <w:rPr>
                <w:sz w:val="20"/>
                <w:szCs w:val="20"/>
                <w:lang w:val="es-MX"/>
              </w:rPr>
              <w:t>Fin zootécnico:</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57F61160" w14:textId="7B247DDD">
            <w:pPr>
              <w:rPr>
                <w:b w:val="0"/>
                <w:bCs/>
                <w:sz w:val="20"/>
                <w:szCs w:val="20"/>
              </w:rPr>
            </w:pPr>
            <w:r w:rsidRPr="00E44199">
              <w:rPr>
                <w:b w:val="0"/>
                <w:bCs/>
                <w:sz w:val="20"/>
                <w:szCs w:val="20"/>
                <w:lang w:val="es-MX"/>
              </w:rPr>
              <w:t>actividad orientada a la reproducción, cría, levante, ceba y obtención de subproductos animales como carne, piel o pelo.</w:t>
            </w:r>
          </w:p>
        </w:tc>
      </w:tr>
      <w:tr w:rsidR="00E44199" w:rsidTr="004F1F4B" w14:paraId="2147449E"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1376DAE4" w14:textId="41FD7CEC">
            <w:pPr>
              <w:rPr>
                <w:sz w:val="20"/>
                <w:szCs w:val="20"/>
              </w:rPr>
            </w:pPr>
            <w:r w:rsidRPr="00E44199">
              <w:rPr>
                <w:sz w:val="20"/>
                <w:szCs w:val="20"/>
                <w:lang w:val="es-MX"/>
              </w:rPr>
              <w:t>Galpón:</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51B82A9A" w14:textId="34AE4A78">
            <w:pPr>
              <w:rPr>
                <w:b w:val="0"/>
                <w:bCs/>
                <w:sz w:val="20"/>
                <w:szCs w:val="20"/>
              </w:rPr>
            </w:pPr>
            <w:r w:rsidRPr="00E44199">
              <w:rPr>
                <w:b w:val="0"/>
                <w:bCs/>
                <w:sz w:val="20"/>
                <w:szCs w:val="20"/>
                <w:lang w:val="es-MX"/>
              </w:rPr>
              <w:t>instalación o estructura cerrada donde se aloja un grupo de animales de la misma especie y edad bajo manejo productivo, sanitario y de bioseguridad.</w:t>
            </w:r>
          </w:p>
        </w:tc>
      </w:tr>
      <w:tr w:rsidR="00E44199" w:rsidTr="004F1F4B" w14:paraId="13099337"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2BCD4ACC" w14:textId="1D6BA42E">
            <w:pPr>
              <w:rPr>
                <w:sz w:val="20"/>
                <w:szCs w:val="20"/>
              </w:rPr>
            </w:pPr>
            <w:r w:rsidRPr="00E44199">
              <w:rPr>
                <w:sz w:val="20"/>
                <w:szCs w:val="20"/>
                <w:lang w:val="es-MX"/>
              </w:rPr>
              <w:t>Gazapo:</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7DBB3C69" w14:textId="4586303C">
            <w:pPr>
              <w:rPr>
                <w:b w:val="0"/>
                <w:bCs/>
                <w:sz w:val="20"/>
                <w:szCs w:val="20"/>
              </w:rPr>
            </w:pPr>
            <w:r w:rsidRPr="00E44199">
              <w:rPr>
                <w:b w:val="0"/>
                <w:bCs/>
                <w:sz w:val="20"/>
                <w:szCs w:val="20"/>
                <w:lang w:val="es-MX"/>
              </w:rPr>
              <w:t>cría del conejo o cuy desde el nacimiento hasta el destete.</w:t>
            </w:r>
          </w:p>
        </w:tc>
      </w:tr>
      <w:tr w:rsidR="00E44199" w:rsidTr="004F1F4B" w14:paraId="4FB68A5B"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12C24A05" w14:textId="47F53820">
            <w:pPr>
              <w:rPr>
                <w:sz w:val="20"/>
                <w:szCs w:val="20"/>
              </w:rPr>
            </w:pPr>
            <w:r w:rsidRPr="00E44199">
              <w:rPr>
                <w:sz w:val="20"/>
                <w:szCs w:val="20"/>
                <w:lang w:val="es-MX"/>
              </w:rPr>
              <w:t>Hábitat:</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429E5884" w14:textId="257704A9">
            <w:pPr>
              <w:rPr>
                <w:b w:val="0"/>
                <w:bCs/>
                <w:sz w:val="20"/>
                <w:szCs w:val="20"/>
              </w:rPr>
            </w:pPr>
            <w:r w:rsidRPr="00E44199">
              <w:rPr>
                <w:b w:val="0"/>
                <w:bCs/>
                <w:sz w:val="20"/>
                <w:szCs w:val="20"/>
                <w:lang w:val="es-MX"/>
              </w:rPr>
              <w:t>lugar o ambiente natural que ofrece las condiciones necesarias para el desarrollo y supervivencia de una especie animal.</w:t>
            </w:r>
          </w:p>
        </w:tc>
      </w:tr>
      <w:tr w:rsidR="00E44199" w:rsidTr="004F1F4B" w14:paraId="052F5F2D" w14:textId="77777777">
        <w:trPr>
          <w:trHeight w:val="253"/>
        </w:trPr>
        <w:tc>
          <w:tcPr>
            <w:tcW w:w="2122" w:type="dxa"/>
            <w:shd w:val="clear" w:color="auto" w:fill="auto"/>
            <w:tcMar>
              <w:top w:w="100" w:type="dxa"/>
              <w:left w:w="100" w:type="dxa"/>
              <w:bottom w:w="100" w:type="dxa"/>
              <w:right w:w="100" w:type="dxa"/>
            </w:tcMar>
            <w:vAlign w:val="center"/>
          </w:tcPr>
          <w:p w:rsidR="00E44199" w:rsidP="00E44199" w:rsidRDefault="00E44199" w14:paraId="3E9F06A2" w14:textId="61FA837C">
            <w:pPr>
              <w:rPr>
                <w:sz w:val="20"/>
                <w:szCs w:val="20"/>
              </w:rPr>
            </w:pPr>
            <w:r w:rsidRPr="00E44199">
              <w:rPr>
                <w:sz w:val="20"/>
                <w:szCs w:val="20"/>
                <w:lang w:val="es-MX"/>
              </w:rPr>
              <w:t>Predio de producción primaria:</w:t>
            </w:r>
          </w:p>
        </w:tc>
        <w:tc>
          <w:tcPr>
            <w:tcW w:w="7840" w:type="dxa"/>
            <w:shd w:val="clear" w:color="auto" w:fill="auto"/>
            <w:tcMar>
              <w:top w:w="100" w:type="dxa"/>
              <w:left w:w="100" w:type="dxa"/>
              <w:bottom w:w="100" w:type="dxa"/>
              <w:right w:w="100" w:type="dxa"/>
            </w:tcMar>
            <w:vAlign w:val="center"/>
          </w:tcPr>
          <w:p w:rsidRPr="00E44199" w:rsidR="00E44199" w:rsidP="00E44199" w:rsidRDefault="00E44199" w14:paraId="75CE44B9" w14:textId="62931FCF">
            <w:pPr>
              <w:rPr>
                <w:b w:val="0"/>
                <w:bCs/>
                <w:sz w:val="20"/>
                <w:szCs w:val="20"/>
              </w:rPr>
            </w:pPr>
            <w:r w:rsidRPr="00E44199">
              <w:rPr>
                <w:b w:val="0"/>
                <w:bCs/>
                <w:sz w:val="20"/>
                <w:szCs w:val="20"/>
                <w:lang w:val="es-MX"/>
              </w:rPr>
              <w:t>granja o finca donde se desarrollan actividades de producción animal en cualquiera de sus fases: cría, levante o engorde.</w:t>
            </w:r>
          </w:p>
        </w:tc>
      </w:tr>
    </w:tbl>
    <w:p w:rsidR="00E44199" w:rsidRDefault="00E44199" w14:paraId="0AF25654" w14:textId="77777777">
      <w:pPr>
        <w:rPr>
          <w:sz w:val="20"/>
          <w:szCs w:val="20"/>
        </w:rPr>
      </w:pPr>
    </w:p>
    <w:p w:rsidR="00E44199" w:rsidRDefault="00E44199" w14:paraId="5E35C161" w14:textId="77777777">
      <w:pPr>
        <w:rPr>
          <w:sz w:val="20"/>
          <w:szCs w:val="20"/>
        </w:rPr>
      </w:pPr>
    </w:p>
    <w:p w:rsidR="0059034F" w:rsidP="0033354E" w:rsidRDefault="00D55C84" w14:paraId="78589E47" w14:textId="73A74644">
      <w:pPr>
        <w:numPr>
          <w:ilvl w:val="0"/>
          <w:numId w:val="149"/>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3F2B64" w:rsidR="0059034F" w:rsidRDefault="0059034F" w14:paraId="7ABCF217" w14:textId="34742603">
      <w:pPr>
        <w:pBdr>
          <w:top w:val="nil"/>
          <w:left w:val="nil"/>
          <w:bottom w:val="nil"/>
          <w:right w:val="nil"/>
          <w:between w:val="nil"/>
        </w:pBdr>
        <w:jc w:val="both"/>
        <w:rPr>
          <w:color w:val="595959" w:themeColor="text1" w:themeTint="A6"/>
          <w:sz w:val="20"/>
          <w:szCs w:val="20"/>
        </w:rPr>
      </w:pPr>
    </w:p>
    <w:p w:rsidRPr="00E44199" w:rsidR="00E44199" w:rsidP="00E44199" w:rsidRDefault="00E44199" w14:paraId="3D806B72" w14:textId="024BC8FE">
      <w:pPr>
        <w:ind w:left="284"/>
        <w:rPr>
          <w:sz w:val="20"/>
          <w:szCs w:val="20"/>
          <w:lang w:val="es-MX"/>
        </w:rPr>
      </w:pPr>
      <w:proofErr w:type="spellStart"/>
      <w:r w:rsidRPr="00E44199">
        <w:rPr>
          <w:sz w:val="20"/>
          <w:szCs w:val="20"/>
          <w:lang w:val="es-MX"/>
        </w:rPr>
        <w:t>AGROSAVIA</w:t>
      </w:r>
      <w:proofErr w:type="spellEnd"/>
      <w:r w:rsidRPr="00E44199">
        <w:rPr>
          <w:sz w:val="20"/>
          <w:szCs w:val="20"/>
          <w:lang w:val="es-MX"/>
        </w:rPr>
        <w:t xml:space="preserve">. (2022). </w:t>
      </w:r>
      <w:r w:rsidRPr="00E44199">
        <w:rPr>
          <w:i/>
          <w:iCs/>
          <w:sz w:val="20"/>
          <w:szCs w:val="20"/>
          <w:lang w:val="es-MX"/>
        </w:rPr>
        <w:t>Guía técnica de manejo y producción de codornices en sistemas sostenibles</w:t>
      </w:r>
      <w:r w:rsidRPr="00E44199">
        <w:rPr>
          <w:sz w:val="20"/>
          <w:szCs w:val="20"/>
          <w:lang w:val="es-MX"/>
        </w:rPr>
        <w:t>. Bogotá: Ministerio de Agricultura y Desarrollo Rural.</w:t>
      </w:r>
    </w:p>
    <w:p w:rsidRPr="00E44199" w:rsidR="00E44199" w:rsidP="00E44199" w:rsidRDefault="00E44199" w14:paraId="02A6CB1C" w14:textId="27DC31E0">
      <w:pPr>
        <w:spacing w:before="240"/>
        <w:ind w:left="360"/>
        <w:rPr>
          <w:sz w:val="20"/>
          <w:szCs w:val="20"/>
          <w:lang w:val="es-MX"/>
        </w:rPr>
      </w:pPr>
      <w:proofErr w:type="spellStart"/>
      <w:r w:rsidRPr="00E44199">
        <w:rPr>
          <w:sz w:val="20"/>
          <w:szCs w:val="20"/>
          <w:lang w:val="es-MX"/>
        </w:rPr>
        <w:t>AGROSAVIA</w:t>
      </w:r>
      <w:proofErr w:type="spellEnd"/>
      <w:r w:rsidRPr="00E44199">
        <w:rPr>
          <w:sz w:val="20"/>
          <w:szCs w:val="20"/>
          <w:lang w:val="es-MX"/>
        </w:rPr>
        <w:t xml:space="preserve">. (2022). </w:t>
      </w:r>
      <w:r w:rsidRPr="00E44199">
        <w:rPr>
          <w:i/>
          <w:iCs/>
          <w:sz w:val="20"/>
          <w:szCs w:val="20"/>
          <w:lang w:val="es-MX"/>
        </w:rPr>
        <w:t>Guía técnica para la producción sostenible de caprinos en Colombia</w:t>
      </w:r>
      <w:r w:rsidRPr="00E44199">
        <w:rPr>
          <w:sz w:val="20"/>
          <w:szCs w:val="20"/>
          <w:lang w:val="es-MX"/>
        </w:rPr>
        <w:t>. Bogotá: Ministerio de Agricultura y Desarrollo Rural.</w:t>
      </w:r>
    </w:p>
    <w:p w:rsidRPr="00E44199" w:rsidR="00E44199" w:rsidP="00E44199" w:rsidRDefault="00E44199" w14:paraId="53CAAAB7" w14:textId="3136C443">
      <w:pPr>
        <w:spacing w:before="240"/>
        <w:ind w:left="360"/>
        <w:rPr>
          <w:sz w:val="20"/>
          <w:szCs w:val="20"/>
          <w:lang w:val="es-MX"/>
        </w:rPr>
      </w:pPr>
      <w:r w:rsidRPr="00E44199">
        <w:rPr>
          <w:sz w:val="20"/>
          <w:szCs w:val="20"/>
          <w:lang w:val="es-MX"/>
        </w:rPr>
        <w:t xml:space="preserve">FAO. (2023). </w:t>
      </w:r>
      <w:r w:rsidRPr="00E44199">
        <w:rPr>
          <w:i/>
          <w:iCs/>
          <w:sz w:val="20"/>
          <w:szCs w:val="20"/>
          <w:lang w:val="es-MX"/>
        </w:rPr>
        <w:t>Guía de buenas prácticas en especies menores: cunicultura sostenible</w:t>
      </w:r>
      <w:r w:rsidRPr="00E44199">
        <w:rPr>
          <w:sz w:val="20"/>
          <w:szCs w:val="20"/>
          <w:lang w:val="es-MX"/>
        </w:rPr>
        <w:t>. Roma: Organización de las Naciones Unidas para la Alimentación y la Agricultura.</w:t>
      </w:r>
    </w:p>
    <w:p w:rsidRPr="00E44199" w:rsidR="00E44199" w:rsidP="00E44199" w:rsidRDefault="00E44199" w14:paraId="21041B81" w14:textId="7CF49B4C">
      <w:pPr>
        <w:spacing w:before="240"/>
        <w:ind w:left="360"/>
        <w:rPr>
          <w:sz w:val="20"/>
          <w:szCs w:val="20"/>
          <w:lang w:val="es-MX"/>
        </w:rPr>
      </w:pPr>
      <w:r w:rsidRPr="00E44199">
        <w:rPr>
          <w:sz w:val="20"/>
          <w:szCs w:val="20"/>
          <w:lang w:val="es-MX"/>
        </w:rPr>
        <w:t xml:space="preserve">FAO. (2023). </w:t>
      </w:r>
      <w:r w:rsidRPr="00E44199">
        <w:rPr>
          <w:i/>
          <w:iCs/>
          <w:sz w:val="20"/>
          <w:szCs w:val="20"/>
          <w:lang w:val="es-MX"/>
        </w:rPr>
        <w:t>Manual de buenas prácticas pecuarias en la producción de aves menores</w:t>
      </w:r>
      <w:r w:rsidRPr="00E44199">
        <w:rPr>
          <w:sz w:val="20"/>
          <w:szCs w:val="20"/>
          <w:lang w:val="es-MX"/>
        </w:rPr>
        <w:t>. Roma: Organización de las Naciones Unidas para la Alimentación y la Agricultura.</w:t>
      </w:r>
    </w:p>
    <w:p w:rsidRPr="00E44199" w:rsidR="00E44199" w:rsidP="00E44199" w:rsidRDefault="00E44199" w14:paraId="359FF95C" w14:textId="3BC15434">
      <w:pPr>
        <w:spacing w:before="240"/>
        <w:ind w:left="360"/>
        <w:rPr>
          <w:sz w:val="20"/>
          <w:szCs w:val="20"/>
          <w:lang w:val="es-MX"/>
        </w:rPr>
      </w:pPr>
      <w:r w:rsidRPr="00E44199">
        <w:rPr>
          <w:sz w:val="20"/>
          <w:szCs w:val="20"/>
          <w:lang w:val="es-MX"/>
        </w:rPr>
        <w:t xml:space="preserve">FENAVI. (2024). </w:t>
      </w:r>
      <w:r w:rsidRPr="00E44199">
        <w:rPr>
          <w:i/>
          <w:iCs/>
          <w:sz w:val="20"/>
          <w:szCs w:val="20"/>
          <w:lang w:val="es-MX"/>
        </w:rPr>
        <w:t>Informe estadístico de producción de huevos en Colombia</w:t>
      </w:r>
      <w:r w:rsidRPr="00E44199">
        <w:rPr>
          <w:sz w:val="20"/>
          <w:szCs w:val="20"/>
          <w:lang w:val="es-MX"/>
        </w:rPr>
        <w:t>. Federación Nacional de Avicultores de Colombia.</w:t>
      </w:r>
    </w:p>
    <w:p w:rsidRPr="00E44199" w:rsidR="00E44199" w:rsidP="00E44199" w:rsidRDefault="00E44199" w14:paraId="552DFB90" w14:textId="5C3433F4">
      <w:pPr>
        <w:spacing w:before="240"/>
        <w:ind w:left="360"/>
        <w:rPr>
          <w:sz w:val="20"/>
          <w:szCs w:val="20"/>
          <w:lang w:val="es-MX"/>
        </w:rPr>
      </w:pPr>
      <w:r w:rsidRPr="00E44199">
        <w:rPr>
          <w:sz w:val="20"/>
          <w:szCs w:val="20"/>
          <w:lang w:val="es-MX"/>
        </w:rPr>
        <w:t xml:space="preserve">Instituto Colombiano Agropecuario – ICA. (2020). </w:t>
      </w:r>
      <w:r w:rsidRPr="00E44199">
        <w:rPr>
          <w:i/>
          <w:iCs/>
          <w:sz w:val="20"/>
          <w:szCs w:val="20"/>
          <w:lang w:val="es-MX"/>
        </w:rPr>
        <w:t>Resolución 136 de 2020. Por la cual se establecen los requisitos de bienestar animal y bioseguridad en explotaciones pecuarias</w:t>
      </w:r>
      <w:r w:rsidRPr="00E44199">
        <w:rPr>
          <w:sz w:val="20"/>
          <w:szCs w:val="20"/>
          <w:lang w:val="es-MX"/>
        </w:rPr>
        <w:t>. Bogotá, Colombia.</w:t>
      </w:r>
    </w:p>
    <w:p w:rsidRPr="00E44199" w:rsidR="00E44199" w:rsidP="00E44199" w:rsidRDefault="00E44199" w14:paraId="6018A58B" w14:textId="67D4E8BF">
      <w:pPr>
        <w:spacing w:before="240"/>
        <w:ind w:left="360"/>
        <w:rPr>
          <w:sz w:val="20"/>
          <w:szCs w:val="20"/>
          <w:lang w:val="es-MX"/>
        </w:rPr>
      </w:pPr>
      <w:r w:rsidRPr="00E44199">
        <w:rPr>
          <w:sz w:val="20"/>
          <w:szCs w:val="20"/>
          <w:lang w:val="es-MX"/>
        </w:rPr>
        <w:t xml:space="preserve">Instituto Colombiano Agropecuario – ICA. (2022). </w:t>
      </w:r>
      <w:r w:rsidRPr="00E44199">
        <w:rPr>
          <w:i/>
          <w:iCs/>
          <w:sz w:val="20"/>
          <w:szCs w:val="20"/>
          <w:lang w:val="es-MX"/>
        </w:rPr>
        <w:t>Guía técnica para la implementación de buenas prácticas en especies menores</w:t>
      </w:r>
      <w:r w:rsidRPr="00E44199">
        <w:rPr>
          <w:sz w:val="20"/>
          <w:szCs w:val="20"/>
          <w:lang w:val="es-MX"/>
        </w:rPr>
        <w:t>. Bogotá, Colombia.</w:t>
      </w:r>
    </w:p>
    <w:p w:rsidRPr="00E44199" w:rsidR="00E44199" w:rsidP="00E44199" w:rsidRDefault="00E44199" w14:paraId="2C93A45B" w14:textId="04FE89AA">
      <w:pPr>
        <w:spacing w:before="240"/>
        <w:ind w:left="360"/>
        <w:rPr>
          <w:sz w:val="20"/>
          <w:szCs w:val="20"/>
          <w:lang w:val="es-MX"/>
        </w:rPr>
      </w:pPr>
      <w:r w:rsidRPr="00E44199">
        <w:rPr>
          <w:sz w:val="20"/>
          <w:szCs w:val="20"/>
          <w:lang w:val="es-MX"/>
        </w:rPr>
        <w:t xml:space="preserve">Instituto Nacional de Vigilancia de Medicamentos y Alimentos – INVIMA. (2022). </w:t>
      </w:r>
      <w:r w:rsidRPr="00E44199">
        <w:rPr>
          <w:i/>
          <w:iCs/>
          <w:sz w:val="20"/>
          <w:szCs w:val="20"/>
          <w:lang w:val="es-MX"/>
        </w:rPr>
        <w:t>Manual de inocuidad pecuaria y planes sanitarios integrales</w:t>
      </w:r>
      <w:r w:rsidRPr="00E44199">
        <w:rPr>
          <w:sz w:val="20"/>
          <w:szCs w:val="20"/>
          <w:lang w:val="es-MX"/>
        </w:rPr>
        <w:t>. Bogotá, Colombia.</w:t>
      </w:r>
    </w:p>
    <w:p w:rsidRPr="00E44199" w:rsidR="00E44199" w:rsidP="00E44199" w:rsidRDefault="00E44199" w14:paraId="37150F40" w14:textId="380A81C3">
      <w:pPr>
        <w:spacing w:before="240"/>
        <w:ind w:left="360"/>
        <w:rPr>
          <w:sz w:val="20"/>
          <w:szCs w:val="20"/>
          <w:lang w:val="es-MX"/>
        </w:rPr>
      </w:pPr>
      <w:r w:rsidRPr="00E44199">
        <w:rPr>
          <w:sz w:val="20"/>
          <w:szCs w:val="20"/>
          <w:lang w:val="es-MX"/>
        </w:rPr>
        <w:t xml:space="preserve">Organización Mundial de Sanidad Animal – </w:t>
      </w:r>
      <w:proofErr w:type="spellStart"/>
      <w:r w:rsidRPr="00E44199">
        <w:rPr>
          <w:sz w:val="20"/>
          <w:szCs w:val="20"/>
          <w:lang w:val="es-MX"/>
        </w:rPr>
        <w:t>OMSA</w:t>
      </w:r>
      <w:proofErr w:type="spellEnd"/>
      <w:r w:rsidRPr="00E44199">
        <w:rPr>
          <w:sz w:val="20"/>
          <w:szCs w:val="20"/>
          <w:lang w:val="es-MX"/>
        </w:rPr>
        <w:t xml:space="preserve">. (2023). </w:t>
      </w:r>
      <w:r w:rsidRPr="00E44199">
        <w:rPr>
          <w:i/>
          <w:iCs/>
          <w:sz w:val="20"/>
          <w:szCs w:val="20"/>
          <w:lang w:val="es-MX"/>
        </w:rPr>
        <w:t>Código Sanitario para los Animales Terrestres</w:t>
      </w:r>
      <w:r w:rsidRPr="00E44199">
        <w:rPr>
          <w:sz w:val="20"/>
          <w:szCs w:val="20"/>
          <w:lang w:val="es-MX"/>
        </w:rPr>
        <w:t>. París, Francia.</w:t>
      </w:r>
    </w:p>
    <w:p w:rsidRPr="00E44199" w:rsidR="00E44199" w:rsidP="00E44199" w:rsidRDefault="00E44199" w14:paraId="3DF6DC12" w14:textId="703257C6">
      <w:pPr>
        <w:spacing w:before="240"/>
        <w:ind w:left="360"/>
        <w:rPr>
          <w:sz w:val="20"/>
          <w:szCs w:val="20"/>
          <w:lang w:val="es-MX"/>
        </w:rPr>
      </w:pPr>
      <w:r w:rsidRPr="00E44199">
        <w:rPr>
          <w:sz w:val="20"/>
          <w:szCs w:val="20"/>
          <w:lang w:val="es-MX"/>
        </w:rPr>
        <w:t xml:space="preserve">Organización Mundial de Sanidad Animal – </w:t>
      </w:r>
      <w:proofErr w:type="spellStart"/>
      <w:r w:rsidRPr="00E44199">
        <w:rPr>
          <w:sz w:val="20"/>
          <w:szCs w:val="20"/>
          <w:lang w:val="es-MX"/>
        </w:rPr>
        <w:t>OMSA</w:t>
      </w:r>
      <w:proofErr w:type="spellEnd"/>
      <w:r w:rsidRPr="00E44199">
        <w:rPr>
          <w:sz w:val="20"/>
          <w:szCs w:val="20"/>
          <w:lang w:val="es-MX"/>
        </w:rPr>
        <w:t xml:space="preserve">. (2023). </w:t>
      </w:r>
      <w:r w:rsidRPr="00E44199">
        <w:rPr>
          <w:i/>
          <w:iCs/>
          <w:sz w:val="20"/>
          <w:szCs w:val="20"/>
          <w:lang w:val="es-MX"/>
        </w:rPr>
        <w:t>Manual de zoonosis y enfermedades compartidas</w:t>
      </w:r>
      <w:r w:rsidRPr="00E44199">
        <w:rPr>
          <w:sz w:val="20"/>
          <w:szCs w:val="20"/>
          <w:lang w:val="es-MX"/>
        </w:rPr>
        <w:t>. París, Francia.</w:t>
      </w:r>
    </w:p>
    <w:p w:rsidRPr="00E44199" w:rsidR="00E44199" w:rsidP="00E44199" w:rsidRDefault="00E44199" w14:paraId="426585DE" w14:textId="198F404F">
      <w:pPr>
        <w:spacing w:before="240"/>
        <w:ind w:left="360"/>
        <w:rPr>
          <w:sz w:val="20"/>
          <w:szCs w:val="20"/>
          <w:lang w:val="es-MX"/>
        </w:rPr>
      </w:pPr>
      <w:r w:rsidRPr="00E44199">
        <w:rPr>
          <w:sz w:val="20"/>
          <w:szCs w:val="20"/>
          <w:lang w:val="es-MX"/>
        </w:rPr>
        <w:t xml:space="preserve">Organización Panamericana de la Salud – </w:t>
      </w:r>
      <w:proofErr w:type="spellStart"/>
      <w:r w:rsidRPr="00E44199">
        <w:rPr>
          <w:sz w:val="20"/>
          <w:szCs w:val="20"/>
          <w:lang w:val="es-MX"/>
        </w:rPr>
        <w:t>OPS</w:t>
      </w:r>
      <w:proofErr w:type="spellEnd"/>
      <w:r w:rsidRPr="00E44199">
        <w:rPr>
          <w:sz w:val="20"/>
          <w:szCs w:val="20"/>
          <w:lang w:val="es-MX"/>
        </w:rPr>
        <w:t xml:space="preserve">. (2022). </w:t>
      </w:r>
      <w:r w:rsidRPr="00E44199">
        <w:rPr>
          <w:i/>
          <w:iCs/>
          <w:sz w:val="20"/>
          <w:szCs w:val="20"/>
          <w:lang w:val="es-MX"/>
        </w:rPr>
        <w:t>Guía de prevención de zoonosis en sistemas productivos rurales</w:t>
      </w:r>
      <w:r w:rsidRPr="00E44199">
        <w:rPr>
          <w:sz w:val="20"/>
          <w:szCs w:val="20"/>
          <w:lang w:val="es-MX"/>
        </w:rPr>
        <w:t>. Washington, D.C.</w:t>
      </w:r>
    </w:p>
    <w:p w:rsidRPr="00E44199" w:rsidR="00E44199" w:rsidP="00E44199" w:rsidRDefault="00E44199" w14:paraId="4BCD5BA2" w14:textId="2F400A07">
      <w:pPr>
        <w:spacing w:before="240"/>
        <w:ind w:left="360"/>
        <w:rPr>
          <w:sz w:val="20"/>
          <w:szCs w:val="20"/>
          <w:lang w:val="es-MX"/>
        </w:rPr>
      </w:pPr>
      <w:r w:rsidRPr="00E44199">
        <w:rPr>
          <w:sz w:val="20"/>
          <w:szCs w:val="20"/>
          <w:lang w:val="es-MX"/>
        </w:rPr>
        <w:t xml:space="preserve">Servicio Nacional de Aprendizaje – SENA. (2024). </w:t>
      </w:r>
      <w:r w:rsidRPr="00E44199">
        <w:rPr>
          <w:i/>
          <w:iCs/>
          <w:sz w:val="20"/>
          <w:szCs w:val="20"/>
          <w:lang w:val="es-MX"/>
        </w:rPr>
        <w:t>Cartilla de formación: Bienestar animal en sistemas de producción pecuaria</w:t>
      </w:r>
      <w:r w:rsidRPr="00E44199">
        <w:rPr>
          <w:sz w:val="20"/>
          <w:szCs w:val="20"/>
          <w:lang w:val="es-MX"/>
        </w:rPr>
        <w:t>. Bogotá, Colombia.</w:t>
      </w:r>
    </w:p>
    <w:p w:rsidRPr="00E44199" w:rsidR="00E44199" w:rsidP="00E44199" w:rsidRDefault="00E44199" w14:paraId="2041225B" w14:textId="4BF39F93">
      <w:pPr>
        <w:spacing w:before="240"/>
        <w:ind w:left="360"/>
        <w:rPr>
          <w:sz w:val="20"/>
          <w:szCs w:val="20"/>
          <w:lang w:val="es-MX"/>
        </w:rPr>
      </w:pPr>
      <w:r w:rsidRPr="00E44199">
        <w:rPr>
          <w:sz w:val="20"/>
          <w:szCs w:val="20"/>
          <w:lang w:val="es-MX"/>
        </w:rPr>
        <w:t xml:space="preserve">Unión Europea. (2012). </w:t>
      </w:r>
      <w:r w:rsidRPr="00E44199">
        <w:rPr>
          <w:i/>
          <w:iCs/>
          <w:sz w:val="20"/>
          <w:szCs w:val="20"/>
          <w:lang w:val="es-MX"/>
        </w:rPr>
        <w:t>Tratado de Funcionamiento de la Unión Europea (</w:t>
      </w:r>
      <w:proofErr w:type="spellStart"/>
      <w:r w:rsidRPr="00E44199">
        <w:rPr>
          <w:i/>
          <w:iCs/>
          <w:sz w:val="20"/>
          <w:szCs w:val="20"/>
          <w:lang w:val="es-MX"/>
        </w:rPr>
        <w:t>TFUE</w:t>
      </w:r>
      <w:proofErr w:type="spellEnd"/>
      <w:r w:rsidRPr="00E44199">
        <w:rPr>
          <w:i/>
          <w:iCs/>
          <w:sz w:val="20"/>
          <w:szCs w:val="20"/>
          <w:lang w:val="es-MX"/>
        </w:rPr>
        <w:t>)</w:t>
      </w:r>
      <w:r w:rsidRPr="00E44199">
        <w:rPr>
          <w:sz w:val="20"/>
          <w:szCs w:val="20"/>
          <w:lang w:val="es-MX"/>
        </w:rPr>
        <w:t>, Artículo 13.</w:t>
      </w:r>
    </w:p>
    <w:p w:rsidR="0059034F" w:rsidRDefault="0059034F" w14:paraId="3DA05690" w14:textId="77777777">
      <w:pPr>
        <w:rPr>
          <w:sz w:val="20"/>
          <w:szCs w:val="20"/>
        </w:rPr>
      </w:pPr>
    </w:p>
    <w:p w:rsidR="0059034F" w:rsidRDefault="0059034F" w14:paraId="4B25B60B" w14:textId="77777777">
      <w:pPr>
        <w:rPr>
          <w:sz w:val="20"/>
          <w:szCs w:val="20"/>
        </w:rPr>
      </w:pPr>
    </w:p>
    <w:p w:rsidR="0059034F" w:rsidP="0033354E" w:rsidRDefault="00D55C84" w14:paraId="00C594C6" w14:textId="77777777">
      <w:pPr>
        <w:numPr>
          <w:ilvl w:val="0"/>
          <w:numId w:val="149"/>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3B52FF" w:rsidTr="00AD0DD7" w14:paraId="0AA272AA" w14:textId="77777777">
        <w:trPr>
          <w:trHeight w:val="340"/>
        </w:trPr>
        <w:tc>
          <w:tcPr>
            <w:tcW w:w="1272" w:type="dxa"/>
            <w:shd w:val="clear" w:color="auto" w:fill="auto"/>
          </w:tcPr>
          <w:p w:rsidR="003B52FF" w:rsidP="003B52FF" w:rsidRDefault="003B52FF" w14:paraId="5141E46C" w14:textId="77777777">
            <w:pPr>
              <w:jc w:val="both"/>
              <w:rPr>
                <w:sz w:val="20"/>
                <w:szCs w:val="20"/>
              </w:rPr>
            </w:pPr>
            <w:r>
              <w:rPr>
                <w:sz w:val="20"/>
                <w:szCs w:val="20"/>
              </w:rPr>
              <w:t>Autor (es)</w:t>
            </w:r>
          </w:p>
        </w:tc>
        <w:tc>
          <w:tcPr>
            <w:tcW w:w="1991" w:type="dxa"/>
            <w:shd w:val="clear" w:color="auto" w:fill="auto"/>
          </w:tcPr>
          <w:p w:rsidRPr="00252D04" w:rsidR="003B52FF" w:rsidP="003B52FF" w:rsidRDefault="003B52FF" w14:paraId="2D2D0657" w14:textId="77777777">
            <w:pPr>
              <w:spacing w:line="276" w:lineRule="auto"/>
              <w:jc w:val="both"/>
              <w:rPr>
                <w:sz w:val="20"/>
                <w:szCs w:val="20"/>
              </w:rPr>
            </w:pPr>
            <w:r w:rsidRPr="00252D04">
              <w:rPr>
                <w:sz w:val="20"/>
                <w:szCs w:val="20"/>
              </w:rPr>
              <w:t>Eliana Audrey Manchola Pérez</w:t>
            </w:r>
          </w:p>
          <w:p w:rsidR="003B52FF" w:rsidP="003B52FF" w:rsidRDefault="003B52FF" w14:paraId="67E4EF51" w14:textId="77777777">
            <w:pPr>
              <w:jc w:val="both"/>
              <w:rPr>
                <w:sz w:val="20"/>
                <w:szCs w:val="20"/>
              </w:rPr>
            </w:pPr>
          </w:p>
        </w:tc>
        <w:tc>
          <w:tcPr>
            <w:tcW w:w="1559" w:type="dxa"/>
            <w:shd w:val="clear" w:color="auto" w:fill="auto"/>
          </w:tcPr>
          <w:p w:rsidR="003B52FF" w:rsidP="003B52FF" w:rsidRDefault="003B52FF" w14:paraId="54BDE41F" w14:textId="3359138B">
            <w:pPr>
              <w:jc w:val="both"/>
              <w:rPr>
                <w:sz w:val="20"/>
                <w:szCs w:val="20"/>
              </w:rPr>
            </w:pPr>
            <w:r w:rsidRPr="00252D04">
              <w:rPr>
                <w:b w:val="0"/>
                <w:bCs/>
                <w:sz w:val="20"/>
                <w:szCs w:val="20"/>
              </w:rPr>
              <w:t>Experta Temática</w:t>
            </w:r>
          </w:p>
        </w:tc>
        <w:tc>
          <w:tcPr>
            <w:tcW w:w="3257" w:type="dxa"/>
            <w:shd w:val="clear" w:color="auto" w:fill="auto"/>
          </w:tcPr>
          <w:p w:rsidR="003B52FF" w:rsidP="003B52FF" w:rsidRDefault="003B52FF" w14:paraId="13E5501B" w14:textId="7B4F9076">
            <w:pPr>
              <w:jc w:val="both"/>
              <w:rPr>
                <w:sz w:val="20"/>
                <w:szCs w:val="20"/>
              </w:rPr>
            </w:pPr>
            <w:r w:rsidRPr="00252D04">
              <w:rPr>
                <w:b w:val="0"/>
                <w:bCs/>
                <w:sz w:val="20"/>
                <w:szCs w:val="20"/>
              </w:rPr>
              <w:t>Regional Huila – Centro Agroempresarial y Desarrollo Pecuario del Huila.</w:t>
            </w:r>
          </w:p>
        </w:tc>
        <w:tc>
          <w:tcPr>
            <w:tcW w:w="1888" w:type="dxa"/>
            <w:shd w:val="clear" w:color="auto" w:fill="auto"/>
          </w:tcPr>
          <w:p w:rsidR="003B52FF" w:rsidP="003B52FF" w:rsidRDefault="003B52FF" w14:paraId="5F3EE34A" w14:textId="3665FE52">
            <w:pPr>
              <w:jc w:val="both"/>
              <w:rPr>
                <w:sz w:val="20"/>
                <w:szCs w:val="20"/>
              </w:rPr>
            </w:pPr>
            <w:r>
              <w:rPr>
                <w:b w:val="0"/>
                <w:bCs/>
                <w:sz w:val="20"/>
                <w:szCs w:val="20"/>
              </w:rPr>
              <w:t>Noviembre</w:t>
            </w:r>
            <w:r w:rsidRPr="00252D04">
              <w:rPr>
                <w:b w:val="0"/>
                <w:bCs/>
                <w:sz w:val="20"/>
                <w:szCs w:val="20"/>
              </w:rPr>
              <w:t xml:space="preserve"> de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P="0033354E" w:rsidRDefault="00D55C84" w14:paraId="487BCC99" w14:textId="77777777">
      <w:pPr>
        <w:numPr>
          <w:ilvl w:val="0"/>
          <w:numId w:val="149"/>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284"/>
      <w:footerReference w:type="default" r:id="rId28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11-12T22:30:00Z" w:id="3">
    <w:p w:rsidR="00870D43" w:rsidP="00870D43" w:rsidRDefault="00870D43" w14:paraId="769D9162" w14:textId="77777777">
      <w:pPr>
        <w:pStyle w:val="CommentText"/>
      </w:pPr>
      <w:r>
        <w:rPr>
          <w:rStyle w:val="CommentReference"/>
        </w:rPr>
        <w:annotationRef/>
      </w:r>
      <w:hyperlink w:history="1" w:anchor="fromView=search&amp;page=1&amp;position=8&amp;uuid=88cb31a5-edcb-4ea0-8a64-65f80b5aa0bb" r:id="rId1">
        <w:r w:rsidRPr="0058651C">
          <w:rPr>
            <w:rStyle w:val="Hyperlink"/>
          </w:rPr>
          <w:t>https://www.freepik.es/icono/lavado-mano_215238#fromView=search&amp;page=1&amp;position=8&amp;uuid=88cb31a5-edcb-4ea0-8a64-65f80b5aa0bb</w:t>
        </w:r>
      </w:hyperlink>
    </w:p>
  </w:comment>
  <w:comment w:initials="PM" w:author="Paola Moya" w:date="2025-11-12T22:31:00Z" w:id="4">
    <w:p w:rsidR="00870D43" w:rsidP="00870D43" w:rsidRDefault="00870D43" w14:paraId="6C445392" w14:textId="77777777">
      <w:pPr>
        <w:pStyle w:val="CommentText"/>
      </w:pPr>
      <w:r>
        <w:rPr>
          <w:rStyle w:val="CommentReference"/>
        </w:rPr>
        <w:annotationRef/>
      </w:r>
      <w:hyperlink w:history="1" w:anchor="fromView=search&amp;page=1&amp;position=9&amp;uuid=10353b72-2546-4c7f-a0f9-990c3e56466c" r:id="rId2">
        <w:r w:rsidRPr="00977791">
          <w:rPr>
            <w:rStyle w:val="Hyperlink"/>
          </w:rPr>
          <w:t>https://www.freepik.es/icono/granero_9194325#fromView=search&amp;page=1&amp;position=9&amp;uuid=10353b72-2546-4c7f-a0f9-990c3e56466c</w:t>
        </w:r>
      </w:hyperlink>
    </w:p>
  </w:comment>
  <w:comment w:initials="PM" w:author="Paola Moya" w:date="2025-11-12T22:33:00Z" w:id="5">
    <w:p w:rsidR="00E50D11" w:rsidP="00E50D11" w:rsidRDefault="00E50D11" w14:paraId="126B8919" w14:textId="77777777">
      <w:pPr>
        <w:pStyle w:val="CommentText"/>
      </w:pPr>
      <w:r>
        <w:rPr>
          <w:rStyle w:val="CommentReference"/>
        </w:rPr>
        <w:annotationRef/>
      </w:r>
      <w:hyperlink w:history="1" r:id="rId3">
        <w:r w:rsidRPr="00696F00">
          <w:rPr>
            <w:rStyle w:val="Hyperlink"/>
          </w:rPr>
          <w:t>https://www.freepik.es/icono/pierna-rota_9184328</w:t>
        </w:r>
      </w:hyperlink>
    </w:p>
  </w:comment>
  <w:comment w:initials="PM" w:author="Paola Moya" w:date="2025-11-12T22:34:00Z" w:id="6">
    <w:p w:rsidR="00E50D11" w:rsidP="00E50D11" w:rsidRDefault="00E50D11" w14:paraId="277E0FA9" w14:textId="77777777">
      <w:pPr>
        <w:pStyle w:val="CommentText"/>
      </w:pPr>
      <w:r>
        <w:rPr>
          <w:rStyle w:val="CommentReference"/>
        </w:rPr>
        <w:annotationRef/>
      </w:r>
      <w:hyperlink w:history="1" w:anchor="fromView=search&amp;page=1&amp;position=9&amp;uuid=c3f86d3e-f369-4710-8fa2-c5458a5f6242" r:id="rId4">
        <w:r w:rsidRPr="00F10983">
          <w:rPr>
            <w:rStyle w:val="Hyperlink"/>
          </w:rPr>
          <w:t>https://www.freepik.es/icono/oveja_6034589#fromView=search&amp;page=1&amp;position=9&amp;uuid=c3f86d3e-f369-4710-8fa2-c5458a5f6242</w:t>
        </w:r>
      </w:hyperlink>
    </w:p>
  </w:comment>
  <w:comment w:initials="PM" w:author="Paola Moya" w:date="2025-11-12T22:35:00Z" w:id="7">
    <w:p w:rsidR="00CF35DE" w:rsidP="00CF35DE" w:rsidRDefault="00CF35DE" w14:paraId="09B20D87" w14:textId="77777777">
      <w:pPr>
        <w:pStyle w:val="CommentText"/>
      </w:pPr>
      <w:r>
        <w:rPr>
          <w:rStyle w:val="CommentReference"/>
        </w:rPr>
        <w:annotationRef/>
      </w:r>
      <w:hyperlink w:history="1" w:anchor="fromView=search&amp;page=1&amp;position=6&amp;uuid=0979bb9f-8674-4d38-a2d6-a1d5c7a81a7e" r:id="rId5">
        <w:r w:rsidRPr="00452832">
          <w:rPr>
            <w:rStyle w:val="Hyperlink"/>
          </w:rPr>
          <w:t>https://www.freepik.es/icono/animal_15118246#fromView=search&amp;page=1&amp;position=6&amp;uuid=0979bb9f-8674-4d38-a2d6-a1d5c7a81a7e</w:t>
        </w:r>
      </w:hyperlink>
    </w:p>
  </w:comment>
  <w:comment w:initials="PM" w:author="Paola Moya" w:date="2025-11-12T22:36:00Z" w:id="9">
    <w:p w:rsidR="00E31687" w:rsidP="00E31687" w:rsidRDefault="00E31687" w14:paraId="5A9930CA" w14:textId="77777777">
      <w:pPr>
        <w:pStyle w:val="CommentText"/>
      </w:pPr>
      <w:r>
        <w:rPr>
          <w:rStyle w:val="CommentReference"/>
        </w:rPr>
        <w:annotationRef/>
      </w:r>
      <w:hyperlink w:history="1" w:anchor="fromView=search&amp;page=1&amp;position=18&amp;uuid=02ef67d3-adfa-442e-89b7-dd487c56da4e&amp;query=Cuyes+" r:id="rId6">
        <w:r w:rsidRPr="003309DE">
          <w:rPr>
            <w:rStyle w:val="Hyperlink"/>
          </w:rPr>
          <w:t>https://www.freepik.es/fotos-premium/primer-plano-conejillo-indias-cesped_114904760.htm#fromView=search&amp;page=1&amp;position=18&amp;uuid=02ef67d3-adfa-442e-89b7-dd487c56da4e&amp;query=Cuyes+</w:t>
        </w:r>
      </w:hyperlink>
    </w:p>
  </w:comment>
  <w:comment w:initials="PM" w:author="Paola Moya" w:date="2025-11-12T22:37:00Z" w:id="10">
    <w:p w:rsidR="00E31687" w:rsidP="00E31687" w:rsidRDefault="00E31687" w14:paraId="4ED8EB11" w14:textId="77777777">
      <w:pPr>
        <w:pStyle w:val="CommentText"/>
      </w:pPr>
      <w:r>
        <w:rPr>
          <w:rStyle w:val="CommentReference"/>
        </w:rPr>
        <w:annotationRef/>
      </w:r>
      <w:hyperlink w:history="1" w:anchor="fromView=search&amp;page=1&amp;position=46&amp;uuid=83e96c55-c9d6-4778-9952-285709ba4e04&amp;query=conejos" r:id="rId7">
        <w:r w:rsidRPr="00EA3AA0">
          <w:rPr>
            <w:rStyle w:val="Hyperlink"/>
          </w:rPr>
          <w:t>https://www.freepik.es/fotos-premium/primer-plano-ovejas-campo_99117766.htm#fromView=search&amp;page=1&amp;position=46&amp;uuid=83e96c55-c9d6-4778-9952-285709ba4e04&amp;query=conejos</w:t>
        </w:r>
      </w:hyperlink>
    </w:p>
  </w:comment>
  <w:comment w:initials="PM" w:author="Paola Moya" w:date="2025-11-12T22:38:00Z" w:id="11">
    <w:p w:rsidR="005C6AD8" w:rsidP="005C6AD8" w:rsidRDefault="005C6AD8" w14:paraId="03324DC8" w14:textId="77777777">
      <w:pPr>
        <w:pStyle w:val="CommentText"/>
      </w:pPr>
      <w:r>
        <w:rPr>
          <w:rStyle w:val="CommentReference"/>
        </w:rPr>
        <w:annotationRef/>
      </w:r>
      <w:hyperlink w:history="1" w:anchor="fromView=search&amp;page=1&amp;position=4&amp;uuid=02190604-8ddb-4a6f-9ef1-3245a838e297&amp;query=gallinas" r:id="rId8">
        <w:r w:rsidRPr="00B001B7">
          <w:rPr>
            <w:rStyle w:val="Hyperlink"/>
          </w:rPr>
          <w:t>https://www.freepik.es/foto-gratis/disparo-enfoque-selectivo-gallo-pollo-gallinero-granja_13962612.htm#fromView=search&amp;page=1&amp;position=4&amp;uuid=02190604-8ddb-4a6f-9ef1-3245a838e297&amp;query=gallinas</w:t>
        </w:r>
      </w:hyperlink>
    </w:p>
  </w:comment>
  <w:comment w:initials="PM" w:author="Paola Moya" w:date="2025-11-12T22:39:00Z" w:id="12">
    <w:p w:rsidR="005C496C" w:rsidP="005C496C" w:rsidRDefault="005C496C" w14:paraId="2AE2647A" w14:textId="77777777">
      <w:pPr>
        <w:pStyle w:val="CommentText"/>
      </w:pPr>
      <w:r>
        <w:rPr>
          <w:rStyle w:val="CommentReference"/>
        </w:rPr>
        <w:annotationRef/>
      </w:r>
      <w:hyperlink w:history="1" w:anchor="fromView=search&amp;page=1&amp;position=8&amp;uuid=9eb8f97b-9b7b-47bd-aedf-ad4fd6ec7d62&amp;query=Codornices+" r:id="rId9">
        <w:r w:rsidRPr="007B657C">
          <w:rPr>
            <w:rStyle w:val="Hyperlink"/>
          </w:rPr>
          <w:t>https://www.freepik.es/fotos-premium/aves-fauna-silvestre-animales-mamiferos-sabana-pastizales-reserva-nacional-masai-mara-parque-condado-narok_138607390.htm#fromView=search&amp;page=1&amp;position=8&amp;uuid=9eb8f97b-9b7b-47bd-aedf-ad4fd6ec7d62&amp;query=Codornices+</w:t>
        </w:r>
      </w:hyperlink>
    </w:p>
  </w:comment>
  <w:comment w:initials="PM" w:author="Paola Moya" w:date="2025-11-12T22:40:00Z" w:id="13">
    <w:p w:rsidR="005C496C" w:rsidP="005C496C" w:rsidRDefault="005C496C" w14:paraId="71A666D7" w14:textId="77777777">
      <w:pPr>
        <w:pStyle w:val="CommentText"/>
      </w:pPr>
      <w:r>
        <w:rPr>
          <w:rStyle w:val="CommentReference"/>
        </w:rPr>
        <w:annotationRef/>
      </w:r>
      <w:hyperlink w:history="1" w:anchor="fromView=search&amp;page=1&amp;position=8&amp;uuid=52f7c044-8252-4893-8a1d-c9ccc1f6b5c2&amp;query=cabras" r:id="rId10">
        <w:r w:rsidRPr="00DA79AF">
          <w:rPr>
            <w:rStyle w:val="Hyperlink"/>
          </w:rPr>
          <w:t>https://www.freepik.es/imagen-ia-gratis/rebano-fotorrealista-cabras-naturaleza_180907439.htm#fromView=search&amp;page=1&amp;position=8&amp;uuid=52f7c044-8252-4893-8a1d-c9ccc1f6b5c2&amp;query=cabras</w:t>
        </w:r>
      </w:hyperlink>
    </w:p>
  </w:comment>
  <w:comment w:initials="PM" w:author="Paola Moya" w:date="2025-11-12T22:40:00Z" w:id="14">
    <w:p w:rsidR="007576DC" w:rsidP="007576DC" w:rsidRDefault="007576DC" w14:paraId="580543C7" w14:textId="77777777">
      <w:pPr>
        <w:pStyle w:val="CommentText"/>
      </w:pPr>
      <w:r>
        <w:rPr>
          <w:rStyle w:val="CommentReference"/>
        </w:rPr>
        <w:annotationRef/>
      </w:r>
      <w:hyperlink w:history="1" w:anchor="fromView=search&amp;page=1&amp;position=7&amp;uuid=93d985d2-c82a-44a2-85a0-84f37231fa84&amp;query=ovejas" r:id="rId11">
        <w:r w:rsidRPr="00311CC8">
          <w:rPr>
            <w:rStyle w:val="Hyperlink"/>
          </w:rPr>
          <w:t>https://www.freepik.es/fotos-premium/ovejas-pie-campo_125531189.htm#fromView=search&amp;page=1&amp;position=7&amp;uuid=93d985d2-c82a-44a2-85a0-84f37231fa84&amp;query=ovejas</w:t>
        </w:r>
      </w:hyperlink>
    </w:p>
  </w:comment>
  <w:comment w:initials="PM" w:author="Paola Moya" w:date="2025-11-12T22:42:00Z" w:id="16">
    <w:p w:rsidR="00EB60DC" w:rsidP="00EB60DC" w:rsidRDefault="00EB60DC" w14:paraId="2E675B48" w14:textId="77777777">
      <w:pPr>
        <w:pStyle w:val="CommentText"/>
      </w:pPr>
      <w:r>
        <w:rPr>
          <w:rStyle w:val="CommentReference"/>
        </w:rPr>
        <w:annotationRef/>
      </w:r>
      <w:hyperlink w:history="1" w:anchor="fromView=search&amp;page=1&amp;position=45&amp;uuid=93d985d2-c82a-44a2-85a0-84f37231fa84&amp;query=ovejas" r:id="rId12">
        <w:r w:rsidRPr="001129FE">
          <w:rPr>
            <w:rStyle w:val="Hyperlink"/>
          </w:rPr>
          <w:t>https://www.freepik.es/fotos-premium/ovejas-campo_125417443.htm#fromView=search&amp;page=1&amp;position=45&amp;uuid=93d985d2-c82a-44a2-85a0-84f37231fa84&amp;query=ovejas</w:t>
        </w:r>
      </w:hyperlink>
    </w:p>
  </w:comment>
  <w:comment w:initials="PM" w:author="Paola Moya" w:date="2025-11-12T22:56:00Z" w:id="17">
    <w:p w:rsidR="003E7050" w:rsidP="003E7050" w:rsidRDefault="003E7050" w14:paraId="568D76B4" w14:textId="77777777">
      <w:pPr>
        <w:pStyle w:val="CommentText"/>
      </w:pPr>
      <w:r>
        <w:rPr>
          <w:rStyle w:val="CommentReference"/>
        </w:rPr>
        <w:annotationRef/>
      </w:r>
      <w:hyperlink w:history="1" w:anchor="fromView=search&amp;page=1&amp;position=48&amp;uuid=9419ce73-13b0-4363-af4a-dfc8eed33d91&amp;query=Cuyes" r:id="rId13">
        <w:r w:rsidRPr="001221E5">
          <w:rPr>
            <w:rStyle w:val="Hyperlink"/>
          </w:rPr>
          <w:t>https://www.freepik.es/fotos-premium/primer-plano-conejillos-indias_105692878.htm#fromView=search&amp;page=1&amp;position=48&amp;uuid=9419ce73-13b0-4363-af4a-dfc8eed33d91&amp;query=Cuyes</w:t>
        </w:r>
      </w:hyperlink>
    </w:p>
  </w:comment>
  <w:comment w:initials="PM" w:author="Paola Moya" w:date="2025-11-12T22:58:00Z" w:id="18">
    <w:p w:rsidR="007C0444" w:rsidP="007C0444" w:rsidRDefault="007C0444" w14:paraId="3A96C25C" w14:textId="77777777">
      <w:pPr>
        <w:pStyle w:val="CommentText"/>
      </w:pPr>
      <w:r>
        <w:rPr>
          <w:rStyle w:val="CommentReference"/>
        </w:rPr>
        <w:annotationRef/>
      </w:r>
      <w:hyperlink w:history="1" w:anchor="fromView=search&amp;page=2&amp;position=47&amp;uuid=a85ffe39-982d-45ce-b7d7-614bcaad56c0&amp;query=Conejos" r:id="rId14">
        <w:r w:rsidRPr="00AA1688">
          <w:rPr>
            <w:rStyle w:val="Hyperlink"/>
          </w:rPr>
          <w:t>https://www.freepik.es/imagen-ia-premium/adorable-bunnies-on-grass_420559653.htm#fromView=search&amp;page=2&amp;position=47&amp;uuid=a85ffe39-982d-45ce-b7d7-614bcaad56c0&amp;query=Conejos</w:t>
        </w:r>
      </w:hyperlink>
    </w:p>
  </w:comment>
  <w:comment w:initials="PM" w:author="Paola Moya" w:date="2025-11-12T22:59:00Z" w:id="19">
    <w:p w:rsidR="00A57AA1" w:rsidP="00A57AA1" w:rsidRDefault="00A57AA1" w14:paraId="08791436" w14:textId="77777777">
      <w:pPr>
        <w:pStyle w:val="CommentText"/>
      </w:pPr>
      <w:r>
        <w:rPr>
          <w:rStyle w:val="CommentReference"/>
        </w:rPr>
        <w:annotationRef/>
      </w:r>
      <w:hyperlink w:history="1" w:anchor="fromView=search&amp;page=1&amp;position=30&amp;uuid=97ac79e9-0f0f-443f-94db-ba363e4f2941&amp;query=gallinas" r:id="rId15">
        <w:r w:rsidRPr="00D84E89">
          <w:rPr>
            <w:rStyle w:val="Hyperlink"/>
          </w:rPr>
          <w:t>https://www.freepik.es/imagen-ia-gratis/primer-plano-gallinas-hermosas_63662544.htm#fromView=search&amp;page=1&amp;position=30&amp;uuid=97ac79e9-0f0f-443f-94db-ba363e4f2941&amp;query=gallinas</w:t>
        </w:r>
      </w:hyperlink>
    </w:p>
  </w:comment>
  <w:comment w:initials="PM" w:author="Paola Moya" w:date="2025-11-12T23:00:00Z" w:id="20">
    <w:p w:rsidR="00A57AA1" w:rsidP="00A57AA1" w:rsidRDefault="00A57AA1" w14:paraId="642C673D" w14:textId="77777777">
      <w:pPr>
        <w:pStyle w:val="CommentText"/>
      </w:pPr>
      <w:r>
        <w:rPr>
          <w:rStyle w:val="CommentReference"/>
        </w:rPr>
        <w:annotationRef/>
      </w:r>
      <w:hyperlink w:history="1" w:anchor="fromView=search&amp;page=1&amp;position=14&amp;uuid=5310f06e-689e-48f6-b6ff-6a269e49711d&amp;query=Codornices+" r:id="rId16">
        <w:r w:rsidRPr="00D2765A">
          <w:rPr>
            <w:rStyle w:val="Hyperlink"/>
          </w:rPr>
          <w:t>https://www.freepik.es/fotos-premium/primer-plano-aves_103647072.htm#fromView=search&amp;page=1&amp;position=14&amp;uuid=5310f06e-689e-48f6-b6ff-6a269e49711d&amp;query=Codornices+</w:t>
        </w:r>
      </w:hyperlink>
    </w:p>
  </w:comment>
  <w:comment w:initials="PM" w:author="Paola Moya" w:date="2025-11-12T23:00:00Z" w:id="21">
    <w:p w:rsidR="00CA437B" w:rsidP="00CA437B" w:rsidRDefault="00CA437B" w14:paraId="13E1D3C6" w14:textId="77777777">
      <w:pPr>
        <w:pStyle w:val="CommentText"/>
      </w:pPr>
      <w:r>
        <w:rPr>
          <w:rStyle w:val="CommentReference"/>
        </w:rPr>
        <w:annotationRef/>
      </w:r>
      <w:hyperlink w:history="1" w:anchor="fromView=search&amp;page=1&amp;position=28&amp;uuid=acee1ea2-7dcc-4786-b5c7-973172c22ff2&amp;query=cabra" r:id="rId17">
        <w:r w:rsidRPr="00465C31">
          <w:rPr>
            <w:rStyle w:val="Hyperlink"/>
          </w:rPr>
          <w:t>https://www.freepik.es/foto-gratis/cabra-su-cria-naturaleza_13319505.htm#fromView=search&amp;page=1&amp;position=28&amp;uuid=acee1ea2-7dcc-4786-b5c7-973172c22ff2&amp;query=cabra</w:t>
        </w:r>
      </w:hyperlink>
    </w:p>
  </w:comment>
  <w:comment w:initials="PM" w:author="Paola Moya" w:date="2025-11-12T23:02:00Z" w:id="22">
    <w:p w:rsidR="00C064C1" w:rsidP="00C064C1" w:rsidRDefault="00C064C1" w14:paraId="58362201" w14:textId="77777777">
      <w:pPr>
        <w:pStyle w:val="CommentText"/>
      </w:pPr>
      <w:r>
        <w:rPr>
          <w:rStyle w:val="CommentReference"/>
        </w:rPr>
        <w:annotationRef/>
      </w:r>
      <w:hyperlink w:history="1" w:anchor="fromView=search&amp;page=1&amp;position=13&amp;uuid=edcd8596-599c-4387-9306-b6c28f701975&amp;query=Ovejas+" r:id="rId18">
        <w:r w:rsidRPr="006E0BB0">
          <w:rPr>
            <w:rStyle w:val="Hyperlink"/>
          </w:rPr>
          <w:t>https://www.freepik.es/fotos-premium/ovejas-pie-campo-contra-cielo_123249391.htm#fromView=search&amp;page=1&amp;position=13&amp;uuid=edcd8596-599c-4387-9306-b6c28f701975&amp;query=Ovejas+</w:t>
        </w:r>
      </w:hyperlink>
    </w:p>
  </w:comment>
  <w:comment w:initials="PM" w:author="Paola Moya" w:date="2025-11-12T23:04:00Z" w:id="24">
    <w:p w:rsidR="00B765AE" w:rsidP="00B765AE" w:rsidRDefault="00B765AE" w14:paraId="0BDE0C75" w14:textId="77777777">
      <w:pPr>
        <w:pStyle w:val="CommentText"/>
      </w:pPr>
      <w:r>
        <w:rPr>
          <w:rStyle w:val="CommentReference"/>
        </w:rPr>
        <w:annotationRef/>
      </w:r>
      <w:hyperlink w:history="1" w:anchor="fromView=search&amp;page=1&amp;position=22&amp;uuid=fbceb8a4-5726-4a83-b485-4a51b8cf7c8d&amp;query=Ovejas+vacuna" r:id="rId19">
        <w:r w:rsidRPr="00896DE0">
          <w:rPr>
            <w:rStyle w:val="Hyperlink"/>
          </w:rPr>
          <w:t>https://www.freepik.es/fotos-premium/primer-plano-perro_106388287.htm#fromView=search&amp;page=1&amp;position=22&amp;uuid=fbceb8a4-5726-4a83-b485-4a51b8cf7c8d&amp;query=Ovejas+vacuna</w:t>
        </w:r>
      </w:hyperlink>
    </w:p>
  </w:comment>
  <w:comment w:initials="PM" w:author="Paola Moya" w:date="2025-11-12T23:05:00Z" w:id="26">
    <w:p w:rsidR="00B765AE" w:rsidP="00B765AE" w:rsidRDefault="00B765AE" w14:paraId="5D8DF900" w14:textId="77777777">
      <w:pPr>
        <w:pStyle w:val="CommentText"/>
      </w:pPr>
      <w:r>
        <w:rPr>
          <w:rStyle w:val="CommentReference"/>
        </w:rPr>
        <w:annotationRef/>
      </w:r>
      <w:hyperlink w:history="1" w:anchor="fromView=search&amp;page=1&amp;position=0&amp;uuid=e62f8dfd-1e52-4a04-89a4-f42ea01e6f86&amp;query=cabra+veterinario" r:id="rId20">
        <w:r w:rsidRPr="00C05AE2">
          <w:rPr>
            <w:rStyle w:val="Hyperlink"/>
          </w:rPr>
          <w:t>https://www.freepik.es/imagen-ia-gratis/granja-cabras-fotorrealista_186523367.htm#fromView=search&amp;page=1&amp;position=0&amp;uuid=e62f8dfd-1e52-4a04-89a4-f42ea01e6f86&amp;query=cabra+veterinario</w:t>
        </w:r>
      </w:hyperlink>
    </w:p>
  </w:comment>
  <w:comment w:initials="PM" w:author="Paola Moya" w:date="2025-11-12T23:05:00Z" w:id="27">
    <w:p w:rsidR="009F1E68" w:rsidP="009F1E68" w:rsidRDefault="009F1E68" w14:paraId="2DF9D9B0" w14:textId="77777777">
      <w:pPr>
        <w:pStyle w:val="CommentText"/>
      </w:pPr>
      <w:r>
        <w:rPr>
          <w:rStyle w:val="CommentReference"/>
        </w:rPr>
        <w:annotationRef/>
      </w:r>
      <w:hyperlink w:history="1" w:anchor="fromView=search&amp;page=1&amp;position=49&amp;uuid=e62f8dfd-1e52-4a04-89a4-f42ea01e6f86&amp;query=cabra+veterinario" r:id="rId21">
        <w:r w:rsidRPr="007B6248">
          <w:rPr>
            <w:rStyle w:val="Hyperlink"/>
          </w:rPr>
          <w:t>https://www.freepik.es/foto-gratis/veterinario-granja-caminando-establo-revisando-vacas_26146424.htm#fromView=search&amp;page=1&amp;position=49&amp;uuid=e62f8dfd-1e52-4a04-89a4-f42ea01e6f86&amp;query=cabra+veterinario</w:t>
        </w:r>
      </w:hyperlink>
    </w:p>
  </w:comment>
  <w:comment w:initials="PM" w:author="Paola Moya" w:date="2025-11-12T23:08:00Z" w:id="29">
    <w:p w:rsidR="006C3BB2" w:rsidP="006C3BB2" w:rsidRDefault="006C3BB2" w14:paraId="12037D22" w14:textId="77777777">
      <w:pPr>
        <w:pStyle w:val="CommentText"/>
      </w:pPr>
      <w:r>
        <w:rPr>
          <w:rStyle w:val="CommentReference"/>
        </w:rPr>
        <w:annotationRef/>
      </w:r>
      <w:hyperlink w:history="1" w:anchor="fromView=search&amp;page=1&amp;position=2&amp;uuid=55891f9a-77b6-4095-a8e0-7d5fb6983dbf&amp;query=Zoonosis" r:id="rId22">
        <w:r w:rsidRPr="00142BE8">
          <w:rPr>
            <w:rStyle w:val="Hyperlink"/>
          </w:rPr>
          <w:t>https://www.freepik.es/vector-gratis/mundo-covid-19-lupa_7446162.htm#fromView=search&amp;page=1&amp;position=2&amp;uuid=55891f9a-77b6-4095-a8e0-7d5fb6983dbf&amp;query=Zoonosis</w:t>
        </w:r>
      </w:hyperlink>
    </w:p>
  </w:comment>
  <w:comment w:initials="PM" w:author="Paola Moya" w:date="2025-11-12T23:10:00Z" w:id="30">
    <w:p w:rsidR="00FA2737" w:rsidP="00FA2737" w:rsidRDefault="00FA2737" w14:paraId="088466D6" w14:textId="77777777">
      <w:pPr>
        <w:pStyle w:val="CommentText"/>
      </w:pPr>
      <w:r>
        <w:rPr>
          <w:rStyle w:val="CommentReference"/>
        </w:rPr>
        <w:annotationRef/>
      </w:r>
      <w:hyperlink w:history="1" w:anchor="fromView=search&amp;page=2&amp;position=23&amp;uuid=b3134e46-3555-4dc5-a46e-159e07a3a774&amp;query=cuy" r:id="rId23">
        <w:r w:rsidRPr="00D74928">
          <w:rPr>
            <w:rStyle w:val="Hyperlink"/>
          </w:rPr>
          <w:t>https://www.freepik.es/fotos-premium/cuy-o-cuy-es-especie-roedor-sudamericano-familia-caviidae-que-tambien-incluye-al-cuy-cobayo-mara-tambien-conoce-como-cuyes-prereino_47046120.htm#fromView=search&amp;page=2&amp;position=23&amp;uuid=b3134e46-3555-4dc5-a46e-159e07a3a774&amp;query=cuy</w:t>
        </w:r>
      </w:hyperlink>
    </w:p>
  </w:comment>
  <w:comment w:initials="PM" w:author="Paola Moya" w:date="2025-11-12T23:11:00Z" w:id="31">
    <w:p w:rsidR="007F13A8" w:rsidP="007F13A8" w:rsidRDefault="007F13A8" w14:paraId="5791729A" w14:textId="77777777">
      <w:pPr>
        <w:pStyle w:val="CommentText"/>
      </w:pPr>
      <w:r>
        <w:rPr>
          <w:rStyle w:val="CommentReference"/>
        </w:rPr>
        <w:annotationRef/>
      </w:r>
      <w:hyperlink w:history="1" w:anchor="fromView=search&amp;page=1&amp;position=4&amp;uuid=039ccfb2-2c0c-46bb-9c72-9c147a403eb4&amp;query=conejo" r:id="rId24">
        <w:r w:rsidRPr="00F9629D">
          <w:rPr>
            <w:rStyle w:val="Hyperlink"/>
          </w:rPr>
          <w:t>https://www.freepik.es/foto-gratis/conejo-peludo-lindo-aislado_10450874.htm#fromView=search&amp;page=1&amp;position=4&amp;uuid=039ccfb2-2c0c-46bb-9c72-9c147a403eb4&amp;query=conejo</w:t>
        </w:r>
      </w:hyperlink>
    </w:p>
  </w:comment>
  <w:comment w:initials="PM" w:author="Paola Moya" w:date="2025-11-12T23:12:00Z" w:id="32">
    <w:p w:rsidR="00AB3495" w:rsidP="00AB3495" w:rsidRDefault="00AB3495" w14:paraId="4A4AF809" w14:textId="77777777">
      <w:pPr>
        <w:pStyle w:val="CommentText"/>
      </w:pPr>
      <w:r>
        <w:rPr>
          <w:rStyle w:val="CommentReference"/>
        </w:rPr>
        <w:annotationRef/>
      </w:r>
      <w:hyperlink w:history="1" w:anchor="fromView=search&amp;page=1&amp;position=23&amp;uuid=20af9fe2-ccff-4ff4-85b8-8d5c334dc902&amp;query=gallina" r:id="rId25">
        <w:r w:rsidRPr="003A15F4">
          <w:rPr>
            <w:rStyle w:val="Hyperlink"/>
          </w:rPr>
          <w:t>https://www.freepik.es/fotos-premium/primer-plano-gallo_104696117.htm#fromView=search&amp;page=1&amp;position=23&amp;uuid=20af9fe2-ccff-4ff4-85b8-8d5c334dc902&amp;query=gallina</w:t>
        </w:r>
      </w:hyperlink>
    </w:p>
  </w:comment>
  <w:comment w:initials="PM" w:author="Paola Moya" w:date="2025-11-12T23:14:00Z" w:id="33">
    <w:p w:rsidR="009429E7" w:rsidP="009429E7" w:rsidRDefault="009429E7" w14:paraId="6653D9B7" w14:textId="77777777">
      <w:pPr>
        <w:pStyle w:val="CommentText"/>
      </w:pPr>
      <w:r>
        <w:rPr>
          <w:rStyle w:val="CommentReference"/>
        </w:rPr>
        <w:annotationRef/>
      </w:r>
      <w:hyperlink w:history="1" w:anchor="fromView=search&amp;page=5&amp;position=20&amp;uuid=b21df396-3683-4daa-b41f-7e34d3bf5bb1&amp;query=codorniz" r:id="rId26">
        <w:r w:rsidRPr="003C20D4">
          <w:rPr>
            <w:rStyle w:val="Hyperlink"/>
          </w:rPr>
          <w:t>https://www.freepik.es/fotos-premium/gallo-dalarna-suecia_121990435.htm#fromView=search&amp;page=5&amp;position=20&amp;uuid=b21df396-3683-4daa-b41f-7e34d3bf5bb1&amp;query=codorniz</w:t>
        </w:r>
      </w:hyperlink>
    </w:p>
  </w:comment>
  <w:comment w:initials="PM" w:author="Paola Moya" w:date="2025-11-12T23:14:00Z" w:id="34">
    <w:p w:rsidR="003E527C" w:rsidP="003E527C" w:rsidRDefault="003E527C" w14:paraId="5A284B5A" w14:textId="77777777">
      <w:pPr>
        <w:pStyle w:val="CommentText"/>
      </w:pPr>
      <w:r>
        <w:rPr>
          <w:rStyle w:val="CommentReference"/>
        </w:rPr>
        <w:annotationRef/>
      </w:r>
      <w:hyperlink w:history="1" w:anchor="fromView=search&amp;page=1&amp;position=32&amp;uuid=cfcb7446-7b7a-41f9-9116-f04f9a073079&amp;query=cabra" r:id="rId27">
        <w:r w:rsidRPr="00104647">
          <w:rPr>
            <w:rStyle w:val="Hyperlink"/>
          </w:rPr>
          <w:t>https://www.freepik.es/fotos-premium/cabra-mayorera-retrato-cabra-mayorera_330170147.htm#fromView=search&amp;page=1&amp;position=32&amp;uuid=cfcb7446-7b7a-41f9-9116-f04f9a073079&amp;query=cabra</w:t>
        </w:r>
      </w:hyperlink>
    </w:p>
  </w:comment>
  <w:comment w:initials="PM" w:author="Paola Moya" w:date="2025-11-12T23:15:00Z" w:id="35">
    <w:p w:rsidR="00E6410D" w:rsidP="00E6410D" w:rsidRDefault="00E6410D" w14:paraId="1C84A5E0" w14:textId="77777777">
      <w:pPr>
        <w:pStyle w:val="CommentText"/>
      </w:pPr>
      <w:r>
        <w:rPr>
          <w:rStyle w:val="CommentReference"/>
        </w:rPr>
        <w:annotationRef/>
      </w:r>
      <w:hyperlink w:history="1" w:anchor="fromView=search&amp;page=2&amp;position=10&amp;uuid=7969f382-85f4-4eac-b9ec-b6c798ffd051&amp;query=oveja" r:id="rId28">
        <w:r w:rsidRPr="0094459E">
          <w:rPr>
            <w:rStyle w:val="Hyperlink"/>
          </w:rPr>
          <w:t>https://www.freepik.es/fotos-premium/retrato-primer-plano-animal-campo_105135158.htm#fromView=search&amp;page=2&amp;position=10&amp;uuid=7969f382-85f4-4eac-b9ec-b6c798ffd051&amp;query=oveja</w:t>
        </w:r>
      </w:hyperlink>
    </w:p>
  </w:comment>
  <w:comment w:initials="PM" w:author="Paola Moya" w:date="2025-11-12T23:16:00Z" w:id="36">
    <w:p w:rsidR="00D339B7" w:rsidP="00D339B7" w:rsidRDefault="00D339B7" w14:paraId="03BAADDF" w14:textId="77777777">
      <w:pPr>
        <w:pStyle w:val="CommentText"/>
      </w:pPr>
      <w:r>
        <w:rPr>
          <w:rStyle w:val="CommentReference"/>
        </w:rPr>
        <w:annotationRef/>
      </w:r>
      <w:hyperlink w:history="1" w:anchor="fromView=search&amp;page=1&amp;position=32&amp;uuid=ab80442c-2bc2-4cda-902a-6f7b0cbd1b32&amp;query=granja" r:id="rId29">
        <w:r w:rsidRPr="00485747">
          <w:rPr>
            <w:rStyle w:val="Hyperlink"/>
          </w:rPr>
          <w:t>https://www.freepik.es/fotos-premium/ovejas-comiendo-hierba-campo_39020550.htm#fromView=search&amp;page=1&amp;position=32&amp;uuid=ab80442c-2bc2-4cda-902a-6f7b0cbd1b32&amp;query=granja</w:t>
        </w:r>
      </w:hyperlink>
    </w:p>
  </w:comment>
  <w:comment w:initials="PM" w:author="Paola Moya" w:date="2025-11-13T11:16:00Z" w:id="38">
    <w:p w:rsidR="00BA36E4" w:rsidP="00BA36E4" w:rsidRDefault="00BA36E4" w14:paraId="30118193" w14:textId="77777777">
      <w:pPr>
        <w:pStyle w:val="CommentText"/>
      </w:pPr>
      <w:r>
        <w:rPr>
          <w:rStyle w:val="CommentReference"/>
        </w:rPr>
        <w:annotationRef/>
      </w:r>
      <w:hyperlink w:history="1" w:anchor="fromView=search&amp;page=1&amp;position=9&amp;uuid=3a863467-f2ea-4df0-8805-8c2ddd6efd03&amp;query=granja+conejos" r:id="rId30">
        <w:r w:rsidRPr="007A3542">
          <w:rPr>
            <w:rStyle w:val="Hyperlink"/>
          </w:rPr>
          <w:t>https://www.freepik.es/fotos-premium/vista-angulo-alto-aves-hierba_106804119.htm#fromView=search&amp;page=1&amp;position=9&amp;uuid=3a863467-f2ea-4df0-8805-8c2ddd6efd03&amp;query=granja+conejos</w:t>
        </w:r>
      </w:hyperlink>
    </w:p>
  </w:comment>
  <w:comment w:initials="PM" w:author="Paola Moya" w:date="2025-11-13T11:17:00Z" w:id="40">
    <w:p w:rsidR="0089665F" w:rsidP="0089665F" w:rsidRDefault="0089665F" w14:paraId="44A05DE5" w14:textId="77777777">
      <w:pPr>
        <w:pStyle w:val="CommentText"/>
      </w:pPr>
      <w:r>
        <w:rPr>
          <w:rStyle w:val="CommentReference"/>
        </w:rPr>
        <w:annotationRef/>
      </w:r>
      <w:hyperlink w:history="1" w:anchor="fromView=search&amp;page=1&amp;position=28&amp;uuid=3a863467-f2ea-4df0-8805-8c2ddd6efd03&amp;query=granja+conejos" r:id="rId31">
        <w:r w:rsidRPr="004461F7">
          <w:rPr>
            <w:rStyle w:val="Hyperlink"/>
          </w:rPr>
          <w:t>https://www.freepik.es/fotos-premium/vista-angulo-alto-aves-jaula_96958895.htm#fromView=search&amp;page=1&amp;position=28&amp;uuid=3a863467-f2ea-4df0-8805-8c2ddd6efd03&amp;query=granja+conejos</w:t>
        </w:r>
      </w:hyperlink>
    </w:p>
  </w:comment>
  <w:comment w:initials="PM" w:author="Paola Moya" w:date="2025-11-13T11:32:00Z" w:id="44">
    <w:p w:rsidR="00F84626" w:rsidP="00F84626" w:rsidRDefault="00F84626" w14:paraId="77F7F3B2" w14:textId="77777777">
      <w:pPr>
        <w:pStyle w:val="CommentText"/>
      </w:pPr>
      <w:r>
        <w:rPr>
          <w:rStyle w:val="CommentReference"/>
        </w:rPr>
        <w:annotationRef/>
      </w:r>
      <w:hyperlink w:history="1" w:anchor="fromView=search&amp;page=2&amp;position=7&amp;uuid=21924e98-28e2-495b-b166-03f1058cdb86&amp;query=cuy+jaula" r:id="rId32">
        <w:r w:rsidRPr="00F645A3">
          <w:rPr>
            <w:rStyle w:val="Hyperlink"/>
          </w:rPr>
          <w:t>https://www.freepik.es/vector-premium/conejillo-indias-mascotas-hamsters-animales-plano-lindo-dibujos-animados-dibujados-mano-plantillas-ilustracion_35905836.htm#fromView=search&amp;page=2&amp;position=7&amp;uuid=21924e98-28e2-495b-b166-03f1058cdb86&amp;query=cuy+jaula</w:t>
        </w:r>
      </w:hyperlink>
    </w:p>
  </w:comment>
  <w:comment w:initials="PM" w:author="Paola Moya" w:date="2025-11-13T22:22:00Z" w:id="45">
    <w:p w:rsidR="00FF1C45" w:rsidP="00FF1C45" w:rsidRDefault="00FF1C45" w14:paraId="56E5EA6C" w14:textId="77777777">
      <w:pPr>
        <w:pStyle w:val="CommentText"/>
      </w:pPr>
      <w:r>
        <w:rPr>
          <w:rStyle w:val="CommentReference"/>
        </w:rPr>
        <w:annotationRef/>
      </w:r>
      <w:r>
        <w:rPr>
          <w:highlight w:val="magenta"/>
        </w:rPr>
        <w:t xml:space="preserve">Texto alternativo: </w:t>
      </w:r>
      <w:r>
        <w:t xml:space="preserve">Ilustración de una estructura techada con pendiente del suelo entre 2 y 4 % hacia los drenajes, altura de 2,2 a 2,8 metros, orientación longitudinal este-oeste y exposición al sol. </w:t>
      </w:r>
    </w:p>
  </w:comment>
  <w:comment w:initials="PM" w:author="Paola Moya" w:date="2025-11-13T11:33:00Z" w:id="46">
    <w:p w:rsidR="00F84626" w:rsidP="00F84626" w:rsidRDefault="00F84626" w14:paraId="51E90D92" w14:textId="5FA91240">
      <w:pPr>
        <w:pStyle w:val="CommentText"/>
      </w:pPr>
      <w:r>
        <w:rPr>
          <w:rStyle w:val="CommentReference"/>
        </w:rPr>
        <w:annotationRef/>
      </w:r>
      <w:hyperlink w:history="1" w:anchor="fromView=search&amp;page=1&amp;position=46&amp;uuid=21924e98-28e2-495b-b166-03f1058cdb86&amp;query=cuy+jaula" r:id="rId33">
        <w:r w:rsidRPr="000672EF">
          <w:rPr>
            <w:rStyle w:val="Hyperlink"/>
          </w:rPr>
          <w:t>https://www.freepik.es/vector-premium/conejillo-indias-mascotas-hamsters-animales-plano-lindo-dibujos-animados-dibujados-mano-plantillas-ilustracion_35905839.htm#fromView=search&amp;page=1&amp;position=46&amp;uuid=21924e98-28e2-495b-b166-03f1058cdb86&amp;query=cuy+jaula</w:t>
        </w:r>
      </w:hyperlink>
    </w:p>
  </w:comment>
  <w:comment w:initials="PM" w:author="Paola Moya" w:date="2025-11-13T22:34:00Z" w:id="48">
    <w:p w:rsidR="00D058B0" w:rsidP="00D058B0" w:rsidRDefault="00D058B0" w14:paraId="333FC18B" w14:textId="77777777">
      <w:pPr>
        <w:pStyle w:val="CommentText"/>
      </w:pPr>
      <w:r>
        <w:rPr>
          <w:rStyle w:val="CommentReference"/>
        </w:rPr>
        <w:annotationRef/>
      </w:r>
      <w:r>
        <w:rPr>
          <w:highlight w:val="magenta"/>
        </w:rPr>
        <w:t>Texto alternativo</w:t>
      </w:r>
      <w:r>
        <w:t xml:space="preserve">: Diagrama de flujo lineal con etapas consecutivas de un sistema de producción: entrada, pediluvio, maternidad, engorde, empadre, almacén y salida sanitaria. </w:t>
      </w:r>
    </w:p>
  </w:comment>
  <w:comment w:initials="PM" w:author="Paola Moya" w:date="2025-11-13T11:35:00Z" w:id="50">
    <w:p w:rsidR="00532FBB" w:rsidP="00532FBB" w:rsidRDefault="00532FBB" w14:paraId="05A20440" w14:textId="30BF4435">
      <w:pPr>
        <w:pStyle w:val="CommentText"/>
      </w:pPr>
      <w:r>
        <w:rPr>
          <w:rStyle w:val="CommentReference"/>
        </w:rPr>
        <w:annotationRef/>
      </w:r>
      <w:hyperlink w:history="1" w:anchor="fromView=search&amp;page=1&amp;position=10&amp;uuid=71b36f46-1ccb-4a02-983a-2db03f21aba6&amp;query=cuy+jaula" r:id="rId34">
        <w:r w:rsidRPr="00146A56">
          <w:rPr>
            <w:rStyle w:val="Hyperlink"/>
          </w:rPr>
          <w:t>https://www.freepik.es/fotos-premium/primer-plano-pajaro-jaula_112783837.htm#fromView=search&amp;page=1&amp;position=10&amp;uuid=71b36f46-1ccb-4a02-983a-2db03f21aba6&amp;query=cuy+jaula</w:t>
        </w:r>
      </w:hyperlink>
    </w:p>
  </w:comment>
  <w:comment w:initials="PM" w:author="Paola Moya" w:date="2025-11-13T11:36:00Z" w:id="54">
    <w:p w:rsidR="004314E2" w:rsidP="004314E2" w:rsidRDefault="004314E2" w14:paraId="16457FD4" w14:textId="77777777">
      <w:pPr>
        <w:pStyle w:val="CommentText"/>
      </w:pPr>
      <w:r>
        <w:rPr>
          <w:rStyle w:val="CommentReference"/>
        </w:rPr>
        <w:annotationRef/>
      </w:r>
      <w:hyperlink w:history="1" w:anchor="fromView=search&amp;page=2&amp;position=10&amp;uuid=71b36f46-1ccb-4a02-983a-2db03f21aba6&amp;query=cuy+jaula" r:id="rId35">
        <w:r w:rsidRPr="00191C87">
          <w:rPr>
            <w:rStyle w:val="Hyperlink"/>
          </w:rPr>
          <w:t>https://www.freepik.es/fotos-premium/curiosos-conejillos-indias-granja-animales-jaula-conejillos-indias-jaula-granja-ecologica-natural_95755929.htm#fromView=search&amp;page=2&amp;position=10&amp;uuid=71b36f46-1ccb-4a02-983a-2db03f21aba6&amp;query=cuy+jaula</w:t>
        </w:r>
      </w:hyperlink>
    </w:p>
  </w:comment>
  <w:comment w:initials="PM" w:author="Paola Moya" w:date="2025-11-13T11:38:00Z" w:id="57">
    <w:p w:rsidR="00450545" w:rsidP="00450545" w:rsidRDefault="00450545" w14:paraId="35EF0E19" w14:textId="77777777">
      <w:pPr>
        <w:pStyle w:val="CommentText"/>
      </w:pPr>
      <w:r>
        <w:rPr>
          <w:rStyle w:val="CommentReference"/>
        </w:rPr>
        <w:annotationRef/>
      </w:r>
      <w:hyperlink w:history="1" w:anchor="fromView=search&amp;page=2&amp;position=20&amp;uuid=8c8b0019-892b-4d41-ad49-8663d858cf7c&amp;query=conejos+granja" r:id="rId36">
        <w:r w:rsidRPr="00274FB2">
          <w:rPr>
            <w:rStyle w:val="Hyperlink"/>
          </w:rPr>
          <w:t>https://www.freepik.es/fotos-premium/primer-plano-ovejas-blancas_96137761.htm#fromView=search&amp;page=2&amp;position=20&amp;uuid=8c8b0019-892b-4d41-ad49-8663d858cf7c&amp;query=conejos+granja</w:t>
        </w:r>
      </w:hyperlink>
    </w:p>
  </w:comment>
  <w:comment w:initials="PM" w:author="Paola Moya" w:date="2025-11-13T22:23:00Z" w:id="60">
    <w:p w:rsidR="00630919" w:rsidP="00630919" w:rsidRDefault="00630919" w14:paraId="22333B88" w14:textId="77777777">
      <w:pPr>
        <w:pStyle w:val="CommentText"/>
      </w:pPr>
      <w:r>
        <w:rPr>
          <w:rStyle w:val="CommentReference"/>
        </w:rPr>
        <w:annotationRef/>
      </w:r>
      <w:r>
        <w:t xml:space="preserve">Adjunta imágenes </w:t>
      </w:r>
    </w:p>
  </w:comment>
  <w:comment w:initials="PM" w:author="Paola Moya" w:date="2025-11-13T11:55:00Z" w:id="62">
    <w:p w:rsidR="00C9026C" w:rsidP="00C9026C" w:rsidRDefault="00C9026C" w14:paraId="7AABB9F0" w14:textId="7B079B32">
      <w:pPr>
        <w:pStyle w:val="CommentText"/>
      </w:pPr>
      <w:r>
        <w:rPr>
          <w:rStyle w:val="CommentReference"/>
        </w:rPr>
        <w:annotationRef/>
      </w:r>
      <w:hyperlink w:history="1" w:anchor="fromView=search&amp;page=3&amp;position=7&amp;uuid=8c8b0019-892b-4d41-ad49-8663d858cf7c&amp;query=conejos+granja" r:id="rId37">
        <w:r w:rsidRPr="001E04EA">
          <w:rPr>
            <w:rStyle w:val="Hyperlink"/>
          </w:rPr>
          <w:t>https://www.freepik.es/fotos-premium/tres-adorables-conejos-pie-sobre-cesped_32524341.htm#fromView=search&amp;page=3&amp;position=7&amp;uuid=8c8b0019-892b-4d41-ad49-8663d858cf7c&amp;query=conejos+granja</w:t>
        </w:r>
      </w:hyperlink>
    </w:p>
  </w:comment>
  <w:comment w:initials="PM" w:author="Paola Moya" w:date="2025-11-13T11:55:00Z" w:id="64">
    <w:p w:rsidR="00387F4C" w:rsidP="00387F4C" w:rsidRDefault="00387F4C" w14:paraId="3A6F4526" w14:textId="77777777">
      <w:pPr>
        <w:pStyle w:val="CommentText"/>
      </w:pPr>
      <w:r>
        <w:rPr>
          <w:rStyle w:val="CommentReference"/>
        </w:rPr>
        <w:annotationRef/>
      </w:r>
      <w:hyperlink w:history="1" w:anchor="fromView=search&amp;page=1&amp;position=7&amp;uuid=d52dbf1e-ccbd-4a4d-991a-6f14a4699d07&amp;query=conejos+nido" r:id="rId38">
        <w:r w:rsidRPr="00C36A3B">
          <w:rPr>
            <w:rStyle w:val="Hyperlink"/>
          </w:rPr>
          <w:t>https://www.freepik.es/foto-gratis/vista-lateral-conejo-jaula_3216951.htm#fromView=search&amp;page=1&amp;position=7&amp;uuid=d52dbf1e-ccbd-4a4d-991a-6f14a4699d07&amp;query=conejos+nido</w:t>
        </w:r>
      </w:hyperlink>
    </w:p>
  </w:comment>
  <w:comment w:initials="PM" w:author="Paola Moya" w:date="2025-11-13T11:56:00Z" w:id="66">
    <w:p w:rsidR="00387F4C" w:rsidP="00387F4C" w:rsidRDefault="00387F4C" w14:paraId="7B2DF316" w14:textId="77777777">
      <w:pPr>
        <w:pStyle w:val="CommentText"/>
      </w:pPr>
      <w:r>
        <w:rPr>
          <w:rStyle w:val="CommentReference"/>
        </w:rPr>
        <w:annotationRef/>
      </w:r>
      <w:hyperlink w:history="1" w:anchor="fromView=search&amp;page=1&amp;position=39&amp;uuid=d52dbf1e-ccbd-4a4d-991a-6f14a4699d07&amp;query=conejos+nido" r:id="rId39">
        <w:r w:rsidRPr="00B70776">
          <w:rPr>
            <w:rStyle w:val="Hyperlink"/>
          </w:rPr>
          <w:t>https://www.freepik.es/foto-gratis/closeup-tiro-vertical-conejos-marrones-tendido-sobre-trigo-granero_7753620.htm#fromView=search&amp;page=1&amp;position=39&amp;uuid=d52dbf1e-ccbd-4a4d-991a-6f14a4699d07&amp;query=conejos+nido</w:t>
        </w:r>
      </w:hyperlink>
    </w:p>
  </w:comment>
  <w:comment w:initials="PM" w:author="Paola Moya" w:date="2025-11-13T22:24:00Z" w:id="69">
    <w:p w:rsidR="00063D6D" w:rsidP="00063D6D" w:rsidRDefault="00063D6D" w14:paraId="383776D6" w14:textId="77777777">
      <w:pPr>
        <w:pStyle w:val="CommentText"/>
      </w:pPr>
      <w:r>
        <w:rPr>
          <w:rStyle w:val="CommentReference"/>
        </w:rPr>
        <w:annotationRef/>
      </w:r>
      <w:r>
        <w:t>Imagen 1</w:t>
      </w:r>
    </w:p>
  </w:comment>
  <w:comment w:initials="PM" w:author="Paola Moya" w:date="2025-11-13T12:08:00Z" w:id="71">
    <w:p w:rsidR="00FD5858" w:rsidP="00FD5858" w:rsidRDefault="00FD5858" w14:paraId="42B37E5F" w14:textId="774B3BAF">
      <w:pPr>
        <w:pStyle w:val="CommentText"/>
      </w:pPr>
      <w:r>
        <w:rPr>
          <w:rStyle w:val="CommentReference"/>
        </w:rPr>
        <w:annotationRef/>
      </w:r>
      <w:hyperlink w:history="1" w:anchor="fromView=search&amp;page=1&amp;position=6&amp;uuid=ffbe1dc1-9f52-40f3-805b-b6c02b5c8834&amp;query=Galpones+cerrados" r:id="rId40">
        <w:r w:rsidRPr="007064C5">
          <w:rPr>
            <w:rStyle w:val="Hyperlink"/>
          </w:rPr>
          <w:t>https://www.freepik.es/fotos-premium/hangar-frutas-verduras-almacen-almacen-produccion-plant-industry_28722617.htm#fromView=search&amp;page=1&amp;position=6&amp;uuid=ffbe1dc1-9f52-40f3-805b-b6c02b5c8834&amp;query=Galpones+cerrados</w:t>
        </w:r>
      </w:hyperlink>
    </w:p>
  </w:comment>
  <w:comment w:initials="PM" w:author="Paola Moya" w:date="2025-11-13T22:25:00Z" w:id="73">
    <w:p w:rsidR="00422793" w:rsidP="00422793" w:rsidRDefault="00422793" w14:paraId="5BF9957F" w14:textId="77777777">
      <w:pPr>
        <w:pStyle w:val="CommentText"/>
      </w:pPr>
      <w:r>
        <w:rPr>
          <w:rStyle w:val="CommentReference"/>
        </w:rPr>
        <w:annotationRef/>
      </w:r>
      <w:r>
        <w:t>Imagen 2</w:t>
      </w:r>
    </w:p>
  </w:comment>
  <w:comment w:initials="PM" w:author="Paola Moya" w:date="2025-11-13T12:19:00Z" w:id="75">
    <w:p w:rsidR="004D6977" w:rsidP="004D6977" w:rsidRDefault="004D6977" w14:paraId="59A1C77B" w14:textId="1AE48FDA">
      <w:pPr>
        <w:pStyle w:val="CommentText"/>
      </w:pPr>
      <w:r>
        <w:rPr>
          <w:rStyle w:val="CommentReference"/>
        </w:rPr>
        <w:annotationRef/>
      </w:r>
      <w:hyperlink w:history="1" w:anchor="fromView=search&amp;page=1&amp;position=17&amp;uuid=077bf8a3-bc37-43e3-b39b-c8a154e7a469&amp;query=gallinas+en++pasto" r:id="rId41">
        <w:r w:rsidRPr="00545581">
          <w:rPr>
            <w:rStyle w:val="Hyperlink"/>
          </w:rPr>
          <w:t>https://www.freepik.es/fotos-premium/gallos-gallinas-al-lado-carretera-nacional-croacia-busca-comida_25834945.htm#fromView=search&amp;page=1&amp;position=17&amp;uuid=077bf8a3-bc37-43e3-b39b-c8a154e7a469&amp;query=gallinas+en++pasto</w:t>
        </w:r>
      </w:hyperlink>
    </w:p>
  </w:comment>
  <w:comment w:initials="PM" w:author="Paola Moya" w:date="2025-11-13T22:26:00Z" w:id="76">
    <w:p w:rsidR="00422793" w:rsidP="00422793" w:rsidRDefault="00422793" w14:paraId="27DC0AB1" w14:textId="77777777">
      <w:pPr>
        <w:pStyle w:val="CommentText"/>
      </w:pPr>
      <w:r>
        <w:rPr>
          <w:rStyle w:val="CommentReference"/>
        </w:rPr>
        <w:annotationRef/>
      </w:r>
      <w:r>
        <w:t>Adjunta</w:t>
      </w:r>
    </w:p>
  </w:comment>
  <w:comment w:initials="PM" w:author="Paola Moya" w:date="2025-11-13T22:27:00Z" w:id="78">
    <w:p w:rsidR="00F60994" w:rsidP="00F60994" w:rsidRDefault="00F60994" w14:paraId="33BA2563" w14:textId="77777777">
      <w:pPr>
        <w:pStyle w:val="CommentText"/>
      </w:pPr>
      <w:r>
        <w:rPr>
          <w:rStyle w:val="CommentReference"/>
        </w:rPr>
        <w:annotationRef/>
      </w:r>
      <w:r>
        <w:t xml:space="preserve">Adjunta </w:t>
      </w:r>
    </w:p>
  </w:comment>
  <w:comment w:initials="PM" w:author="Paola Moya" w:date="2025-11-13T12:29:00Z" w:id="79">
    <w:p w:rsidR="00534506" w:rsidP="00534506" w:rsidRDefault="00534506" w14:paraId="1273CE06" w14:textId="5B950DFD">
      <w:pPr>
        <w:pStyle w:val="CommentText"/>
      </w:pPr>
      <w:r>
        <w:rPr>
          <w:rStyle w:val="CommentReference"/>
        </w:rPr>
        <w:annotationRef/>
      </w:r>
      <w:hyperlink w:history="1" w:anchor="fromView=search&amp;page=1&amp;position=13&amp;uuid=26a8926a-d8a0-4fe5-8b39-2a6753efabd3&amp;query=gallinas" r:id="rId42">
        <w:r w:rsidRPr="009A0B18">
          <w:rPr>
            <w:rStyle w:val="Hyperlink"/>
          </w:rPr>
          <w:t>https://www.freepik.es/foto-gratis/hermosos-tiros-pollos-hierba-granja-dia-soleado_9970504.htm#fromView=search&amp;page=1&amp;position=13&amp;uuid=26a8926a-d8a0-4fe5-8b39-2a6753efabd3&amp;query=gallinas</w:t>
        </w:r>
      </w:hyperlink>
    </w:p>
  </w:comment>
  <w:comment w:initials="PM" w:author="Paola Moya" w:date="2025-11-13T12:30:00Z" w:id="81">
    <w:p w:rsidR="00534506" w:rsidP="00534506" w:rsidRDefault="00534506" w14:paraId="2C4234D3" w14:textId="77777777">
      <w:pPr>
        <w:pStyle w:val="CommentText"/>
      </w:pPr>
      <w:r>
        <w:rPr>
          <w:rStyle w:val="CommentReference"/>
        </w:rPr>
        <w:annotationRef/>
      </w:r>
      <w:hyperlink w:history="1" w:anchor="fromView=search&amp;page=1&amp;position=0&amp;uuid=225cc69f-3b87-4b88-9efb-d15c6804fb89&amp;query=gallinas+Bebederos" r:id="rId43">
        <w:r w:rsidRPr="00042BD4">
          <w:rPr>
            <w:rStyle w:val="Hyperlink"/>
          </w:rPr>
          <w:t>https://www.freepik.es/foto-gratis/pollos-bebiendo-agua-pezon-granja_13250707.htm#fromView=search&amp;page=1&amp;position=0&amp;uuid=225cc69f-3b87-4b88-9efb-d15c6804fb89&amp;query=gallinas+Bebederos</w:t>
        </w:r>
      </w:hyperlink>
    </w:p>
  </w:comment>
  <w:comment w:initials="PM" w:author="Paola Moya" w:date="2025-11-13T12:30:00Z" w:id="82">
    <w:p w:rsidR="00FC0316" w:rsidP="00FC0316" w:rsidRDefault="00FC0316" w14:paraId="3CF5D98C" w14:textId="77777777">
      <w:pPr>
        <w:pStyle w:val="CommentText"/>
      </w:pPr>
      <w:r>
        <w:rPr>
          <w:rStyle w:val="CommentReference"/>
        </w:rPr>
        <w:annotationRef/>
      </w:r>
      <w:hyperlink w:history="1" w:anchor="fromView=search&amp;page=1&amp;position=4&amp;uuid=225cc69f-3b87-4b88-9efb-d15c6804fb89&amp;query=gallinas+Bebederos" r:id="rId44">
        <w:r w:rsidRPr="00D066AB">
          <w:rPr>
            <w:rStyle w:val="Hyperlink"/>
          </w:rPr>
          <w:t>https://www.freepik.es/foto-gratis/pollo-domestico-comiendo-granos_5513721.htm#fromView=search&amp;page=1&amp;position=4&amp;uuid=225cc69f-3b87-4b88-9efb-d15c6804fb89&amp;query=gallinas+Bebederos</w:t>
        </w:r>
      </w:hyperlink>
    </w:p>
  </w:comment>
  <w:comment w:initials="PM" w:author="Paola Moya" w:date="2025-11-13T12:39:00Z" w:id="83">
    <w:p w:rsidR="00CA505B" w:rsidP="00CA505B" w:rsidRDefault="00CA505B" w14:paraId="532F2ED5" w14:textId="77777777">
      <w:pPr>
        <w:pStyle w:val="CommentText"/>
      </w:pPr>
      <w:r>
        <w:rPr>
          <w:rStyle w:val="CommentReference"/>
        </w:rPr>
        <w:annotationRef/>
      </w:r>
      <w:hyperlink w:history="1" r:id="rId45">
        <w:r w:rsidRPr="00DF2A34">
          <w:rPr>
            <w:rStyle w:val="Hyperlink"/>
          </w:rPr>
          <w:t>https://www.freepik.es/vector-premium/icono-alimentador-plastico-rojo-vector-isometrico-cultivo-pollos_155659600.htm</w:t>
        </w:r>
      </w:hyperlink>
    </w:p>
  </w:comment>
  <w:comment w:initials="PM" w:author="Paola Moya" w:date="2025-11-13T22:26:00Z" w:id="84">
    <w:p w:rsidR="00F60994" w:rsidP="00F60994" w:rsidRDefault="00F60994" w14:paraId="3B5259BE" w14:textId="77777777">
      <w:pPr>
        <w:pStyle w:val="CommentText"/>
      </w:pPr>
      <w:r>
        <w:rPr>
          <w:rStyle w:val="CommentReference"/>
        </w:rPr>
        <w:annotationRef/>
      </w:r>
      <w:r>
        <w:t xml:space="preserve">Adjunta </w:t>
      </w:r>
    </w:p>
  </w:comment>
  <w:comment w:initials="PM" w:author="Paola Moya" w:date="2025-11-13T12:38:00Z" w:id="85">
    <w:p w:rsidR="00CD1AA0" w:rsidP="00CD1AA0" w:rsidRDefault="00CD1AA0" w14:paraId="6D4D9897" w14:textId="5C0E82BB">
      <w:pPr>
        <w:pStyle w:val="CommentText"/>
      </w:pPr>
      <w:r>
        <w:rPr>
          <w:rStyle w:val="CommentReference"/>
        </w:rPr>
        <w:annotationRef/>
      </w:r>
      <w:hyperlink w:history="1" w:anchor="fromView=search&amp;page=1&amp;position=40&amp;uuid=225cc69f-3b87-4b88-9efb-d15c6804fb89&amp;query=gallinas+Bebederos" r:id="rId46">
        <w:r w:rsidRPr="008D72C5">
          <w:rPr>
            <w:rStyle w:val="Hyperlink"/>
          </w:rPr>
          <w:t>https://www.freepik.es/fotos-premium/vista-lateral-pajaro-bebiendo-agua_124231144.htm#fromView=search&amp;page=1&amp;position=40&amp;uuid=225cc69f-3b87-4b88-9efb-d15c6804fb89&amp;query=gallinas+Bebederos</w:t>
        </w:r>
      </w:hyperlink>
    </w:p>
  </w:comment>
  <w:comment w:initials="PM" w:author="Paola Moya" w:date="2025-11-13T22:27:00Z" w:id="87">
    <w:p w:rsidR="00F60994" w:rsidP="00F60994" w:rsidRDefault="00F60994" w14:paraId="6C0FCC5E" w14:textId="77777777">
      <w:pPr>
        <w:pStyle w:val="CommentText"/>
      </w:pPr>
      <w:r>
        <w:rPr>
          <w:rStyle w:val="CommentReference"/>
        </w:rPr>
        <w:annotationRef/>
      </w:r>
      <w:r>
        <w:t xml:space="preserve">Adjuntas </w:t>
      </w:r>
    </w:p>
  </w:comment>
  <w:comment w:initials="PM" w:author="Paola Moya" w:date="2025-11-13T14:01:00Z" w:id="88">
    <w:p w:rsidR="00177EFF" w:rsidP="00177EFF" w:rsidRDefault="00177EFF" w14:paraId="5E1A2765" w14:textId="2B6847F4">
      <w:pPr>
        <w:pStyle w:val="CommentText"/>
      </w:pPr>
      <w:r>
        <w:rPr>
          <w:rStyle w:val="CommentReference"/>
        </w:rPr>
        <w:annotationRef/>
      </w:r>
      <w:hyperlink w:history="1" w:anchor="fromView=search&amp;page=1&amp;position=25&amp;uuid=6e0d1bd2-0b5a-457d-b733-e03a9a87ded8" r:id="rId47">
        <w:r w:rsidRPr="00D8309E">
          <w:rPr>
            <w:rStyle w:val="Hyperlink"/>
          </w:rPr>
          <w:t>https://www.freepik.es/icono/lluvia_5110985#fromView=search&amp;page=1&amp;position=25&amp;uuid=6e0d1bd2-0b5a-457d-b733-e03a9a87ded8</w:t>
        </w:r>
      </w:hyperlink>
    </w:p>
  </w:comment>
  <w:comment w:initials="PM" w:author="Paola Moya" w:date="2025-11-13T14:03:00Z" w:id="89">
    <w:p w:rsidR="007258B7" w:rsidP="007258B7" w:rsidRDefault="007258B7" w14:paraId="30499005" w14:textId="77777777">
      <w:pPr>
        <w:pStyle w:val="CommentText"/>
      </w:pPr>
      <w:r>
        <w:rPr>
          <w:rStyle w:val="CommentReference"/>
        </w:rPr>
        <w:annotationRef/>
      </w:r>
      <w:hyperlink w:history="1" w:anchor="fromView=search&amp;page=1&amp;position=48&amp;uuid=f486d124-77b8-4dc1-8908-23db58a34448" r:id="rId48">
        <w:r w:rsidRPr="00EF7CFF">
          <w:rPr>
            <w:rStyle w:val="Hyperlink"/>
          </w:rPr>
          <w:t>https://www.freepik.es/icono/nutricion_7924660#fromView=search&amp;page=1&amp;position=48&amp;uuid=f486d124-77b8-4dc1-8908-23db58a34448</w:t>
        </w:r>
      </w:hyperlink>
    </w:p>
  </w:comment>
  <w:comment w:initials="PM" w:author="Paola Moya" w:date="2025-11-13T14:04:00Z" w:id="90">
    <w:p w:rsidR="00DC27FA" w:rsidP="00DC27FA" w:rsidRDefault="00DC27FA" w14:paraId="23BAEC71" w14:textId="77777777">
      <w:pPr>
        <w:pStyle w:val="CommentText"/>
      </w:pPr>
      <w:r>
        <w:rPr>
          <w:rStyle w:val="CommentReference"/>
        </w:rPr>
        <w:annotationRef/>
      </w:r>
      <w:hyperlink w:history="1" w:anchor="fromView=search&amp;page=1&amp;position=3&amp;uuid=4606f3f8-d833-41e8-b3ee-88269c69f58d" r:id="rId49">
        <w:r w:rsidRPr="0095558E">
          <w:rPr>
            <w:rStyle w:val="Hyperlink"/>
          </w:rPr>
          <w:t>https://www.freepik.es/icono/escoba-voladora_8557864#fromView=search&amp;page=1&amp;position=3&amp;uuid=4606f3f8-d833-41e8-b3ee-88269c69f58d</w:t>
        </w:r>
      </w:hyperlink>
    </w:p>
  </w:comment>
  <w:comment w:initials="PM" w:author="Paola Moya" w:date="2025-11-13T14:05:00Z" w:id="91">
    <w:p w:rsidR="00D515E9" w:rsidP="00D515E9" w:rsidRDefault="00D515E9" w14:paraId="1AFD4E6B" w14:textId="77777777">
      <w:pPr>
        <w:pStyle w:val="CommentText"/>
      </w:pPr>
      <w:r>
        <w:rPr>
          <w:rStyle w:val="CommentReference"/>
        </w:rPr>
        <w:annotationRef/>
      </w:r>
      <w:hyperlink w:history="1" w:anchor="fromView=search&amp;page=1&amp;position=24&amp;uuid=29f4d4da-2c61-4bcd-88f0-3c964db92a12" r:id="rId50">
        <w:r w:rsidRPr="002A6EF5">
          <w:rPr>
            <w:rStyle w:val="Hyperlink"/>
          </w:rPr>
          <w:t>https://www.freepik.es/icono/hangar_15553532#fromView=search&amp;page=1&amp;position=24&amp;uuid=29f4d4da-2c61-4bcd-88f0-3c964db92a12</w:t>
        </w:r>
      </w:hyperlink>
    </w:p>
  </w:comment>
  <w:comment w:initials="PM" w:author="Paola Moya" w:date="2025-11-13T14:09:00Z" w:id="92">
    <w:p w:rsidR="00B14BD8" w:rsidP="00B14BD8" w:rsidRDefault="00B14BD8" w14:paraId="0DB0A1BC" w14:textId="77777777">
      <w:pPr>
        <w:pStyle w:val="CommentText"/>
      </w:pPr>
      <w:r>
        <w:rPr>
          <w:rStyle w:val="CommentReference"/>
        </w:rPr>
        <w:annotationRef/>
      </w:r>
      <w:hyperlink w:history="1" w:anchor="fromView=search&amp;page=1&amp;position=2&amp;uuid=e291c32f-70d8-4ec9-83a2-1824ba0a5054" r:id="rId51">
        <w:r w:rsidRPr="000C12A8">
          <w:rPr>
            <w:rStyle w:val="Hyperlink"/>
          </w:rPr>
          <w:t>https://www.freepik.es/icono/gallinero_16931829#fromView=search&amp;page=1&amp;position=2&amp;uuid=e291c32f-70d8-4ec9-83a2-1824ba0a5054</w:t>
        </w:r>
      </w:hyperlink>
    </w:p>
  </w:comment>
  <w:comment w:initials="PM" w:author="Paola Moya" w:date="2025-11-13T14:32:00Z" w:id="95">
    <w:p w:rsidR="001A6B32" w:rsidP="001A6B32" w:rsidRDefault="001A6B32" w14:paraId="3784E2E4" w14:textId="77777777">
      <w:pPr>
        <w:pStyle w:val="CommentText"/>
      </w:pPr>
      <w:r>
        <w:rPr>
          <w:rStyle w:val="CommentReference"/>
        </w:rPr>
        <w:annotationRef/>
      </w:r>
      <w:hyperlink w:history="1" w:anchor="fromView=search&amp;page=1&amp;position=0&amp;uuid=cd237c4c-4bee-4fd9-b387-7fd98974a4d3&amp;query=Codornices+galpon+" r:id="rId52">
        <w:r w:rsidRPr="00127584">
          <w:rPr>
            <w:rStyle w:val="Hyperlink"/>
          </w:rPr>
          <w:t>https://www.freepik.es/foto-gratis/pajaro-sentado-comida-jaula_1719222.htm#fromView=search&amp;page=1&amp;position=0&amp;uuid=cd237c4c-4bee-4fd9-b387-7fd98974a4d3&amp;query=Codornices+galpon+</w:t>
        </w:r>
      </w:hyperlink>
    </w:p>
  </w:comment>
  <w:comment w:initials="PM" w:author="Paola Moya" w:date="2025-11-13T14:18:00Z" w:id="96">
    <w:p w:rsidR="009F2B13" w:rsidP="009F2B13" w:rsidRDefault="009F2B13" w14:paraId="2E3CA63C" w14:textId="0BF37DB9">
      <w:pPr>
        <w:pStyle w:val="CommentText"/>
      </w:pPr>
      <w:r>
        <w:rPr>
          <w:rStyle w:val="CommentReference"/>
        </w:rPr>
        <w:annotationRef/>
      </w:r>
      <w:hyperlink w:history="1" w:anchor="fromView=search&amp;page=1&amp;position=42&amp;uuid=ee91ffc1-b0ca-423d-a299-2054c74a9b1e&amp;query=+galpon" r:id="rId53">
        <w:r w:rsidRPr="00FE4E6A">
          <w:rPr>
            <w:rStyle w:val="Hyperlink"/>
          </w:rPr>
          <w:t>https://www.freepik.es/vector-premium/nave-industrial-icono-dibujos-animados-puerta-enrollable-sobre-fondo-blanco_72768312.htm#fromView=search&amp;page=1&amp;position=42&amp;uuid=ee91ffc1-b0ca-423d-a299-2054c74a9b1e&amp;query=+galpon</w:t>
        </w:r>
      </w:hyperlink>
    </w:p>
  </w:comment>
  <w:comment w:initials="PM" w:author="Paola Moya" w:date="2025-11-13T14:12:00Z" w:id="101">
    <w:p w:rsidR="008C2531" w:rsidP="008C2531" w:rsidRDefault="008C2531" w14:paraId="48237479" w14:textId="5484EFA6">
      <w:pPr>
        <w:pStyle w:val="CommentText"/>
      </w:pPr>
      <w:r>
        <w:rPr>
          <w:rStyle w:val="CommentReference"/>
        </w:rPr>
        <w:annotationRef/>
      </w:r>
      <w:hyperlink w:history="1" w:anchor="fromView=search&amp;page=1&amp;position=4&amp;uuid=6a963c64-68ae-4d2e-9ca7-3a81edb96c8f&amp;query=codorniz" r:id="rId54">
        <w:r w:rsidRPr="00EB2207">
          <w:rPr>
            <w:rStyle w:val="Hyperlink"/>
          </w:rPr>
          <w:t>https://www.freepik.es/foto-gratis/ruddy-turnstone-pajaro-sobre-roca-cubierta-algas-oceano_14266676.htm#fromView=search&amp;page=1&amp;position=4&amp;uuid=6a963c64-68ae-4d2e-9ca7-3a81edb96c8f&amp;query=codorniz</w:t>
        </w:r>
      </w:hyperlink>
    </w:p>
  </w:comment>
  <w:comment w:initials="PM" w:author="Paola Moya" w:date="2025-11-13T14:14:00Z" w:id="103">
    <w:p w:rsidR="001D7376" w:rsidP="001D7376" w:rsidRDefault="001D7376" w14:paraId="3C74E21D" w14:textId="77777777">
      <w:pPr>
        <w:pStyle w:val="CommentText"/>
      </w:pPr>
      <w:r>
        <w:rPr>
          <w:rStyle w:val="CommentReference"/>
        </w:rPr>
        <w:annotationRef/>
      </w:r>
      <w:hyperlink w:history="1" w:anchor="fromView=search&amp;page=5&amp;position=34&amp;uuid=ca914c0c-ac7f-40c7-9b5f-a02254dc28ca&amp;query=codorniz+galpon" r:id="rId55">
        <w:r w:rsidRPr="000E6468">
          <w:rPr>
            <w:rStyle w:val="Hyperlink"/>
          </w:rPr>
          <w:t>https://www.freepik.es/fotos-premium/primer-plano-pajaro-campo_120141659.htm#fromView=search&amp;page=5&amp;position=34&amp;uuid=ca914c0c-ac7f-40c7-9b5f-a02254dc28ca&amp;query=codorniz+galpon</w:t>
        </w:r>
      </w:hyperlink>
    </w:p>
  </w:comment>
  <w:comment w:initials="PM" w:author="Paola Moya" w:date="2025-11-13T14:38:00Z" w:id="107">
    <w:p w:rsidR="000D2413" w:rsidP="000D2413" w:rsidRDefault="000D2413" w14:paraId="052EBF61" w14:textId="77777777">
      <w:pPr>
        <w:pStyle w:val="CommentText"/>
      </w:pPr>
      <w:r>
        <w:rPr>
          <w:rStyle w:val="CommentReference"/>
        </w:rPr>
        <w:annotationRef/>
      </w:r>
      <w:hyperlink w:history="1" w:anchor="fromView=search&amp;page=2&amp;position=47&amp;uuid=dd329c28-ad21-415d-becb-0c7aebcc5e3e&amp;query=cabra+galpon" r:id="rId56">
        <w:r w:rsidRPr="00262738">
          <w:rPr>
            <w:rStyle w:val="Hyperlink"/>
          </w:rPr>
          <w:t>https://www.freepik.es/imagen-ia-gratis/granja-cabras-fotorrealista_186523390.htm#fromView=search&amp;page=2&amp;position=47&amp;uuid=dd329c28-ad21-415d-becb-0c7aebcc5e3e&amp;query=cabra+galpon</w:t>
        </w:r>
      </w:hyperlink>
    </w:p>
  </w:comment>
  <w:comment w:initials="PM" w:author="Paola Moya" w:date="2025-11-13T14:44:00Z" w:id="108">
    <w:p w:rsidR="001649B8" w:rsidP="001649B8" w:rsidRDefault="001649B8" w14:paraId="5B082538" w14:textId="77777777">
      <w:pPr>
        <w:pStyle w:val="CommentText"/>
      </w:pPr>
      <w:r>
        <w:rPr>
          <w:rStyle w:val="CommentReference"/>
        </w:rPr>
        <w:annotationRef/>
      </w:r>
      <w:hyperlink w:history="1" w:anchor="fromView=search&amp;page=3&amp;position=25&amp;uuid=dd329c28-ad21-415d-becb-0c7aebcc5e3e&amp;query=cabra+galpon" r:id="rId57">
        <w:r w:rsidRPr="001F6739">
          <w:rPr>
            <w:rStyle w:val="Hyperlink"/>
          </w:rPr>
          <w:t>https://www.freepik.es/imagen-ia-gratis/granja-cabras-fotorrealista_186524744.htm#fromView=search&amp;page=3&amp;position=25&amp;uuid=dd329c28-ad21-415d-becb-0c7aebcc5e3e&amp;query=cabra+galpon</w:t>
        </w:r>
      </w:hyperlink>
    </w:p>
  </w:comment>
  <w:comment w:initials="PM" w:author="Paola Moya" w:date="2025-11-13T14:45:00Z" w:id="109">
    <w:p w:rsidR="00B45CC3" w:rsidP="00B45CC3" w:rsidRDefault="00B45CC3" w14:paraId="5B7A3322" w14:textId="77777777">
      <w:pPr>
        <w:pStyle w:val="CommentText"/>
      </w:pPr>
      <w:r>
        <w:rPr>
          <w:rStyle w:val="CommentReference"/>
        </w:rPr>
        <w:annotationRef/>
      </w:r>
      <w:hyperlink w:history="1" w:anchor="fromView=search&amp;page=3&amp;position=37&amp;uuid=dd329c28-ad21-415d-becb-0c7aebcc5e3e&amp;query=cabra+galpon" r:id="rId58">
        <w:r w:rsidRPr="00F92508">
          <w:rPr>
            <w:rStyle w:val="Hyperlink"/>
          </w:rPr>
          <w:t>https://www.freepik.es/imagen-ia-premium/close-up-of-curious-goat-in-barn_418945818.htm#fromView=search&amp;page=3&amp;position=37&amp;uuid=dd329c28-ad21-415d-becb-0c7aebcc5e3e&amp;query=cabra+galpon</w:t>
        </w:r>
      </w:hyperlink>
    </w:p>
  </w:comment>
  <w:comment w:initials="PM" w:author="Paola Moya" w:date="2025-11-13T14:23:00Z" w:id="112">
    <w:p w:rsidR="001377FE" w:rsidP="001377FE" w:rsidRDefault="001377FE" w14:paraId="45A09C5A" w14:textId="729D30C3">
      <w:pPr>
        <w:pStyle w:val="CommentText"/>
      </w:pPr>
      <w:r>
        <w:rPr>
          <w:rStyle w:val="CommentReference"/>
        </w:rPr>
        <w:annotationRef/>
      </w:r>
      <w:hyperlink w:history="1" w:anchor="fromView=search&amp;page=4&amp;position=23&amp;uuid=e2de791c-dcae-4fd4-a42d-a5e85131cb3a&amp;query=+galpon+cabra" r:id="rId59">
        <w:r w:rsidRPr="00AF414B">
          <w:rPr>
            <w:rStyle w:val="Hyperlink"/>
          </w:rPr>
          <w:t>https://www.freepik.es/vector-premium/granjera-que-cuida-cabra-entorno-rustico_343626189.htm#fromView=search&amp;page=4&amp;position=23&amp;uuid=e2de791c-dcae-4fd4-a42d-a5e85131cb3a&amp;query=+galpon+cabra</w:t>
        </w:r>
      </w:hyperlink>
    </w:p>
  </w:comment>
  <w:comment w:initials="PM" w:author="Paola Moya" w:date="2025-11-13T22:27:00Z" w:id="115">
    <w:p w:rsidR="00E46058" w:rsidP="00E46058" w:rsidRDefault="00E46058" w14:paraId="0A65AADC" w14:textId="77777777">
      <w:pPr>
        <w:pStyle w:val="CommentText"/>
      </w:pPr>
      <w:r>
        <w:rPr>
          <w:rStyle w:val="CommentReference"/>
        </w:rPr>
        <w:annotationRef/>
      </w:r>
      <w:r>
        <w:t xml:space="preserve">Adjunta </w:t>
      </w:r>
    </w:p>
  </w:comment>
  <w:comment w:initials="PM" w:author="Paola Moya" w:date="2025-11-13T14:53:00Z" w:id="116">
    <w:p w:rsidR="00F57030" w:rsidP="00F57030" w:rsidRDefault="00F57030" w14:paraId="449EDA84" w14:textId="05908BE5">
      <w:pPr>
        <w:pStyle w:val="CommentText"/>
      </w:pPr>
      <w:r>
        <w:rPr>
          <w:rStyle w:val="CommentReference"/>
        </w:rPr>
        <w:annotationRef/>
      </w:r>
      <w:hyperlink w:history="1" r:id="rId60">
        <w:r w:rsidRPr="009701DA">
          <w:rPr>
            <w:rStyle w:val="Hyperlink"/>
          </w:rPr>
          <w:t>https://www.freepik.es/search?format=search&amp;last_filter=query&amp;last_value=rasqueta&amp;query=rasqueta</w:t>
        </w:r>
      </w:hyperlink>
    </w:p>
  </w:comment>
  <w:comment w:initials="PM" w:author="Paola Moya" w:date="2025-11-13T22:30:00Z" w:id="119">
    <w:p w:rsidR="00C1267A" w:rsidP="00C1267A" w:rsidRDefault="00C1267A" w14:paraId="16016B98" w14:textId="77777777">
      <w:pPr>
        <w:pStyle w:val="CommentText"/>
      </w:pPr>
      <w:r>
        <w:rPr>
          <w:rStyle w:val="CommentReference"/>
        </w:rPr>
        <w:annotationRef/>
      </w:r>
      <w:hyperlink w:history="1" r:id="rId61">
        <w:r w:rsidRPr="003A51FB">
          <w:rPr>
            <w:rStyle w:val="Hyperlink"/>
          </w:rPr>
          <w:t>https://www.freepik.es/fotos-premium/caballos-suelo_121376140.htm#fromView=search&amp;page=1&amp;position=27&amp;uuid=e279d389-d6e2-40e9-98de-c8607b7031b9&amp;query=galpon+cabras</w:t>
        </w:r>
      </w:hyperlink>
    </w:p>
  </w:comment>
  <w:comment w:initials="PM" w:author="Paola Moya" w:date="2025-11-13T14:54:00Z" w:id="121">
    <w:p w:rsidR="00E7455C" w:rsidP="00E7455C" w:rsidRDefault="00E7455C" w14:paraId="0F895CE4" w14:textId="59678485">
      <w:pPr>
        <w:pStyle w:val="CommentText"/>
      </w:pPr>
      <w:r>
        <w:rPr>
          <w:rStyle w:val="CommentReference"/>
        </w:rPr>
        <w:annotationRef/>
      </w:r>
      <w:hyperlink w:history="1" w:anchor="fromView=search&amp;page=2&amp;position=4&amp;uuid=3fc04b5d-663a-4936-ace1-b923c9f7b9bc&amp;query=cabra" r:id="rId62">
        <w:r w:rsidRPr="004D73DB">
          <w:rPr>
            <w:rStyle w:val="Hyperlink"/>
          </w:rPr>
          <w:t>https://www.freepik.es/foto-gratis/madres-cabras-marrones-blancas-dentro-granero_12045833.htm#fromView=search&amp;page=2&amp;position=4&amp;uuid=3fc04b5d-663a-4936-ace1-b923c9f7b9bc&amp;query=cabra</w:t>
        </w:r>
      </w:hyperlink>
    </w:p>
  </w:comment>
  <w:comment w:initials="PM" w:author="Paola Moya" w:date="2025-11-13T14:56:00Z" w:id="126">
    <w:p w:rsidR="00E7455C" w:rsidP="00E7455C" w:rsidRDefault="00E7455C" w14:paraId="6B46E092" w14:textId="77777777">
      <w:pPr>
        <w:pStyle w:val="CommentText"/>
      </w:pPr>
      <w:r>
        <w:rPr>
          <w:rStyle w:val="CommentReference"/>
        </w:rPr>
        <w:annotationRef/>
      </w:r>
      <w:hyperlink w:history="1" w:anchor="fromView=search&amp;page=1&amp;position=8&amp;uuid=c216e5bb-6479-4103-b53b-bfb4c8134d9a&amp;query=galpon+oveja" r:id="rId63">
        <w:r w:rsidRPr="00A81E84">
          <w:rPr>
            <w:rStyle w:val="Hyperlink"/>
          </w:rPr>
          <w:t>https://www.freepik.es/foto-gratis/veterinario-ganado-irreconocible-tocando-lechones-cordero_11036752.htm#fromView=search&amp;page=1&amp;position=8&amp;uuid=c216e5bb-6479-4103-b53b-bfb4c8134d9a&amp;query=galpon+oveja</w:t>
        </w:r>
      </w:hyperlink>
    </w:p>
  </w:comment>
  <w:comment w:initials="PM" w:author="Paola Moya" w:date="2025-11-13T14:56:00Z" w:id="127">
    <w:p w:rsidR="00827D18" w:rsidP="00827D18" w:rsidRDefault="00827D18" w14:paraId="0045C9EC" w14:textId="77777777">
      <w:pPr>
        <w:pStyle w:val="CommentText"/>
      </w:pPr>
      <w:r>
        <w:rPr>
          <w:rStyle w:val="CommentReference"/>
        </w:rPr>
        <w:annotationRef/>
      </w:r>
      <w:hyperlink w:history="1" w:anchor="fromView=search&amp;page=1&amp;position=7&amp;uuid=c216e5bb-6479-4103-b53b-bfb4c8134d9a&amp;query=galpon+oveja" r:id="rId64">
        <w:r w:rsidRPr="00267A21">
          <w:rPr>
            <w:rStyle w:val="Hyperlink"/>
          </w:rPr>
          <w:t>https://www.freepik.es/fotos-premium/ovejas-establo_107956889.htm#fromView=search&amp;page=1&amp;position=7&amp;uuid=c216e5bb-6479-4103-b53b-bfb4c8134d9a&amp;query=galpon+oveja</w:t>
        </w:r>
      </w:hyperlink>
    </w:p>
  </w:comment>
  <w:comment w:initials="PM" w:author="Paola Moya" w:date="2025-11-13T14:57:00Z" w:id="129">
    <w:p w:rsidR="00827D18" w:rsidP="00827D18" w:rsidRDefault="00827D18" w14:paraId="6E13F048" w14:textId="77777777">
      <w:pPr>
        <w:pStyle w:val="CommentText"/>
      </w:pPr>
      <w:r>
        <w:rPr>
          <w:rStyle w:val="CommentReference"/>
        </w:rPr>
        <w:annotationRef/>
      </w:r>
      <w:hyperlink w:history="1" w:anchor="fromView=search&amp;page=1&amp;position=2&amp;uuid=2febd87e-6c04-4fce-adb1-9e7d55c6fc62&amp;query=galpon+oveja" r:id="rId65">
        <w:r w:rsidRPr="008543A6">
          <w:rPr>
            <w:rStyle w:val="Hyperlink"/>
          </w:rPr>
          <w:t>https://www.freepik.es/vector-gratis/ovejas-establo-ilustracion-dibujos-animados-vectoriales_77993252.htm#fromView=search&amp;page=1&amp;position=2&amp;uuid=2febd87e-6c04-4fce-adb1-9e7d55c6fc62&amp;query=galpon+oveja</w:t>
        </w:r>
      </w:hyperlink>
    </w:p>
  </w:comment>
  <w:comment w:initials="PM" w:author="Paola Moya" w:date="2025-11-13T14:58:00Z" w:id="132">
    <w:p w:rsidR="00995999" w:rsidP="00995999" w:rsidRDefault="00995999" w14:paraId="329DDB5E" w14:textId="77777777">
      <w:pPr>
        <w:pStyle w:val="CommentText"/>
      </w:pPr>
      <w:r>
        <w:rPr>
          <w:rStyle w:val="CommentReference"/>
        </w:rPr>
        <w:annotationRef/>
      </w:r>
      <w:hyperlink w:history="1" w:anchor="fromView=search&amp;page=2&amp;position=15&amp;uuid=747cc5c5-251b-4888-935e-55721baef2ce&amp;query=galpon+oveja" r:id="rId66">
        <w:r w:rsidRPr="00AB47CF">
          <w:rPr>
            <w:rStyle w:val="Hyperlink"/>
          </w:rPr>
          <w:t>https://www.freepik.es/imagen-ia-gratis/granja-ovejas-fotorrealista_186596144.htm#fromView=search&amp;page=2&amp;position=15&amp;uuid=747cc5c5-251b-4888-935e-55721baef2ce&amp;query=galpon+oveja</w:t>
        </w:r>
      </w:hyperlink>
    </w:p>
  </w:comment>
  <w:comment w:initials="PM" w:author="Paola Moya" w:date="2025-11-13T22:30:00Z" w:id="134">
    <w:p w:rsidR="00C1267A" w:rsidP="00C1267A" w:rsidRDefault="00C1267A" w14:paraId="1272C020" w14:textId="77777777">
      <w:pPr>
        <w:pStyle w:val="CommentText"/>
      </w:pPr>
      <w:r>
        <w:rPr>
          <w:rStyle w:val="CommentReference"/>
        </w:rPr>
        <w:annotationRef/>
      </w:r>
      <w:r>
        <w:t xml:space="preserve">Adjuntas </w:t>
      </w:r>
    </w:p>
  </w:comment>
  <w:comment w:initials="PM" w:author="Paola Moya" w:date="2025-11-13T22:32:00Z" w:id="136">
    <w:p w:rsidR="00346C5D" w:rsidP="00346C5D" w:rsidRDefault="00346C5D" w14:paraId="09908F76" w14:textId="77777777">
      <w:pPr>
        <w:pStyle w:val="CommentText"/>
      </w:pPr>
      <w:r>
        <w:rPr>
          <w:rStyle w:val="CommentReference"/>
        </w:rPr>
        <w:annotationRef/>
      </w:r>
      <w:r>
        <w:rPr>
          <w:highlight w:val="magenta"/>
        </w:rPr>
        <w:t>Texto alternativo</w:t>
      </w:r>
      <w:r>
        <w:t xml:space="preserve">:  Plano esquemático de una instalación de 10 por 6 metros que incluye una zona de alimentación, un pasillo de manejo central y cuatro corrales de 12 m² alineados al lado derecho, con orientación hacia el este. </w:t>
      </w:r>
    </w:p>
  </w:comment>
  <w:comment w:initials="PM" w:author="Paola Moya" w:date="2025-11-13T15:00:00Z" w:id="140">
    <w:p w:rsidR="00135727" w:rsidP="00135727" w:rsidRDefault="00135727" w14:paraId="1E175174" w14:textId="38B7EFC3">
      <w:pPr>
        <w:pStyle w:val="CommentText"/>
      </w:pPr>
      <w:r>
        <w:rPr>
          <w:rStyle w:val="CommentReference"/>
        </w:rPr>
        <w:annotationRef/>
      </w:r>
      <w:hyperlink w:history="1" w:anchor="fromView=search&amp;page=1&amp;position=0&amp;uuid=8a369707-e1f6-4ba5-b4a7-4b56337e5377&amp;query=nutricion+oveja" r:id="rId67">
        <w:r w:rsidRPr="00A24DA7">
          <w:rPr>
            <w:rStyle w:val="Hyperlink"/>
          </w:rPr>
          <w:t>https://www.freepik.es/foto-gratis/mujer-alto-angulo-alimentando-ovejas_29608997.htm#fromView=search&amp;page=1&amp;position=0&amp;uuid=8a369707-e1f6-4ba5-b4a7-4b56337e5377&amp;query=nutricion+oveja</w:t>
        </w:r>
      </w:hyperlink>
    </w:p>
  </w:comment>
  <w:comment w:initials="PM" w:author="Paola Moya" w:date="2025-11-13T15:01:00Z" w:id="147">
    <w:p w:rsidR="00B244C8" w:rsidP="00B244C8" w:rsidRDefault="00B244C8" w14:paraId="2C642125" w14:textId="77777777">
      <w:pPr>
        <w:pStyle w:val="CommentText"/>
      </w:pPr>
      <w:r>
        <w:rPr>
          <w:rStyle w:val="CommentReference"/>
        </w:rPr>
        <w:annotationRef/>
      </w:r>
      <w:hyperlink w:history="1" w:anchor="fromView=search&amp;page=1&amp;position=1&amp;uuid=76d8124b-e9e5-473b-b676-2479d57a813c&amp;query=+embutidos+de+conejo" r:id="rId68">
        <w:r w:rsidRPr="00541446">
          <w:rPr>
            <w:rStyle w:val="Hyperlink"/>
          </w:rPr>
          <w:t>https://www.freepik.es/foto-gratis/surtido-sabrosos-embutidos-sobre-pieza-madera_15697081.htm#fromView=search&amp;page=1&amp;position=1&amp;uuid=76d8124b-e9e5-473b-b676-2479d57a813c&amp;query=+embutidos+de+conejo</w:t>
        </w:r>
      </w:hyperlink>
    </w:p>
  </w:comment>
  <w:comment w:initials="PM" w:author="Paola Moya" w:date="2025-11-13T15:03:00Z" w:id="148">
    <w:p w:rsidR="00706B12" w:rsidP="00706B12" w:rsidRDefault="00706B12" w14:paraId="5F56FB97" w14:textId="77777777">
      <w:pPr>
        <w:pStyle w:val="CommentText"/>
      </w:pPr>
      <w:r>
        <w:rPr>
          <w:rStyle w:val="CommentReference"/>
        </w:rPr>
        <w:annotationRef/>
      </w:r>
      <w:hyperlink w:history="1" w:anchor="fromView=search&amp;page=1&amp;position=7&amp;uuid=9ed241b1-ac04-478d-a21a-3ba16bad114b&amp;query=animales+granja" r:id="rId69">
        <w:r w:rsidRPr="00271303">
          <w:rPr>
            <w:rStyle w:val="Hyperlink"/>
          </w:rPr>
          <w:t>https://www.freepik.es/fotos-premium/paisaje-campo-gansos-gallinas-pavos-pastando_9199865.htm#fromView=search&amp;page=1&amp;position=7&amp;uuid=9ed241b1-ac04-478d-a21a-3ba16bad114b&amp;query=animales+granja</w:t>
        </w:r>
      </w:hyperlink>
    </w:p>
  </w:comment>
  <w:comment w:initials="PM" w:author="Paola Moya" w:date="2025-11-13T15:04:00Z" w:id="150">
    <w:p w:rsidR="00706B12" w:rsidP="00706B12" w:rsidRDefault="00706B12" w14:paraId="4CC7C2A4" w14:textId="77777777">
      <w:pPr>
        <w:pStyle w:val="CommentText"/>
      </w:pPr>
      <w:r>
        <w:rPr>
          <w:rStyle w:val="CommentReference"/>
        </w:rPr>
        <w:annotationRef/>
      </w:r>
      <w:hyperlink w:history="1" w:anchor="from_element=cross_selling__photo" r:id="rId70">
        <w:r w:rsidRPr="000A5AD1">
          <w:rPr>
            <w:rStyle w:val="Hyperlink"/>
          </w:rPr>
          <w:t>https://www.freepik.es/fotos-premium/ovejas-gallinas-campo-hierba_96570821.htm#from_element=cross_selling__photo</w:t>
        </w:r>
      </w:hyperlink>
    </w:p>
  </w:comment>
  <w:comment w:initials="PM" w:author="Paola Moya" w:date="2025-11-13T15:05:00Z" w:id="154">
    <w:p w:rsidR="00E57A0F" w:rsidP="00E57A0F" w:rsidRDefault="00E57A0F" w14:paraId="6B9FB43F" w14:textId="77777777">
      <w:pPr>
        <w:pStyle w:val="CommentText"/>
      </w:pPr>
      <w:r>
        <w:rPr>
          <w:rStyle w:val="CommentReference"/>
        </w:rPr>
        <w:annotationRef/>
      </w:r>
      <w:hyperlink w:history="1" w:anchor="fromView=search&amp;page=1&amp;position=15&amp;uuid=0f0d3332-5123-4314-99ed-4bee322be060&amp;query=campesinos+gallina" r:id="rId71">
        <w:r w:rsidRPr="0063482D">
          <w:rPr>
            <w:rStyle w:val="Hyperlink"/>
          </w:rPr>
          <w:t>https://www.freepik.es/fotos-premium/vista-trasera-hombre-trabajando-granja_106283828.htm#fromView=search&amp;page=1&amp;position=15&amp;uuid=0f0d3332-5123-4314-99ed-4bee322be060&amp;query=campesinos+gallina</w:t>
        </w:r>
      </w:hyperlink>
    </w:p>
  </w:comment>
  <w:comment w:initials="PM" w:author="Paola Moya" w:date="2025-05-23T17:51:00Z" w:id="156">
    <w:p w:rsidR="00641A47" w:rsidP="00641A47" w:rsidRDefault="00CD3881" w14:paraId="78366987" w14:textId="22D8675F">
      <w:pPr>
        <w:pStyle w:val="CommentText"/>
      </w:pPr>
      <w:r>
        <w:rPr>
          <w:rStyle w:val="CommentReference"/>
        </w:rPr>
        <w:annotationRef/>
      </w:r>
      <w:r w:rsidR="00641A47">
        <w:rPr>
          <w:highlight w:val="magenta"/>
        </w:rPr>
        <w:t>Texto alternativo</w:t>
      </w:r>
      <w:r w:rsidR="00641A47">
        <w:t xml:space="preserve">: Síntesis sobre producción pecuaria sostenible e innovadora de especies menores, con categorías como bienestar animal, sanidad preventiva, cinco libertades, aplicación por especie, zoonosis, bioseguridad, instalaciones, alimentación e innovación, cada una con subtemas específicos como control sanitario, manejo por tipo de animal, infraestructura, tecnología y valor agregado.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69D9162" w15:done="0"/>
  <w15:commentEx w15:paraId="6C445392" w15:done="0"/>
  <w15:commentEx w15:paraId="126B8919" w15:done="0"/>
  <w15:commentEx w15:paraId="277E0FA9" w15:done="0"/>
  <w15:commentEx w15:paraId="09B20D87" w15:done="0"/>
  <w15:commentEx w15:paraId="5A9930CA" w15:done="0"/>
  <w15:commentEx w15:paraId="4ED8EB11" w15:done="0"/>
  <w15:commentEx w15:paraId="03324DC8" w15:done="0"/>
  <w15:commentEx w15:paraId="2AE2647A" w15:done="0"/>
  <w15:commentEx w15:paraId="71A666D7" w15:done="0"/>
  <w15:commentEx w15:paraId="580543C7" w15:done="0"/>
  <w15:commentEx w15:paraId="2E675B48" w15:done="0"/>
  <w15:commentEx w15:paraId="568D76B4" w15:done="0"/>
  <w15:commentEx w15:paraId="3A96C25C" w15:done="0"/>
  <w15:commentEx w15:paraId="08791436" w15:done="0"/>
  <w15:commentEx w15:paraId="642C673D" w15:done="0"/>
  <w15:commentEx w15:paraId="13E1D3C6" w15:done="0"/>
  <w15:commentEx w15:paraId="58362201" w15:done="0"/>
  <w15:commentEx w15:paraId="0BDE0C75" w15:done="0"/>
  <w15:commentEx w15:paraId="5D8DF900" w15:done="0"/>
  <w15:commentEx w15:paraId="2DF9D9B0" w15:done="0"/>
  <w15:commentEx w15:paraId="12037D22" w15:done="0"/>
  <w15:commentEx w15:paraId="088466D6" w15:done="0"/>
  <w15:commentEx w15:paraId="5791729A" w15:done="0"/>
  <w15:commentEx w15:paraId="4A4AF809" w15:done="0"/>
  <w15:commentEx w15:paraId="6653D9B7" w15:done="0"/>
  <w15:commentEx w15:paraId="5A284B5A" w15:done="0"/>
  <w15:commentEx w15:paraId="1C84A5E0" w15:done="0"/>
  <w15:commentEx w15:paraId="03BAADDF" w15:done="0"/>
  <w15:commentEx w15:paraId="30118193" w15:done="0"/>
  <w15:commentEx w15:paraId="44A05DE5" w15:done="0"/>
  <w15:commentEx w15:paraId="77F7F3B2" w15:done="0"/>
  <w15:commentEx w15:paraId="56E5EA6C" w15:done="0"/>
  <w15:commentEx w15:paraId="51E90D92" w15:done="0"/>
  <w15:commentEx w15:paraId="333FC18B" w15:done="0"/>
  <w15:commentEx w15:paraId="05A20440" w15:done="0"/>
  <w15:commentEx w15:paraId="16457FD4" w15:done="0"/>
  <w15:commentEx w15:paraId="35EF0E19" w15:done="0"/>
  <w15:commentEx w15:paraId="22333B88" w15:done="0"/>
  <w15:commentEx w15:paraId="7AABB9F0" w15:done="0"/>
  <w15:commentEx w15:paraId="3A6F4526" w15:done="0"/>
  <w15:commentEx w15:paraId="7B2DF316" w15:done="0"/>
  <w15:commentEx w15:paraId="383776D6" w15:done="0"/>
  <w15:commentEx w15:paraId="42B37E5F" w15:done="0"/>
  <w15:commentEx w15:paraId="5BF9957F" w15:done="0"/>
  <w15:commentEx w15:paraId="59A1C77B" w15:done="0"/>
  <w15:commentEx w15:paraId="27DC0AB1" w15:done="0"/>
  <w15:commentEx w15:paraId="33BA2563" w15:done="0"/>
  <w15:commentEx w15:paraId="1273CE06" w15:done="0"/>
  <w15:commentEx w15:paraId="2C4234D3" w15:done="0"/>
  <w15:commentEx w15:paraId="3CF5D98C" w15:done="0"/>
  <w15:commentEx w15:paraId="532F2ED5" w15:done="0"/>
  <w15:commentEx w15:paraId="3B5259BE" w15:paraIdParent="532F2ED5" w15:done="0"/>
  <w15:commentEx w15:paraId="6D4D9897" w15:done="0"/>
  <w15:commentEx w15:paraId="6C0FCC5E" w15:done="0"/>
  <w15:commentEx w15:paraId="5E1A2765" w15:done="0"/>
  <w15:commentEx w15:paraId="30499005" w15:done="0"/>
  <w15:commentEx w15:paraId="23BAEC71" w15:done="0"/>
  <w15:commentEx w15:paraId="1AFD4E6B" w15:done="0"/>
  <w15:commentEx w15:paraId="0DB0A1BC" w15:done="0"/>
  <w15:commentEx w15:paraId="3784E2E4" w15:done="0"/>
  <w15:commentEx w15:paraId="2E3CA63C" w15:done="0"/>
  <w15:commentEx w15:paraId="48237479" w15:done="0"/>
  <w15:commentEx w15:paraId="3C74E21D" w15:done="0"/>
  <w15:commentEx w15:paraId="052EBF61" w15:done="0"/>
  <w15:commentEx w15:paraId="5B082538" w15:done="0"/>
  <w15:commentEx w15:paraId="5B7A3322" w15:done="0"/>
  <w15:commentEx w15:paraId="45A09C5A" w15:done="0"/>
  <w15:commentEx w15:paraId="0A65AADC" w15:done="0"/>
  <w15:commentEx w15:paraId="449EDA84" w15:done="0"/>
  <w15:commentEx w15:paraId="16016B98" w15:done="0"/>
  <w15:commentEx w15:paraId="0F895CE4" w15:done="0"/>
  <w15:commentEx w15:paraId="6B46E092" w15:done="0"/>
  <w15:commentEx w15:paraId="0045C9EC" w15:done="0"/>
  <w15:commentEx w15:paraId="6E13F048" w15:done="0"/>
  <w15:commentEx w15:paraId="329DDB5E" w15:done="0"/>
  <w15:commentEx w15:paraId="1272C020" w15:done="0"/>
  <w15:commentEx w15:paraId="09908F76" w15:done="0"/>
  <w15:commentEx w15:paraId="1E175174" w15:done="0"/>
  <w15:commentEx w15:paraId="2C642125" w15:done="0"/>
  <w15:commentEx w15:paraId="5F56FB97" w15:done="0"/>
  <w15:commentEx w15:paraId="4CC7C2A4" w15:done="0"/>
  <w15:commentEx w15:paraId="6B9FB43F" w15:done="0"/>
  <w15:commentEx w15:paraId="783669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A8AA11" w16cex:dateUtc="2025-11-13T03:30:00Z"/>
  <w16cex:commentExtensible w16cex:durableId="73A2125B" w16cex:dateUtc="2025-11-13T03:31:00Z"/>
  <w16cex:commentExtensible w16cex:durableId="6F3255B2" w16cex:dateUtc="2025-11-13T03:33:00Z"/>
  <w16cex:commentExtensible w16cex:durableId="161DC26E" w16cex:dateUtc="2025-11-13T03:34:00Z"/>
  <w16cex:commentExtensible w16cex:durableId="7A190ED2" w16cex:dateUtc="2025-11-13T03:35:00Z"/>
  <w16cex:commentExtensible w16cex:durableId="17DE1C97" w16cex:dateUtc="2025-11-13T03:36:00Z"/>
  <w16cex:commentExtensible w16cex:durableId="3AF332C2" w16cex:dateUtc="2025-11-13T03:37:00Z"/>
  <w16cex:commentExtensible w16cex:durableId="14D353E7" w16cex:dateUtc="2025-11-13T03:38:00Z"/>
  <w16cex:commentExtensible w16cex:durableId="21EA0F37" w16cex:dateUtc="2025-11-13T03:39:00Z"/>
  <w16cex:commentExtensible w16cex:durableId="2DD2EF6A" w16cex:dateUtc="2025-11-13T03:40:00Z"/>
  <w16cex:commentExtensible w16cex:durableId="28DAE2C5" w16cex:dateUtc="2025-11-13T03:40:00Z"/>
  <w16cex:commentExtensible w16cex:durableId="03D29269" w16cex:dateUtc="2025-11-13T03:42:00Z"/>
  <w16cex:commentExtensible w16cex:durableId="6C8E2B22" w16cex:dateUtc="2025-11-13T03:56:00Z"/>
  <w16cex:commentExtensible w16cex:durableId="5F603EF3" w16cex:dateUtc="2025-11-13T03:58:00Z"/>
  <w16cex:commentExtensible w16cex:durableId="1BA347AA" w16cex:dateUtc="2025-11-13T03:59:00Z"/>
  <w16cex:commentExtensible w16cex:durableId="7C45EE76" w16cex:dateUtc="2025-11-13T04:00:00Z"/>
  <w16cex:commentExtensible w16cex:durableId="6D8E0230" w16cex:dateUtc="2025-11-13T04:00:00Z"/>
  <w16cex:commentExtensible w16cex:durableId="1D3A2A3C" w16cex:dateUtc="2025-11-13T04:02:00Z"/>
  <w16cex:commentExtensible w16cex:durableId="36ACA2F2" w16cex:dateUtc="2025-11-13T04:04:00Z"/>
  <w16cex:commentExtensible w16cex:durableId="63E8B872" w16cex:dateUtc="2025-11-13T04:05:00Z"/>
  <w16cex:commentExtensible w16cex:durableId="484DFC57" w16cex:dateUtc="2025-11-13T04:05:00Z"/>
  <w16cex:commentExtensible w16cex:durableId="3D4F9A23" w16cex:dateUtc="2025-11-13T04:08:00Z"/>
  <w16cex:commentExtensible w16cex:durableId="08571CE2" w16cex:dateUtc="2025-11-13T04:10:00Z"/>
  <w16cex:commentExtensible w16cex:durableId="0147EDE2" w16cex:dateUtc="2025-11-13T04:11:00Z"/>
  <w16cex:commentExtensible w16cex:durableId="31EBA8F2" w16cex:dateUtc="2025-11-13T04:12:00Z"/>
  <w16cex:commentExtensible w16cex:durableId="25B0A17B" w16cex:dateUtc="2025-11-13T04:14:00Z"/>
  <w16cex:commentExtensible w16cex:durableId="139298A4" w16cex:dateUtc="2025-11-13T04:14:00Z"/>
  <w16cex:commentExtensible w16cex:durableId="73A7EE05" w16cex:dateUtc="2025-11-13T04:15:00Z"/>
  <w16cex:commentExtensible w16cex:durableId="7C5CD80F" w16cex:dateUtc="2025-11-13T04:16:00Z"/>
  <w16cex:commentExtensible w16cex:durableId="5D085A0C" w16cex:dateUtc="2025-11-13T16:16:00Z"/>
  <w16cex:commentExtensible w16cex:durableId="3D032225" w16cex:dateUtc="2025-11-13T16:17:00Z"/>
  <w16cex:commentExtensible w16cex:durableId="6B24A92E" w16cex:dateUtc="2025-11-13T16:32:00Z"/>
  <w16cex:commentExtensible w16cex:durableId="54C4E529" w16cex:dateUtc="2025-11-14T03:22:00Z"/>
  <w16cex:commentExtensible w16cex:durableId="5D79F8D4" w16cex:dateUtc="2025-11-13T16:33:00Z"/>
  <w16cex:commentExtensible w16cex:durableId="6A813C3C" w16cex:dateUtc="2025-11-14T03:34:00Z"/>
  <w16cex:commentExtensible w16cex:durableId="14608957" w16cex:dateUtc="2025-11-13T16:35:00Z"/>
  <w16cex:commentExtensible w16cex:durableId="4F1E2FF6" w16cex:dateUtc="2025-11-13T16:36:00Z"/>
  <w16cex:commentExtensible w16cex:durableId="7A1212FA" w16cex:dateUtc="2025-11-13T16:38:00Z"/>
  <w16cex:commentExtensible w16cex:durableId="3F6EE7A3" w16cex:dateUtc="2025-11-14T03:23:00Z"/>
  <w16cex:commentExtensible w16cex:durableId="4EC80D87" w16cex:dateUtc="2025-11-13T16:55:00Z"/>
  <w16cex:commentExtensible w16cex:durableId="2089039C" w16cex:dateUtc="2025-11-13T16:55:00Z"/>
  <w16cex:commentExtensible w16cex:durableId="3F2807A2" w16cex:dateUtc="2025-11-13T16:56:00Z"/>
  <w16cex:commentExtensible w16cex:durableId="6EFB301B" w16cex:dateUtc="2025-11-14T03:24:00Z"/>
  <w16cex:commentExtensible w16cex:durableId="069A7369" w16cex:dateUtc="2025-11-13T17:08:00Z"/>
  <w16cex:commentExtensible w16cex:durableId="615F7D88" w16cex:dateUtc="2025-11-14T03:25:00Z"/>
  <w16cex:commentExtensible w16cex:durableId="60D0EC70" w16cex:dateUtc="2025-11-13T17:19:00Z"/>
  <w16cex:commentExtensible w16cex:durableId="10B09594" w16cex:dateUtc="2025-11-14T03:26:00Z"/>
  <w16cex:commentExtensible w16cex:durableId="24E5BD4F" w16cex:dateUtc="2025-11-14T03:27:00Z"/>
  <w16cex:commentExtensible w16cex:durableId="495AF17F" w16cex:dateUtc="2025-11-13T17:29:00Z"/>
  <w16cex:commentExtensible w16cex:durableId="3651E9EF" w16cex:dateUtc="2025-11-13T17:30:00Z"/>
  <w16cex:commentExtensible w16cex:durableId="01BD2902" w16cex:dateUtc="2025-11-13T17:30:00Z"/>
  <w16cex:commentExtensible w16cex:durableId="049A93FE" w16cex:dateUtc="2025-11-13T17:39:00Z"/>
  <w16cex:commentExtensible w16cex:durableId="381895D7" w16cex:dateUtc="2025-11-14T03:26:00Z"/>
  <w16cex:commentExtensible w16cex:durableId="243C6C49" w16cex:dateUtc="2025-11-13T17:38:00Z"/>
  <w16cex:commentExtensible w16cex:durableId="71482D3F" w16cex:dateUtc="2025-11-14T03:27:00Z"/>
  <w16cex:commentExtensible w16cex:durableId="1D005013" w16cex:dateUtc="2025-11-13T19:01:00Z"/>
  <w16cex:commentExtensible w16cex:durableId="00294958" w16cex:dateUtc="2025-11-13T19:03:00Z"/>
  <w16cex:commentExtensible w16cex:durableId="2ED30396" w16cex:dateUtc="2025-11-13T19:04:00Z"/>
  <w16cex:commentExtensible w16cex:durableId="1F2FBF25" w16cex:dateUtc="2025-11-13T19:05:00Z"/>
  <w16cex:commentExtensible w16cex:durableId="1DEDEB23" w16cex:dateUtc="2025-11-13T19:09:00Z"/>
  <w16cex:commentExtensible w16cex:durableId="681E0B95" w16cex:dateUtc="2025-11-13T19:32:00Z"/>
  <w16cex:commentExtensible w16cex:durableId="7ADA632E" w16cex:dateUtc="2025-11-13T19:18:00Z"/>
  <w16cex:commentExtensible w16cex:durableId="5076E67A" w16cex:dateUtc="2025-11-13T19:12:00Z"/>
  <w16cex:commentExtensible w16cex:durableId="1FDE260F" w16cex:dateUtc="2025-11-13T19:14:00Z"/>
  <w16cex:commentExtensible w16cex:durableId="074BCDB5" w16cex:dateUtc="2025-11-13T19:38:00Z"/>
  <w16cex:commentExtensible w16cex:durableId="3AB07438" w16cex:dateUtc="2025-11-13T19:44:00Z"/>
  <w16cex:commentExtensible w16cex:durableId="31647953" w16cex:dateUtc="2025-11-13T19:45:00Z"/>
  <w16cex:commentExtensible w16cex:durableId="4768A993" w16cex:dateUtc="2025-11-13T19:23:00Z"/>
  <w16cex:commentExtensible w16cex:durableId="2F173622" w16cex:dateUtc="2025-11-14T03:27:00Z"/>
  <w16cex:commentExtensible w16cex:durableId="62C99451" w16cex:dateUtc="2025-11-13T19:53:00Z"/>
  <w16cex:commentExtensible w16cex:durableId="34DE9093" w16cex:dateUtc="2025-11-14T03:30:00Z"/>
  <w16cex:commentExtensible w16cex:durableId="32307167" w16cex:dateUtc="2025-11-13T19:54:00Z"/>
  <w16cex:commentExtensible w16cex:durableId="64A345E7" w16cex:dateUtc="2025-11-13T19:56:00Z"/>
  <w16cex:commentExtensible w16cex:durableId="3490DA78" w16cex:dateUtc="2025-11-13T19:56:00Z"/>
  <w16cex:commentExtensible w16cex:durableId="02EA3801" w16cex:dateUtc="2025-11-13T19:57:00Z"/>
  <w16cex:commentExtensible w16cex:durableId="000D2301" w16cex:dateUtc="2025-11-13T19:58:00Z"/>
  <w16cex:commentExtensible w16cex:durableId="1C2DE6FA" w16cex:dateUtc="2025-11-14T03:30:00Z"/>
  <w16cex:commentExtensible w16cex:durableId="1F956B7C" w16cex:dateUtc="2025-11-14T03:32:00Z"/>
  <w16cex:commentExtensible w16cex:durableId="06FF317E" w16cex:dateUtc="2025-11-13T20:00:00Z"/>
  <w16cex:commentExtensible w16cex:durableId="4FE0FAB6" w16cex:dateUtc="2025-11-13T20:01:00Z"/>
  <w16cex:commentExtensible w16cex:durableId="4BF72E6C" w16cex:dateUtc="2025-11-13T20:03:00Z"/>
  <w16cex:commentExtensible w16cex:durableId="7BC7E346" w16cex:dateUtc="2025-11-13T20:04:00Z"/>
  <w16cex:commentExtensible w16cex:durableId="5F290FE0" w16cex:dateUtc="2025-11-13T20:05:00Z"/>
  <w16cex:commentExtensible w16cex:durableId="5CF2849F" w16cex:dateUtc="2025-11-12T2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69D9162" w16cid:durableId="0FA8AA11"/>
  <w16cid:commentId w16cid:paraId="6C445392" w16cid:durableId="73A2125B"/>
  <w16cid:commentId w16cid:paraId="126B8919" w16cid:durableId="6F3255B2"/>
  <w16cid:commentId w16cid:paraId="277E0FA9" w16cid:durableId="161DC26E"/>
  <w16cid:commentId w16cid:paraId="09B20D87" w16cid:durableId="7A190ED2"/>
  <w16cid:commentId w16cid:paraId="5A9930CA" w16cid:durableId="17DE1C97"/>
  <w16cid:commentId w16cid:paraId="4ED8EB11" w16cid:durableId="3AF332C2"/>
  <w16cid:commentId w16cid:paraId="03324DC8" w16cid:durableId="14D353E7"/>
  <w16cid:commentId w16cid:paraId="2AE2647A" w16cid:durableId="21EA0F37"/>
  <w16cid:commentId w16cid:paraId="71A666D7" w16cid:durableId="2DD2EF6A"/>
  <w16cid:commentId w16cid:paraId="580543C7" w16cid:durableId="28DAE2C5"/>
  <w16cid:commentId w16cid:paraId="2E675B48" w16cid:durableId="03D29269"/>
  <w16cid:commentId w16cid:paraId="568D76B4" w16cid:durableId="6C8E2B22"/>
  <w16cid:commentId w16cid:paraId="3A96C25C" w16cid:durableId="5F603EF3"/>
  <w16cid:commentId w16cid:paraId="08791436" w16cid:durableId="1BA347AA"/>
  <w16cid:commentId w16cid:paraId="642C673D" w16cid:durableId="7C45EE76"/>
  <w16cid:commentId w16cid:paraId="13E1D3C6" w16cid:durableId="6D8E0230"/>
  <w16cid:commentId w16cid:paraId="58362201" w16cid:durableId="1D3A2A3C"/>
  <w16cid:commentId w16cid:paraId="0BDE0C75" w16cid:durableId="36ACA2F2"/>
  <w16cid:commentId w16cid:paraId="5D8DF900" w16cid:durableId="63E8B872"/>
  <w16cid:commentId w16cid:paraId="2DF9D9B0" w16cid:durableId="484DFC57"/>
  <w16cid:commentId w16cid:paraId="12037D22" w16cid:durableId="3D4F9A23"/>
  <w16cid:commentId w16cid:paraId="088466D6" w16cid:durableId="08571CE2"/>
  <w16cid:commentId w16cid:paraId="5791729A" w16cid:durableId="0147EDE2"/>
  <w16cid:commentId w16cid:paraId="4A4AF809" w16cid:durableId="31EBA8F2"/>
  <w16cid:commentId w16cid:paraId="6653D9B7" w16cid:durableId="25B0A17B"/>
  <w16cid:commentId w16cid:paraId="5A284B5A" w16cid:durableId="139298A4"/>
  <w16cid:commentId w16cid:paraId="1C84A5E0" w16cid:durableId="73A7EE05"/>
  <w16cid:commentId w16cid:paraId="03BAADDF" w16cid:durableId="7C5CD80F"/>
  <w16cid:commentId w16cid:paraId="30118193" w16cid:durableId="5D085A0C"/>
  <w16cid:commentId w16cid:paraId="44A05DE5" w16cid:durableId="3D032225"/>
  <w16cid:commentId w16cid:paraId="77F7F3B2" w16cid:durableId="6B24A92E"/>
  <w16cid:commentId w16cid:paraId="56E5EA6C" w16cid:durableId="54C4E529"/>
  <w16cid:commentId w16cid:paraId="51E90D92" w16cid:durableId="5D79F8D4"/>
  <w16cid:commentId w16cid:paraId="333FC18B" w16cid:durableId="6A813C3C"/>
  <w16cid:commentId w16cid:paraId="05A20440" w16cid:durableId="14608957"/>
  <w16cid:commentId w16cid:paraId="16457FD4" w16cid:durableId="4F1E2FF6"/>
  <w16cid:commentId w16cid:paraId="35EF0E19" w16cid:durableId="7A1212FA"/>
  <w16cid:commentId w16cid:paraId="22333B88" w16cid:durableId="3F6EE7A3"/>
  <w16cid:commentId w16cid:paraId="7AABB9F0" w16cid:durableId="4EC80D87"/>
  <w16cid:commentId w16cid:paraId="3A6F4526" w16cid:durableId="2089039C"/>
  <w16cid:commentId w16cid:paraId="7B2DF316" w16cid:durableId="3F2807A2"/>
  <w16cid:commentId w16cid:paraId="383776D6" w16cid:durableId="6EFB301B"/>
  <w16cid:commentId w16cid:paraId="42B37E5F" w16cid:durableId="069A7369"/>
  <w16cid:commentId w16cid:paraId="5BF9957F" w16cid:durableId="615F7D88"/>
  <w16cid:commentId w16cid:paraId="59A1C77B" w16cid:durableId="60D0EC70"/>
  <w16cid:commentId w16cid:paraId="27DC0AB1" w16cid:durableId="10B09594"/>
  <w16cid:commentId w16cid:paraId="33BA2563" w16cid:durableId="24E5BD4F"/>
  <w16cid:commentId w16cid:paraId="1273CE06" w16cid:durableId="495AF17F"/>
  <w16cid:commentId w16cid:paraId="2C4234D3" w16cid:durableId="3651E9EF"/>
  <w16cid:commentId w16cid:paraId="3CF5D98C" w16cid:durableId="01BD2902"/>
  <w16cid:commentId w16cid:paraId="532F2ED5" w16cid:durableId="049A93FE"/>
  <w16cid:commentId w16cid:paraId="3B5259BE" w16cid:durableId="381895D7"/>
  <w16cid:commentId w16cid:paraId="6D4D9897" w16cid:durableId="243C6C49"/>
  <w16cid:commentId w16cid:paraId="6C0FCC5E" w16cid:durableId="71482D3F"/>
  <w16cid:commentId w16cid:paraId="5E1A2765" w16cid:durableId="1D005013"/>
  <w16cid:commentId w16cid:paraId="30499005" w16cid:durableId="00294958"/>
  <w16cid:commentId w16cid:paraId="23BAEC71" w16cid:durableId="2ED30396"/>
  <w16cid:commentId w16cid:paraId="1AFD4E6B" w16cid:durableId="1F2FBF25"/>
  <w16cid:commentId w16cid:paraId="0DB0A1BC" w16cid:durableId="1DEDEB23"/>
  <w16cid:commentId w16cid:paraId="3784E2E4" w16cid:durableId="681E0B95"/>
  <w16cid:commentId w16cid:paraId="2E3CA63C" w16cid:durableId="7ADA632E"/>
  <w16cid:commentId w16cid:paraId="48237479" w16cid:durableId="5076E67A"/>
  <w16cid:commentId w16cid:paraId="3C74E21D" w16cid:durableId="1FDE260F"/>
  <w16cid:commentId w16cid:paraId="052EBF61" w16cid:durableId="074BCDB5"/>
  <w16cid:commentId w16cid:paraId="5B082538" w16cid:durableId="3AB07438"/>
  <w16cid:commentId w16cid:paraId="5B7A3322" w16cid:durableId="31647953"/>
  <w16cid:commentId w16cid:paraId="45A09C5A" w16cid:durableId="4768A993"/>
  <w16cid:commentId w16cid:paraId="0A65AADC" w16cid:durableId="2F173622"/>
  <w16cid:commentId w16cid:paraId="449EDA84" w16cid:durableId="62C99451"/>
  <w16cid:commentId w16cid:paraId="16016B98" w16cid:durableId="34DE9093"/>
  <w16cid:commentId w16cid:paraId="0F895CE4" w16cid:durableId="32307167"/>
  <w16cid:commentId w16cid:paraId="6B46E092" w16cid:durableId="64A345E7"/>
  <w16cid:commentId w16cid:paraId="0045C9EC" w16cid:durableId="3490DA78"/>
  <w16cid:commentId w16cid:paraId="6E13F048" w16cid:durableId="02EA3801"/>
  <w16cid:commentId w16cid:paraId="329DDB5E" w16cid:durableId="000D2301"/>
  <w16cid:commentId w16cid:paraId="1272C020" w16cid:durableId="1C2DE6FA"/>
  <w16cid:commentId w16cid:paraId="09908F76" w16cid:durableId="1F956B7C"/>
  <w16cid:commentId w16cid:paraId="1E175174" w16cid:durableId="06FF317E"/>
  <w16cid:commentId w16cid:paraId="2C642125" w16cid:durableId="4FE0FAB6"/>
  <w16cid:commentId w16cid:paraId="5F56FB97" w16cid:durableId="4BF72E6C"/>
  <w16cid:commentId w16cid:paraId="4CC7C2A4" w16cid:durableId="7BC7E346"/>
  <w16cid:commentId w16cid:paraId="6B9FB43F" w16cid:durableId="5F290FE0"/>
  <w16cid:commentId w16cid:paraId="78366987" w16cid:durableId="5CF284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719ED" w:rsidRDefault="008719ED" w14:paraId="253DD65C" w14:textId="77777777">
      <w:pPr>
        <w:spacing w:line="240" w:lineRule="auto"/>
      </w:pPr>
      <w:r>
        <w:separator/>
      </w:r>
    </w:p>
  </w:endnote>
  <w:endnote w:type="continuationSeparator" w:id="0">
    <w:p w:rsidR="008719ED" w:rsidRDefault="008719ED" w14:paraId="74E8EB6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719ED" w:rsidRDefault="008719ED" w14:paraId="4B5E07A9" w14:textId="77777777">
      <w:pPr>
        <w:spacing w:line="240" w:lineRule="auto"/>
      </w:pPr>
      <w:r>
        <w:separator/>
      </w:r>
    </w:p>
  </w:footnote>
  <w:footnote w:type="continuationSeparator" w:id="0">
    <w:p w:rsidR="008719ED" w:rsidRDefault="008719ED" w14:paraId="749ABC3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631A"/>
    <w:multiLevelType w:val="multilevel"/>
    <w:tmpl w:val="520AA178"/>
    <w:lvl w:ilvl="0">
      <w:start w:val="1"/>
      <w:numFmt w:val="bullet"/>
      <w:lvlText w:val=""/>
      <w:lvlJc w:val="left"/>
      <w:pPr>
        <w:tabs>
          <w:tab w:val="num" w:pos="-2160"/>
        </w:tabs>
        <w:ind w:left="-216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720"/>
        </w:tabs>
        <w:ind w:left="-720" w:hanging="360"/>
      </w:pPr>
      <w:rPr>
        <w:rFonts w:hint="default" w:ascii="Wingdings" w:hAnsi="Wingdings"/>
        <w:sz w:val="20"/>
      </w:rPr>
    </w:lvl>
    <w:lvl w:ilvl="3" w:tentative="1">
      <w:start w:val="1"/>
      <w:numFmt w:val="bullet"/>
      <w:lvlText w:val=""/>
      <w:lvlJc w:val="left"/>
      <w:pPr>
        <w:tabs>
          <w:tab w:val="num" w:pos="0"/>
        </w:tabs>
        <w:ind w:left="0" w:hanging="360"/>
      </w:pPr>
      <w:rPr>
        <w:rFonts w:hint="default" w:ascii="Wingdings" w:hAnsi="Wingdings"/>
        <w:sz w:val="20"/>
      </w:rPr>
    </w:lvl>
    <w:lvl w:ilvl="4" w:tentative="1">
      <w:start w:val="1"/>
      <w:numFmt w:val="bullet"/>
      <w:lvlText w:val=""/>
      <w:lvlJc w:val="left"/>
      <w:pPr>
        <w:tabs>
          <w:tab w:val="num" w:pos="720"/>
        </w:tabs>
        <w:ind w:left="720" w:hanging="360"/>
      </w:pPr>
      <w:rPr>
        <w:rFonts w:hint="default" w:ascii="Wingdings" w:hAnsi="Wingdings"/>
        <w:sz w:val="20"/>
      </w:rPr>
    </w:lvl>
    <w:lvl w:ilvl="5" w:tentative="1">
      <w:start w:val="1"/>
      <w:numFmt w:val="bullet"/>
      <w:lvlText w:val=""/>
      <w:lvlJc w:val="left"/>
      <w:pPr>
        <w:tabs>
          <w:tab w:val="num" w:pos="1440"/>
        </w:tabs>
        <w:ind w:left="1440" w:hanging="360"/>
      </w:pPr>
      <w:rPr>
        <w:rFonts w:hint="default" w:ascii="Wingdings" w:hAnsi="Wingdings"/>
        <w:sz w:val="20"/>
      </w:rPr>
    </w:lvl>
    <w:lvl w:ilvl="6" w:tentative="1">
      <w:start w:val="1"/>
      <w:numFmt w:val="bullet"/>
      <w:lvlText w:val=""/>
      <w:lvlJc w:val="left"/>
      <w:pPr>
        <w:tabs>
          <w:tab w:val="num" w:pos="2160"/>
        </w:tabs>
        <w:ind w:left="2160" w:hanging="360"/>
      </w:pPr>
      <w:rPr>
        <w:rFonts w:hint="default" w:ascii="Wingdings" w:hAnsi="Wingdings"/>
        <w:sz w:val="20"/>
      </w:rPr>
    </w:lvl>
    <w:lvl w:ilvl="7" w:tentative="1">
      <w:start w:val="1"/>
      <w:numFmt w:val="bullet"/>
      <w:lvlText w:val=""/>
      <w:lvlJc w:val="left"/>
      <w:pPr>
        <w:tabs>
          <w:tab w:val="num" w:pos="2880"/>
        </w:tabs>
        <w:ind w:left="2880" w:hanging="360"/>
      </w:pPr>
      <w:rPr>
        <w:rFonts w:hint="default" w:ascii="Wingdings" w:hAnsi="Wingdings"/>
        <w:sz w:val="20"/>
      </w:rPr>
    </w:lvl>
    <w:lvl w:ilvl="8" w:tentative="1">
      <w:start w:val="1"/>
      <w:numFmt w:val="bullet"/>
      <w:lvlText w:val=""/>
      <w:lvlJc w:val="left"/>
      <w:pPr>
        <w:tabs>
          <w:tab w:val="num" w:pos="3600"/>
        </w:tabs>
        <w:ind w:left="3600" w:hanging="360"/>
      </w:pPr>
      <w:rPr>
        <w:rFonts w:hint="default" w:ascii="Wingdings" w:hAnsi="Wingdings"/>
        <w:sz w:val="20"/>
      </w:rPr>
    </w:lvl>
  </w:abstractNum>
  <w:abstractNum w:abstractNumId="1" w15:restartNumberingAfterBreak="0">
    <w:nsid w:val="01194A50"/>
    <w:multiLevelType w:val="multilevel"/>
    <w:tmpl w:val="2B20EC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4BA0BE0"/>
    <w:multiLevelType w:val="multilevel"/>
    <w:tmpl w:val="8D0C8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5497D48"/>
    <w:multiLevelType w:val="multilevel"/>
    <w:tmpl w:val="0A6ACF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6396F75"/>
    <w:multiLevelType w:val="multilevel"/>
    <w:tmpl w:val="3E1E88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6D12042"/>
    <w:multiLevelType w:val="multilevel"/>
    <w:tmpl w:val="7DCEAE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7F315C4"/>
    <w:multiLevelType w:val="multilevel"/>
    <w:tmpl w:val="840066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D546F7"/>
    <w:multiLevelType w:val="multilevel"/>
    <w:tmpl w:val="5E6CF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B5200F6"/>
    <w:multiLevelType w:val="multilevel"/>
    <w:tmpl w:val="0DD4C0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B723947"/>
    <w:multiLevelType w:val="multilevel"/>
    <w:tmpl w:val="2056C3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0DCC0C0D"/>
    <w:multiLevelType w:val="multilevel"/>
    <w:tmpl w:val="1D64C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E31192A"/>
    <w:multiLevelType w:val="multilevel"/>
    <w:tmpl w:val="26AE6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F16670E"/>
    <w:multiLevelType w:val="multilevel"/>
    <w:tmpl w:val="B67ADF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0F4A30B3"/>
    <w:multiLevelType w:val="multilevel"/>
    <w:tmpl w:val="E410C7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1970725"/>
    <w:multiLevelType w:val="multilevel"/>
    <w:tmpl w:val="7DA485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1B50F6E"/>
    <w:multiLevelType w:val="multilevel"/>
    <w:tmpl w:val="52EA46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129212DC"/>
    <w:multiLevelType w:val="multilevel"/>
    <w:tmpl w:val="63447C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30B3F94"/>
    <w:multiLevelType w:val="multilevel"/>
    <w:tmpl w:val="B6849A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3E55BC0"/>
    <w:multiLevelType w:val="multilevel"/>
    <w:tmpl w:val="21725E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4A7063F"/>
    <w:multiLevelType w:val="multilevel"/>
    <w:tmpl w:val="98F46B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15273765"/>
    <w:multiLevelType w:val="multilevel"/>
    <w:tmpl w:val="AC0E27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156B6718"/>
    <w:multiLevelType w:val="multilevel"/>
    <w:tmpl w:val="AF2834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19877ED6"/>
    <w:multiLevelType w:val="multilevel"/>
    <w:tmpl w:val="642EB8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1B4C5785"/>
    <w:multiLevelType w:val="multilevel"/>
    <w:tmpl w:val="9F482D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E2B7DB9"/>
    <w:multiLevelType w:val="multilevel"/>
    <w:tmpl w:val="DBFA8E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1E8927D2"/>
    <w:multiLevelType w:val="multilevel"/>
    <w:tmpl w:val="A5C62E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1EFE2B7B"/>
    <w:multiLevelType w:val="multilevel"/>
    <w:tmpl w:val="779641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209D5404"/>
    <w:multiLevelType w:val="hybridMultilevel"/>
    <w:tmpl w:val="CE94951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0" w15:restartNumberingAfterBreak="0">
    <w:nsid w:val="2310440D"/>
    <w:multiLevelType w:val="multilevel"/>
    <w:tmpl w:val="B8D8AA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4B43D81"/>
    <w:multiLevelType w:val="multilevel"/>
    <w:tmpl w:val="7DB85F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24F03F1B"/>
    <w:multiLevelType w:val="multilevel"/>
    <w:tmpl w:val="3FA2B1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5072C30"/>
    <w:multiLevelType w:val="multilevel"/>
    <w:tmpl w:val="C31E0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2507385A"/>
    <w:multiLevelType w:val="multilevel"/>
    <w:tmpl w:val="2EFCC1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25711ABD"/>
    <w:multiLevelType w:val="multilevel"/>
    <w:tmpl w:val="0A469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26A243F5"/>
    <w:multiLevelType w:val="multilevel"/>
    <w:tmpl w:val="AB3244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26B6491B"/>
    <w:multiLevelType w:val="multilevel"/>
    <w:tmpl w:val="BF00D6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275A6D49"/>
    <w:multiLevelType w:val="multilevel"/>
    <w:tmpl w:val="A2704D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28476D1B"/>
    <w:multiLevelType w:val="multilevel"/>
    <w:tmpl w:val="EF0E94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29DF0087"/>
    <w:multiLevelType w:val="multilevel"/>
    <w:tmpl w:val="E6667E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2A023CB8"/>
    <w:multiLevelType w:val="multilevel"/>
    <w:tmpl w:val="12C8F9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color w:val="000000"/>
        <w:sz w:val="20"/>
      </w:rPr>
    </w:lvl>
    <w:lvl w:ilvl="2">
      <w:start w:val="1"/>
      <w:numFmt w:val="decimal"/>
      <w:isLgl/>
      <w:lvlText w:val="%1.%2.%3."/>
      <w:lvlJc w:val="left"/>
      <w:pPr>
        <w:ind w:left="1080" w:hanging="720"/>
      </w:pPr>
      <w:rPr>
        <w:rFonts w:hint="default"/>
        <w:b/>
        <w:color w:val="000000"/>
        <w:sz w:val="20"/>
      </w:rPr>
    </w:lvl>
    <w:lvl w:ilvl="3">
      <w:start w:val="1"/>
      <w:numFmt w:val="decimal"/>
      <w:isLgl/>
      <w:lvlText w:val="%1.%2.%3.%4."/>
      <w:lvlJc w:val="left"/>
      <w:pPr>
        <w:ind w:left="1080" w:hanging="720"/>
      </w:pPr>
      <w:rPr>
        <w:rFonts w:hint="default"/>
        <w:b/>
        <w:color w:val="000000"/>
        <w:sz w:val="20"/>
      </w:rPr>
    </w:lvl>
    <w:lvl w:ilvl="4">
      <w:start w:val="1"/>
      <w:numFmt w:val="decimal"/>
      <w:isLgl/>
      <w:lvlText w:val="%1.%2.%3.%4.%5."/>
      <w:lvlJc w:val="left"/>
      <w:pPr>
        <w:ind w:left="1440" w:hanging="1080"/>
      </w:pPr>
      <w:rPr>
        <w:rFonts w:hint="default"/>
        <w:b/>
        <w:color w:val="000000"/>
        <w:sz w:val="20"/>
      </w:rPr>
    </w:lvl>
    <w:lvl w:ilvl="5">
      <w:start w:val="1"/>
      <w:numFmt w:val="decimal"/>
      <w:isLgl/>
      <w:lvlText w:val="%1.%2.%3.%4.%5.%6."/>
      <w:lvlJc w:val="left"/>
      <w:pPr>
        <w:ind w:left="1440" w:hanging="1080"/>
      </w:pPr>
      <w:rPr>
        <w:rFonts w:hint="default"/>
        <w:b/>
        <w:color w:val="000000"/>
        <w:sz w:val="20"/>
      </w:rPr>
    </w:lvl>
    <w:lvl w:ilvl="6">
      <w:start w:val="1"/>
      <w:numFmt w:val="decimal"/>
      <w:isLgl/>
      <w:lvlText w:val="%1.%2.%3.%4.%5.%6.%7."/>
      <w:lvlJc w:val="left"/>
      <w:pPr>
        <w:ind w:left="1800" w:hanging="1440"/>
      </w:pPr>
      <w:rPr>
        <w:rFonts w:hint="default"/>
        <w:b/>
        <w:color w:val="000000"/>
        <w:sz w:val="20"/>
      </w:rPr>
    </w:lvl>
    <w:lvl w:ilvl="7">
      <w:start w:val="1"/>
      <w:numFmt w:val="decimal"/>
      <w:isLgl/>
      <w:lvlText w:val="%1.%2.%3.%4.%5.%6.%7.%8."/>
      <w:lvlJc w:val="left"/>
      <w:pPr>
        <w:ind w:left="1800" w:hanging="1440"/>
      </w:pPr>
      <w:rPr>
        <w:rFonts w:hint="default"/>
        <w:b/>
        <w:color w:val="000000"/>
        <w:sz w:val="20"/>
      </w:rPr>
    </w:lvl>
    <w:lvl w:ilvl="8">
      <w:start w:val="1"/>
      <w:numFmt w:val="decimal"/>
      <w:isLgl/>
      <w:lvlText w:val="%1.%2.%3.%4.%5.%6.%7.%8.%9."/>
      <w:lvlJc w:val="left"/>
      <w:pPr>
        <w:ind w:left="2160" w:hanging="1800"/>
      </w:pPr>
      <w:rPr>
        <w:rFonts w:hint="default"/>
        <w:b/>
        <w:color w:val="000000"/>
        <w:sz w:val="20"/>
      </w:rPr>
    </w:lvl>
  </w:abstractNum>
  <w:abstractNum w:abstractNumId="43" w15:restartNumberingAfterBreak="0">
    <w:nsid w:val="2D3A3F6C"/>
    <w:multiLevelType w:val="multilevel"/>
    <w:tmpl w:val="BE48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00600F"/>
    <w:multiLevelType w:val="multilevel"/>
    <w:tmpl w:val="E14239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2E4725BE"/>
    <w:multiLevelType w:val="multilevel"/>
    <w:tmpl w:val="396E7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2EC43FC6"/>
    <w:multiLevelType w:val="multilevel"/>
    <w:tmpl w:val="94E24D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2ED026FE"/>
    <w:multiLevelType w:val="multilevel"/>
    <w:tmpl w:val="27B258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30A27C00"/>
    <w:multiLevelType w:val="multilevel"/>
    <w:tmpl w:val="42BEF13E"/>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E73FDF"/>
    <w:multiLevelType w:val="multilevel"/>
    <w:tmpl w:val="3230BC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31716D66"/>
    <w:multiLevelType w:val="multilevel"/>
    <w:tmpl w:val="626C58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328018F3"/>
    <w:multiLevelType w:val="hybridMultilevel"/>
    <w:tmpl w:val="A904B26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2" w15:restartNumberingAfterBreak="0">
    <w:nsid w:val="33270A3E"/>
    <w:multiLevelType w:val="multilevel"/>
    <w:tmpl w:val="2FCC08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332E248E"/>
    <w:multiLevelType w:val="multilevel"/>
    <w:tmpl w:val="17766F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33D82547"/>
    <w:multiLevelType w:val="multilevel"/>
    <w:tmpl w:val="ADF4D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3E50D2A"/>
    <w:multiLevelType w:val="multilevel"/>
    <w:tmpl w:val="7CCAC1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340E4D9E"/>
    <w:multiLevelType w:val="multilevel"/>
    <w:tmpl w:val="F03234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34764536"/>
    <w:multiLevelType w:val="multilevel"/>
    <w:tmpl w:val="DEFE3D6E"/>
    <w:lvl w:ilvl="0">
      <w:start w:val="6"/>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8" w15:restartNumberingAfterBreak="0">
    <w:nsid w:val="35802F82"/>
    <w:multiLevelType w:val="multilevel"/>
    <w:tmpl w:val="872E7E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37475681"/>
    <w:multiLevelType w:val="multilevel"/>
    <w:tmpl w:val="BA1E7F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396A58E2"/>
    <w:multiLevelType w:val="multilevel"/>
    <w:tmpl w:val="211A62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398B47E8"/>
    <w:multiLevelType w:val="multilevel"/>
    <w:tmpl w:val="C0C0FC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39F22A3E"/>
    <w:multiLevelType w:val="multilevel"/>
    <w:tmpl w:val="948E77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3AD666E9"/>
    <w:multiLevelType w:val="multilevel"/>
    <w:tmpl w:val="95567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AFF7913"/>
    <w:multiLevelType w:val="multilevel"/>
    <w:tmpl w:val="51B29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3B9033FA"/>
    <w:multiLevelType w:val="multilevel"/>
    <w:tmpl w:val="8F6CB4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3BA866D7"/>
    <w:multiLevelType w:val="multilevel"/>
    <w:tmpl w:val="37C04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3C001953"/>
    <w:multiLevelType w:val="multilevel"/>
    <w:tmpl w:val="56705D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3C4275BA"/>
    <w:multiLevelType w:val="hybridMultilevel"/>
    <w:tmpl w:val="5BC2A40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9" w15:restartNumberingAfterBreak="0">
    <w:nsid w:val="3CBD56FA"/>
    <w:multiLevelType w:val="multilevel"/>
    <w:tmpl w:val="F5101C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3DFE7951"/>
    <w:multiLevelType w:val="multilevel"/>
    <w:tmpl w:val="BD4CB5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3ED24F51"/>
    <w:multiLevelType w:val="hybridMultilevel"/>
    <w:tmpl w:val="4A74B25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2" w15:restartNumberingAfterBreak="0">
    <w:nsid w:val="4009526E"/>
    <w:multiLevelType w:val="multilevel"/>
    <w:tmpl w:val="0A9076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407D3AE3"/>
    <w:multiLevelType w:val="hybridMultilevel"/>
    <w:tmpl w:val="91CA6DE2"/>
    <w:lvl w:ilvl="0" w:tplc="080A0001">
      <w:start w:val="1"/>
      <w:numFmt w:val="bullet"/>
      <w:lvlText w:val=""/>
      <w:lvlJc w:val="left"/>
      <w:pPr>
        <w:ind w:left="786" w:hanging="360"/>
      </w:pPr>
      <w:rPr>
        <w:rFonts w:hint="default" w:ascii="Symbol" w:hAnsi="Symbol"/>
      </w:rPr>
    </w:lvl>
    <w:lvl w:ilvl="1" w:tplc="080A0003" w:tentative="1">
      <w:start w:val="1"/>
      <w:numFmt w:val="bullet"/>
      <w:lvlText w:val="o"/>
      <w:lvlJc w:val="left"/>
      <w:pPr>
        <w:ind w:left="1506" w:hanging="360"/>
      </w:pPr>
      <w:rPr>
        <w:rFonts w:hint="default" w:ascii="Courier New" w:hAnsi="Courier New" w:cs="Courier New"/>
      </w:rPr>
    </w:lvl>
    <w:lvl w:ilvl="2" w:tplc="080A0005" w:tentative="1">
      <w:start w:val="1"/>
      <w:numFmt w:val="bullet"/>
      <w:lvlText w:val=""/>
      <w:lvlJc w:val="left"/>
      <w:pPr>
        <w:ind w:left="2226" w:hanging="360"/>
      </w:pPr>
      <w:rPr>
        <w:rFonts w:hint="default" w:ascii="Wingdings" w:hAnsi="Wingdings"/>
      </w:rPr>
    </w:lvl>
    <w:lvl w:ilvl="3" w:tplc="080A0001" w:tentative="1">
      <w:start w:val="1"/>
      <w:numFmt w:val="bullet"/>
      <w:lvlText w:val=""/>
      <w:lvlJc w:val="left"/>
      <w:pPr>
        <w:ind w:left="2946" w:hanging="360"/>
      </w:pPr>
      <w:rPr>
        <w:rFonts w:hint="default" w:ascii="Symbol" w:hAnsi="Symbol"/>
      </w:rPr>
    </w:lvl>
    <w:lvl w:ilvl="4" w:tplc="080A0003" w:tentative="1">
      <w:start w:val="1"/>
      <w:numFmt w:val="bullet"/>
      <w:lvlText w:val="o"/>
      <w:lvlJc w:val="left"/>
      <w:pPr>
        <w:ind w:left="3666" w:hanging="360"/>
      </w:pPr>
      <w:rPr>
        <w:rFonts w:hint="default" w:ascii="Courier New" w:hAnsi="Courier New" w:cs="Courier New"/>
      </w:rPr>
    </w:lvl>
    <w:lvl w:ilvl="5" w:tplc="080A0005" w:tentative="1">
      <w:start w:val="1"/>
      <w:numFmt w:val="bullet"/>
      <w:lvlText w:val=""/>
      <w:lvlJc w:val="left"/>
      <w:pPr>
        <w:ind w:left="4386" w:hanging="360"/>
      </w:pPr>
      <w:rPr>
        <w:rFonts w:hint="default" w:ascii="Wingdings" w:hAnsi="Wingdings"/>
      </w:rPr>
    </w:lvl>
    <w:lvl w:ilvl="6" w:tplc="080A0001" w:tentative="1">
      <w:start w:val="1"/>
      <w:numFmt w:val="bullet"/>
      <w:lvlText w:val=""/>
      <w:lvlJc w:val="left"/>
      <w:pPr>
        <w:ind w:left="5106" w:hanging="360"/>
      </w:pPr>
      <w:rPr>
        <w:rFonts w:hint="default" w:ascii="Symbol" w:hAnsi="Symbol"/>
      </w:rPr>
    </w:lvl>
    <w:lvl w:ilvl="7" w:tplc="080A0003" w:tentative="1">
      <w:start w:val="1"/>
      <w:numFmt w:val="bullet"/>
      <w:lvlText w:val="o"/>
      <w:lvlJc w:val="left"/>
      <w:pPr>
        <w:ind w:left="5826" w:hanging="360"/>
      </w:pPr>
      <w:rPr>
        <w:rFonts w:hint="default" w:ascii="Courier New" w:hAnsi="Courier New" w:cs="Courier New"/>
      </w:rPr>
    </w:lvl>
    <w:lvl w:ilvl="8" w:tplc="080A0005" w:tentative="1">
      <w:start w:val="1"/>
      <w:numFmt w:val="bullet"/>
      <w:lvlText w:val=""/>
      <w:lvlJc w:val="left"/>
      <w:pPr>
        <w:ind w:left="6546" w:hanging="360"/>
      </w:pPr>
      <w:rPr>
        <w:rFonts w:hint="default" w:ascii="Wingdings" w:hAnsi="Wingdings"/>
      </w:rPr>
    </w:lvl>
  </w:abstractNum>
  <w:abstractNum w:abstractNumId="74" w15:restartNumberingAfterBreak="0">
    <w:nsid w:val="40B76361"/>
    <w:multiLevelType w:val="hybridMultilevel"/>
    <w:tmpl w:val="9614E0E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5" w15:restartNumberingAfterBreak="0">
    <w:nsid w:val="41052901"/>
    <w:multiLevelType w:val="multilevel"/>
    <w:tmpl w:val="54B06B9E"/>
    <w:lvl w:ilvl="0">
      <w:start w:val="6"/>
      <w:numFmt w:val="decimal"/>
      <w:lvlText w:val="%1."/>
      <w:lvlJc w:val="left"/>
      <w:pPr>
        <w:ind w:left="360" w:hanging="360"/>
      </w:pPr>
      <w:rPr>
        <w:rFonts w:hint="default"/>
        <w:b/>
        <w:bCs w:val="0"/>
      </w:rPr>
    </w:lvl>
    <w:lvl w:ilvl="1">
      <w:start w:val="3"/>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76" w15:restartNumberingAfterBreak="0">
    <w:nsid w:val="42E91CBF"/>
    <w:multiLevelType w:val="multilevel"/>
    <w:tmpl w:val="2160B1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4449722D"/>
    <w:multiLevelType w:val="multilevel"/>
    <w:tmpl w:val="D90880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45824659"/>
    <w:multiLevelType w:val="multilevel"/>
    <w:tmpl w:val="2CD07F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9" w15:restartNumberingAfterBreak="0">
    <w:nsid w:val="4688023D"/>
    <w:multiLevelType w:val="multilevel"/>
    <w:tmpl w:val="2F4AAD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46B54D31"/>
    <w:multiLevelType w:val="multilevel"/>
    <w:tmpl w:val="4CC0EA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472925DF"/>
    <w:multiLevelType w:val="multilevel"/>
    <w:tmpl w:val="06867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2" w15:restartNumberingAfterBreak="0">
    <w:nsid w:val="47CA5A95"/>
    <w:multiLevelType w:val="multilevel"/>
    <w:tmpl w:val="A2123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480B1277"/>
    <w:multiLevelType w:val="multilevel"/>
    <w:tmpl w:val="015CA7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4" w15:restartNumberingAfterBreak="0">
    <w:nsid w:val="488B3F14"/>
    <w:multiLevelType w:val="multilevel"/>
    <w:tmpl w:val="5B94A1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5" w15:restartNumberingAfterBreak="0">
    <w:nsid w:val="489823A2"/>
    <w:multiLevelType w:val="multilevel"/>
    <w:tmpl w:val="5FA6C5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49230C1F"/>
    <w:multiLevelType w:val="multilevel"/>
    <w:tmpl w:val="7B5624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7" w15:restartNumberingAfterBreak="0">
    <w:nsid w:val="494D4020"/>
    <w:multiLevelType w:val="multilevel"/>
    <w:tmpl w:val="88A0F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4C117B6D"/>
    <w:multiLevelType w:val="multilevel"/>
    <w:tmpl w:val="C882CC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9" w15:restartNumberingAfterBreak="0">
    <w:nsid w:val="4C6B5D88"/>
    <w:multiLevelType w:val="multilevel"/>
    <w:tmpl w:val="DCE4DA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0" w15:restartNumberingAfterBreak="0">
    <w:nsid w:val="4DAD3316"/>
    <w:multiLevelType w:val="multilevel"/>
    <w:tmpl w:val="2FA2A4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4DE16448"/>
    <w:multiLevelType w:val="multilevel"/>
    <w:tmpl w:val="BD60B0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4F675689"/>
    <w:multiLevelType w:val="multilevel"/>
    <w:tmpl w:val="02DCF6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4F7D22BB"/>
    <w:multiLevelType w:val="hybridMultilevel"/>
    <w:tmpl w:val="4EFC77A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94"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5" w15:restartNumberingAfterBreak="0">
    <w:nsid w:val="4FFD5A77"/>
    <w:multiLevelType w:val="multilevel"/>
    <w:tmpl w:val="8A1A7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6" w15:restartNumberingAfterBreak="0">
    <w:nsid w:val="50AB7643"/>
    <w:multiLevelType w:val="multilevel"/>
    <w:tmpl w:val="959020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7" w15:restartNumberingAfterBreak="0">
    <w:nsid w:val="51DF2AA5"/>
    <w:multiLevelType w:val="multilevel"/>
    <w:tmpl w:val="78802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8" w15:restartNumberingAfterBreak="0">
    <w:nsid w:val="52850EA5"/>
    <w:multiLevelType w:val="multilevel"/>
    <w:tmpl w:val="F4028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DD2B97"/>
    <w:multiLevelType w:val="multilevel"/>
    <w:tmpl w:val="0B2022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0" w15:restartNumberingAfterBreak="0">
    <w:nsid w:val="53721090"/>
    <w:multiLevelType w:val="multilevel"/>
    <w:tmpl w:val="27F096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1" w15:restartNumberingAfterBreak="0">
    <w:nsid w:val="53B505EE"/>
    <w:multiLevelType w:val="multilevel"/>
    <w:tmpl w:val="49CCA0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53D02782"/>
    <w:multiLevelType w:val="multilevel"/>
    <w:tmpl w:val="CF2A2A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3" w15:restartNumberingAfterBreak="0">
    <w:nsid w:val="567B7CDA"/>
    <w:multiLevelType w:val="multilevel"/>
    <w:tmpl w:val="15781E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4" w15:restartNumberingAfterBreak="0">
    <w:nsid w:val="57AF0AFB"/>
    <w:multiLevelType w:val="multilevel"/>
    <w:tmpl w:val="053AFD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5" w15:restartNumberingAfterBreak="0">
    <w:nsid w:val="57B926B9"/>
    <w:multiLevelType w:val="multilevel"/>
    <w:tmpl w:val="9D544F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6" w15:restartNumberingAfterBreak="0">
    <w:nsid w:val="587721F8"/>
    <w:multiLevelType w:val="multilevel"/>
    <w:tmpl w:val="D55EFD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7" w15:restartNumberingAfterBreak="0">
    <w:nsid w:val="587F4F1E"/>
    <w:multiLevelType w:val="multilevel"/>
    <w:tmpl w:val="DEC23F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8" w15:restartNumberingAfterBreak="0">
    <w:nsid w:val="59903D6E"/>
    <w:multiLevelType w:val="multilevel"/>
    <w:tmpl w:val="DC6EF1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9" w15:restartNumberingAfterBreak="0">
    <w:nsid w:val="5A2C08D4"/>
    <w:multiLevelType w:val="multilevel"/>
    <w:tmpl w:val="B24C9432"/>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0" w15:restartNumberingAfterBreak="0">
    <w:nsid w:val="5A8147CA"/>
    <w:multiLevelType w:val="multilevel"/>
    <w:tmpl w:val="85628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1" w15:restartNumberingAfterBreak="0">
    <w:nsid w:val="5AB3533A"/>
    <w:multiLevelType w:val="multilevel"/>
    <w:tmpl w:val="3FE003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2" w15:restartNumberingAfterBreak="0">
    <w:nsid w:val="5B6919D7"/>
    <w:multiLevelType w:val="multilevel"/>
    <w:tmpl w:val="F078DE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3" w15:restartNumberingAfterBreak="0">
    <w:nsid w:val="5DA71015"/>
    <w:multiLevelType w:val="hybridMultilevel"/>
    <w:tmpl w:val="4414313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4" w15:restartNumberingAfterBreak="0">
    <w:nsid w:val="5E1D4203"/>
    <w:multiLevelType w:val="multilevel"/>
    <w:tmpl w:val="383E09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5" w15:restartNumberingAfterBreak="0">
    <w:nsid w:val="5E257A7E"/>
    <w:multiLevelType w:val="multilevel"/>
    <w:tmpl w:val="2EDAB6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6" w15:restartNumberingAfterBreak="0">
    <w:nsid w:val="5EA771B5"/>
    <w:multiLevelType w:val="multilevel"/>
    <w:tmpl w:val="1EEA60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7" w15:restartNumberingAfterBreak="0">
    <w:nsid w:val="5F9C3C41"/>
    <w:multiLevelType w:val="multilevel"/>
    <w:tmpl w:val="903E01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8" w15:restartNumberingAfterBreak="0">
    <w:nsid w:val="5FC837F8"/>
    <w:multiLevelType w:val="multilevel"/>
    <w:tmpl w:val="ED5ED3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9" w15:restartNumberingAfterBreak="0">
    <w:nsid w:val="60FF6245"/>
    <w:multiLevelType w:val="multilevel"/>
    <w:tmpl w:val="756E5E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0" w15:restartNumberingAfterBreak="0">
    <w:nsid w:val="627C0149"/>
    <w:multiLevelType w:val="multilevel"/>
    <w:tmpl w:val="E16A1C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1" w15:restartNumberingAfterBreak="0">
    <w:nsid w:val="63126B54"/>
    <w:multiLevelType w:val="multilevel"/>
    <w:tmpl w:val="6C6CFF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2" w15:restartNumberingAfterBreak="0">
    <w:nsid w:val="63917554"/>
    <w:multiLevelType w:val="multilevel"/>
    <w:tmpl w:val="CD4A4E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3" w15:restartNumberingAfterBreak="0">
    <w:nsid w:val="639812B8"/>
    <w:multiLevelType w:val="multilevel"/>
    <w:tmpl w:val="C4462A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4" w15:restartNumberingAfterBreak="0">
    <w:nsid w:val="639B0CDA"/>
    <w:multiLevelType w:val="multilevel"/>
    <w:tmpl w:val="8216E5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5" w15:restartNumberingAfterBreak="0">
    <w:nsid w:val="644F73FC"/>
    <w:multiLevelType w:val="multilevel"/>
    <w:tmpl w:val="9ED61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6" w15:restartNumberingAfterBreak="0">
    <w:nsid w:val="64572051"/>
    <w:multiLevelType w:val="multilevel"/>
    <w:tmpl w:val="FB9A02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7" w15:restartNumberingAfterBreak="0">
    <w:nsid w:val="64E14D7B"/>
    <w:multiLevelType w:val="multilevel"/>
    <w:tmpl w:val="34284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8" w15:restartNumberingAfterBreak="0">
    <w:nsid w:val="65430722"/>
    <w:multiLevelType w:val="multilevel"/>
    <w:tmpl w:val="B18494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9" w15:restartNumberingAfterBreak="0">
    <w:nsid w:val="66201472"/>
    <w:multiLevelType w:val="multilevel"/>
    <w:tmpl w:val="1C2C2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76141C4"/>
    <w:multiLevelType w:val="multilevel"/>
    <w:tmpl w:val="9D02F0C0"/>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31" w15:restartNumberingAfterBreak="0">
    <w:nsid w:val="67B442DF"/>
    <w:multiLevelType w:val="multilevel"/>
    <w:tmpl w:val="358EFA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2" w15:restartNumberingAfterBreak="0">
    <w:nsid w:val="685B2864"/>
    <w:multiLevelType w:val="multilevel"/>
    <w:tmpl w:val="5A701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8BF3497"/>
    <w:multiLevelType w:val="multilevel"/>
    <w:tmpl w:val="9B848F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4" w15:restartNumberingAfterBreak="0">
    <w:nsid w:val="698A1287"/>
    <w:multiLevelType w:val="multilevel"/>
    <w:tmpl w:val="ED125D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5" w15:restartNumberingAfterBreak="0">
    <w:nsid w:val="6A6749DB"/>
    <w:multiLevelType w:val="multilevel"/>
    <w:tmpl w:val="42BEF13E"/>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B526DA3"/>
    <w:multiLevelType w:val="multilevel"/>
    <w:tmpl w:val="5630F2B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B5852E7"/>
    <w:multiLevelType w:val="multilevel"/>
    <w:tmpl w:val="702481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8" w15:restartNumberingAfterBreak="0">
    <w:nsid w:val="6B8763A5"/>
    <w:multiLevelType w:val="multilevel"/>
    <w:tmpl w:val="F2DEB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9" w15:restartNumberingAfterBreak="0">
    <w:nsid w:val="6D285FA3"/>
    <w:multiLevelType w:val="multilevel"/>
    <w:tmpl w:val="995251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0"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18F5931"/>
    <w:multiLevelType w:val="multilevel"/>
    <w:tmpl w:val="067AD0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2" w15:restartNumberingAfterBreak="0">
    <w:nsid w:val="71BD3DE3"/>
    <w:multiLevelType w:val="multilevel"/>
    <w:tmpl w:val="CAF83E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3" w15:restartNumberingAfterBreak="0">
    <w:nsid w:val="743846E2"/>
    <w:multiLevelType w:val="multilevel"/>
    <w:tmpl w:val="19122E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4" w15:restartNumberingAfterBreak="0">
    <w:nsid w:val="75661C3E"/>
    <w:multiLevelType w:val="multilevel"/>
    <w:tmpl w:val="64323F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5" w15:restartNumberingAfterBreak="0">
    <w:nsid w:val="75883835"/>
    <w:multiLevelType w:val="multilevel"/>
    <w:tmpl w:val="28883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765150F0"/>
    <w:multiLevelType w:val="multilevel"/>
    <w:tmpl w:val="BC2A1E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8" w15:restartNumberingAfterBreak="0">
    <w:nsid w:val="765E35FA"/>
    <w:multiLevelType w:val="multilevel"/>
    <w:tmpl w:val="CCCEAF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9" w15:restartNumberingAfterBreak="0">
    <w:nsid w:val="7A167F9E"/>
    <w:multiLevelType w:val="multilevel"/>
    <w:tmpl w:val="42BEF13E"/>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A1B27C8"/>
    <w:multiLevelType w:val="multilevel"/>
    <w:tmpl w:val="C8FAC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1" w15:restartNumberingAfterBreak="0">
    <w:nsid w:val="7A58674D"/>
    <w:multiLevelType w:val="multilevel"/>
    <w:tmpl w:val="7A209B6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2" w15:restartNumberingAfterBreak="0">
    <w:nsid w:val="7ABD0155"/>
    <w:multiLevelType w:val="multilevel"/>
    <w:tmpl w:val="B0F06B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3" w15:restartNumberingAfterBreak="0">
    <w:nsid w:val="7AC77813"/>
    <w:multiLevelType w:val="multilevel"/>
    <w:tmpl w:val="89FAB8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4" w15:restartNumberingAfterBreak="0">
    <w:nsid w:val="7B3B59EC"/>
    <w:multiLevelType w:val="multilevel"/>
    <w:tmpl w:val="E0BE9F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5" w15:restartNumberingAfterBreak="0">
    <w:nsid w:val="7B664EA8"/>
    <w:multiLevelType w:val="multilevel"/>
    <w:tmpl w:val="9C9801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6" w15:restartNumberingAfterBreak="0">
    <w:nsid w:val="7B7625F5"/>
    <w:multiLevelType w:val="multilevel"/>
    <w:tmpl w:val="D7349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7"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8" w15:restartNumberingAfterBreak="0">
    <w:nsid w:val="7D3E16DD"/>
    <w:multiLevelType w:val="multilevel"/>
    <w:tmpl w:val="9A66E3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9" w15:restartNumberingAfterBreak="0">
    <w:nsid w:val="7D40671E"/>
    <w:multiLevelType w:val="multilevel"/>
    <w:tmpl w:val="56E891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0" w15:restartNumberingAfterBreak="0">
    <w:nsid w:val="7E7C38E4"/>
    <w:multiLevelType w:val="multilevel"/>
    <w:tmpl w:val="6792D5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1" w15:restartNumberingAfterBreak="0">
    <w:nsid w:val="7EA8515E"/>
    <w:multiLevelType w:val="multilevel"/>
    <w:tmpl w:val="8326AF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2" w15:restartNumberingAfterBreak="0">
    <w:nsid w:val="7EC34521"/>
    <w:multiLevelType w:val="multilevel"/>
    <w:tmpl w:val="B0008C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3"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64" w15:restartNumberingAfterBreak="0">
    <w:nsid w:val="7F2B7714"/>
    <w:multiLevelType w:val="multilevel"/>
    <w:tmpl w:val="03FE86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546067657">
    <w:abstractNumId w:val="146"/>
  </w:num>
  <w:num w:numId="2" w16cid:durableId="1613780610">
    <w:abstractNumId w:val="25"/>
  </w:num>
  <w:num w:numId="3" w16cid:durableId="1056706397">
    <w:abstractNumId w:val="31"/>
  </w:num>
  <w:num w:numId="4" w16cid:durableId="1644040223">
    <w:abstractNumId w:val="163"/>
  </w:num>
  <w:num w:numId="5" w16cid:durableId="964889805">
    <w:abstractNumId w:val="94"/>
  </w:num>
  <w:num w:numId="6" w16cid:durableId="1222864616">
    <w:abstractNumId w:val="157"/>
  </w:num>
  <w:num w:numId="7" w16cid:durableId="1857887120">
    <w:abstractNumId w:val="66"/>
  </w:num>
  <w:num w:numId="8" w16cid:durableId="1704014855">
    <w:abstractNumId w:val="125"/>
  </w:num>
  <w:num w:numId="9" w16cid:durableId="439447424">
    <w:abstractNumId w:val="97"/>
  </w:num>
  <w:num w:numId="10" w16cid:durableId="853960441">
    <w:abstractNumId w:val="137"/>
  </w:num>
  <w:num w:numId="11" w16cid:durableId="1156265850">
    <w:abstractNumId w:val="156"/>
  </w:num>
  <w:num w:numId="12" w16cid:durableId="640840764">
    <w:abstractNumId w:val="36"/>
  </w:num>
  <w:num w:numId="13" w16cid:durableId="1301231358">
    <w:abstractNumId w:val="131"/>
  </w:num>
  <w:num w:numId="14" w16cid:durableId="1657605745">
    <w:abstractNumId w:val="110"/>
  </w:num>
  <w:num w:numId="15" w16cid:durableId="1075203339">
    <w:abstractNumId w:val="2"/>
  </w:num>
  <w:num w:numId="16" w16cid:durableId="824667221">
    <w:abstractNumId w:val="138"/>
  </w:num>
  <w:num w:numId="17" w16cid:durableId="488785796">
    <w:abstractNumId w:val="6"/>
  </w:num>
  <w:num w:numId="18" w16cid:durableId="842740458">
    <w:abstractNumId w:val="92"/>
  </w:num>
  <w:num w:numId="19" w16cid:durableId="2138257457">
    <w:abstractNumId w:val="145"/>
  </w:num>
  <w:num w:numId="20" w16cid:durableId="12002350">
    <w:abstractNumId w:val="8"/>
  </w:num>
  <w:num w:numId="21" w16cid:durableId="1676297881">
    <w:abstractNumId w:val="40"/>
  </w:num>
  <w:num w:numId="22" w16cid:durableId="210700709">
    <w:abstractNumId w:val="47"/>
  </w:num>
  <w:num w:numId="23" w16cid:durableId="1134449655">
    <w:abstractNumId w:val="50"/>
  </w:num>
  <w:num w:numId="24" w16cid:durableId="975792390">
    <w:abstractNumId w:val="123"/>
  </w:num>
  <w:num w:numId="25" w16cid:durableId="1170026545">
    <w:abstractNumId w:val="84"/>
  </w:num>
  <w:num w:numId="26" w16cid:durableId="1738086573">
    <w:abstractNumId w:val="21"/>
  </w:num>
  <w:num w:numId="27" w16cid:durableId="612443909">
    <w:abstractNumId w:val="87"/>
  </w:num>
  <w:num w:numId="28" w16cid:durableId="514419688">
    <w:abstractNumId w:val="45"/>
  </w:num>
  <w:num w:numId="29" w16cid:durableId="900406379">
    <w:abstractNumId w:val="140"/>
  </w:num>
  <w:num w:numId="30" w16cid:durableId="1629631382">
    <w:abstractNumId w:val="34"/>
  </w:num>
  <w:num w:numId="31" w16cid:durableId="2015257546">
    <w:abstractNumId w:val="70"/>
  </w:num>
  <w:num w:numId="32" w16cid:durableId="1624843425">
    <w:abstractNumId w:val="12"/>
  </w:num>
  <w:num w:numId="33" w16cid:durableId="1829788322">
    <w:abstractNumId w:val="17"/>
  </w:num>
  <w:num w:numId="34" w16cid:durableId="1151630706">
    <w:abstractNumId w:val="102"/>
  </w:num>
  <w:num w:numId="35" w16cid:durableId="1938321875">
    <w:abstractNumId w:val="95"/>
  </w:num>
  <w:num w:numId="36" w16cid:durableId="1440181952">
    <w:abstractNumId w:val="155"/>
  </w:num>
  <w:num w:numId="37" w16cid:durableId="307708546">
    <w:abstractNumId w:val="81"/>
  </w:num>
  <w:num w:numId="38" w16cid:durableId="1386417545">
    <w:abstractNumId w:val="64"/>
  </w:num>
  <w:num w:numId="39" w16cid:durableId="57363663">
    <w:abstractNumId w:val="150"/>
  </w:num>
  <w:num w:numId="40" w16cid:durableId="1479415153">
    <w:abstractNumId w:val="162"/>
  </w:num>
  <w:num w:numId="41" w16cid:durableId="869759114">
    <w:abstractNumId w:val="29"/>
  </w:num>
  <w:num w:numId="42" w16cid:durableId="527454458">
    <w:abstractNumId w:val="7"/>
  </w:num>
  <w:num w:numId="43" w16cid:durableId="625162486">
    <w:abstractNumId w:val="148"/>
  </w:num>
  <w:num w:numId="44" w16cid:durableId="330062870">
    <w:abstractNumId w:val="127"/>
  </w:num>
  <w:num w:numId="45" w16cid:durableId="765687720">
    <w:abstractNumId w:val="11"/>
  </w:num>
  <w:num w:numId="46" w16cid:durableId="1495805731">
    <w:abstractNumId w:val="128"/>
  </w:num>
  <w:num w:numId="47" w16cid:durableId="227347139">
    <w:abstractNumId w:val="159"/>
  </w:num>
  <w:num w:numId="48" w16cid:durableId="884944783">
    <w:abstractNumId w:val="59"/>
  </w:num>
  <w:num w:numId="49" w16cid:durableId="1971861046">
    <w:abstractNumId w:val="89"/>
  </w:num>
  <w:num w:numId="50" w16cid:durableId="988631061">
    <w:abstractNumId w:val="80"/>
  </w:num>
  <w:num w:numId="51" w16cid:durableId="1501122688">
    <w:abstractNumId w:val="139"/>
  </w:num>
  <w:num w:numId="52" w16cid:durableId="1748728507">
    <w:abstractNumId w:val="109"/>
  </w:num>
  <w:num w:numId="53" w16cid:durableId="1641572091">
    <w:abstractNumId w:val="60"/>
  </w:num>
  <w:num w:numId="54" w16cid:durableId="705718289">
    <w:abstractNumId w:val="67"/>
  </w:num>
  <w:num w:numId="55" w16cid:durableId="1061755232">
    <w:abstractNumId w:val="1"/>
  </w:num>
  <w:num w:numId="56" w16cid:durableId="1277256011">
    <w:abstractNumId w:val="26"/>
  </w:num>
  <w:num w:numId="57" w16cid:durableId="658390497">
    <w:abstractNumId w:val="104"/>
  </w:num>
  <w:num w:numId="58" w16cid:durableId="386538793">
    <w:abstractNumId w:val="15"/>
  </w:num>
  <w:num w:numId="59" w16cid:durableId="1403335582">
    <w:abstractNumId w:val="96"/>
  </w:num>
  <w:num w:numId="60" w16cid:durableId="1085420469">
    <w:abstractNumId w:val="54"/>
  </w:num>
  <w:num w:numId="61" w16cid:durableId="1210460248">
    <w:abstractNumId w:val="111"/>
  </w:num>
  <w:num w:numId="62" w16cid:durableId="1046174077">
    <w:abstractNumId w:val="112"/>
  </w:num>
  <w:num w:numId="63" w16cid:durableId="1217737656">
    <w:abstractNumId w:val="134"/>
  </w:num>
  <w:num w:numId="64" w16cid:durableId="484472879">
    <w:abstractNumId w:val="99"/>
  </w:num>
  <w:num w:numId="65" w16cid:durableId="841093217">
    <w:abstractNumId w:val="147"/>
  </w:num>
  <w:num w:numId="66" w16cid:durableId="48767779">
    <w:abstractNumId w:val="85"/>
  </w:num>
  <w:num w:numId="67" w16cid:durableId="1462919800">
    <w:abstractNumId w:val="35"/>
  </w:num>
  <w:num w:numId="68" w16cid:durableId="243685413">
    <w:abstractNumId w:val="160"/>
  </w:num>
  <w:num w:numId="69" w16cid:durableId="1886867172">
    <w:abstractNumId w:val="76"/>
  </w:num>
  <w:num w:numId="70" w16cid:durableId="605387844">
    <w:abstractNumId w:val="72"/>
  </w:num>
  <w:num w:numId="71" w16cid:durableId="172032725">
    <w:abstractNumId w:val="61"/>
  </w:num>
  <w:num w:numId="72" w16cid:durableId="406266512">
    <w:abstractNumId w:val="69"/>
  </w:num>
  <w:num w:numId="73" w16cid:durableId="235166705">
    <w:abstractNumId w:val="28"/>
  </w:num>
  <w:num w:numId="74" w16cid:durableId="1151210960">
    <w:abstractNumId w:val="16"/>
  </w:num>
  <w:num w:numId="75" w16cid:durableId="554580881">
    <w:abstractNumId w:val="41"/>
  </w:num>
  <w:num w:numId="76" w16cid:durableId="918320903">
    <w:abstractNumId w:val="116"/>
  </w:num>
  <w:num w:numId="77" w16cid:durableId="514656709">
    <w:abstractNumId w:val="56"/>
  </w:num>
  <w:num w:numId="78" w16cid:durableId="1515995683">
    <w:abstractNumId w:val="164"/>
  </w:num>
  <w:num w:numId="79" w16cid:durableId="578297361">
    <w:abstractNumId w:val="103"/>
  </w:num>
  <w:num w:numId="80" w16cid:durableId="123278905">
    <w:abstractNumId w:val="65"/>
  </w:num>
  <w:num w:numId="81" w16cid:durableId="417756574">
    <w:abstractNumId w:val="88"/>
  </w:num>
  <w:num w:numId="82" w16cid:durableId="1160579051">
    <w:abstractNumId w:val="152"/>
  </w:num>
  <w:num w:numId="83" w16cid:durableId="63532330">
    <w:abstractNumId w:val="144"/>
  </w:num>
  <w:num w:numId="84" w16cid:durableId="2111001506">
    <w:abstractNumId w:val="107"/>
  </w:num>
  <w:num w:numId="85" w16cid:durableId="1832521100">
    <w:abstractNumId w:val="121"/>
  </w:num>
  <w:num w:numId="86" w16cid:durableId="2117090990">
    <w:abstractNumId w:val="124"/>
  </w:num>
  <w:num w:numId="87" w16cid:durableId="242421827">
    <w:abstractNumId w:val="62"/>
  </w:num>
  <w:num w:numId="88" w16cid:durableId="885918869">
    <w:abstractNumId w:val="19"/>
  </w:num>
  <w:num w:numId="89" w16cid:durableId="1813715682">
    <w:abstractNumId w:val="100"/>
  </w:num>
  <w:num w:numId="90" w16cid:durableId="739328010">
    <w:abstractNumId w:val="91"/>
  </w:num>
  <w:num w:numId="91" w16cid:durableId="329868322">
    <w:abstractNumId w:val="33"/>
  </w:num>
  <w:num w:numId="92" w16cid:durableId="1520854081">
    <w:abstractNumId w:val="10"/>
  </w:num>
  <w:num w:numId="93" w16cid:durableId="1855069441">
    <w:abstractNumId w:val="106"/>
  </w:num>
  <w:num w:numId="94" w16cid:durableId="1646356309">
    <w:abstractNumId w:val="118"/>
  </w:num>
  <w:num w:numId="95" w16cid:durableId="1955557993">
    <w:abstractNumId w:val="5"/>
  </w:num>
  <w:num w:numId="96" w16cid:durableId="1267078772">
    <w:abstractNumId w:val="105"/>
  </w:num>
  <w:num w:numId="97" w16cid:durableId="976835541">
    <w:abstractNumId w:val="63"/>
  </w:num>
  <w:num w:numId="98" w16cid:durableId="722871958">
    <w:abstractNumId w:val="14"/>
  </w:num>
  <w:num w:numId="99" w16cid:durableId="1427269263">
    <w:abstractNumId w:val="38"/>
  </w:num>
  <w:num w:numId="100" w16cid:durableId="1239291834">
    <w:abstractNumId w:val="4"/>
  </w:num>
  <w:num w:numId="101" w16cid:durableId="2050838666">
    <w:abstractNumId w:val="122"/>
  </w:num>
  <w:num w:numId="102" w16cid:durableId="961880627">
    <w:abstractNumId w:val="108"/>
  </w:num>
  <w:num w:numId="103" w16cid:durableId="1915359840">
    <w:abstractNumId w:val="52"/>
  </w:num>
  <w:num w:numId="104" w16cid:durableId="320424444">
    <w:abstractNumId w:val="44"/>
  </w:num>
  <w:num w:numId="105" w16cid:durableId="1112937663">
    <w:abstractNumId w:val="22"/>
  </w:num>
  <w:num w:numId="106" w16cid:durableId="2128354694">
    <w:abstractNumId w:val="133"/>
  </w:num>
  <w:num w:numId="107" w16cid:durableId="1830973614">
    <w:abstractNumId w:val="126"/>
  </w:num>
  <w:num w:numId="108" w16cid:durableId="2023047545">
    <w:abstractNumId w:val="0"/>
  </w:num>
  <w:num w:numId="109" w16cid:durableId="1523474565">
    <w:abstractNumId w:val="55"/>
  </w:num>
  <w:num w:numId="110" w16cid:durableId="421874388">
    <w:abstractNumId w:val="18"/>
  </w:num>
  <w:num w:numId="111" w16cid:durableId="129829148">
    <w:abstractNumId w:val="161"/>
  </w:num>
  <w:num w:numId="112" w16cid:durableId="1144348063">
    <w:abstractNumId w:val="53"/>
  </w:num>
  <w:num w:numId="113" w16cid:durableId="2082943651">
    <w:abstractNumId w:val="143"/>
  </w:num>
  <w:num w:numId="114" w16cid:durableId="132216414">
    <w:abstractNumId w:val="86"/>
  </w:num>
  <w:num w:numId="115" w16cid:durableId="1905212208">
    <w:abstractNumId w:val="82"/>
  </w:num>
  <w:num w:numId="116" w16cid:durableId="1667857379">
    <w:abstractNumId w:val="153"/>
  </w:num>
  <w:num w:numId="117" w16cid:durableId="1004818826">
    <w:abstractNumId w:val="130"/>
  </w:num>
  <w:num w:numId="118" w16cid:durableId="1679578154">
    <w:abstractNumId w:val="129"/>
  </w:num>
  <w:num w:numId="119" w16cid:durableId="314376384">
    <w:abstractNumId w:val="27"/>
  </w:num>
  <w:num w:numId="120" w16cid:durableId="1683584525">
    <w:abstractNumId w:val="46"/>
  </w:num>
  <w:num w:numId="121" w16cid:durableId="1365134344">
    <w:abstractNumId w:val="20"/>
  </w:num>
  <w:num w:numId="122" w16cid:durableId="2080712003">
    <w:abstractNumId w:val="13"/>
  </w:num>
  <w:num w:numId="123" w16cid:durableId="936327504">
    <w:abstractNumId w:val="49"/>
  </w:num>
  <w:num w:numId="124" w16cid:durableId="1831360006">
    <w:abstractNumId w:val="141"/>
  </w:num>
  <w:num w:numId="125" w16cid:durableId="1014920482">
    <w:abstractNumId w:val="98"/>
  </w:num>
  <w:num w:numId="126" w16cid:durableId="186911236">
    <w:abstractNumId w:val="119"/>
  </w:num>
  <w:num w:numId="127" w16cid:durableId="1250232127">
    <w:abstractNumId w:val="117"/>
  </w:num>
  <w:num w:numId="128" w16cid:durableId="1590388427">
    <w:abstractNumId w:val="37"/>
  </w:num>
  <w:num w:numId="129" w16cid:durableId="759446225">
    <w:abstractNumId w:val="83"/>
  </w:num>
  <w:num w:numId="130" w16cid:durableId="1992632982">
    <w:abstractNumId w:val="30"/>
  </w:num>
  <w:num w:numId="131" w16cid:durableId="991711214">
    <w:abstractNumId w:val="79"/>
  </w:num>
  <w:num w:numId="132" w16cid:durableId="2002391289">
    <w:abstractNumId w:val="39"/>
  </w:num>
  <w:num w:numId="133" w16cid:durableId="1179352276">
    <w:abstractNumId w:val="115"/>
  </w:num>
  <w:num w:numId="134" w16cid:durableId="1480464828">
    <w:abstractNumId w:val="58"/>
  </w:num>
  <w:num w:numId="135" w16cid:durableId="856847740">
    <w:abstractNumId w:val="132"/>
  </w:num>
  <w:num w:numId="136" w16cid:durableId="146095942">
    <w:abstractNumId w:val="158"/>
  </w:num>
  <w:num w:numId="137" w16cid:durableId="1211841969">
    <w:abstractNumId w:val="32"/>
  </w:num>
  <w:num w:numId="138" w16cid:durableId="2052729931">
    <w:abstractNumId w:val="43"/>
  </w:num>
  <w:num w:numId="139" w16cid:durableId="289750154">
    <w:abstractNumId w:val="3"/>
  </w:num>
  <w:num w:numId="140" w16cid:durableId="1124812702">
    <w:abstractNumId w:val="77"/>
  </w:num>
  <w:num w:numId="141" w16cid:durableId="1809860062">
    <w:abstractNumId w:val="154"/>
  </w:num>
  <w:num w:numId="142" w16cid:durableId="1108428205">
    <w:abstractNumId w:val="9"/>
  </w:num>
  <w:num w:numId="143" w16cid:durableId="594628326">
    <w:abstractNumId w:val="120"/>
  </w:num>
  <w:num w:numId="144" w16cid:durableId="211767736">
    <w:abstractNumId w:val="142"/>
  </w:num>
  <w:num w:numId="145" w16cid:durableId="1844854549">
    <w:abstractNumId w:val="78"/>
  </w:num>
  <w:num w:numId="146" w16cid:durableId="347415302">
    <w:abstractNumId w:val="101"/>
  </w:num>
  <w:num w:numId="147" w16cid:durableId="1148480051">
    <w:abstractNumId w:val="114"/>
  </w:num>
  <w:num w:numId="148" w16cid:durableId="1341078278">
    <w:abstractNumId w:val="57"/>
  </w:num>
  <w:num w:numId="149" w16cid:durableId="321130045">
    <w:abstractNumId w:val="75"/>
  </w:num>
  <w:num w:numId="150" w16cid:durableId="957028217">
    <w:abstractNumId w:val="73"/>
  </w:num>
  <w:num w:numId="151" w16cid:durableId="1053820005">
    <w:abstractNumId w:val="74"/>
  </w:num>
  <w:num w:numId="152" w16cid:durableId="1567764240">
    <w:abstractNumId w:val="24"/>
  </w:num>
  <w:num w:numId="153" w16cid:durableId="194539322">
    <w:abstractNumId w:val="136"/>
  </w:num>
  <w:num w:numId="154" w16cid:durableId="523441400">
    <w:abstractNumId w:val="90"/>
  </w:num>
  <w:num w:numId="155" w16cid:durableId="2077699093">
    <w:abstractNumId w:val="23"/>
  </w:num>
  <w:num w:numId="156" w16cid:durableId="374936467">
    <w:abstractNumId w:val="135"/>
  </w:num>
  <w:num w:numId="157" w16cid:durableId="1342704874">
    <w:abstractNumId w:val="48"/>
  </w:num>
  <w:num w:numId="158" w16cid:durableId="1638682602">
    <w:abstractNumId w:val="149"/>
  </w:num>
  <w:num w:numId="159" w16cid:durableId="1689062911">
    <w:abstractNumId w:val="151"/>
  </w:num>
  <w:num w:numId="160" w16cid:durableId="549998831">
    <w:abstractNumId w:val="42"/>
  </w:num>
  <w:num w:numId="161" w16cid:durableId="1763868044">
    <w:abstractNumId w:val="68"/>
  </w:num>
  <w:num w:numId="162" w16cid:durableId="54160299">
    <w:abstractNumId w:val="113"/>
  </w:num>
  <w:num w:numId="163" w16cid:durableId="1217859165">
    <w:abstractNumId w:val="51"/>
  </w:num>
  <w:num w:numId="164" w16cid:durableId="1166552294">
    <w:abstractNumId w:val="71"/>
  </w:num>
  <w:num w:numId="165" w16cid:durableId="886572090">
    <w:abstractNumId w:val="9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5A8"/>
    <w:rsid w:val="00003675"/>
    <w:rsid w:val="00005375"/>
    <w:rsid w:val="00007B71"/>
    <w:rsid w:val="000207FE"/>
    <w:rsid w:val="0002189D"/>
    <w:rsid w:val="00026921"/>
    <w:rsid w:val="00044801"/>
    <w:rsid w:val="0005244C"/>
    <w:rsid w:val="00063436"/>
    <w:rsid w:val="00063D6D"/>
    <w:rsid w:val="000708BC"/>
    <w:rsid w:val="0007343E"/>
    <w:rsid w:val="00073B1B"/>
    <w:rsid w:val="00076553"/>
    <w:rsid w:val="0007666A"/>
    <w:rsid w:val="0008207E"/>
    <w:rsid w:val="000A7030"/>
    <w:rsid w:val="000B238E"/>
    <w:rsid w:val="000B63D1"/>
    <w:rsid w:val="000C24CB"/>
    <w:rsid w:val="000C34C2"/>
    <w:rsid w:val="000D2413"/>
    <w:rsid w:val="000E00EE"/>
    <w:rsid w:val="000E1E66"/>
    <w:rsid w:val="000F1911"/>
    <w:rsid w:val="00112199"/>
    <w:rsid w:val="00113DD5"/>
    <w:rsid w:val="001160C6"/>
    <w:rsid w:val="00117594"/>
    <w:rsid w:val="00123DB8"/>
    <w:rsid w:val="00130D09"/>
    <w:rsid w:val="00134E60"/>
    <w:rsid w:val="00135727"/>
    <w:rsid w:val="001377FE"/>
    <w:rsid w:val="001517C4"/>
    <w:rsid w:val="001649B8"/>
    <w:rsid w:val="0016547C"/>
    <w:rsid w:val="00177EFF"/>
    <w:rsid w:val="001856C2"/>
    <w:rsid w:val="00196C7D"/>
    <w:rsid w:val="001A2694"/>
    <w:rsid w:val="001A6B32"/>
    <w:rsid w:val="001B15FB"/>
    <w:rsid w:val="001C405E"/>
    <w:rsid w:val="001C5075"/>
    <w:rsid w:val="001C6E47"/>
    <w:rsid w:val="001D7376"/>
    <w:rsid w:val="001E32AC"/>
    <w:rsid w:val="001E7FF4"/>
    <w:rsid w:val="001F2D4E"/>
    <w:rsid w:val="0020391C"/>
    <w:rsid w:val="002131A3"/>
    <w:rsid w:val="00213B53"/>
    <w:rsid w:val="00224B9D"/>
    <w:rsid w:val="00226DF0"/>
    <w:rsid w:val="00227C4E"/>
    <w:rsid w:val="0023573D"/>
    <w:rsid w:val="002436CE"/>
    <w:rsid w:val="002455B4"/>
    <w:rsid w:val="00250546"/>
    <w:rsid w:val="0025086B"/>
    <w:rsid w:val="002518DE"/>
    <w:rsid w:val="00275924"/>
    <w:rsid w:val="00276493"/>
    <w:rsid w:val="00280F84"/>
    <w:rsid w:val="002846D8"/>
    <w:rsid w:val="00286AC8"/>
    <w:rsid w:val="00291EF6"/>
    <w:rsid w:val="00293AF0"/>
    <w:rsid w:val="00295A1C"/>
    <w:rsid w:val="00296896"/>
    <w:rsid w:val="002A0FBD"/>
    <w:rsid w:val="002A1045"/>
    <w:rsid w:val="002A4E2A"/>
    <w:rsid w:val="002B14F4"/>
    <w:rsid w:val="002B2EFB"/>
    <w:rsid w:val="002C0FEA"/>
    <w:rsid w:val="002D4878"/>
    <w:rsid w:val="002F1851"/>
    <w:rsid w:val="002F251F"/>
    <w:rsid w:val="002F47C9"/>
    <w:rsid w:val="00301801"/>
    <w:rsid w:val="00303242"/>
    <w:rsid w:val="00303DA8"/>
    <w:rsid w:val="00305F8D"/>
    <w:rsid w:val="00306233"/>
    <w:rsid w:val="00307F52"/>
    <w:rsid w:val="0031602A"/>
    <w:rsid w:val="0031605D"/>
    <w:rsid w:val="00325C14"/>
    <w:rsid w:val="00331543"/>
    <w:rsid w:val="0033354E"/>
    <w:rsid w:val="0033418D"/>
    <w:rsid w:val="00334627"/>
    <w:rsid w:val="00340B3C"/>
    <w:rsid w:val="003426A3"/>
    <w:rsid w:val="00344A68"/>
    <w:rsid w:val="00346812"/>
    <w:rsid w:val="00346C5D"/>
    <w:rsid w:val="003477BE"/>
    <w:rsid w:val="003508EB"/>
    <w:rsid w:val="003606E5"/>
    <w:rsid w:val="003676AA"/>
    <w:rsid w:val="00375048"/>
    <w:rsid w:val="00375907"/>
    <w:rsid w:val="003840CA"/>
    <w:rsid w:val="003842CE"/>
    <w:rsid w:val="00386106"/>
    <w:rsid w:val="00387F4C"/>
    <w:rsid w:val="003B52FF"/>
    <w:rsid w:val="003B5316"/>
    <w:rsid w:val="003C37CF"/>
    <w:rsid w:val="003D3A0B"/>
    <w:rsid w:val="003D61AD"/>
    <w:rsid w:val="003D6F03"/>
    <w:rsid w:val="003E3FD7"/>
    <w:rsid w:val="003E527C"/>
    <w:rsid w:val="003E7050"/>
    <w:rsid w:val="003E73FA"/>
    <w:rsid w:val="003F28F1"/>
    <w:rsid w:val="003F2B64"/>
    <w:rsid w:val="003F4278"/>
    <w:rsid w:val="003F4DF6"/>
    <w:rsid w:val="003F7B72"/>
    <w:rsid w:val="0040241B"/>
    <w:rsid w:val="00402D29"/>
    <w:rsid w:val="004136CF"/>
    <w:rsid w:val="004148D8"/>
    <w:rsid w:val="00422499"/>
    <w:rsid w:val="00422793"/>
    <w:rsid w:val="00425C23"/>
    <w:rsid w:val="004314E2"/>
    <w:rsid w:val="00433029"/>
    <w:rsid w:val="00434EBA"/>
    <w:rsid w:val="00435729"/>
    <w:rsid w:val="00450545"/>
    <w:rsid w:val="0045310A"/>
    <w:rsid w:val="004564E4"/>
    <w:rsid w:val="00465429"/>
    <w:rsid w:val="004760A1"/>
    <w:rsid w:val="004774B0"/>
    <w:rsid w:val="004806EB"/>
    <w:rsid w:val="00481FBA"/>
    <w:rsid w:val="0048698A"/>
    <w:rsid w:val="00487156"/>
    <w:rsid w:val="004C0F23"/>
    <w:rsid w:val="004C2DDA"/>
    <w:rsid w:val="004D03FA"/>
    <w:rsid w:val="004D628E"/>
    <w:rsid w:val="004D6977"/>
    <w:rsid w:val="004E4234"/>
    <w:rsid w:val="004E4A33"/>
    <w:rsid w:val="004E64F1"/>
    <w:rsid w:val="004E6FD2"/>
    <w:rsid w:val="004F0873"/>
    <w:rsid w:val="004F720B"/>
    <w:rsid w:val="0050046B"/>
    <w:rsid w:val="00505C90"/>
    <w:rsid w:val="00510884"/>
    <w:rsid w:val="00532FBB"/>
    <w:rsid w:val="00534506"/>
    <w:rsid w:val="005374E9"/>
    <w:rsid w:val="00550888"/>
    <w:rsid w:val="00556397"/>
    <w:rsid w:val="00557D23"/>
    <w:rsid w:val="00560DBB"/>
    <w:rsid w:val="00560F1A"/>
    <w:rsid w:val="00564D78"/>
    <w:rsid w:val="0057540C"/>
    <w:rsid w:val="005839B4"/>
    <w:rsid w:val="0059034F"/>
    <w:rsid w:val="005A2835"/>
    <w:rsid w:val="005B505B"/>
    <w:rsid w:val="005C2B7B"/>
    <w:rsid w:val="005C496C"/>
    <w:rsid w:val="005C6AD8"/>
    <w:rsid w:val="005D6BB2"/>
    <w:rsid w:val="005D71E7"/>
    <w:rsid w:val="005E0A63"/>
    <w:rsid w:val="005E4C91"/>
    <w:rsid w:val="005F5698"/>
    <w:rsid w:val="006017AC"/>
    <w:rsid w:val="0060224F"/>
    <w:rsid w:val="0060450F"/>
    <w:rsid w:val="006050E7"/>
    <w:rsid w:val="006271FD"/>
    <w:rsid w:val="00627D30"/>
    <w:rsid w:val="00630919"/>
    <w:rsid w:val="00636E26"/>
    <w:rsid w:val="00637C72"/>
    <w:rsid w:val="00641A47"/>
    <w:rsid w:val="0064236A"/>
    <w:rsid w:val="00663F23"/>
    <w:rsid w:val="00665EB3"/>
    <w:rsid w:val="006A2264"/>
    <w:rsid w:val="006A6E88"/>
    <w:rsid w:val="006C3BB2"/>
    <w:rsid w:val="006D317C"/>
    <w:rsid w:val="006D452D"/>
    <w:rsid w:val="006D4B31"/>
    <w:rsid w:val="006F4E2D"/>
    <w:rsid w:val="0070224C"/>
    <w:rsid w:val="0070410A"/>
    <w:rsid w:val="007053D1"/>
    <w:rsid w:val="00706B12"/>
    <w:rsid w:val="00713E55"/>
    <w:rsid w:val="007206A3"/>
    <w:rsid w:val="00720FAA"/>
    <w:rsid w:val="007258B7"/>
    <w:rsid w:val="00731386"/>
    <w:rsid w:val="007337B0"/>
    <w:rsid w:val="00736212"/>
    <w:rsid w:val="00750292"/>
    <w:rsid w:val="007534A0"/>
    <w:rsid w:val="0075742F"/>
    <w:rsid w:val="007576DC"/>
    <w:rsid w:val="0076172E"/>
    <w:rsid w:val="0076723E"/>
    <w:rsid w:val="00772D9B"/>
    <w:rsid w:val="00773A0B"/>
    <w:rsid w:val="00776BF7"/>
    <w:rsid w:val="00794471"/>
    <w:rsid w:val="007A7CF8"/>
    <w:rsid w:val="007B0FF4"/>
    <w:rsid w:val="007B3EDD"/>
    <w:rsid w:val="007B6DA8"/>
    <w:rsid w:val="007B7670"/>
    <w:rsid w:val="007C0444"/>
    <w:rsid w:val="007C08BB"/>
    <w:rsid w:val="007C37FF"/>
    <w:rsid w:val="007C4702"/>
    <w:rsid w:val="007D6C76"/>
    <w:rsid w:val="007E1A8F"/>
    <w:rsid w:val="007F13A8"/>
    <w:rsid w:val="007F6BEC"/>
    <w:rsid w:val="00800744"/>
    <w:rsid w:val="00800D8A"/>
    <w:rsid w:val="00801AE7"/>
    <w:rsid w:val="00803C17"/>
    <w:rsid w:val="00812CAE"/>
    <w:rsid w:val="00817023"/>
    <w:rsid w:val="00824E26"/>
    <w:rsid w:val="00825A5E"/>
    <w:rsid w:val="00827D18"/>
    <w:rsid w:val="00836445"/>
    <w:rsid w:val="00846899"/>
    <w:rsid w:val="008479C1"/>
    <w:rsid w:val="00870D43"/>
    <w:rsid w:val="008719ED"/>
    <w:rsid w:val="008723CA"/>
    <w:rsid w:val="0087342C"/>
    <w:rsid w:val="00876C32"/>
    <w:rsid w:val="00880CD4"/>
    <w:rsid w:val="00881E0A"/>
    <w:rsid w:val="00886286"/>
    <w:rsid w:val="00887BC3"/>
    <w:rsid w:val="0089665F"/>
    <w:rsid w:val="008A29FB"/>
    <w:rsid w:val="008A7825"/>
    <w:rsid w:val="008B1283"/>
    <w:rsid w:val="008B5DD0"/>
    <w:rsid w:val="008C2531"/>
    <w:rsid w:val="008D3C34"/>
    <w:rsid w:val="008D48FC"/>
    <w:rsid w:val="008D5EF2"/>
    <w:rsid w:val="008E0146"/>
    <w:rsid w:val="008F2BA6"/>
    <w:rsid w:val="00901DB0"/>
    <w:rsid w:val="00911720"/>
    <w:rsid w:val="00925439"/>
    <w:rsid w:val="009338F9"/>
    <w:rsid w:val="00940344"/>
    <w:rsid w:val="00940FDE"/>
    <w:rsid w:val="00942624"/>
    <w:rsid w:val="009429E7"/>
    <w:rsid w:val="00957CCA"/>
    <w:rsid w:val="009652CB"/>
    <w:rsid w:val="009808D5"/>
    <w:rsid w:val="00985969"/>
    <w:rsid w:val="00986B16"/>
    <w:rsid w:val="009901B3"/>
    <w:rsid w:val="009902EA"/>
    <w:rsid w:val="00992EBA"/>
    <w:rsid w:val="00993F7B"/>
    <w:rsid w:val="00995999"/>
    <w:rsid w:val="009B1EE6"/>
    <w:rsid w:val="009B5747"/>
    <w:rsid w:val="009B59D7"/>
    <w:rsid w:val="009B69AA"/>
    <w:rsid w:val="009C375C"/>
    <w:rsid w:val="009C57F9"/>
    <w:rsid w:val="009C59D1"/>
    <w:rsid w:val="009D0392"/>
    <w:rsid w:val="009D3D21"/>
    <w:rsid w:val="009E056A"/>
    <w:rsid w:val="009E0EFB"/>
    <w:rsid w:val="009F1AC7"/>
    <w:rsid w:val="009F1E68"/>
    <w:rsid w:val="009F2B13"/>
    <w:rsid w:val="00A032AC"/>
    <w:rsid w:val="00A056CC"/>
    <w:rsid w:val="00A05794"/>
    <w:rsid w:val="00A1050D"/>
    <w:rsid w:val="00A105FF"/>
    <w:rsid w:val="00A215D5"/>
    <w:rsid w:val="00A235CD"/>
    <w:rsid w:val="00A30587"/>
    <w:rsid w:val="00A30756"/>
    <w:rsid w:val="00A3273E"/>
    <w:rsid w:val="00A45387"/>
    <w:rsid w:val="00A57AA1"/>
    <w:rsid w:val="00A7181C"/>
    <w:rsid w:val="00A77AD6"/>
    <w:rsid w:val="00A86646"/>
    <w:rsid w:val="00A86940"/>
    <w:rsid w:val="00A86C55"/>
    <w:rsid w:val="00A9018C"/>
    <w:rsid w:val="00A90416"/>
    <w:rsid w:val="00AB3495"/>
    <w:rsid w:val="00AB7ACD"/>
    <w:rsid w:val="00AC4BEB"/>
    <w:rsid w:val="00AD05E3"/>
    <w:rsid w:val="00AD0DD7"/>
    <w:rsid w:val="00AD248A"/>
    <w:rsid w:val="00AE0156"/>
    <w:rsid w:val="00AE07D2"/>
    <w:rsid w:val="00AE0885"/>
    <w:rsid w:val="00B003B1"/>
    <w:rsid w:val="00B01B49"/>
    <w:rsid w:val="00B034E4"/>
    <w:rsid w:val="00B12FE9"/>
    <w:rsid w:val="00B14BD8"/>
    <w:rsid w:val="00B244C8"/>
    <w:rsid w:val="00B24DAB"/>
    <w:rsid w:val="00B4195A"/>
    <w:rsid w:val="00B41DB6"/>
    <w:rsid w:val="00B44D03"/>
    <w:rsid w:val="00B45CC3"/>
    <w:rsid w:val="00B46C1D"/>
    <w:rsid w:val="00B50039"/>
    <w:rsid w:val="00B57D00"/>
    <w:rsid w:val="00B57ED7"/>
    <w:rsid w:val="00B63E7A"/>
    <w:rsid w:val="00B765AE"/>
    <w:rsid w:val="00B8190B"/>
    <w:rsid w:val="00B828E1"/>
    <w:rsid w:val="00BA07BB"/>
    <w:rsid w:val="00BA17BE"/>
    <w:rsid w:val="00BA36E4"/>
    <w:rsid w:val="00BA395B"/>
    <w:rsid w:val="00BA465F"/>
    <w:rsid w:val="00BA6C87"/>
    <w:rsid w:val="00BC2330"/>
    <w:rsid w:val="00BD2277"/>
    <w:rsid w:val="00BD2355"/>
    <w:rsid w:val="00BD3A52"/>
    <w:rsid w:val="00BE3D7B"/>
    <w:rsid w:val="00BE6208"/>
    <w:rsid w:val="00BE75D2"/>
    <w:rsid w:val="00BF4B7C"/>
    <w:rsid w:val="00C00271"/>
    <w:rsid w:val="00C02BDA"/>
    <w:rsid w:val="00C064C1"/>
    <w:rsid w:val="00C06C38"/>
    <w:rsid w:val="00C1267A"/>
    <w:rsid w:val="00C137CE"/>
    <w:rsid w:val="00C3230C"/>
    <w:rsid w:val="00C32DA6"/>
    <w:rsid w:val="00C52668"/>
    <w:rsid w:val="00C535AF"/>
    <w:rsid w:val="00C53926"/>
    <w:rsid w:val="00C54B33"/>
    <w:rsid w:val="00C569F1"/>
    <w:rsid w:val="00C61D9E"/>
    <w:rsid w:val="00C65597"/>
    <w:rsid w:val="00C67246"/>
    <w:rsid w:val="00C73263"/>
    <w:rsid w:val="00C85098"/>
    <w:rsid w:val="00C9026C"/>
    <w:rsid w:val="00C92302"/>
    <w:rsid w:val="00CA236C"/>
    <w:rsid w:val="00CA3FDB"/>
    <w:rsid w:val="00CA437B"/>
    <w:rsid w:val="00CA505B"/>
    <w:rsid w:val="00CB488F"/>
    <w:rsid w:val="00CB7264"/>
    <w:rsid w:val="00CC627B"/>
    <w:rsid w:val="00CC7620"/>
    <w:rsid w:val="00CD1AA0"/>
    <w:rsid w:val="00CD3881"/>
    <w:rsid w:val="00CD4226"/>
    <w:rsid w:val="00CD513E"/>
    <w:rsid w:val="00CD6B1F"/>
    <w:rsid w:val="00CE3D7B"/>
    <w:rsid w:val="00CF33AC"/>
    <w:rsid w:val="00CF35DE"/>
    <w:rsid w:val="00CF4BC1"/>
    <w:rsid w:val="00D04920"/>
    <w:rsid w:val="00D058B0"/>
    <w:rsid w:val="00D05ABC"/>
    <w:rsid w:val="00D07D2F"/>
    <w:rsid w:val="00D127BC"/>
    <w:rsid w:val="00D142FC"/>
    <w:rsid w:val="00D31D8A"/>
    <w:rsid w:val="00D32F8A"/>
    <w:rsid w:val="00D339B7"/>
    <w:rsid w:val="00D41C2F"/>
    <w:rsid w:val="00D41E51"/>
    <w:rsid w:val="00D436C3"/>
    <w:rsid w:val="00D515E9"/>
    <w:rsid w:val="00D54384"/>
    <w:rsid w:val="00D55C84"/>
    <w:rsid w:val="00D6576B"/>
    <w:rsid w:val="00D716F7"/>
    <w:rsid w:val="00D72F45"/>
    <w:rsid w:val="00D76D05"/>
    <w:rsid w:val="00D86BD6"/>
    <w:rsid w:val="00D937D8"/>
    <w:rsid w:val="00DA13C4"/>
    <w:rsid w:val="00DA75EF"/>
    <w:rsid w:val="00DC0D19"/>
    <w:rsid w:val="00DC27FA"/>
    <w:rsid w:val="00DC467B"/>
    <w:rsid w:val="00DC570C"/>
    <w:rsid w:val="00DC7D78"/>
    <w:rsid w:val="00DD2D2A"/>
    <w:rsid w:val="00DE4A5B"/>
    <w:rsid w:val="00DF119E"/>
    <w:rsid w:val="00DF1728"/>
    <w:rsid w:val="00DF2D88"/>
    <w:rsid w:val="00DF3D02"/>
    <w:rsid w:val="00E04D6F"/>
    <w:rsid w:val="00E07D18"/>
    <w:rsid w:val="00E12658"/>
    <w:rsid w:val="00E14B97"/>
    <w:rsid w:val="00E20B3C"/>
    <w:rsid w:val="00E20B52"/>
    <w:rsid w:val="00E31687"/>
    <w:rsid w:val="00E316D3"/>
    <w:rsid w:val="00E31920"/>
    <w:rsid w:val="00E44199"/>
    <w:rsid w:val="00E46058"/>
    <w:rsid w:val="00E5004F"/>
    <w:rsid w:val="00E50D11"/>
    <w:rsid w:val="00E545D9"/>
    <w:rsid w:val="00E565F9"/>
    <w:rsid w:val="00E56FB5"/>
    <w:rsid w:val="00E57A0F"/>
    <w:rsid w:val="00E6183A"/>
    <w:rsid w:val="00E6410D"/>
    <w:rsid w:val="00E7014D"/>
    <w:rsid w:val="00E70C89"/>
    <w:rsid w:val="00E736A6"/>
    <w:rsid w:val="00E7455C"/>
    <w:rsid w:val="00E769CC"/>
    <w:rsid w:val="00E93438"/>
    <w:rsid w:val="00E93DF4"/>
    <w:rsid w:val="00E94432"/>
    <w:rsid w:val="00EA0D02"/>
    <w:rsid w:val="00EA0F75"/>
    <w:rsid w:val="00EB47E2"/>
    <w:rsid w:val="00EB5119"/>
    <w:rsid w:val="00EB60DC"/>
    <w:rsid w:val="00EC3216"/>
    <w:rsid w:val="00ED44B8"/>
    <w:rsid w:val="00ED75F7"/>
    <w:rsid w:val="00EE52C4"/>
    <w:rsid w:val="00EF7112"/>
    <w:rsid w:val="00F015D3"/>
    <w:rsid w:val="00F04E9E"/>
    <w:rsid w:val="00F052D8"/>
    <w:rsid w:val="00F5668E"/>
    <w:rsid w:val="00F57030"/>
    <w:rsid w:val="00F60994"/>
    <w:rsid w:val="00F62D5E"/>
    <w:rsid w:val="00F647DC"/>
    <w:rsid w:val="00F65CE6"/>
    <w:rsid w:val="00F707D9"/>
    <w:rsid w:val="00F70E26"/>
    <w:rsid w:val="00F76F55"/>
    <w:rsid w:val="00F8317D"/>
    <w:rsid w:val="00F84626"/>
    <w:rsid w:val="00F94808"/>
    <w:rsid w:val="00FA2141"/>
    <w:rsid w:val="00FA242A"/>
    <w:rsid w:val="00FA2737"/>
    <w:rsid w:val="00FA2ABF"/>
    <w:rsid w:val="00FA6CBD"/>
    <w:rsid w:val="00FA75E8"/>
    <w:rsid w:val="00FB2279"/>
    <w:rsid w:val="00FB4071"/>
    <w:rsid w:val="00FC0316"/>
    <w:rsid w:val="00FC0742"/>
    <w:rsid w:val="00FC3C70"/>
    <w:rsid w:val="00FC6B3D"/>
    <w:rsid w:val="00FD52CC"/>
    <w:rsid w:val="00FD5858"/>
    <w:rsid w:val="00FD7728"/>
    <w:rsid w:val="00FF0907"/>
    <w:rsid w:val="00FF1C45"/>
    <w:rsid w:val="07AE89DA"/>
    <w:rsid w:val="0DB37B2A"/>
    <w:rsid w:val="131733CF"/>
    <w:rsid w:val="19659B1C"/>
    <w:rsid w:val="1C36AC56"/>
    <w:rsid w:val="3D452F26"/>
    <w:rsid w:val="44FB344D"/>
    <w:rsid w:val="59C7AAAB"/>
    <w:rsid w:val="6171AE72"/>
    <w:rsid w:val="6DCCC51C"/>
    <w:rsid w:val="7C12F27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B0FF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26" Type="http://schemas.openxmlformats.org/officeDocument/2006/relationships/hyperlink" Target="https://www.freepik.es/fotos-premium/gallo-dalarna-suecia_121990435.htm" TargetMode="External"/><Relationship Id="rId21" Type="http://schemas.openxmlformats.org/officeDocument/2006/relationships/hyperlink" Target="https://www.freepik.es/foto-gratis/veterinario-granja-caminando-establo-revisando-vacas_26146424.htm" TargetMode="External"/><Relationship Id="rId42" Type="http://schemas.openxmlformats.org/officeDocument/2006/relationships/hyperlink" Target="https://www.freepik.es/foto-gratis/hermosos-tiros-pollos-hierba-granja-dia-soleado_9970504.htm" TargetMode="External"/><Relationship Id="rId47" Type="http://schemas.openxmlformats.org/officeDocument/2006/relationships/hyperlink" Target="https://www.freepik.es/icono/lluvia_5110985" TargetMode="External"/><Relationship Id="rId63" Type="http://schemas.openxmlformats.org/officeDocument/2006/relationships/hyperlink" Target="https://www.freepik.es/foto-gratis/veterinario-ganado-irreconocible-tocando-lechones-cordero_11036752.htm" TargetMode="External"/><Relationship Id="rId68" Type="http://schemas.openxmlformats.org/officeDocument/2006/relationships/hyperlink" Target="https://www.freepik.es/foto-gratis/surtido-sabrosos-embutidos-sobre-pieza-madera_15697081.htm" TargetMode="External"/><Relationship Id="rId7" Type="http://schemas.openxmlformats.org/officeDocument/2006/relationships/hyperlink" Target="https://www.freepik.es/fotos-premium/primer-plano-ovejas-campo_99117766.htm" TargetMode="External"/><Relationship Id="rId71" Type="http://schemas.openxmlformats.org/officeDocument/2006/relationships/hyperlink" Target="https://www.freepik.es/fotos-premium/vista-trasera-hombre-trabajando-granja_106283828.htm" TargetMode="External"/><Relationship Id="rId2" Type="http://schemas.openxmlformats.org/officeDocument/2006/relationships/hyperlink" Target="https://www.freepik.es/icono/granero_9194325" TargetMode="External"/><Relationship Id="rId16" Type="http://schemas.openxmlformats.org/officeDocument/2006/relationships/hyperlink" Target="https://www.freepik.es/fotos-premium/primer-plano-aves_103647072.htm" TargetMode="External"/><Relationship Id="rId29" Type="http://schemas.openxmlformats.org/officeDocument/2006/relationships/hyperlink" Target="https://www.freepik.es/fotos-premium/ovejas-comiendo-hierba-campo_39020550.htm" TargetMode="External"/><Relationship Id="rId11" Type="http://schemas.openxmlformats.org/officeDocument/2006/relationships/hyperlink" Target="https://www.freepik.es/fotos-premium/ovejas-pie-campo_125531189.htm" TargetMode="External"/><Relationship Id="rId24" Type="http://schemas.openxmlformats.org/officeDocument/2006/relationships/hyperlink" Target="https://www.freepik.es/foto-gratis/conejo-peludo-lindo-aislado_10450874.htm" TargetMode="External"/><Relationship Id="rId32" Type="http://schemas.openxmlformats.org/officeDocument/2006/relationships/hyperlink" Target="https://www.freepik.es/vector-premium/conejillo-indias-mascotas-hamsters-animales-plano-lindo-dibujos-animados-dibujados-mano-plantillas-ilustracion_35905836.htm" TargetMode="External"/><Relationship Id="rId37" Type="http://schemas.openxmlformats.org/officeDocument/2006/relationships/hyperlink" Target="https://www.freepik.es/fotos-premium/tres-adorables-conejos-pie-sobre-cesped_32524341.htm" TargetMode="External"/><Relationship Id="rId40" Type="http://schemas.openxmlformats.org/officeDocument/2006/relationships/hyperlink" Target="https://www.freepik.es/fotos-premium/hangar-frutas-verduras-almacen-almacen-produccion-plant-industry_28722617.htm" TargetMode="External"/><Relationship Id="rId45" Type="http://schemas.openxmlformats.org/officeDocument/2006/relationships/hyperlink" Target="https://www.freepik.es/vector-premium/icono-alimentador-plastico-rojo-vector-isometrico-cultivo-pollos_155659600.htm" TargetMode="External"/><Relationship Id="rId53" Type="http://schemas.openxmlformats.org/officeDocument/2006/relationships/hyperlink" Target="https://www.freepik.es/vector-premium/nave-industrial-icono-dibujos-animados-puerta-enrollable-sobre-fondo-blanco_72768312.htm" TargetMode="External"/><Relationship Id="rId58" Type="http://schemas.openxmlformats.org/officeDocument/2006/relationships/hyperlink" Target="https://www.freepik.es/imagen-ia-premium/close-up-of-curious-goat-in-barn_418945818.htm" TargetMode="External"/><Relationship Id="rId66" Type="http://schemas.openxmlformats.org/officeDocument/2006/relationships/hyperlink" Target="https://www.freepik.es/imagen-ia-gratis/granja-ovejas-fotorrealista_186596144.htm" TargetMode="External"/><Relationship Id="rId5" Type="http://schemas.openxmlformats.org/officeDocument/2006/relationships/hyperlink" Target="https://www.freepik.es/icono/animal_15118246" TargetMode="External"/><Relationship Id="rId61" Type="http://schemas.openxmlformats.org/officeDocument/2006/relationships/hyperlink" Target="https://www.freepik.es/fotos-premium/caballos-suelo_121376140.htm#fromView=search&amp;page=1&amp;position=27&amp;uuid=e279d389-d6e2-40e9-98de-c8607b7031b9&amp;query=galpon+cabras" TargetMode="External"/><Relationship Id="rId19" Type="http://schemas.openxmlformats.org/officeDocument/2006/relationships/hyperlink" Target="https://www.freepik.es/fotos-premium/primer-plano-perro_106388287.htm" TargetMode="External"/><Relationship Id="rId14" Type="http://schemas.openxmlformats.org/officeDocument/2006/relationships/hyperlink" Target="https://www.freepik.es/imagen-ia-premium/adorable-bunnies-on-grass_420559653.htm" TargetMode="External"/><Relationship Id="rId22" Type="http://schemas.openxmlformats.org/officeDocument/2006/relationships/hyperlink" Target="https://www.freepik.es/vector-gratis/mundo-covid-19-lupa_7446162.htm" TargetMode="External"/><Relationship Id="rId27" Type="http://schemas.openxmlformats.org/officeDocument/2006/relationships/hyperlink" Target="https://www.freepik.es/fotos-premium/cabra-mayorera-retrato-cabra-mayorera_330170147.htm" TargetMode="External"/><Relationship Id="rId30" Type="http://schemas.openxmlformats.org/officeDocument/2006/relationships/hyperlink" Target="https://www.freepik.es/fotos-premium/vista-angulo-alto-aves-hierba_106804119.htm" TargetMode="External"/><Relationship Id="rId35" Type="http://schemas.openxmlformats.org/officeDocument/2006/relationships/hyperlink" Target="https://www.freepik.es/fotos-premium/curiosos-conejillos-indias-granja-animales-jaula-conejillos-indias-jaula-granja-ecologica-natural_95755929.htm" TargetMode="External"/><Relationship Id="rId43" Type="http://schemas.openxmlformats.org/officeDocument/2006/relationships/hyperlink" Target="https://www.freepik.es/foto-gratis/pollos-bebiendo-agua-pezon-granja_13250707.htm" TargetMode="External"/><Relationship Id="rId48" Type="http://schemas.openxmlformats.org/officeDocument/2006/relationships/hyperlink" Target="https://www.freepik.es/icono/nutricion_7924660" TargetMode="External"/><Relationship Id="rId56" Type="http://schemas.openxmlformats.org/officeDocument/2006/relationships/hyperlink" Target="https://www.freepik.es/imagen-ia-gratis/granja-cabras-fotorrealista_186523390.htm" TargetMode="External"/><Relationship Id="rId64" Type="http://schemas.openxmlformats.org/officeDocument/2006/relationships/hyperlink" Target="https://www.freepik.es/fotos-premium/ovejas-establo_107956889.htm" TargetMode="External"/><Relationship Id="rId69" Type="http://schemas.openxmlformats.org/officeDocument/2006/relationships/hyperlink" Target="https://www.freepik.es/fotos-premium/paisaje-campo-gansos-gallinas-pavos-pastando_9199865.htm" TargetMode="External"/><Relationship Id="rId8" Type="http://schemas.openxmlformats.org/officeDocument/2006/relationships/hyperlink" Target="https://www.freepik.es/foto-gratis/disparo-enfoque-selectivo-gallo-pollo-gallinero-granja_13962612.htm" TargetMode="External"/><Relationship Id="rId51" Type="http://schemas.openxmlformats.org/officeDocument/2006/relationships/hyperlink" Target="https://www.freepik.es/icono/gallinero_16931829" TargetMode="External"/><Relationship Id="rId3" Type="http://schemas.openxmlformats.org/officeDocument/2006/relationships/hyperlink" Target="https://www.freepik.es/icono/pierna-rota_9184328" TargetMode="External"/><Relationship Id="rId12" Type="http://schemas.openxmlformats.org/officeDocument/2006/relationships/hyperlink" Target="https://www.freepik.es/fotos-premium/ovejas-campo_125417443.htm" TargetMode="External"/><Relationship Id="rId17" Type="http://schemas.openxmlformats.org/officeDocument/2006/relationships/hyperlink" Target="https://www.freepik.es/foto-gratis/cabra-su-cria-naturaleza_13319505.htm" TargetMode="External"/><Relationship Id="rId25" Type="http://schemas.openxmlformats.org/officeDocument/2006/relationships/hyperlink" Target="https://www.freepik.es/fotos-premium/primer-plano-gallo_104696117.htm" TargetMode="External"/><Relationship Id="rId33" Type="http://schemas.openxmlformats.org/officeDocument/2006/relationships/hyperlink" Target="https://www.freepik.es/vector-premium/conejillo-indias-mascotas-hamsters-animales-plano-lindo-dibujos-animados-dibujados-mano-plantillas-ilustracion_35905839.htm" TargetMode="External"/><Relationship Id="rId38" Type="http://schemas.openxmlformats.org/officeDocument/2006/relationships/hyperlink" Target="https://www.freepik.es/foto-gratis/vista-lateral-conejo-jaula_3216951.htm" TargetMode="External"/><Relationship Id="rId46" Type="http://schemas.openxmlformats.org/officeDocument/2006/relationships/hyperlink" Target="https://www.freepik.es/fotos-premium/vista-lateral-pajaro-bebiendo-agua_124231144.htm" TargetMode="External"/><Relationship Id="rId59" Type="http://schemas.openxmlformats.org/officeDocument/2006/relationships/hyperlink" Target="https://www.freepik.es/vector-premium/granjera-que-cuida-cabra-entorno-rustico_343626189.htm" TargetMode="External"/><Relationship Id="rId67" Type="http://schemas.openxmlformats.org/officeDocument/2006/relationships/hyperlink" Target="https://www.freepik.es/foto-gratis/mujer-alto-angulo-alimentando-ovejas_29608997.htm" TargetMode="External"/><Relationship Id="rId20" Type="http://schemas.openxmlformats.org/officeDocument/2006/relationships/hyperlink" Target="https://www.freepik.es/imagen-ia-gratis/granja-cabras-fotorrealista_186523367.htm" TargetMode="External"/><Relationship Id="rId41" Type="http://schemas.openxmlformats.org/officeDocument/2006/relationships/hyperlink" Target="https://www.freepik.es/fotos-premium/gallos-gallinas-al-lado-carretera-nacional-croacia-busca-comida_25834945.htm" TargetMode="External"/><Relationship Id="rId54" Type="http://schemas.openxmlformats.org/officeDocument/2006/relationships/hyperlink" Target="https://www.freepik.es/foto-gratis/ruddy-turnstone-pajaro-sobre-roca-cubierta-algas-oceano_14266676.htm" TargetMode="External"/><Relationship Id="rId62" Type="http://schemas.openxmlformats.org/officeDocument/2006/relationships/hyperlink" Target="https://www.freepik.es/foto-gratis/madres-cabras-marrones-blancas-dentro-granero_12045833.htm" TargetMode="External"/><Relationship Id="rId70" Type="http://schemas.openxmlformats.org/officeDocument/2006/relationships/hyperlink" Target="https://www.freepik.es/fotos-premium/ovejas-gallinas-campo-hierba_96570821.htm" TargetMode="External"/><Relationship Id="rId1" Type="http://schemas.openxmlformats.org/officeDocument/2006/relationships/hyperlink" Target="https://www.freepik.es/icono/lavado-mano_215238" TargetMode="External"/><Relationship Id="rId6" Type="http://schemas.openxmlformats.org/officeDocument/2006/relationships/hyperlink" Target="https://www.freepik.es/fotos-premium/primer-plano-conejillo-indias-cesped_114904760.htm" TargetMode="External"/><Relationship Id="rId15" Type="http://schemas.openxmlformats.org/officeDocument/2006/relationships/hyperlink" Target="https://www.freepik.es/imagen-ia-gratis/primer-plano-gallinas-hermosas_63662544.htm" TargetMode="External"/><Relationship Id="rId23" Type="http://schemas.openxmlformats.org/officeDocument/2006/relationships/hyperlink" Target="https://www.freepik.es/fotos-premium/cuy-o-cuy-es-especie-roedor-sudamericano-familia-caviidae-que-tambien-incluye-al-cuy-cobayo-mara-tambien-conoce-como-cuyes-prereino_47046120.htm" TargetMode="External"/><Relationship Id="rId28" Type="http://schemas.openxmlformats.org/officeDocument/2006/relationships/hyperlink" Target="https://www.freepik.es/fotos-premium/retrato-primer-plano-animal-campo_105135158.htm" TargetMode="External"/><Relationship Id="rId36" Type="http://schemas.openxmlformats.org/officeDocument/2006/relationships/hyperlink" Target="https://www.freepik.es/fotos-premium/primer-plano-ovejas-blancas_96137761.htm" TargetMode="External"/><Relationship Id="rId49" Type="http://schemas.openxmlformats.org/officeDocument/2006/relationships/hyperlink" Target="https://www.freepik.es/icono/escoba-voladora_8557864" TargetMode="External"/><Relationship Id="rId57" Type="http://schemas.openxmlformats.org/officeDocument/2006/relationships/hyperlink" Target="https://www.freepik.es/imagen-ia-gratis/granja-cabras-fotorrealista_186524744.htm" TargetMode="External"/><Relationship Id="rId10" Type="http://schemas.openxmlformats.org/officeDocument/2006/relationships/hyperlink" Target="https://www.freepik.es/imagen-ia-gratis/rebano-fotorrealista-cabras-naturaleza_180907439.htm" TargetMode="External"/><Relationship Id="rId31" Type="http://schemas.openxmlformats.org/officeDocument/2006/relationships/hyperlink" Target="https://www.freepik.es/fotos-premium/vista-angulo-alto-aves-jaula_96958895.htm" TargetMode="External"/><Relationship Id="rId44" Type="http://schemas.openxmlformats.org/officeDocument/2006/relationships/hyperlink" Target="https://www.freepik.es/foto-gratis/pollo-domestico-comiendo-granos_5513721.htm" TargetMode="External"/><Relationship Id="rId52" Type="http://schemas.openxmlformats.org/officeDocument/2006/relationships/hyperlink" Target="https://www.freepik.es/foto-gratis/pajaro-sentado-comida-jaula_1719222.htm" TargetMode="External"/><Relationship Id="rId60" Type="http://schemas.openxmlformats.org/officeDocument/2006/relationships/hyperlink" Target="https://www.freepik.es/search?format=search&amp;last_filter=query&amp;last_value=rasqueta&amp;query=rasqueta" TargetMode="External"/><Relationship Id="rId65" Type="http://schemas.openxmlformats.org/officeDocument/2006/relationships/hyperlink" Target="https://www.freepik.es/vector-gratis/ovejas-establo-ilustracion-dibujos-animados-vectoriales_77993252.htm" TargetMode="External"/><Relationship Id="rId4" Type="http://schemas.openxmlformats.org/officeDocument/2006/relationships/hyperlink" Target="https://www.freepik.es/icono/oveja_6034589" TargetMode="External"/><Relationship Id="rId9" Type="http://schemas.openxmlformats.org/officeDocument/2006/relationships/hyperlink" Target="https://www.freepik.es/fotos-premium/aves-fauna-silvestre-animales-mamiferos-sabana-pastizales-reserva-nacional-masai-mara-parque-condado-narok_138607390.htm" TargetMode="External"/><Relationship Id="rId13" Type="http://schemas.openxmlformats.org/officeDocument/2006/relationships/hyperlink" Target="https://www.freepik.es/fotos-premium/primer-plano-conejillos-indias_105692878.htm" TargetMode="External"/><Relationship Id="rId18" Type="http://schemas.openxmlformats.org/officeDocument/2006/relationships/hyperlink" Target="https://www.freepik.es/fotos-premium/ovejas-pie-campo-contra-cielo_123249391.htm" TargetMode="External"/><Relationship Id="rId39" Type="http://schemas.openxmlformats.org/officeDocument/2006/relationships/hyperlink" Target="https://www.freepik.es/foto-gratis/closeup-tiro-vertical-conejos-marrones-tendido-sobre-trigo-granero_7753620.htm" TargetMode="External"/><Relationship Id="rId34" Type="http://schemas.openxmlformats.org/officeDocument/2006/relationships/hyperlink" Target="https://www.freepik.es/fotos-premium/primer-plano-pajaro-jaula_112783837.htm" TargetMode="External"/><Relationship Id="rId50" Type="http://schemas.openxmlformats.org/officeDocument/2006/relationships/hyperlink" Target="https://www.freepik.es/icono/hangar_15553532" TargetMode="External"/><Relationship Id="rId55" Type="http://schemas.openxmlformats.org/officeDocument/2006/relationships/hyperlink" Target="https://www.freepik.es/fotos-premium/primer-plano-pajaro-campo_120141659.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comments" Target="comments.xml"/><Relationship Id="rId63" Type="http://schemas.openxmlformats.org/officeDocument/2006/relationships/diagramQuickStyle" Target="diagrams/quickStyle5.xml"/><Relationship Id="rId159" Type="http://schemas.openxmlformats.org/officeDocument/2006/relationships/image" Target="media/image68.png"/><Relationship Id="rId170" Type="http://schemas.openxmlformats.org/officeDocument/2006/relationships/diagramQuickStyle" Target="diagrams/quickStyle20.xml"/><Relationship Id="rId226" Type="http://schemas.openxmlformats.org/officeDocument/2006/relationships/image" Target="media/image103.png"/><Relationship Id="rId268" Type="http://schemas.openxmlformats.org/officeDocument/2006/relationships/diagramLayout" Target="diagrams/layout29.xml"/><Relationship Id="rId32" Type="http://schemas.openxmlformats.org/officeDocument/2006/relationships/image" Target="media/image11.png"/><Relationship Id="rId74" Type="http://schemas.openxmlformats.org/officeDocument/2006/relationships/diagramQuickStyle" Target="diagrams/quickStyle6.xml"/><Relationship Id="rId128" Type="http://schemas.openxmlformats.org/officeDocument/2006/relationships/image" Target="media/image62.png"/><Relationship Id="rId5" Type="http://schemas.openxmlformats.org/officeDocument/2006/relationships/numbering" Target="numbering.xml"/><Relationship Id="rId181" Type="http://schemas.openxmlformats.org/officeDocument/2006/relationships/image" Target="media/image75.png"/><Relationship Id="rId237" Type="http://schemas.openxmlformats.org/officeDocument/2006/relationships/image" Target="media/image109.png"/><Relationship Id="rId279" Type="http://schemas.openxmlformats.org/officeDocument/2006/relationships/hyperlink" Target="https://fenavi.org/wp-content/uploads/2019/02/BIOSEGURIDAD-EN-LA-INDUSTRIA-AV%C3%8DCOLA.pdf" TargetMode="External"/><Relationship Id="rId43" Type="http://schemas.openxmlformats.org/officeDocument/2006/relationships/diagramData" Target="diagrams/data2.xml"/><Relationship Id="rId139" Type="http://schemas.microsoft.com/office/2007/relationships/diagramDrawing" Target="diagrams/drawing15.xml"/><Relationship Id="rId85" Type="http://schemas.openxmlformats.org/officeDocument/2006/relationships/diagramQuickStyle" Target="diagrams/quickStyle8.xml"/><Relationship Id="rId150" Type="http://schemas.microsoft.com/office/2007/relationships/diagramDrawing" Target="diagrams/drawing17.xml"/><Relationship Id="rId171" Type="http://schemas.openxmlformats.org/officeDocument/2006/relationships/diagramColors" Target="diagrams/colors20.xml"/><Relationship Id="rId192" Type="http://schemas.openxmlformats.org/officeDocument/2006/relationships/diagramLayout" Target="diagrams/layout23.xml"/><Relationship Id="rId206" Type="http://schemas.openxmlformats.org/officeDocument/2006/relationships/image" Target="media/image90.png"/><Relationship Id="rId227" Type="http://schemas.openxmlformats.org/officeDocument/2006/relationships/image" Target="media/image104.png"/><Relationship Id="rId248" Type="http://schemas.openxmlformats.org/officeDocument/2006/relationships/diagramColors" Target="diagrams/colors27.xml"/><Relationship Id="rId269" Type="http://schemas.openxmlformats.org/officeDocument/2006/relationships/diagramQuickStyle" Target="diagrams/quickStyle29.xml"/><Relationship Id="rId12" Type="http://schemas.openxmlformats.org/officeDocument/2006/relationships/hyperlink" Target="https://www.freepik.es/foto-gratis/lindo-conejillo-indias-hierba-verde-jardin_9129341.htm" TargetMode="External"/><Relationship Id="rId33" Type="http://schemas.openxmlformats.org/officeDocument/2006/relationships/image" Target="media/image12.png"/><Relationship Id="rId108" Type="http://schemas.openxmlformats.org/officeDocument/2006/relationships/image" Target="media/image52.png"/><Relationship Id="rId129" Type="http://schemas.openxmlformats.org/officeDocument/2006/relationships/image" Target="media/image63.jpeg"/><Relationship Id="rId280" Type="http://schemas.openxmlformats.org/officeDocument/2006/relationships/hyperlink" Target="https://multimedia.uned.ac.cr/pem/manejo_animales_granja/documentos/modulo_codorniz.pdf" TargetMode="External"/><Relationship Id="rId54" Type="http://schemas.openxmlformats.org/officeDocument/2006/relationships/image" Target="media/image23.png"/><Relationship Id="rId75" Type="http://schemas.openxmlformats.org/officeDocument/2006/relationships/diagramColors" Target="diagrams/colors6.xml"/><Relationship Id="rId96" Type="http://schemas.openxmlformats.org/officeDocument/2006/relationships/diagramQuickStyle" Target="diagrams/quickStyle10.xml"/><Relationship Id="rId140" Type="http://schemas.openxmlformats.org/officeDocument/2006/relationships/image" Target="media/image64.png"/><Relationship Id="rId161" Type="http://schemas.openxmlformats.org/officeDocument/2006/relationships/image" Target="media/image70.png"/><Relationship Id="rId182" Type="http://schemas.openxmlformats.org/officeDocument/2006/relationships/image" Target="media/image76.png"/><Relationship Id="rId217" Type="http://schemas.openxmlformats.org/officeDocument/2006/relationships/image" Target="media/image100.png"/><Relationship Id="rId6" Type="http://schemas.openxmlformats.org/officeDocument/2006/relationships/styles" Target="styles.xml"/><Relationship Id="rId238" Type="http://schemas.openxmlformats.org/officeDocument/2006/relationships/image" Target="media/image110.png"/><Relationship Id="rId259" Type="http://schemas.openxmlformats.org/officeDocument/2006/relationships/diagramLayout" Target="diagrams/layout28.xml"/><Relationship Id="rId23" Type="http://schemas.microsoft.com/office/2016/09/relationships/commentsIds" Target="commentsIds.xml"/><Relationship Id="rId119" Type="http://schemas.openxmlformats.org/officeDocument/2006/relationships/image" Target="media/image58.png"/><Relationship Id="rId270" Type="http://schemas.openxmlformats.org/officeDocument/2006/relationships/diagramColors" Target="diagrams/colors29.xml"/><Relationship Id="rId44" Type="http://schemas.openxmlformats.org/officeDocument/2006/relationships/diagramLayout" Target="diagrams/layout2.xml"/><Relationship Id="rId65" Type="http://schemas.microsoft.com/office/2007/relationships/diagramDrawing" Target="diagrams/drawing5.xml"/><Relationship Id="rId86" Type="http://schemas.openxmlformats.org/officeDocument/2006/relationships/diagramColors" Target="diagrams/colors8.xml"/><Relationship Id="rId130" Type="http://schemas.openxmlformats.org/officeDocument/2006/relationships/diagramData" Target="diagrams/data14.xml"/><Relationship Id="rId151" Type="http://schemas.openxmlformats.org/officeDocument/2006/relationships/image" Target="media/image65.jpeg"/><Relationship Id="rId172" Type="http://schemas.microsoft.com/office/2007/relationships/diagramDrawing" Target="diagrams/drawing20.xml"/><Relationship Id="rId193" Type="http://schemas.openxmlformats.org/officeDocument/2006/relationships/diagramQuickStyle" Target="diagrams/quickStyle23.xml"/><Relationship Id="rId207" Type="http://schemas.openxmlformats.org/officeDocument/2006/relationships/hyperlink" Target="https://www.youtube.com/watch?v=1jsZtiYd-I8" TargetMode="External"/><Relationship Id="rId228" Type="http://schemas.openxmlformats.org/officeDocument/2006/relationships/diagramData" Target="diagrams/data26.xml"/><Relationship Id="rId249" Type="http://schemas.microsoft.com/office/2007/relationships/diagramDrawing" Target="diagrams/drawing27.xml"/><Relationship Id="rId13" Type="http://schemas.openxmlformats.org/officeDocument/2006/relationships/image" Target="media/image2.png"/><Relationship Id="rId109" Type="http://schemas.openxmlformats.org/officeDocument/2006/relationships/image" Target="media/image53.png"/><Relationship Id="rId260" Type="http://schemas.openxmlformats.org/officeDocument/2006/relationships/diagramQuickStyle" Target="diagrams/quickStyle28.xml"/><Relationship Id="rId281" Type="http://schemas.openxmlformats.org/officeDocument/2006/relationships/hyperlink" Target="https://www.redalyc.org/pdf/864/86452401015.pdf" TargetMode="External"/><Relationship Id="rId34" Type="http://schemas.openxmlformats.org/officeDocument/2006/relationships/image" Target="media/image13.png"/><Relationship Id="rId55" Type="http://schemas.openxmlformats.org/officeDocument/2006/relationships/diagramData" Target="diagrams/data4.xml"/><Relationship Id="rId76" Type="http://schemas.microsoft.com/office/2007/relationships/diagramDrawing" Target="diagrams/drawing6.xml"/><Relationship Id="rId97" Type="http://schemas.openxmlformats.org/officeDocument/2006/relationships/diagramColors" Target="diagrams/colors10.xml"/><Relationship Id="rId120" Type="http://schemas.openxmlformats.org/officeDocument/2006/relationships/image" Target="media/image59.png"/><Relationship Id="rId141" Type="http://schemas.openxmlformats.org/officeDocument/2006/relationships/diagramData" Target="diagrams/data16.xml"/><Relationship Id="rId7" Type="http://schemas.openxmlformats.org/officeDocument/2006/relationships/settings" Target="settings.xml"/><Relationship Id="rId162" Type="http://schemas.openxmlformats.org/officeDocument/2006/relationships/image" Target="media/image71.png"/><Relationship Id="rId183" Type="http://schemas.openxmlformats.org/officeDocument/2006/relationships/image" Target="media/image77.png"/><Relationship Id="rId218" Type="http://schemas.openxmlformats.org/officeDocument/2006/relationships/hyperlink" Target="https://www.youtube.com/watch?v=WuzifVorPj0" TargetMode="External"/><Relationship Id="rId239" Type="http://schemas.openxmlformats.org/officeDocument/2006/relationships/image" Target="media/image111.png"/><Relationship Id="rId250" Type="http://schemas.openxmlformats.org/officeDocument/2006/relationships/image" Target="media/image117.png"/><Relationship Id="rId271" Type="http://schemas.microsoft.com/office/2007/relationships/diagramDrawing" Target="diagrams/drawing29.xml"/><Relationship Id="rId24" Type="http://schemas.microsoft.com/office/2018/08/relationships/commentsExtensible" Target="commentsExtensible.xml"/><Relationship Id="rId45" Type="http://schemas.openxmlformats.org/officeDocument/2006/relationships/diagramQuickStyle" Target="diagrams/quickStyle2.xml"/><Relationship Id="rId66" Type="http://schemas.openxmlformats.org/officeDocument/2006/relationships/image" Target="media/image25.png"/><Relationship Id="rId87" Type="http://schemas.microsoft.com/office/2007/relationships/diagramDrawing" Target="diagrams/drawing8.xml"/><Relationship Id="rId110" Type="http://schemas.openxmlformats.org/officeDocument/2006/relationships/diagramData" Target="diagrams/data12.xml"/><Relationship Id="rId131" Type="http://schemas.openxmlformats.org/officeDocument/2006/relationships/diagramLayout" Target="diagrams/layout14.xml"/><Relationship Id="rId152" Type="http://schemas.openxmlformats.org/officeDocument/2006/relationships/diagramData" Target="diagrams/data18.xml"/><Relationship Id="rId173" Type="http://schemas.openxmlformats.org/officeDocument/2006/relationships/image" Target="media/image72.png"/><Relationship Id="rId194" Type="http://schemas.openxmlformats.org/officeDocument/2006/relationships/diagramColors" Target="diagrams/colors23.xml"/><Relationship Id="rId208" Type="http://schemas.openxmlformats.org/officeDocument/2006/relationships/image" Target="media/image91.png"/><Relationship Id="rId229" Type="http://schemas.openxmlformats.org/officeDocument/2006/relationships/diagramLayout" Target="diagrams/layout26.xml"/><Relationship Id="rId240" Type="http://schemas.openxmlformats.org/officeDocument/2006/relationships/image" Target="media/image112.png"/><Relationship Id="rId261" Type="http://schemas.openxmlformats.org/officeDocument/2006/relationships/diagramColors" Target="diagrams/colors28.xml"/><Relationship Id="rId14" Type="http://schemas.openxmlformats.org/officeDocument/2006/relationships/hyperlink" Target="https://www.freepik.es/foto-gratis/linda-cabra-blanca-apoyada-otra-cabra_8857775.htm" TargetMode="External"/><Relationship Id="rId35" Type="http://schemas.openxmlformats.org/officeDocument/2006/relationships/image" Target="media/image14.png"/><Relationship Id="rId56" Type="http://schemas.openxmlformats.org/officeDocument/2006/relationships/diagramLayout" Target="diagrams/layout4.xml"/><Relationship Id="rId77" Type="http://schemas.openxmlformats.org/officeDocument/2006/relationships/image" Target="media/image31.png"/><Relationship Id="rId100" Type="http://schemas.openxmlformats.org/officeDocument/2006/relationships/image" Target="media/image49.png"/><Relationship Id="rId282" Type="http://schemas.openxmlformats.org/officeDocument/2006/relationships/hyperlink" Target="https://www.youtube.com/watch?v=GzRq9T__Avo" TargetMode="External"/><Relationship Id="rId8" Type="http://schemas.openxmlformats.org/officeDocument/2006/relationships/webSettings" Target="webSettings.xml"/><Relationship Id="rId98" Type="http://schemas.microsoft.com/office/2007/relationships/diagramDrawing" Target="diagrams/drawing10.xml"/><Relationship Id="rId121" Type="http://schemas.openxmlformats.org/officeDocument/2006/relationships/diagramData" Target="diagrams/data13.xml"/><Relationship Id="rId142" Type="http://schemas.openxmlformats.org/officeDocument/2006/relationships/diagramLayout" Target="diagrams/layout16.xml"/><Relationship Id="rId163" Type="http://schemas.openxmlformats.org/officeDocument/2006/relationships/diagramData" Target="diagrams/data19.xml"/><Relationship Id="rId184" Type="http://schemas.openxmlformats.org/officeDocument/2006/relationships/image" Target="media/image78.png"/><Relationship Id="rId219" Type="http://schemas.openxmlformats.org/officeDocument/2006/relationships/image" Target="media/image101.png"/><Relationship Id="rId230" Type="http://schemas.openxmlformats.org/officeDocument/2006/relationships/diagramQuickStyle" Target="diagrams/quickStyle26.xml"/><Relationship Id="rId251" Type="http://schemas.openxmlformats.org/officeDocument/2006/relationships/image" Target="media/image118.png"/><Relationship Id="rId25" Type="http://schemas.openxmlformats.org/officeDocument/2006/relationships/image" Target="media/image4.png"/><Relationship Id="rId46" Type="http://schemas.openxmlformats.org/officeDocument/2006/relationships/diagramColors" Target="diagrams/colors2.xml"/><Relationship Id="rId67" Type="http://schemas.openxmlformats.org/officeDocument/2006/relationships/image" Target="media/image26.png"/><Relationship Id="rId272" Type="http://schemas.openxmlformats.org/officeDocument/2006/relationships/image" Target="media/image129.png"/><Relationship Id="rId88" Type="http://schemas.openxmlformats.org/officeDocument/2006/relationships/image" Target="media/image38.png"/><Relationship Id="rId111" Type="http://schemas.openxmlformats.org/officeDocument/2006/relationships/diagramLayout" Target="diagrams/layout12.xml"/><Relationship Id="rId132" Type="http://schemas.openxmlformats.org/officeDocument/2006/relationships/diagramQuickStyle" Target="diagrams/quickStyle14.xml"/><Relationship Id="rId153" Type="http://schemas.openxmlformats.org/officeDocument/2006/relationships/diagramLayout" Target="diagrams/layout18.xml"/><Relationship Id="rId174" Type="http://schemas.openxmlformats.org/officeDocument/2006/relationships/image" Target="media/image73.png"/><Relationship Id="rId195" Type="http://schemas.microsoft.com/office/2007/relationships/diagramDrawing" Target="diagrams/drawing23.xml"/><Relationship Id="rId209" Type="http://schemas.openxmlformats.org/officeDocument/2006/relationships/image" Target="media/image92.png"/><Relationship Id="rId220" Type="http://schemas.openxmlformats.org/officeDocument/2006/relationships/image" Target="media/image102.png"/><Relationship Id="rId241" Type="http://schemas.openxmlformats.org/officeDocument/2006/relationships/image" Target="media/image113.png"/><Relationship Id="rId15" Type="http://schemas.openxmlformats.org/officeDocument/2006/relationships/diagramData" Target="diagrams/data1.xml"/><Relationship Id="rId36" Type="http://schemas.openxmlformats.org/officeDocument/2006/relationships/image" Target="media/image15.png"/><Relationship Id="rId57" Type="http://schemas.openxmlformats.org/officeDocument/2006/relationships/diagramQuickStyle" Target="diagrams/quickStyle4.xml"/><Relationship Id="rId262" Type="http://schemas.microsoft.com/office/2007/relationships/diagramDrawing" Target="diagrams/drawing28.xml"/><Relationship Id="rId283" Type="http://schemas.openxmlformats.org/officeDocument/2006/relationships/hyperlink" Target="https://www.youtube.com/watch?v=6OHSBY_bpOg&amp;t=18s" TargetMode="External"/><Relationship Id="rId78" Type="http://schemas.openxmlformats.org/officeDocument/2006/relationships/diagramData" Target="diagrams/data7.xm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diagramLayout" Target="diagrams/layout13.xml"/><Relationship Id="rId143" Type="http://schemas.openxmlformats.org/officeDocument/2006/relationships/diagramQuickStyle" Target="diagrams/quickStyle16.xml"/><Relationship Id="rId164" Type="http://schemas.openxmlformats.org/officeDocument/2006/relationships/diagramLayout" Target="diagrams/layout19.xml"/><Relationship Id="rId185" Type="http://schemas.openxmlformats.org/officeDocument/2006/relationships/hyperlink" Target="https://www.youtube.com/watch?v=R19cUHL1q_I" TargetMode="External"/><Relationship Id="rId9" Type="http://schemas.openxmlformats.org/officeDocument/2006/relationships/footnotes" Target="footnotes.xml"/><Relationship Id="rId210" Type="http://schemas.openxmlformats.org/officeDocument/2006/relationships/image" Target="media/image93.png"/><Relationship Id="rId26" Type="http://schemas.openxmlformats.org/officeDocument/2006/relationships/image" Target="media/image5.png"/><Relationship Id="rId231" Type="http://schemas.openxmlformats.org/officeDocument/2006/relationships/diagramColors" Target="diagrams/colors26.xml"/><Relationship Id="rId252" Type="http://schemas.openxmlformats.org/officeDocument/2006/relationships/image" Target="media/image119.png"/><Relationship Id="rId273" Type="http://schemas.openxmlformats.org/officeDocument/2006/relationships/image" Target="media/image130.png"/><Relationship Id="rId47" Type="http://schemas.microsoft.com/office/2007/relationships/diagramDrawing" Target="diagrams/drawing2.xml"/><Relationship Id="rId68" Type="http://schemas.openxmlformats.org/officeDocument/2006/relationships/image" Target="media/image27.png"/><Relationship Id="rId89" Type="http://schemas.openxmlformats.org/officeDocument/2006/relationships/diagramData" Target="diagrams/data9.xml"/><Relationship Id="rId112" Type="http://schemas.openxmlformats.org/officeDocument/2006/relationships/diagramQuickStyle" Target="diagrams/quickStyle12.xml"/><Relationship Id="rId133" Type="http://schemas.openxmlformats.org/officeDocument/2006/relationships/diagramColors" Target="diagrams/colors14.xml"/><Relationship Id="rId154" Type="http://schemas.openxmlformats.org/officeDocument/2006/relationships/diagramQuickStyle" Target="diagrams/quickStyle18.xml"/><Relationship Id="rId175" Type="http://schemas.openxmlformats.org/officeDocument/2006/relationships/image" Target="media/image74.png"/><Relationship Id="rId196" Type="http://schemas.openxmlformats.org/officeDocument/2006/relationships/image" Target="media/image85.png"/><Relationship Id="rId200" Type="http://schemas.openxmlformats.org/officeDocument/2006/relationships/diagramColors" Target="diagrams/colors24.xml"/><Relationship Id="rId16" Type="http://schemas.openxmlformats.org/officeDocument/2006/relationships/diagramLayout" Target="diagrams/layout1.xml"/><Relationship Id="rId221" Type="http://schemas.openxmlformats.org/officeDocument/2006/relationships/diagramData" Target="diagrams/data25.xml"/><Relationship Id="rId242" Type="http://schemas.openxmlformats.org/officeDocument/2006/relationships/image" Target="media/image114.png"/><Relationship Id="rId263" Type="http://schemas.openxmlformats.org/officeDocument/2006/relationships/image" Target="media/image125.png"/><Relationship Id="rId284" Type="http://schemas.openxmlformats.org/officeDocument/2006/relationships/header" Target="header1.xml"/><Relationship Id="rId37" Type="http://schemas.openxmlformats.org/officeDocument/2006/relationships/image" Target="media/image16.png"/><Relationship Id="rId58" Type="http://schemas.openxmlformats.org/officeDocument/2006/relationships/diagramColors" Target="diagrams/colors4.xml"/><Relationship Id="rId79" Type="http://schemas.openxmlformats.org/officeDocument/2006/relationships/diagramLayout" Target="diagrams/layout7.xml"/><Relationship Id="rId102" Type="http://schemas.openxmlformats.org/officeDocument/2006/relationships/image" Target="media/image51.png"/><Relationship Id="rId123" Type="http://schemas.openxmlformats.org/officeDocument/2006/relationships/diagramQuickStyle" Target="diagrams/quickStyle13.xml"/><Relationship Id="rId144" Type="http://schemas.openxmlformats.org/officeDocument/2006/relationships/diagramColors" Target="diagrams/colors16.xml"/><Relationship Id="rId90" Type="http://schemas.openxmlformats.org/officeDocument/2006/relationships/diagramLayout" Target="diagrams/layout9.xml"/><Relationship Id="rId165" Type="http://schemas.openxmlformats.org/officeDocument/2006/relationships/diagramQuickStyle" Target="diagrams/quickStyle19.xml"/><Relationship Id="rId186" Type="http://schemas.openxmlformats.org/officeDocument/2006/relationships/diagramData" Target="diagrams/data22.xml"/><Relationship Id="rId211" Type="http://schemas.openxmlformats.org/officeDocument/2006/relationships/image" Target="media/image94.png"/><Relationship Id="rId232" Type="http://schemas.microsoft.com/office/2007/relationships/diagramDrawing" Target="diagrams/drawing26.xml"/><Relationship Id="rId253" Type="http://schemas.openxmlformats.org/officeDocument/2006/relationships/image" Target="media/image120.png"/><Relationship Id="rId274" Type="http://schemas.openxmlformats.org/officeDocument/2006/relationships/hyperlink" Target="https://fenavi.org/wp-content/uploads/2020/10/RESOLUCION-0253-DE-2020.pdf" TargetMode="External"/><Relationship Id="rId27" Type="http://schemas.openxmlformats.org/officeDocument/2006/relationships/image" Target="media/image6.png"/><Relationship Id="rId48" Type="http://schemas.openxmlformats.org/officeDocument/2006/relationships/diagramData" Target="diagrams/data3.xml"/><Relationship Id="rId69" Type="http://schemas.openxmlformats.org/officeDocument/2006/relationships/image" Target="media/image28.png"/><Relationship Id="rId113" Type="http://schemas.openxmlformats.org/officeDocument/2006/relationships/diagramColors" Target="diagrams/colors12.xml"/><Relationship Id="rId134" Type="http://schemas.microsoft.com/office/2007/relationships/diagramDrawing" Target="diagrams/drawing14.xml"/><Relationship Id="rId80" Type="http://schemas.openxmlformats.org/officeDocument/2006/relationships/diagramQuickStyle" Target="diagrams/quickStyle7.xml"/><Relationship Id="rId155" Type="http://schemas.openxmlformats.org/officeDocument/2006/relationships/diagramColors" Target="diagrams/colors18.xml"/><Relationship Id="rId176" Type="http://schemas.openxmlformats.org/officeDocument/2006/relationships/diagramData" Target="diagrams/data21.xml"/><Relationship Id="rId197" Type="http://schemas.openxmlformats.org/officeDocument/2006/relationships/diagramData" Target="diagrams/data24.xml"/><Relationship Id="rId201" Type="http://schemas.microsoft.com/office/2007/relationships/diagramDrawing" Target="diagrams/drawing24.xml"/><Relationship Id="rId222" Type="http://schemas.openxmlformats.org/officeDocument/2006/relationships/diagramLayout" Target="diagrams/layout25.xml"/><Relationship Id="rId243" Type="http://schemas.openxmlformats.org/officeDocument/2006/relationships/image" Target="media/image115.png"/><Relationship Id="rId264" Type="http://schemas.openxmlformats.org/officeDocument/2006/relationships/image" Target="media/image126.png"/><Relationship Id="rId285" Type="http://schemas.openxmlformats.org/officeDocument/2006/relationships/footer" Target="footer1.xml"/><Relationship Id="rId17" Type="http://schemas.openxmlformats.org/officeDocument/2006/relationships/diagramQuickStyle" Target="diagrams/quickStyle1.xml"/><Relationship Id="rId38" Type="http://schemas.openxmlformats.org/officeDocument/2006/relationships/image" Target="media/image17.png"/><Relationship Id="rId59" Type="http://schemas.microsoft.com/office/2007/relationships/diagramDrawing" Target="diagrams/drawing4.xml"/><Relationship Id="rId103" Type="http://schemas.openxmlformats.org/officeDocument/2006/relationships/diagramData" Target="diagrams/data11.xml"/><Relationship Id="rId124" Type="http://schemas.openxmlformats.org/officeDocument/2006/relationships/diagramColors" Target="diagrams/colors13.xml"/><Relationship Id="rId70" Type="http://schemas.openxmlformats.org/officeDocument/2006/relationships/image" Target="media/image29.png"/><Relationship Id="rId91" Type="http://schemas.openxmlformats.org/officeDocument/2006/relationships/diagramQuickStyle" Target="diagrams/quickStyle9.xml"/><Relationship Id="rId145" Type="http://schemas.microsoft.com/office/2007/relationships/diagramDrawing" Target="diagrams/drawing16.xml"/><Relationship Id="rId166" Type="http://schemas.openxmlformats.org/officeDocument/2006/relationships/diagramColors" Target="diagrams/colors19.xml"/><Relationship Id="rId187" Type="http://schemas.openxmlformats.org/officeDocument/2006/relationships/diagramLayout" Target="diagrams/layout22.xml"/><Relationship Id="rId1" Type="http://schemas.openxmlformats.org/officeDocument/2006/relationships/customXml" Target="../customXml/item1.xml"/><Relationship Id="rId212" Type="http://schemas.openxmlformats.org/officeDocument/2006/relationships/image" Target="media/image95.png"/><Relationship Id="rId233" Type="http://schemas.openxmlformats.org/officeDocument/2006/relationships/image" Target="media/image105.png"/><Relationship Id="rId254" Type="http://schemas.openxmlformats.org/officeDocument/2006/relationships/image" Target="media/image121.png"/><Relationship Id="rId28" Type="http://schemas.openxmlformats.org/officeDocument/2006/relationships/image" Target="media/image7.png"/><Relationship Id="rId49" Type="http://schemas.openxmlformats.org/officeDocument/2006/relationships/diagramLayout" Target="diagrams/layout3.xml"/><Relationship Id="rId114" Type="http://schemas.microsoft.com/office/2007/relationships/diagramDrawing" Target="diagrams/drawing12.xml"/><Relationship Id="rId275" Type="http://schemas.openxmlformats.org/officeDocument/2006/relationships/hyperlink" Target="https://www.alcaldiabogota.gov.co/sisjur/normas/Norma1.jsp?i=73076" TargetMode="External"/><Relationship Id="rId60" Type="http://schemas.openxmlformats.org/officeDocument/2006/relationships/image" Target="media/image24.png"/><Relationship Id="rId81" Type="http://schemas.openxmlformats.org/officeDocument/2006/relationships/diagramColors" Target="diagrams/colors7.xml"/><Relationship Id="rId135" Type="http://schemas.openxmlformats.org/officeDocument/2006/relationships/diagramData" Target="diagrams/data15.xml"/><Relationship Id="rId156" Type="http://schemas.microsoft.com/office/2007/relationships/diagramDrawing" Target="diagrams/drawing18.xml"/><Relationship Id="rId177" Type="http://schemas.openxmlformats.org/officeDocument/2006/relationships/diagramLayout" Target="diagrams/layout21.xml"/><Relationship Id="rId198" Type="http://schemas.openxmlformats.org/officeDocument/2006/relationships/diagramLayout" Target="diagrams/layout24.xml"/><Relationship Id="rId202" Type="http://schemas.openxmlformats.org/officeDocument/2006/relationships/image" Target="media/image86.png"/><Relationship Id="rId223" Type="http://schemas.openxmlformats.org/officeDocument/2006/relationships/diagramQuickStyle" Target="diagrams/quickStyle25.xml"/><Relationship Id="rId244" Type="http://schemas.openxmlformats.org/officeDocument/2006/relationships/image" Target="media/image116.png"/><Relationship Id="rId18" Type="http://schemas.openxmlformats.org/officeDocument/2006/relationships/diagramColors" Target="diagrams/colors1.xml"/><Relationship Id="rId39" Type="http://schemas.openxmlformats.org/officeDocument/2006/relationships/image" Target="media/image18.png"/><Relationship Id="rId265" Type="http://schemas.openxmlformats.org/officeDocument/2006/relationships/image" Target="media/image127.png"/><Relationship Id="rId286" Type="http://schemas.openxmlformats.org/officeDocument/2006/relationships/fontTable" Target="fontTable.xml"/><Relationship Id="rId50" Type="http://schemas.openxmlformats.org/officeDocument/2006/relationships/diagramQuickStyle" Target="diagrams/quickStyle3.xml"/><Relationship Id="rId104" Type="http://schemas.openxmlformats.org/officeDocument/2006/relationships/diagramLayout" Target="diagrams/layout11.xml"/><Relationship Id="rId125" Type="http://schemas.microsoft.com/office/2007/relationships/diagramDrawing" Target="diagrams/drawing13.xml"/><Relationship Id="rId146" Type="http://schemas.openxmlformats.org/officeDocument/2006/relationships/diagramData" Target="diagrams/data17.xml"/><Relationship Id="rId167" Type="http://schemas.microsoft.com/office/2007/relationships/diagramDrawing" Target="diagrams/drawing19.xml"/><Relationship Id="rId188" Type="http://schemas.openxmlformats.org/officeDocument/2006/relationships/diagramQuickStyle" Target="diagrams/quickStyle22.xml"/><Relationship Id="rId71" Type="http://schemas.openxmlformats.org/officeDocument/2006/relationships/image" Target="media/image30.png"/><Relationship Id="rId92" Type="http://schemas.openxmlformats.org/officeDocument/2006/relationships/diagramColors" Target="diagrams/colors9.xml"/><Relationship Id="rId213" Type="http://schemas.openxmlformats.org/officeDocument/2006/relationships/image" Target="media/image96.png"/><Relationship Id="rId234" Type="http://schemas.openxmlformats.org/officeDocument/2006/relationships/image" Target="media/image106.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122.png"/><Relationship Id="rId276" Type="http://schemas.openxmlformats.org/officeDocument/2006/relationships/hyperlink" Target="https://assets.publishing.service.gov.uk/media/57a08ce2e5274a27b20014d5/R6774b.pdf" TargetMode="External"/><Relationship Id="rId40" Type="http://schemas.openxmlformats.org/officeDocument/2006/relationships/image" Target="media/image19.png"/><Relationship Id="rId115" Type="http://schemas.openxmlformats.org/officeDocument/2006/relationships/image" Target="media/image54.png"/><Relationship Id="rId136" Type="http://schemas.openxmlformats.org/officeDocument/2006/relationships/diagramLayout" Target="diagrams/layout15.xml"/><Relationship Id="rId157" Type="http://schemas.openxmlformats.org/officeDocument/2006/relationships/image" Target="media/image66.png"/><Relationship Id="rId178" Type="http://schemas.openxmlformats.org/officeDocument/2006/relationships/diagramQuickStyle" Target="diagrams/quickStyle21.xml"/><Relationship Id="rId61" Type="http://schemas.openxmlformats.org/officeDocument/2006/relationships/diagramData" Target="diagrams/data5.xml"/><Relationship Id="rId82" Type="http://schemas.microsoft.com/office/2007/relationships/diagramDrawing" Target="diagrams/drawing7.xml"/><Relationship Id="rId199" Type="http://schemas.openxmlformats.org/officeDocument/2006/relationships/diagramQuickStyle" Target="diagrams/quickStyle24.xml"/><Relationship Id="rId203" Type="http://schemas.openxmlformats.org/officeDocument/2006/relationships/image" Target="media/image87.png"/><Relationship Id="rId19" Type="http://schemas.microsoft.com/office/2007/relationships/diagramDrawing" Target="diagrams/drawing1.xml"/><Relationship Id="rId224" Type="http://schemas.openxmlformats.org/officeDocument/2006/relationships/diagramColors" Target="diagrams/colors25.xml"/><Relationship Id="rId245" Type="http://schemas.openxmlformats.org/officeDocument/2006/relationships/diagramData" Target="diagrams/data27.xml"/><Relationship Id="rId266" Type="http://schemas.openxmlformats.org/officeDocument/2006/relationships/image" Target="media/image128.png"/><Relationship Id="rId287" Type="http://schemas.microsoft.com/office/2011/relationships/people" Target="people.xml"/><Relationship Id="rId30" Type="http://schemas.openxmlformats.org/officeDocument/2006/relationships/image" Target="media/image9.png"/><Relationship Id="rId105" Type="http://schemas.openxmlformats.org/officeDocument/2006/relationships/diagramQuickStyle" Target="diagrams/quickStyle11.xml"/><Relationship Id="rId126" Type="http://schemas.openxmlformats.org/officeDocument/2006/relationships/image" Target="media/image60.png"/><Relationship Id="rId147" Type="http://schemas.openxmlformats.org/officeDocument/2006/relationships/diagramLayout" Target="diagrams/layout17.xml"/><Relationship Id="rId168" Type="http://schemas.openxmlformats.org/officeDocument/2006/relationships/diagramData" Target="diagrams/data20.xml"/><Relationship Id="rId51" Type="http://schemas.openxmlformats.org/officeDocument/2006/relationships/diagramColors" Target="diagrams/colors3.xml"/><Relationship Id="rId72" Type="http://schemas.openxmlformats.org/officeDocument/2006/relationships/diagramData" Target="diagrams/data6.xml"/><Relationship Id="rId93" Type="http://schemas.microsoft.com/office/2007/relationships/diagramDrawing" Target="diagrams/drawing9.xml"/><Relationship Id="rId189" Type="http://schemas.openxmlformats.org/officeDocument/2006/relationships/diagramColors" Target="diagrams/colors22.xml"/><Relationship Id="rId3" Type="http://schemas.openxmlformats.org/officeDocument/2006/relationships/customXml" Target="../customXml/item3.xml"/><Relationship Id="rId214" Type="http://schemas.openxmlformats.org/officeDocument/2006/relationships/image" Target="media/image97.png"/><Relationship Id="rId235" Type="http://schemas.openxmlformats.org/officeDocument/2006/relationships/image" Target="media/image107.png"/><Relationship Id="rId256" Type="http://schemas.openxmlformats.org/officeDocument/2006/relationships/image" Target="media/image123.png"/><Relationship Id="rId277" Type="http://schemas.openxmlformats.org/officeDocument/2006/relationships/hyperlink" Target="https://www.ica.gov.co/areas/pecuaria/servicios/inocuidad-en-las-cadenas-agroalimentarias/documentos/2025/metodologia-bienestar-conejos-v-2-0-publicar.aspx" TargetMode="External"/><Relationship Id="rId116" Type="http://schemas.openxmlformats.org/officeDocument/2006/relationships/image" Target="media/image55.png"/><Relationship Id="rId137" Type="http://schemas.openxmlformats.org/officeDocument/2006/relationships/diagramQuickStyle" Target="diagrams/quickStyle15.xml"/><Relationship Id="rId158" Type="http://schemas.openxmlformats.org/officeDocument/2006/relationships/image" Target="media/image67.png"/><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diagramLayout" Target="diagrams/layout5.xml"/><Relationship Id="rId83" Type="http://schemas.openxmlformats.org/officeDocument/2006/relationships/diagramData" Target="diagrams/data8.xml"/><Relationship Id="rId179" Type="http://schemas.openxmlformats.org/officeDocument/2006/relationships/diagramColors" Target="diagrams/colors21.xml"/><Relationship Id="rId190" Type="http://schemas.microsoft.com/office/2007/relationships/diagramDrawing" Target="diagrams/drawing22.xml"/><Relationship Id="rId204" Type="http://schemas.openxmlformats.org/officeDocument/2006/relationships/image" Target="media/image88.png"/><Relationship Id="rId225" Type="http://schemas.microsoft.com/office/2007/relationships/diagramDrawing" Target="diagrams/drawing25.xml"/><Relationship Id="rId246" Type="http://schemas.openxmlformats.org/officeDocument/2006/relationships/diagramLayout" Target="diagrams/layout27.xml"/><Relationship Id="rId267" Type="http://schemas.openxmlformats.org/officeDocument/2006/relationships/diagramData" Target="diagrams/data29.xml"/><Relationship Id="rId288" Type="http://schemas.openxmlformats.org/officeDocument/2006/relationships/theme" Target="theme/theme1.xml"/><Relationship Id="rId106" Type="http://schemas.openxmlformats.org/officeDocument/2006/relationships/diagramColors" Target="diagrams/colors11.xml"/><Relationship Id="rId127" Type="http://schemas.openxmlformats.org/officeDocument/2006/relationships/image" Target="media/image61.png"/><Relationship Id="rId10" Type="http://schemas.openxmlformats.org/officeDocument/2006/relationships/endnotes" Target="endnotes.xml"/><Relationship Id="rId31" Type="http://schemas.openxmlformats.org/officeDocument/2006/relationships/image" Target="media/image10.png"/><Relationship Id="rId52" Type="http://schemas.microsoft.com/office/2007/relationships/diagramDrawing" Target="diagrams/drawing3.xml"/><Relationship Id="rId73" Type="http://schemas.openxmlformats.org/officeDocument/2006/relationships/diagramLayout" Target="diagrams/layout6.xml"/><Relationship Id="rId94" Type="http://schemas.openxmlformats.org/officeDocument/2006/relationships/diagramData" Target="diagrams/data10.xml"/><Relationship Id="rId148" Type="http://schemas.openxmlformats.org/officeDocument/2006/relationships/diagramQuickStyle" Target="diagrams/quickStyle17.xml"/><Relationship Id="rId169" Type="http://schemas.openxmlformats.org/officeDocument/2006/relationships/diagramLayout" Target="diagrams/layout20.xml"/><Relationship Id="rId4" Type="http://schemas.openxmlformats.org/officeDocument/2006/relationships/customXml" Target="../customXml/item4.xml"/><Relationship Id="rId180" Type="http://schemas.microsoft.com/office/2007/relationships/diagramDrawing" Target="diagrams/drawing21.xml"/><Relationship Id="rId215" Type="http://schemas.openxmlformats.org/officeDocument/2006/relationships/image" Target="media/image98.png"/><Relationship Id="rId236" Type="http://schemas.openxmlformats.org/officeDocument/2006/relationships/image" Target="media/image108.png"/><Relationship Id="rId257" Type="http://schemas.openxmlformats.org/officeDocument/2006/relationships/image" Target="media/image124.png"/><Relationship Id="rId278" Type="http://schemas.openxmlformats.org/officeDocument/2006/relationships/hyperlink" Target="https://www.cedepas.org.pe/sites/default/files/manual_tecnico_de_crianza_de_cuyes.pdf" TargetMode="External"/><Relationship Id="rId42" Type="http://schemas.openxmlformats.org/officeDocument/2006/relationships/image" Target="media/image21.png"/><Relationship Id="rId84" Type="http://schemas.openxmlformats.org/officeDocument/2006/relationships/diagramLayout" Target="diagrams/layout8.xml"/><Relationship Id="rId138" Type="http://schemas.openxmlformats.org/officeDocument/2006/relationships/diagramColors" Target="diagrams/colors15.xml"/><Relationship Id="rId191" Type="http://schemas.openxmlformats.org/officeDocument/2006/relationships/diagramData" Target="diagrams/data23.xml"/><Relationship Id="rId205" Type="http://schemas.openxmlformats.org/officeDocument/2006/relationships/image" Target="media/image89.png"/><Relationship Id="rId247" Type="http://schemas.openxmlformats.org/officeDocument/2006/relationships/diagramQuickStyle" Target="diagrams/quickStyle27.xml"/><Relationship Id="rId107" Type="http://schemas.microsoft.com/office/2007/relationships/diagramDrawing" Target="diagrams/drawing11.xml"/><Relationship Id="rId11" Type="http://schemas.openxmlformats.org/officeDocument/2006/relationships/image" Target="media/image1.png"/><Relationship Id="rId53" Type="http://schemas.openxmlformats.org/officeDocument/2006/relationships/image" Target="media/image22.png"/><Relationship Id="rId149" Type="http://schemas.openxmlformats.org/officeDocument/2006/relationships/diagramColors" Target="diagrams/colors17.xml"/><Relationship Id="rId95" Type="http://schemas.openxmlformats.org/officeDocument/2006/relationships/diagramLayout" Target="diagrams/layout10.xml"/><Relationship Id="rId160" Type="http://schemas.openxmlformats.org/officeDocument/2006/relationships/image" Target="media/image69.png"/><Relationship Id="rId216" Type="http://schemas.openxmlformats.org/officeDocument/2006/relationships/image" Target="media/image99.png"/><Relationship Id="rId258" Type="http://schemas.openxmlformats.org/officeDocument/2006/relationships/diagramData" Target="diagrams/data28.xml"/><Relationship Id="rId22" Type="http://schemas.microsoft.com/office/2011/relationships/commentsExtended" Target="commentsExtended.xml"/><Relationship Id="rId64" Type="http://schemas.openxmlformats.org/officeDocument/2006/relationships/diagramColors" Target="diagrams/colors5.xml"/><Relationship Id="rId118"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31.png"/></Relationships>
</file>

<file path=word/diagrams/_rels/data10.xml.rels><?xml version="1.0" encoding="UTF-8" standalone="yes"?>
<Relationships xmlns="http://schemas.openxmlformats.org/package/2006/relationships"><Relationship Id="rId8" Type="http://schemas.openxmlformats.org/officeDocument/2006/relationships/image" Target="../media/image46.png"/><Relationship Id="rId3" Type="http://schemas.openxmlformats.org/officeDocument/2006/relationships/image" Target="../media/image41.png"/><Relationship Id="rId7" Type="http://schemas.openxmlformats.org/officeDocument/2006/relationships/image" Target="../media/image45.png"/><Relationship Id="rId2" Type="http://schemas.openxmlformats.org/officeDocument/2006/relationships/image" Target="../media/image40.svg"/><Relationship Id="rId1" Type="http://schemas.openxmlformats.org/officeDocument/2006/relationships/image" Target="../media/image39.png"/><Relationship Id="rId6" Type="http://schemas.openxmlformats.org/officeDocument/2006/relationships/image" Target="../media/image44.svg"/><Relationship Id="rId5" Type="http://schemas.openxmlformats.org/officeDocument/2006/relationships/image" Target="../media/image43.png"/><Relationship Id="rId4" Type="http://schemas.openxmlformats.org/officeDocument/2006/relationships/image" Target="../media/image42.svg"/><Relationship Id="rId9" Type="http://schemas.openxmlformats.org/officeDocument/2006/relationships/image" Target="../media/image47.svg"/></Relationships>
</file>

<file path=word/diagrams/_rels/data23.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svg"/><Relationship Id="rId1" Type="http://schemas.openxmlformats.org/officeDocument/2006/relationships/image" Target="../media/image79.png"/><Relationship Id="rId6" Type="http://schemas.openxmlformats.org/officeDocument/2006/relationships/image" Target="../media/image84.svg"/><Relationship Id="rId5" Type="http://schemas.openxmlformats.org/officeDocument/2006/relationships/image" Target="../media/image83.png"/><Relationship Id="rId4" Type="http://schemas.openxmlformats.org/officeDocument/2006/relationships/image" Target="../media/image82.svg"/></Relationships>
</file>

<file path=word/diagrams/_rels/data8.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svg"/><Relationship Id="rId1" Type="http://schemas.openxmlformats.org/officeDocument/2006/relationships/image" Target="../media/image32.png"/><Relationship Id="rId6" Type="http://schemas.openxmlformats.org/officeDocument/2006/relationships/image" Target="../media/image37.svg"/><Relationship Id="rId5" Type="http://schemas.openxmlformats.org/officeDocument/2006/relationships/image" Target="../media/image36.png"/><Relationship Id="rId4" Type="http://schemas.openxmlformats.org/officeDocument/2006/relationships/image" Target="../media/image35.svg"/></Relationships>
</file>

<file path=word/diagrams/_rels/drawing10.xml.rels><?xml version="1.0" encoding="UTF-8" standalone="yes"?>
<Relationships xmlns="http://schemas.openxmlformats.org/package/2006/relationships"><Relationship Id="rId8" Type="http://schemas.openxmlformats.org/officeDocument/2006/relationships/image" Target="../media/image46.png"/><Relationship Id="rId3" Type="http://schemas.openxmlformats.org/officeDocument/2006/relationships/image" Target="../media/image41.png"/><Relationship Id="rId7" Type="http://schemas.openxmlformats.org/officeDocument/2006/relationships/image" Target="../media/image45.png"/><Relationship Id="rId2" Type="http://schemas.openxmlformats.org/officeDocument/2006/relationships/image" Target="../media/image40.svg"/><Relationship Id="rId1" Type="http://schemas.openxmlformats.org/officeDocument/2006/relationships/image" Target="../media/image39.png"/><Relationship Id="rId6" Type="http://schemas.openxmlformats.org/officeDocument/2006/relationships/image" Target="../media/image44.svg"/><Relationship Id="rId5" Type="http://schemas.openxmlformats.org/officeDocument/2006/relationships/image" Target="../media/image43.png"/><Relationship Id="rId4" Type="http://schemas.openxmlformats.org/officeDocument/2006/relationships/image" Target="../media/image42.svg"/><Relationship Id="rId9" Type="http://schemas.openxmlformats.org/officeDocument/2006/relationships/image" Target="../media/image47.svg"/></Relationships>
</file>

<file path=word/diagrams/_rels/drawing23.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svg"/><Relationship Id="rId1" Type="http://schemas.openxmlformats.org/officeDocument/2006/relationships/image" Target="../media/image79.png"/><Relationship Id="rId6" Type="http://schemas.openxmlformats.org/officeDocument/2006/relationships/image" Target="../media/image84.svg"/><Relationship Id="rId5" Type="http://schemas.openxmlformats.org/officeDocument/2006/relationships/image" Target="../media/image83.png"/><Relationship Id="rId4" Type="http://schemas.openxmlformats.org/officeDocument/2006/relationships/image" Target="../media/image82.svg"/></Relationships>
</file>

<file path=word/diagrams/_rels/drawing8.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svg"/><Relationship Id="rId1" Type="http://schemas.openxmlformats.org/officeDocument/2006/relationships/image" Target="../media/image32.png"/><Relationship Id="rId6" Type="http://schemas.openxmlformats.org/officeDocument/2006/relationships/image" Target="../media/image37.svg"/><Relationship Id="rId5" Type="http://schemas.openxmlformats.org/officeDocument/2006/relationships/image" Target="../media/image36.png"/><Relationship Id="rId4" Type="http://schemas.openxmlformats.org/officeDocument/2006/relationships/image" Target="../media/image35.sv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18/5/colors/Iconchunking_neutralicon_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a:schemeClr val="accent2"/>
      <a:schemeClr val="accent3"/>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663001-DF4C-4614-9942-44949120851F}" type="doc">
      <dgm:prSet loTypeId="urn:microsoft.com/office/officeart/2005/8/layout/default" loCatId="list" qsTypeId="urn:microsoft.com/office/officeart/2005/8/quickstyle/simple1" qsCatId="simple" csTypeId="urn:microsoft.com/office/officeart/2005/8/colors/colorful4" csCatId="colorful" phldr="1"/>
      <dgm:spPr/>
      <dgm:t>
        <a:bodyPr/>
        <a:lstStyle/>
        <a:p>
          <a:endParaRPr lang="es-MX"/>
        </a:p>
      </dgm:t>
    </dgm:pt>
    <dgm:pt modelId="{FA178153-65E3-49DD-8D64-49A1409C6657}">
      <dgm:prSet/>
      <dgm:spPr/>
      <dgm:t>
        <a:bodyPr/>
        <a:lstStyle/>
        <a:p>
          <a:pPr algn="ctr"/>
          <a:r>
            <a:rPr lang="es-MX">
              <a:latin typeface="+mj-lt"/>
            </a:rPr>
            <a:t>Vacunación</a:t>
          </a:r>
        </a:p>
      </dgm:t>
    </dgm:pt>
    <dgm:pt modelId="{B6AD43FD-BF87-4758-A435-1FD38160F8F6}" type="parTrans" cxnId="{42AD8B8B-BA24-4DC0-A8E8-CDD04B3F427B}">
      <dgm:prSet/>
      <dgm:spPr/>
      <dgm:t>
        <a:bodyPr/>
        <a:lstStyle/>
        <a:p>
          <a:pPr algn="ctr"/>
          <a:endParaRPr lang="es-MX">
            <a:latin typeface="+mj-lt"/>
          </a:endParaRPr>
        </a:p>
      </dgm:t>
    </dgm:pt>
    <dgm:pt modelId="{AC322C18-E1E6-4098-B9F9-DA778ADF7E95}" type="sibTrans" cxnId="{42AD8B8B-BA24-4DC0-A8E8-CDD04B3F427B}">
      <dgm:prSet/>
      <dgm:spPr/>
      <dgm:t>
        <a:bodyPr/>
        <a:lstStyle/>
        <a:p>
          <a:pPr algn="ctr"/>
          <a:endParaRPr lang="es-MX">
            <a:latin typeface="+mj-lt"/>
          </a:endParaRPr>
        </a:p>
      </dgm:t>
    </dgm:pt>
    <dgm:pt modelId="{C0DA74F4-B6ED-4F9F-A98C-E82894002DB0}">
      <dgm:prSet/>
      <dgm:spPr/>
      <dgm:t>
        <a:bodyPr/>
        <a:lstStyle/>
        <a:p>
          <a:pPr algn="ctr"/>
          <a:r>
            <a:rPr lang="es-MX" dirty="0" err="1">
              <a:latin typeface="+mj-lt"/>
            </a:rPr>
            <a:t>Vermifugación</a:t>
          </a:r>
          <a:endParaRPr lang="es-MX" dirty="0">
            <a:latin typeface="+mj-lt"/>
          </a:endParaRPr>
        </a:p>
      </dgm:t>
    </dgm:pt>
    <dgm:pt modelId="{D81EC058-E253-4E03-A75C-08F00B4B433B}" type="parTrans" cxnId="{525F65A1-821A-4EA7-85A8-3A1D0B73AA06}">
      <dgm:prSet/>
      <dgm:spPr/>
      <dgm:t>
        <a:bodyPr/>
        <a:lstStyle/>
        <a:p>
          <a:pPr algn="ctr"/>
          <a:endParaRPr lang="es-MX">
            <a:latin typeface="+mj-lt"/>
          </a:endParaRPr>
        </a:p>
      </dgm:t>
    </dgm:pt>
    <dgm:pt modelId="{ACDAA690-2F29-469D-A2BF-CE5CB5FF5CCD}" type="sibTrans" cxnId="{525F65A1-821A-4EA7-85A8-3A1D0B73AA06}">
      <dgm:prSet/>
      <dgm:spPr/>
      <dgm:t>
        <a:bodyPr/>
        <a:lstStyle/>
        <a:p>
          <a:pPr algn="ctr"/>
          <a:endParaRPr lang="es-MX">
            <a:latin typeface="+mj-lt"/>
          </a:endParaRPr>
        </a:p>
      </dgm:t>
    </dgm:pt>
    <dgm:pt modelId="{DE9B8E21-8198-4680-9797-DA1AD6C0023F}">
      <dgm:prSet/>
      <dgm:spPr/>
      <dgm:t>
        <a:bodyPr/>
        <a:lstStyle/>
        <a:p>
          <a:pPr algn="ctr"/>
          <a:r>
            <a:rPr lang="es-MX" dirty="0">
              <a:latin typeface="+mj-lt"/>
            </a:rPr>
            <a:t>Limpieza y desinfección</a:t>
          </a:r>
        </a:p>
      </dgm:t>
    </dgm:pt>
    <dgm:pt modelId="{A61EF39C-7CB4-4411-B7DA-B100A40F7BA2}" type="parTrans" cxnId="{29E5C0B9-F917-452E-8D49-EB759B5B09C7}">
      <dgm:prSet/>
      <dgm:spPr/>
      <dgm:t>
        <a:bodyPr/>
        <a:lstStyle/>
        <a:p>
          <a:pPr algn="ctr"/>
          <a:endParaRPr lang="es-MX">
            <a:latin typeface="+mj-lt"/>
          </a:endParaRPr>
        </a:p>
      </dgm:t>
    </dgm:pt>
    <dgm:pt modelId="{417AC75C-1662-4297-AD4F-D2BCA37C6230}" type="sibTrans" cxnId="{29E5C0B9-F917-452E-8D49-EB759B5B09C7}">
      <dgm:prSet/>
      <dgm:spPr/>
      <dgm:t>
        <a:bodyPr/>
        <a:lstStyle/>
        <a:p>
          <a:pPr algn="ctr"/>
          <a:endParaRPr lang="es-MX">
            <a:latin typeface="+mj-lt"/>
          </a:endParaRPr>
        </a:p>
      </dgm:t>
    </dgm:pt>
    <dgm:pt modelId="{E3A6DAE3-4CE8-4C5E-9CBD-412D906516A9}">
      <dgm:prSet/>
      <dgm:spPr/>
      <dgm:t>
        <a:bodyPr/>
        <a:lstStyle/>
        <a:p>
          <a:pPr algn="ctr"/>
          <a:r>
            <a:rPr lang="es-MX">
              <a:latin typeface="+mj-lt"/>
            </a:rPr>
            <a:t>Bioseguridad</a:t>
          </a:r>
        </a:p>
      </dgm:t>
    </dgm:pt>
    <dgm:pt modelId="{D417CF7B-8847-41BC-B736-A19BFC2C4BE0}" type="parTrans" cxnId="{A9C71729-4457-4D3B-8BFF-B53FD50634DE}">
      <dgm:prSet/>
      <dgm:spPr/>
      <dgm:t>
        <a:bodyPr/>
        <a:lstStyle/>
        <a:p>
          <a:pPr algn="ctr"/>
          <a:endParaRPr lang="es-MX">
            <a:latin typeface="+mj-lt"/>
          </a:endParaRPr>
        </a:p>
      </dgm:t>
    </dgm:pt>
    <dgm:pt modelId="{16024FD2-6308-45A9-8983-762FE5330440}" type="sibTrans" cxnId="{A9C71729-4457-4D3B-8BFF-B53FD50634DE}">
      <dgm:prSet/>
      <dgm:spPr/>
      <dgm:t>
        <a:bodyPr/>
        <a:lstStyle/>
        <a:p>
          <a:pPr algn="ctr"/>
          <a:endParaRPr lang="es-MX">
            <a:latin typeface="+mj-lt"/>
          </a:endParaRPr>
        </a:p>
      </dgm:t>
    </dgm:pt>
    <dgm:pt modelId="{AE9228CD-BCC0-425C-BA6B-EB3643105B79}">
      <dgm:prSet/>
      <dgm:spPr/>
      <dgm:t>
        <a:bodyPr/>
        <a:lstStyle/>
        <a:p>
          <a:pPr algn="ctr"/>
          <a:r>
            <a:rPr lang="es-MX" dirty="0">
              <a:latin typeface="+mj-lt"/>
            </a:rPr>
            <a:t>Control de vectores</a:t>
          </a:r>
        </a:p>
      </dgm:t>
    </dgm:pt>
    <dgm:pt modelId="{32075E12-C1D4-4038-B8C6-B87ECE63E52B}" type="parTrans" cxnId="{33C4E949-6527-4494-8803-576D65F58894}">
      <dgm:prSet/>
      <dgm:spPr/>
      <dgm:t>
        <a:bodyPr/>
        <a:lstStyle/>
        <a:p>
          <a:pPr algn="ctr"/>
          <a:endParaRPr lang="es-MX">
            <a:latin typeface="+mj-lt"/>
          </a:endParaRPr>
        </a:p>
      </dgm:t>
    </dgm:pt>
    <dgm:pt modelId="{6BFF02EF-BC1A-4A36-80C1-07A14E5A1F1E}" type="sibTrans" cxnId="{33C4E949-6527-4494-8803-576D65F58894}">
      <dgm:prSet/>
      <dgm:spPr/>
      <dgm:t>
        <a:bodyPr/>
        <a:lstStyle/>
        <a:p>
          <a:pPr algn="ctr"/>
          <a:endParaRPr lang="es-MX">
            <a:latin typeface="+mj-lt"/>
          </a:endParaRPr>
        </a:p>
      </dgm:t>
    </dgm:pt>
    <dgm:pt modelId="{78346636-2FCE-40C6-83CA-D43EA74659A6}">
      <dgm:prSet/>
      <dgm:spPr/>
      <dgm:t>
        <a:bodyPr/>
        <a:lstStyle/>
        <a:p>
          <a:pPr algn="ctr"/>
          <a:r>
            <a:rPr lang="es-MX" dirty="0">
              <a:latin typeface="+mj-lt"/>
            </a:rPr>
            <a:t>Diagnóstico temprano</a:t>
          </a:r>
        </a:p>
      </dgm:t>
    </dgm:pt>
    <dgm:pt modelId="{979FCE7C-B499-47D2-9A60-EAAD37078E99}" type="parTrans" cxnId="{5AE730EF-1586-4A86-A90E-1FBB5BF6326D}">
      <dgm:prSet/>
      <dgm:spPr/>
      <dgm:t>
        <a:bodyPr/>
        <a:lstStyle/>
        <a:p>
          <a:pPr algn="ctr"/>
          <a:endParaRPr lang="es-MX">
            <a:latin typeface="+mj-lt"/>
          </a:endParaRPr>
        </a:p>
      </dgm:t>
    </dgm:pt>
    <dgm:pt modelId="{9754C087-26A1-4E35-AD29-0FE8DEC9F17A}" type="sibTrans" cxnId="{5AE730EF-1586-4A86-A90E-1FBB5BF6326D}">
      <dgm:prSet/>
      <dgm:spPr/>
      <dgm:t>
        <a:bodyPr/>
        <a:lstStyle/>
        <a:p>
          <a:pPr algn="ctr"/>
          <a:endParaRPr lang="es-MX">
            <a:latin typeface="+mj-lt"/>
          </a:endParaRPr>
        </a:p>
      </dgm:t>
    </dgm:pt>
    <dgm:pt modelId="{65A6B2CF-FFC3-47C6-A149-6733A1972991}">
      <dgm:prSet/>
      <dgm:spPr/>
      <dgm:t>
        <a:bodyPr/>
        <a:lstStyle/>
        <a:p>
          <a:pPr algn="ctr"/>
          <a:r>
            <a:rPr lang="es-MX" dirty="0">
              <a:latin typeface="+mj-lt"/>
            </a:rPr>
            <a:t>Elaboración de planes sanitarios específicos por especie</a:t>
          </a:r>
        </a:p>
      </dgm:t>
    </dgm:pt>
    <dgm:pt modelId="{F961D756-1D9F-4BC3-8F2A-4839FE7BF8CA}" type="parTrans" cxnId="{82671416-A862-4A6A-9ECB-7AFF7E746C71}">
      <dgm:prSet/>
      <dgm:spPr/>
      <dgm:t>
        <a:bodyPr/>
        <a:lstStyle/>
        <a:p>
          <a:pPr algn="ctr"/>
          <a:endParaRPr lang="es-MX">
            <a:latin typeface="+mj-lt"/>
          </a:endParaRPr>
        </a:p>
      </dgm:t>
    </dgm:pt>
    <dgm:pt modelId="{CC79EB36-FE12-48A0-A774-BFAE8ABB7C67}" type="sibTrans" cxnId="{82671416-A862-4A6A-9ECB-7AFF7E746C71}">
      <dgm:prSet/>
      <dgm:spPr/>
      <dgm:t>
        <a:bodyPr/>
        <a:lstStyle/>
        <a:p>
          <a:pPr algn="ctr"/>
          <a:endParaRPr lang="es-MX">
            <a:latin typeface="+mj-lt"/>
          </a:endParaRPr>
        </a:p>
      </dgm:t>
    </dgm:pt>
    <dgm:pt modelId="{C16BA9E4-9651-49A4-B1B0-1B0A7EE628CB}" type="pres">
      <dgm:prSet presAssocID="{8C663001-DF4C-4614-9942-44949120851F}" presName="diagram" presStyleCnt="0">
        <dgm:presLayoutVars>
          <dgm:dir/>
          <dgm:resizeHandles val="exact"/>
        </dgm:presLayoutVars>
      </dgm:prSet>
      <dgm:spPr/>
    </dgm:pt>
    <dgm:pt modelId="{8740216A-D488-4DB1-99FC-AFE115A75B72}" type="pres">
      <dgm:prSet presAssocID="{FA178153-65E3-49DD-8D64-49A1409C6657}" presName="node" presStyleLbl="node1" presStyleIdx="0" presStyleCnt="7">
        <dgm:presLayoutVars>
          <dgm:bulletEnabled val="1"/>
        </dgm:presLayoutVars>
      </dgm:prSet>
      <dgm:spPr/>
    </dgm:pt>
    <dgm:pt modelId="{BBD9E8CB-BD01-4144-979B-60E6CEBAA178}" type="pres">
      <dgm:prSet presAssocID="{AC322C18-E1E6-4098-B9F9-DA778ADF7E95}" presName="sibTrans" presStyleCnt="0"/>
      <dgm:spPr/>
    </dgm:pt>
    <dgm:pt modelId="{854FC5CD-2349-4445-BCA2-AC6B631A677F}" type="pres">
      <dgm:prSet presAssocID="{C0DA74F4-B6ED-4F9F-A98C-E82894002DB0}" presName="node" presStyleLbl="node1" presStyleIdx="1" presStyleCnt="7">
        <dgm:presLayoutVars>
          <dgm:bulletEnabled val="1"/>
        </dgm:presLayoutVars>
      </dgm:prSet>
      <dgm:spPr/>
    </dgm:pt>
    <dgm:pt modelId="{5149201D-4970-4C53-8B11-24A948940793}" type="pres">
      <dgm:prSet presAssocID="{ACDAA690-2F29-469D-A2BF-CE5CB5FF5CCD}" presName="sibTrans" presStyleCnt="0"/>
      <dgm:spPr/>
    </dgm:pt>
    <dgm:pt modelId="{9A0C64A5-93A6-4A64-AFC9-0A558CD4BEEC}" type="pres">
      <dgm:prSet presAssocID="{DE9B8E21-8198-4680-9797-DA1AD6C0023F}" presName="node" presStyleLbl="node1" presStyleIdx="2" presStyleCnt="7">
        <dgm:presLayoutVars>
          <dgm:bulletEnabled val="1"/>
        </dgm:presLayoutVars>
      </dgm:prSet>
      <dgm:spPr/>
    </dgm:pt>
    <dgm:pt modelId="{36A8BEB8-3B27-4C80-A21E-8360106E0CE9}" type="pres">
      <dgm:prSet presAssocID="{417AC75C-1662-4297-AD4F-D2BCA37C6230}" presName="sibTrans" presStyleCnt="0"/>
      <dgm:spPr/>
    </dgm:pt>
    <dgm:pt modelId="{DDEF49A5-D518-486F-9220-E2517E002CAE}" type="pres">
      <dgm:prSet presAssocID="{E3A6DAE3-4CE8-4C5E-9CBD-412D906516A9}" presName="node" presStyleLbl="node1" presStyleIdx="3" presStyleCnt="7">
        <dgm:presLayoutVars>
          <dgm:bulletEnabled val="1"/>
        </dgm:presLayoutVars>
      </dgm:prSet>
      <dgm:spPr/>
    </dgm:pt>
    <dgm:pt modelId="{84D432BE-4BA2-41C4-A19A-F4F18B43C2B1}" type="pres">
      <dgm:prSet presAssocID="{16024FD2-6308-45A9-8983-762FE5330440}" presName="sibTrans" presStyleCnt="0"/>
      <dgm:spPr/>
    </dgm:pt>
    <dgm:pt modelId="{A5326806-7538-4E91-906C-3AC94EA65791}" type="pres">
      <dgm:prSet presAssocID="{AE9228CD-BCC0-425C-BA6B-EB3643105B79}" presName="node" presStyleLbl="node1" presStyleIdx="4" presStyleCnt="7">
        <dgm:presLayoutVars>
          <dgm:bulletEnabled val="1"/>
        </dgm:presLayoutVars>
      </dgm:prSet>
      <dgm:spPr/>
    </dgm:pt>
    <dgm:pt modelId="{3729AE94-EE50-4C34-8ED2-C5802804CFB9}" type="pres">
      <dgm:prSet presAssocID="{6BFF02EF-BC1A-4A36-80C1-07A14E5A1F1E}" presName="sibTrans" presStyleCnt="0"/>
      <dgm:spPr/>
    </dgm:pt>
    <dgm:pt modelId="{F2659512-2979-43E9-A3EF-09B307A27AE0}" type="pres">
      <dgm:prSet presAssocID="{78346636-2FCE-40C6-83CA-D43EA74659A6}" presName="node" presStyleLbl="node1" presStyleIdx="5" presStyleCnt="7">
        <dgm:presLayoutVars>
          <dgm:bulletEnabled val="1"/>
        </dgm:presLayoutVars>
      </dgm:prSet>
      <dgm:spPr/>
    </dgm:pt>
    <dgm:pt modelId="{9A554B1E-7E4E-44DF-92B7-48C91008CE94}" type="pres">
      <dgm:prSet presAssocID="{9754C087-26A1-4E35-AD29-0FE8DEC9F17A}" presName="sibTrans" presStyleCnt="0"/>
      <dgm:spPr/>
    </dgm:pt>
    <dgm:pt modelId="{9B44EB70-4157-458E-BD80-16E36B67086B}" type="pres">
      <dgm:prSet presAssocID="{65A6B2CF-FFC3-47C6-A149-6733A1972991}" presName="node" presStyleLbl="node1" presStyleIdx="6" presStyleCnt="7">
        <dgm:presLayoutVars>
          <dgm:bulletEnabled val="1"/>
        </dgm:presLayoutVars>
      </dgm:prSet>
      <dgm:spPr/>
    </dgm:pt>
  </dgm:ptLst>
  <dgm:cxnLst>
    <dgm:cxn modelId="{82671416-A862-4A6A-9ECB-7AFF7E746C71}" srcId="{8C663001-DF4C-4614-9942-44949120851F}" destId="{65A6B2CF-FFC3-47C6-A149-6733A1972991}" srcOrd="6" destOrd="0" parTransId="{F961D756-1D9F-4BC3-8F2A-4839FE7BF8CA}" sibTransId="{CC79EB36-FE12-48A0-A774-BFAE8ABB7C67}"/>
    <dgm:cxn modelId="{A9C71729-4457-4D3B-8BFF-B53FD50634DE}" srcId="{8C663001-DF4C-4614-9942-44949120851F}" destId="{E3A6DAE3-4CE8-4C5E-9CBD-412D906516A9}" srcOrd="3" destOrd="0" parTransId="{D417CF7B-8847-41BC-B736-A19BFC2C4BE0}" sibTransId="{16024FD2-6308-45A9-8983-762FE5330440}"/>
    <dgm:cxn modelId="{E8F4EF33-D462-422D-BCE3-8ED0DF789A88}" type="presOf" srcId="{AE9228CD-BCC0-425C-BA6B-EB3643105B79}" destId="{A5326806-7538-4E91-906C-3AC94EA65791}" srcOrd="0" destOrd="0" presId="urn:microsoft.com/office/officeart/2005/8/layout/default"/>
    <dgm:cxn modelId="{33C4E949-6527-4494-8803-576D65F58894}" srcId="{8C663001-DF4C-4614-9942-44949120851F}" destId="{AE9228CD-BCC0-425C-BA6B-EB3643105B79}" srcOrd="4" destOrd="0" parTransId="{32075E12-C1D4-4038-B8C6-B87ECE63E52B}" sibTransId="{6BFF02EF-BC1A-4A36-80C1-07A14E5A1F1E}"/>
    <dgm:cxn modelId="{2650A56B-87A4-4394-B142-1DDD032E646D}" type="presOf" srcId="{65A6B2CF-FFC3-47C6-A149-6733A1972991}" destId="{9B44EB70-4157-458E-BD80-16E36B67086B}" srcOrd="0" destOrd="0" presId="urn:microsoft.com/office/officeart/2005/8/layout/default"/>
    <dgm:cxn modelId="{46C51A6E-A53A-40B6-B23E-7074F0CA305E}" type="presOf" srcId="{DE9B8E21-8198-4680-9797-DA1AD6C0023F}" destId="{9A0C64A5-93A6-4A64-AFC9-0A558CD4BEEC}" srcOrd="0" destOrd="0" presId="urn:microsoft.com/office/officeart/2005/8/layout/default"/>
    <dgm:cxn modelId="{83F58157-B611-4C4B-862E-12D5FCC5DAC6}" type="presOf" srcId="{78346636-2FCE-40C6-83CA-D43EA74659A6}" destId="{F2659512-2979-43E9-A3EF-09B307A27AE0}" srcOrd="0" destOrd="0" presId="urn:microsoft.com/office/officeart/2005/8/layout/default"/>
    <dgm:cxn modelId="{DB1C0B7B-890A-42E6-AC90-059A625C450E}" type="presOf" srcId="{FA178153-65E3-49DD-8D64-49A1409C6657}" destId="{8740216A-D488-4DB1-99FC-AFE115A75B72}" srcOrd="0" destOrd="0" presId="urn:microsoft.com/office/officeart/2005/8/layout/default"/>
    <dgm:cxn modelId="{7303D789-B0BC-42F4-9A4E-ADA88553BDFB}" type="presOf" srcId="{E3A6DAE3-4CE8-4C5E-9CBD-412D906516A9}" destId="{DDEF49A5-D518-486F-9220-E2517E002CAE}" srcOrd="0" destOrd="0" presId="urn:microsoft.com/office/officeart/2005/8/layout/default"/>
    <dgm:cxn modelId="{42AD8B8B-BA24-4DC0-A8E8-CDD04B3F427B}" srcId="{8C663001-DF4C-4614-9942-44949120851F}" destId="{FA178153-65E3-49DD-8D64-49A1409C6657}" srcOrd="0" destOrd="0" parTransId="{B6AD43FD-BF87-4758-A435-1FD38160F8F6}" sibTransId="{AC322C18-E1E6-4098-B9F9-DA778ADF7E95}"/>
    <dgm:cxn modelId="{525F65A1-821A-4EA7-85A8-3A1D0B73AA06}" srcId="{8C663001-DF4C-4614-9942-44949120851F}" destId="{C0DA74F4-B6ED-4F9F-A98C-E82894002DB0}" srcOrd="1" destOrd="0" parTransId="{D81EC058-E253-4E03-A75C-08F00B4B433B}" sibTransId="{ACDAA690-2F29-469D-A2BF-CE5CB5FF5CCD}"/>
    <dgm:cxn modelId="{29E5C0B9-F917-452E-8D49-EB759B5B09C7}" srcId="{8C663001-DF4C-4614-9942-44949120851F}" destId="{DE9B8E21-8198-4680-9797-DA1AD6C0023F}" srcOrd="2" destOrd="0" parTransId="{A61EF39C-7CB4-4411-B7DA-B100A40F7BA2}" sibTransId="{417AC75C-1662-4297-AD4F-D2BCA37C6230}"/>
    <dgm:cxn modelId="{A26BABCD-BE37-4705-A789-079DCDFAD1BB}" type="presOf" srcId="{C0DA74F4-B6ED-4F9F-A98C-E82894002DB0}" destId="{854FC5CD-2349-4445-BCA2-AC6B631A677F}" srcOrd="0" destOrd="0" presId="urn:microsoft.com/office/officeart/2005/8/layout/default"/>
    <dgm:cxn modelId="{99C5AEEC-9D74-4E0B-9E4D-83F76DD42770}" type="presOf" srcId="{8C663001-DF4C-4614-9942-44949120851F}" destId="{C16BA9E4-9651-49A4-B1B0-1B0A7EE628CB}" srcOrd="0" destOrd="0" presId="urn:microsoft.com/office/officeart/2005/8/layout/default"/>
    <dgm:cxn modelId="{5AE730EF-1586-4A86-A90E-1FBB5BF6326D}" srcId="{8C663001-DF4C-4614-9942-44949120851F}" destId="{78346636-2FCE-40C6-83CA-D43EA74659A6}" srcOrd="5" destOrd="0" parTransId="{979FCE7C-B499-47D2-9A60-EAAD37078E99}" sibTransId="{9754C087-26A1-4E35-AD29-0FE8DEC9F17A}"/>
    <dgm:cxn modelId="{CCE01797-73F4-45BE-91CA-5F3BFF4DF4D5}" type="presParOf" srcId="{C16BA9E4-9651-49A4-B1B0-1B0A7EE628CB}" destId="{8740216A-D488-4DB1-99FC-AFE115A75B72}" srcOrd="0" destOrd="0" presId="urn:microsoft.com/office/officeart/2005/8/layout/default"/>
    <dgm:cxn modelId="{E5672C76-E385-4A60-99E4-FA054BCA0C9B}" type="presParOf" srcId="{C16BA9E4-9651-49A4-B1B0-1B0A7EE628CB}" destId="{BBD9E8CB-BD01-4144-979B-60E6CEBAA178}" srcOrd="1" destOrd="0" presId="urn:microsoft.com/office/officeart/2005/8/layout/default"/>
    <dgm:cxn modelId="{7CB3AE2E-4C51-4417-83D0-C1F344B950E7}" type="presParOf" srcId="{C16BA9E4-9651-49A4-B1B0-1B0A7EE628CB}" destId="{854FC5CD-2349-4445-BCA2-AC6B631A677F}" srcOrd="2" destOrd="0" presId="urn:microsoft.com/office/officeart/2005/8/layout/default"/>
    <dgm:cxn modelId="{41BB4C8A-D2BA-4B6C-B2CC-E56BC2E59287}" type="presParOf" srcId="{C16BA9E4-9651-49A4-B1B0-1B0A7EE628CB}" destId="{5149201D-4970-4C53-8B11-24A948940793}" srcOrd="3" destOrd="0" presId="urn:microsoft.com/office/officeart/2005/8/layout/default"/>
    <dgm:cxn modelId="{9F6EDA8A-F7D3-4349-8DB8-F2F2AC702705}" type="presParOf" srcId="{C16BA9E4-9651-49A4-B1B0-1B0A7EE628CB}" destId="{9A0C64A5-93A6-4A64-AFC9-0A558CD4BEEC}" srcOrd="4" destOrd="0" presId="urn:microsoft.com/office/officeart/2005/8/layout/default"/>
    <dgm:cxn modelId="{919756E3-8F79-4862-B5FC-129D12E30748}" type="presParOf" srcId="{C16BA9E4-9651-49A4-B1B0-1B0A7EE628CB}" destId="{36A8BEB8-3B27-4C80-A21E-8360106E0CE9}" srcOrd="5" destOrd="0" presId="urn:microsoft.com/office/officeart/2005/8/layout/default"/>
    <dgm:cxn modelId="{2B52388E-AA2A-455B-90CF-8CC4FDB628DD}" type="presParOf" srcId="{C16BA9E4-9651-49A4-B1B0-1B0A7EE628CB}" destId="{DDEF49A5-D518-486F-9220-E2517E002CAE}" srcOrd="6" destOrd="0" presId="urn:microsoft.com/office/officeart/2005/8/layout/default"/>
    <dgm:cxn modelId="{CC363632-01E9-4634-AA68-DD327DFF5D65}" type="presParOf" srcId="{C16BA9E4-9651-49A4-B1B0-1B0A7EE628CB}" destId="{84D432BE-4BA2-41C4-A19A-F4F18B43C2B1}" srcOrd="7" destOrd="0" presId="urn:microsoft.com/office/officeart/2005/8/layout/default"/>
    <dgm:cxn modelId="{5795466D-2539-4395-969B-998F296FCCCD}" type="presParOf" srcId="{C16BA9E4-9651-49A4-B1B0-1B0A7EE628CB}" destId="{A5326806-7538-4E91-906C-3AC94EA65791}" srcOrd="8" destOrd="0" presId="urn:microsoft.com/office/officeart/2005/8/layout/default"/>
    <dgm:cxn modelId="{483FCAE0-DA84-4847-AEAA-420E7F345410}" type="presParOf" srcId="{C16BA9E4-9651-49A4-B1B0-1B0A7EE628CB}" destId="{3729AE94-EE50-4C34-8ED2-C5802804CFB9}" srcOrd="9" destOrd="0" presId="urn:microsoft.com/office/officeart/2005/8/layout/default"/>
    <dgm:cxn modelId="{0B5EB342-0A3F-49D1-92AE-5C8E5A4A91C3}" type="presParOf" srcId="{C16BA9E4-9651-49A4-B1B0-1B0A7EE628CB}" destId="{F2659512-2979-43E9-A3EF-09B307A27AE0}" srcOrd="10" destOrd="0" presId="urn:microsoft.com/office/officeart/2005/8/layout/default"/>
    <dgm:cxn modelId="{C7282283-F8A1-4815-82FD-55E76F863672}" type="presParOf" srcId="{C16BA9E4-9651-49A4-B1B0-1B0A7EE628CB}" destId="{9A554B1E-7E4E-44DF-92B7-48C91008CE94}" srcOrd="11" destOrd="0" presId="urn:microsoft.com/office/officeart/2005/8/layout/default"/>
    <dgm:cxn modelId="{BAF8AAF2-6B0D-4B77-96DD-4C9FF9BDEF27}" type="presParOf" srcId="{C16BA9E4-9651-49A4-B1B0-1B0A7EE628CB}" destId="{9B44EB70-4157-458E-BD80-16E36B67086B}" srcOrd="12" destOrd="0" presId="urn:microsoft.com/office/officeart/2005/8/layout/defaul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DAAA2BEA-B7E9-47F8-A4A7-2447E209375D}" type="doc">
      <dgm:prSet loTypeId="urn:microsoft.com/office/officeart/2005/8/layout/pList1" loCatId="list" qsTypeId="urn:microsoft.com/office/officeart/2005/8/quickstyle/simple1" qsCatId="simple" csTypeId="urn:microsoft.com/office/officeart/2005/8/colors/colorful2" csCatId="colorful" phldr="1"/>
      <dgm:spPr/>
      <dgm:t>
        <a:bodyPr/>
        <a:lstStyle/>
        <a:p>
          <a:endParaRPr lang="en-US"/>
        </a:p>
      </dgm:t>
    </dgm:pt>
    <dgm:pt modelId="{986406A6-BD2D-49E0-8C30-DE6ABCFFADF8}">
      <dgm:prSet/>
      <dgm:spPr/>
      <dgm:t>
        <a:bodyPr/>
        <a:lstStyle/>
        <a:p>
          <a:r>
            <a:rPr lang="es-MX" b="1" dirty="0">
              <a:latin typeface="+mj-lt"/>
            </a:rPr>
            <a:t>Bacterias</a:t>
          </a:r>
          <a:endParaRPr lang="en-US" dirty="0">
            <a:latin typeface="+mj-lt"/>
          </a:endParaRPr>
        </a:p>
      </dgm:t>
    </dgm:pt>
    <dgm:pt modelId="{EFFC6304-6532-436C-92E1-82C0B6128A8D}" type="parTrans" cxnId="{EFB36392-49AF-48B2-8C90-2D4F1632101F}">
      <dgm:prSet/>
      <dgm:spPr/>
      <dgm:t>
        <a:bodyPr/>
        <a:lstStyle/>
        <a:p>
          <a:endParaRPr lang="en-US">
            <a:latin typeface="+mj-lt"/>
          </a:endParaRPr>
        </a:p>
      </dgm:t>
    </dgm:pt>
    <dgm:pt modelId="{7980D4FD-D952-4390-9348-35CFAC3A8F0B}" type="sibTrans" cxnId="{EFB36392-49AF-48B2-8C90-2D4F1632101F}">
      <dgm:prSet/>
      <dgm:spPr/>
      <dgm:t>
        <a:bodyPr/>
        <a:lstStyle/>
        <a:p>
          <a:endParaRPr lang="en-US">
            <a:latin typeface="+mj-lt"/>
          </a:endParaRPr>
        </a:p>
      </dgm:t>
    </dgm:pt>
    <dgm:pt modelId="{FC348438-462D-4E60-97A1-FDA510881FF2}">
      <dgm:prSet/>
      <dgm:spPr/>
      <dgm:t>
        <a:bodyPr/>
        <a:lstStyle/>
        <a:p>
          <a:r>
            <a:rPr lang="es-MX" b="1" dirty="0">
              <a:latin typeface="+mj-lt"/>
            </a:rPr>
            <a:t>Virus</a:t>
          </a:r>
          <a:endParaRPr lang="en-US" dirty="0">
            <a:latin typeface="+mj-lt"/>
          </a:endParaRPr>
        </a:p>
      </dgm:t>
    </dgm:pt>
    <dgm:pt modelId="{429C86DB-B76E-43BA-988D-CD66801080C5}" type="parTrans" cxnId="{913D1A61-8F92-4A02-ABE6-C793427449C8}">
      <dgm:prSet/>
      <dgm:spPr/>
      <dgm:t>
        <a:bodyPr/>
        <a:lstStyle/>
        <a:p>
          <a:endParaRPr lang="en-US">
            <a:latin typeface="+mj-lt"/>
          </a:endParaRPr>
        </a:p>
      </dgm:t>
    </dgm:pt>
    <dgm:pt modelId="{E8095A84-8C66-481C-A302-1D86F7D64EE2}" type="sibTrans" cxnId="{913D1A61-8F92-4A02-ABE6-C793427449C8}">
      <dgm:prSet/>
      <dgm:spPr/>
      <dgm:t>
        <a:bodyPr/>
        <a:lstStyle/>
        <a:p>
          <a:endParaRPr lang="en-US">
            <a:latin typeface="+mj-lt"/>
          </a:endParaRPr>
        </a:p>
      </dgm:t>
    </dgm:pt>
    <dgm:pt modelId="{596F20A5-23AC-4681-8076-89696FCF73EF}">
      <dgm:prSet/>
      <dgm:spPr/>
      <dgm:t>
        <a:bodyPr/>
        <a:lstStyle/>
        <a:p>
          <a:r>
            <a:rPr lang="es-MX" b="1" dirty="0">
              <a:latin typeface="+mj-lt"/>
            </a:rPr>
            <a:t>Parásitos</a:t>
          </a:r>
          <a:endParaRPr lang="en-US" dirty="0">
            <a:latin typeface="+mj-lt"/>
          </a:endParaRPr>
        </a:p>
      </dgm:t>
    </dgm:pt>
    <dgm:pt modelId="{67222FB5-2E69-43A3-96E7-75D9EB9A9C3A}" type="parTrans" cxnId="{23AA6EC5-9A36-4C4F-96D3-180C8F5CF931}">
      <dgm:prSet/>
      <dgm:spPr/>
      <dgm:t>
        <a:bodyPr/>
        <a:lstStyle/>
        <a:p>
          <a:endParaRPr lang="en-US">
            <a:latin typeface="+mj-lt"/>
          </a:endParaRPr>
        </a:p>
      </dgm:t>
    </dgm:pt>
    <dgm:pt modelId="{2CDF7F2C-28B5-4497-97FE-C17FBC0787C4}" type="sibTrans" cxnId="{23AA6EC5-9A36-4C4F-96D3-180C8F5CF931}">
      <dgm:prSet/>
      <dgm:spPr/>
      <dgm:t>
        <a:bodyPr/>
        <a:lstStyle/>
        <a:p>
          <a:endParaRPr lang="en-US">
            <a:latin typeface="+mj-lt"/>
          </a:endParaRPr>
        </a:p>
      </dgm:t>
    </dgm:pt>
    <dgm:pt modelId="{9429CACA-A614-4BB1-95EA-ADB476C7C54A}">
      <dgm:prSet/>
      <dgm:spPr/>
      <dgm:t>
        <a:bodyPr/>
        <a:lstStyle/>
        <a:p>
          <a:r>
            <a:rPr lang="es-MX" b="1" dirty="0">
              <a:latin typeface="+mj-lt"/>
            </a:rPr>
            <a:t>Hongos</a:t>
          </a:r>
          <a:endParaRPr lang="en-US" dirty="0">
            <a:latin typeface="+mj-lt"/>
          </a:endParaRPr>
        </a:p>
      </dgm:t>
    </dgm:pt>
    <dgm:pt modelId="{8660B953-0EDD-4261-816F-53DB06E377D6}" type="parTrans" cxnId="{A6B7072F-5BB2-441A-9B7E-4D7A0329C8AF}">
      <dgm:prSet/>
      <dgm:spPr/>
      <dgm:t>
        <a:bodyPr/>
        <a:lstStyle/>
        <a:p>
          <a:endParaRPr lang="en-US">
            <a:latin typeface="+mj-lt"/>
          </a:endParaRPr>
        </a:p>
      </dgm:t>
    </dgm:pt>
    <dgm:pt modelId="{6587D70B-DAFA-4F5A-8426-FD1AD42DBD88}" type="sibTrans" cxnId="{A6B7072F-5BB2-441A-9B7E-4D7A0329C8AF}">
      <dgm:prSet/>
      <dgm:spPr/>
      <dgm:t>
        <a:bodyPr/>
        <a:lstStyle/>
        <a:p>
          <a:endParaRPr lang="en-US">
            <a:latin typeface="+mj-lt"/>
          </a:endParaRPr>
        </a:p>
      </dgm:t>
    </dgm:pt>
    <dgm:pt modelId="{34096877-A31A-425F-A92C-21FD1CF17AEC}">
      <dgm:prSet/>
      <dgm:spPr/>
      <dgm:t>
        <a:bodyPr/>
        <a:lstStyle/>
        <a:p>
          <a:r>
            <a:rPr lang="es-MX" b="1" dirty="0">
              <a:latin typeface="+mj-lt"/>
            </a:rPr>
            <a:t>Priones</a:t>
          </a:r>
          <a:endParaRPr lang="en-US" dirty="0">
            <a:latin typeface="+mj-lt"/>
          </a:endParaRPr>
        </a:p>
      </dgm:t>
    </dgm:pt>
    <dgm:pt modelId="{7D7496EA-26F1-419C-A58B-7ED914545622}" type="parTrans" cxnId="{E02F2A04-723F-4CEB-BEC4-242C51763698}">
      <dgm:prSet/>
      <dgm:spPr/>
      <dgm:t>
        <a:bodyPr/>
        <a:lstStyle/>
        <a:p>
          <a:endParaRPr lang="en-US">
            <a:latin typeface="+mj-lt"/>
          </a:endParaRPr>
        </a:p>
      </dgm:t>
    </dgm:pt>
    <dgm:pt modelId="{764C5F94-07DD-435C-A0AF-2603CC63F3F6}" type="sibTrans" cxnId="{E02F2A04-723F-4CEB-BEC4-242C51763698}">
      <dgm:prSet/>
      <dgm:spPr/>
      <dgm:t>
        <a:bodyPr/>
        <a:lstStyle/>
        <a:p>
          <a:endParaRPr lang="en-US">
            <a:latin typeface="+mj-lt"/>
          </a:endParaRPr>
        </a:p>
      </dgm:t>
    </dgm:pt>
    <dgm:pt modelId="{F4751DBD-DAE2-49E8-B864-522F442FC7D2}" type="pres">
      <dgm:prSet presAssocID="{DAAA2BEA-B7E9-47F8-A4A7-2447E209375D}" presName="Name0" presStyleCnt="0">
        <dgm:presLayoutVars>
          <dgm:dir/>
          <dgm:resizeHandles val="exact"/>
        </dgm:presLayoutVars>
      </dgm:prSet>
      <dgm:spPr/>
    </dgm:pt>
    <dgm:pt modelId="{E5A4B1A0-5E7C-4BCD-8760-ED0F5E564985}" type="pres">
      <dgm:prSet presAssocID="{986406A6-BD2D-49E0-8C30-DE6ABCFFADF8}" presName="compNode" presStyleCnt="0"/>
      <dgm:spPr/>
    </dgm:pt>
    <dgm:pt modelId="{95A1A0F4-7D1C-4B12-B37B-6C8BC38A2BF7}" type="pres">
      <dgm:prSet presAssocID="{986406A6-BD2D-49E0-8C30-DE6ABCFFADF8}" presName="pictRect" presStyleLbl="node1" presStyleIdx="0" presStyleCnt="5"/>
      <dgm:spPr>
        <a:blipFill>
          <a:blip xmlns:r="http://schemas.openxmlformats.org/officeDocument/2006/relationships" r:embed="rId1">
            <a:extLst>
              <a:ext uri="{96DAC541-7B7A-43D3-8B79-37D633B846F1}">
                <asvg:svgBlip xmlns:asvg="http://schemas.microsoft.com/office/drawing/2016/SVG/main" r:embed="rId2"/>
              </a:ext>
            </a:extLst>
          </a:blip>
          <a:srcRect/>
          <a:stretch>
            <a:fillRect t="-23000" b="-23000"/>
          </a:stretch>
        </a:blipFill>
      </dgm:spPr>
      <dgm:extLst>
        <a:ext uri="{E40237B7-FDA0-4F09-8148-C483321AD2D9}">
          <dgm14:cNvPr xmlns:dgm14="http://schemas.microsoft.com/office/drawing/2010/diagram" id="0" name="" descr="Petri Dish outline"/>
        </a:ext>
      </dgm:extLst>
    </dgm:pt>
    <dgm:pt modelId="{B3F07274-427E-4497-9C10-82CC4DC78560}" type="pres">
      <dgm:prSet presAssocID="{986406A6-BD2D-49E0-8C30-DE6ABCFFADF8}" presName="textRect" presStyleLbl="revTx" presStyleIdx="0" presStyleCnt="5">
        <dgm:presLayoutVars>
          <dgm:bulletEnabled val="1"/>
        </dgm:presLayoutVars>
      </dgm:prSet>
      <dgm:spPr/>
    </dgm:pt>
    <dgm:pt modelId="{BFF10C9A-5F51-4396-B5E2-B9E419794A28}" type="pres">
      <dgm:prSet presAssocID="{7980D4FD-D952-4390-9348-35CFAC3A8F0B}" presName="sibTrans" presStyleLbl="sibTrans2D1" presStyleIdx="0" presStyleCnt="0"/>
      <dgm:spPr/>
    </dgm:pt>
    <dgm:pt modelId="{5FD7F212-C7D9-4CBB-AB91-C808E974E994}" type="pres">
      <dgm:prSet presAssocID="{FC348438-462D-4E60-97A1-FDA510881FF2}" presName="compNode" presStyleCnt="0"/>
      <dgm:spPr/>
    </dgm:pt>
    <dgm:pt modelId="{8E42B79F-AF11-4AC2-8160-C924060444FE}" type="pres">
      <dgm:prSet presAssocID="{FC348438-462D-4E60-97A1-FDA510881FF2}" presName="pictRect" presStyleLbl="node1" presStyleIdx="1" presStyleCnt="5"/>
      <dgm:spPr>
        <a:blipFill>
          <a:blip xmlns:r="http://schemas.openxmlformats.org/officeDocument/2006/relationships" r:embed="rId3">
            <a:extLst>
              <a:ext uri="{96DAC541-7B7A-43D3-8B79-37D633B846F1}">
                <asvg:svgBlip xmlns:asvg="http://schemas.microsoft.com/office/drawing/2016/SVG/main" r:embed="rId4"/>
              </a:ext>
            </a:extLst>
          </a:blip>
          <a:srcRect/>
          <a:stretch>
            <a:fillRect t="-23000" b="-23000"/>
          </a:stretch>
        </a:blipFill>
      </dgm:spPr>
      <dgm:extLst>
        <a:ext uri="{E40237B7-FDA0-4F09-8148-C483321AD2D9}">
          <dgm14:cNvPr xmlns:dgm14="http://schemas.microsoft.com/office/drawing/2010/diagram" id="0" name="" descr="Covid-19 with solid fill"/>
        </a:ext>
      </dgm:extLst>
    </dgm:pt>
    <dgm:pt modelId="{A21550F6-A109-4D5E-ACC3-7C232C276421}" type="pres">
      <dgm:prSet presAssocID="{FC348438-462D-4E60-97A1-FDA510881FF2}" presName="textRect" presStyleLbl="revTx" presStyleIdx="1" presStyleCnt="5">
        <dgm:presLayoutVars>
          <dgm:bulletEnabled val="1"/>
        </dgm:presLayoutVars>
      </dgm:prSet>
      <dgm:spPr/>
    </dgm:pt>
    <dgm:pt modelId="{1347270A-257A-4005-AAF4-4DB476323A0C}" type="pres">
      <dgm:prSet presAssocID="{E8095A84-8C66-481C-A302-1D86F7D64EE2}" presName="sibTrans" presStyleLbl="sibTrans2D1" presStyleIdx="0" presStyleCnt="0"/>
      <dgm:spPr/>
    </dgm:pt>
    <dgm:pt modelId="{1E624D15-98A8-44C5-9B73-D7FDEE5BD6DB}" type="pres">
      <dgm:prSet presAssocID="{596F20A5-23AC-4681-8076-89696FCF73EF}" presName="compNode" presStyleCnt="0"/>
      <dgm:spPr/>
    </dgm:pt>
    <dgm:pt modelId="{E546F189-147B-42B0-8460-C994D14D5899}" type="pres">
      <dgm:prSet presAssocID="{596F20A5-23AC-4681-8076-89696FCF73EF}" presName="pictRect" presStyleLbl="node1" presStyleIdx="2" presStyleCnt="5"/>
      <dgm:spPr>
        <a:blipFill>
          <a:blip xmlns:r="http://schemas.openxmlformats.org/officeDocument/2006/relationships" r:embed="rId5">
            <a:extLst>
              <a:ext uri="{96DAC541-7B7A-43D3-8B79-37D633B846F1}">
                <asvg:svgBlip xmlns:asvg="http://schemas.microsoft.com/office/drawing/2016/SVG/main" r:embed="rId6"/>
              </a:ext>
            </a:extLst>
          </a:blip>
          <a:srcRect/>
          <a:stretch>
            <a:fillRect t="-23000" b="-23000"/>
          </a:stretch>
        </a:blipFill>
      </dgm:spPr>
      <dgm:extLst>
        <a:ext uri="{E40237B7-FDA0-4F09-8148-C483321AD2D9}">
          <dgm14:cNvPr xmlns:dgm14="http://schemas.microsoft.com/office/drawing/2010/diagram" id="0" name="" descr="Germ with solid fill"/>
        </a:ext>
      </dgm:extLst>
    </dgm:pt>
    <dgm:pt modelId="{EBBCC5AC-EA08-4E15-B71A-92CFD9886F5B}" type="pres">
      <dgm:prSet presAssocID="{596F20A5-23AC-4681-8076-89696FCF73EF}" presName="textRect" presStyleLbl="revTx" presStyleIdx="2" presStyleCnt="5">
        <dgm:presLayoutVars>
          <dgm:bulletEnabled val="1"/>
        </dgm:presLayoutVars>
      </dgm:prSet>
      <dgm:spPr/>
    </dgm:pt>
    <dgm:pt modelId="{8FAB7422-A81D-43AB-9F7C-87B2CF57A39E}" type="pres">
      <dgm:prSet presAssocID="{2CDF7F2C-28B5-4497-97FE-C17FBC0787C4}" presName="sibTrans" presStyleLbl="sibTrans2D1" presStyleIdx="0" presStyleCnt="0"/>
      <dgm:spPr/>
    </dgm:pt>
    <dgm:pt modelId="{E4B14B67-B392-435F-B604-81A57DBD874E}" type="pres">
      <dgm:prSet presAssocID="{9429CACA-A614-4BB1-95EA-ADB476C7C54A}" presName="compNode" presStyleCnt="0"/>
      <dgm:spPr/>
    </dgm:pt>
    <dgm:pt modelId="{D34761D0-C332-4912-9082-616FA4779CBE}" type="pres">
      <dgm:prSet presAssocID="{9429CACA-A614-4BB1-95EA-ADB476C7C54A}" presName="pictRect" presStyleLbl="node1" presStyleIdx="3" presStyleCnt="5"/>
      <dgm:spPr>
        <a:blipFill rotWithShape="1">
          <a:blip xmlns:r="http://schemas.openxmlformats.org/officeDocument/2006/relationships" r:embed="rId7"/>
          <a:srcRect/>
          <a:stretch>
            <a:fillRect t="-19000" b="-19000"/>
          </a:stretch>
        </a:blipFill>
      </dgm:spPr>
    </dgm:pt>
    <dgm:pt modelId="{226F2B1A-CCCA-47BF-8A38-BE8CF18529D8}" type="pres">
      <dgm:prSet presAssocID="{9429CACA-A614-4BB1-95EA-ADB476C7C54A}" presName="textRect" presStyleLbl="revTx" presStyleIdx="3" presStyleCnt="5">
        <dgm:presLayoutVars>
          <dgm:bulletEnabled val="1"/>
        </dgm:presLayoutVars>
      </dgm:prSet>
      <dgm:spPr/>
    </dgm:pt>
    <dgm:pt modelId="{F9F9B529-6F13-4E1D-B846-DD59D84D9D8E}" type="pres">
      <dgm:prSet presAssocID="{6587D70B-DAFA-4F5A-8426-FD1AD42DBD88}" presName="sibTrans" presStyleLbl="sibTrans2D1" presStyleIdx="0" presStyleCnt="0"/>
      <dgm:spPr/>
    </dgm:pt>
    <dgm:pt modelId="{FAE173B3-5706-4832-A6D3-B716A50FAD28}" type="pres">
      <dgm:prSet presAssocID="{34096877-A31A-425F-A92C-21FD1CF17AEC}" presName="compNode" presStyleCnt="0"/>
      <dgm:spPr/>
    </dgm:pt>
    <dgm:pt modelId="{74BDD777-F556-4F0B-9BA8-C64124C76233}" type="pres">
      <dgm:prSet presAssocID="{34096877-A31A-425F-A92C-21FD1CF17AEC}" presName="pictRect" presStyleLbl="node1" presStyleIdx="4" presStyleCnt="5"/>
      <dgm:spPr>
        <a:blipFill>
          <a:blip xmlns:r="http://schemas.openxmlformats.org/officeDocument/2006/relationships" r:embed="rId8">
            <a:extLst>
              <a:ext uri="{96DAC541-7B7A-43D3-8B79-37D633B846F1}">
                <asvg:svgBlip xmlns:asvg="http://schemas.microsoft.com/office/drawing/2016/SVG/main" r:embed="rId9"/>
              </a:ext>
            </a:extLst>
          </a:blip>
          <a:srcRect/>
          <a:stretch>
            <a:fillRect t="-23000" b="-23000"/>
          </a:stretch>
        </a:blipFill>
      </dgm:spPr>
      <dgm:extLst>
        <a:ext uri="{E40237B7-FDA0-4F09-8148-C483321AD2D9}">
          <dgm14:cNvPr xmlns:dgm14="http://schemas.microsoft.com/office/drawing/2010/diagram" id="0" name="" descr="DNA with solid fill"/>
        </a:ext>
      </dgm:extLst>
    </dgm:pt>
    <dgm:pt modelId="{6C2BB11B-321D-404F-B71A-5069E564B6DD}" type="pres">
      <dgm:prSet presAssocID="{34096877-A31A-425F-A92C-21FD1CF17AEC}" presName="textRect" presStyleLbl="revTx" presStyleIdx="4" presStyleCnt="5">
        <dgm:presLayoutVars>
          <dgm:bulletEnabled val="1"/>
        </dgm:presLayoutVars>
      </dgm:prSet>
      <dgm:spPr/>
    </dgm:pt>
  </dgm:ptLst>
  <dgm:cxnLst>
    <dgm:cxn modelId="{E02F2A04-723F-4CEB-BEC4-242C51763698}" srcId="{DAAA2BEA-B7E9-47F8-A4A7-2447E209375D}" destId="{34096877-A31A-425F-A92C-21FD1CF17AEC}" srcOrd="4" destOrd="0" parTransId="{7D7496EA-26F1-419C-A58B-7ED914545622}" sibTransId="{764C5F94-07DD-435C-A0AF-2603CC63F3F6}"/>
    <dgm:cxn modelId="{FF7A5B0B-88DB-42CB-B46B-5930EBBA00EA}" type="presOf" srcId="{DAAA2BEA-B7E9-47F8-A4A7-2447E209375D}" destId="{F4751DBD-DAE2-49E8-B864-522F442FC7D2}" srcOrd="0" destOrd="0" presId="urn:microsoft.com/office/officeart/2005/8/layout/pList1"/>
    <dgm:cxn modelId="{52BB1B10-C451-4F6A-8AD0-6B01CE5F3508}" type="presOf" srcId="{34096877-A31A-425F-A92C-21FD1CF17AEC}" destId="{6C2BB11B-321D-404F-B71A-5069E564B6DD}" srcOrd="0" destOrd="0" presId="urn:microsoft.com/office/officeart/2005/8/layout/pList1"/>
    <dgm:cxn modelId="{876C3111-0D89-46D9-981A-A0A3CFEA4833}" type="presOf" srcId="{E8095A84-8C66-481C-A302-1D86F7D64EE2}" destId="{1347270A-257A-4005-AAF4-4DB476323A0C}" srcOrd="0" destOrd="0" presId="urn:microsoft.com/office/officeart/2005/8/layout/pList1"/>
    <dgm:cxn modelId="{A6B7072F-5BB2-441A-9B7E-4D7A0329C8AF}" srcId="{DAAA2BEA-B7E9-47F8-A4A7-2447E209375D}" destId="{9429CACA-A614-4BB1-95EA-ADB476C7C54A}" srcOrd="3" destOrd="0" parTransId="{8660B953-0EDD-4261-816F-53DB06E377D6}" sibTransId="{6587D70B-DAFA-4F5A-8426-FD1AD42DBD88}"/>
    <dgm:cxn modelId="{2E163331-03C1-46F7-AFC3-6648AD19A610}" type="presOf" srcId="{986406A6-BD2D-49E0-8C30-DE6ABCFFADF8}" destId="{B3F07274-427E-4497-9C10-82CC4DC78560}" srcOrd="0" destOrd="0" presId="urn:microsoft.com/office/officeart/2005/8/layout/pList1"/>
    <dgm:cxn modelId="{BF12063B-8E83-4C02-AEC5-3D42A7D2BD45}" type="presOf" srcId="{2CDF7F2C-28B5-4497-97FE-C17FBC0787C4}" destId="{8FAB7422-A81D-43AB-9F7C-87B2CF57A39E}" srcOrd="0" destOrd="0" presId="urn:microsoft.com/office/officeart/2005/8/layout/pList1"/>
    <dgm:cxn modelId="{913D1A61-8F92-4A02-ABE6-C793427449C8}" srcId="{DAAA2BEA-B7E9-47F8-A4A7-2447E209375D}" destId="{FC348438-462D-4E60-97A1-FDA510881FF2}" srcOrd="1" destOrd="0" parTransId="{429C86DB-B76E-43BA-988D-CD66801080C5}" sibTransId="{E8095A84-8C66-481C-A302-1D86F7D64EE2}"/>
    <dgm:cxn modelId="{EB4B566F-4714-43F9-BDF8-4F7B8239762F}" type="presOf" srcId="{FC348438-462D-4E60-97A1-FDA510881FF2}" destId="{A21550F6-A109-4D5E-ACC3-7C232C276421}" srcOrd="0" destOrd="0" presId="urn:microsoft.com/office/officeart/2005/8/layout/pList1"/>
    <dgm:cxn modelId="{40942B91-5D0F-4245-8AE3-BA3D6BE02969}" type="presOf" srcId="{7980D4FD-D952-4390-9348-35CFAC3A8F0B}" destId="{BFF10C9A-5F51-4396-B5E2-B9E419794A28}" srcOrd="0" destOrd="0" presId="urn:microsoft.com/office/officeart/2005/8/layout/pList1"/>
    <dgm:cxn modelId="{EFB36392-49AF-48B2-8C90-2D4F1632101F}" srcId="{DAAA2BEA-B7E9-47F8-A4A7-2447E209375D}" destId="{986406A6-BD2D-49E0-8C30-DE6ABCFFADF8}" srcOrd="0" destOrd="0" parTransId="{EFFC6304-6532-436C-92E1-82C0B6128A8D}" sibTransId="{7980D4FD-D952-4390-9348-35CFAC3A8F0B}"/>
    <dgm:cxn modelId="{A4CE59A1-5255-42B0-842E-6DD199D9E201}" type="presOf" srcId="{6587D70B-DAFA-4F5A-8426-FD1AD42DBD88}" destId="{F9F9B529-6F13-4E1D-B846-DD59D84D9D8E}" srcOrd="0" destOrd="0" presId="urn:microsoft.com/office/officeart/2005/8/layout/pList1"/>
    <dgm:cxn modelId="{7B9B82BD-317E-403F-8278-240FF070C6F7}" type="presOf" srcId="{9429CACA-A614-4BB1-95EA-ADB476C7C54A}" destId="{226F2B1A-CCCA-47BF-8A38-BE8CF18529D8}" srcOrd="0" destOrd="0" presId="urn:microsoft.com/office/officeart/2005/8/layout/pList1"/>
    <dgm:cxn modelId="{B347FCC4-C01F-4C5B-A64D-78ED03006BE5}" type="presOf" srcId="{596F20A5-23AC-4681-8076-89696FCF73EF}" destId="{EBBCC5AC-EA08-4E15-B71A-92CFD9886F5B}" srcOrd="0" destOrd="0" presId="urn:microsoft.com/office/officeart/2005/8/layout/pList1"/>
    <dgm:cxn modelId="{23AA6EC5-9A36-4C4F-96D3-180C8F5CF931}" srcId="{DAAA2BEA-B7E9-47F8-A4A7-2447E209375D}" destId="{596F20A5-23AC-4681-8076-89696FCF73EF}" srcOrd="2" destOrd="0" parTransId="{67222FB5-2E69-43A3-96E7-75D9EB9A9C3A}" sibTransId="{2CDF7F2C-28B5-4497-97FE-C17FBC0787C4}"/>
    <dgm:cxn modelId="{F2AF2421-4636-4C37-B006-4AFBE129EF80}" type="presParOf" srcId="{F4751DBD-DAE2-49E8-B864-522F442FC7D2}" destId="{E5A4B1A0-5E7C-4BCD-8760-ED0F5E564985}" srcOrd="0" destOrd="0" presId="urn:microsoft.com/office/officeart/2005/8/layout/pList1"/>
    <dgm:cxn modelId="{BED55C95-5A63-4113-B0C4-DD3019246B50}" type="presParOf" srcId="{E5A4B1A0-5E7C-4BCD-8760-ED0F5E564985}" destId="{95A1A0F4-7D1C-4B12-B37B-6C8BC38A2BF7}" srcOrd="0" destOrd="0" presId="urn:microsoft.com/office/officeart/2005/8/layout/pList1"/>
    <dgm:cxn modelId="{0B59115E-1AD4-476F-AE18-07CC839DE0F3}" type="presParOf" srcId="{E5A4B1A0-5E7C-4BCD-8760-ED0F5E564985}" destId="{B3F07274-427E-4497-9C10-82CC4DC78560}" srcOrd="1" destOrd="0" presId="urn:microsoft.com/office/officeart/2005/8/layout/pList1"/>
    <dgm:cxn modelId="{1158C521-6B53-4D45-8DC6-5FA195B6E9C3}" type="presParOf" srcId="{F4751DBD-DAE2-49E8-B864-522F442FC7D2}" destId="{BFF10C9A-5F51-4396-B5E2-B9E419794A28}" srcOrd="1" destOrd="0" presId="urn:microsoft.com/office/officeart/2005/8/layout/pList1"/>
    <dgm:cxn modelId="{EB838E17-5241-46E3-B68E-FD9CBD6CF8B6}" type="presParOf" srcId="{F4751DBD-DAE2-49E8-B864-522F442FC7D2}" destId="{5FD7F212-C7D9-4CBB-AB91-C808E974E994}" srcOrd="2" destOrd="0" presId="urn:microsoft.com/office/officeart/2005/8/layout/pList1"/>
    <dgm:cxn modelId="{294E81F8-2560-40A5-87CD-87FEA19DB98E}" type="presParOf" srcId="{5FD7F212-C7D9-4CBB-AB91-C808E974E994}" destId="{8E42B79F-AF11-4AC2-8160-C924060444FE}" srcOrd="0" destOrd="0" presId="urn:microsoft.com/office/officeart/2005/8/layout/pList1"/>
    <dgm:cxn modelId="{52B465E8-91D0-454A-8141-F71A1C38F479}" type="presParOf" srcId="{5FD7F212-C7D9-4CBB-AB91-C808E974E994}" destId="{A21550F6-A109-4D5E-ACC3-7C232C276421}" srcOrd="1" destOrd="0" presId="urn:microsoft.com/office/officeart/2005/8/layout/pList1"/>
    <dgm:cxn modelId="{DA4258DD-4C0D-442C-B16D-B7DA9FDBA65D}" type="presParOf" srcId="{F4751DBD-DAE2-49E8-B864-522F442FC7D2}" destId="{1347270A-257A-4005-AAF4-4DB476323A0C}" srcOrd="3" destOrd="0" presId="urn:microsoft.com/office/officeart/2005/8/layout/pList1"/>
    <dgm:cxn modelId="{DC25EAAF-01EC-4610-8D59-E373D4CED9B0}" type="presParOf" srcId="{F4751DBD-DAE2-49E8-B864-522F442FC7D2}" destId="{1E624D15-98A8-44C5-9B73-D7FDEE5BD6DB}" srcOrd="4" destOrd="0" presId="urn:microsoft.com/office/officeart/2005/8/layout/pList1"/>
    <dgm:cxn modelId="{C4429F54-E032-4C81-9D8B-10A558F543F2}" type="presParOf" srcId="{1E624D15-98A8-44C5-9B73-D7FDEE5BD6DB}" destId="{E546F189-147B-42B0-8460-C994D14D5899}" srcOrd="0" destOrd="0" presId="urn:microsoft.com/office/officeart/2005/8/layout/pList1"/>
    <dgm:cxn modelId="{0C45B0AE-C4D6-4085-B031-C5290AF6802D}" type="presParOf" srcId="{1E624D15-98A8-44C5-9B73-D7FDEE5BD6DB}" destId="{EBBCC5AC-EA08-4E15-B71A-92CFD9886F5B}" srcOrd="1" destOrd="0" presId="urn:microsoft.com/office/officeart/2005/8/layout/pList1"/>
    <dgm:cxn modelId="{801A9595-921D-4AC0-89EE-15A0BE4D7982}" type="presParOf" srcId="{F4751DBD-DAE2-49E8-B864-522F442FC7D2}" destId="{8FAB7422-A81D-43AB-9F7C-87B2CF57A39E}" srcOrd="5" destOrd="0" presId="urn:microsoft.com/office/officeart/2005/8/layout/pList1"/>
    <dgm:cxn modelId="{260C0A23-21C3-4F24-9A0C-6BED0F73A42E}" type="presParOf" srcId="{F4751DBD-DAE2-49E8-B864-522F442FC7D2}" destId="{E4B14B67-B392-435F-B604-81A57DBD874E}" srcOrd="6" destOrd="0" presId="urn:microsoft.com/office/officeart/2005/8/layout/pList1"/>
    <dgm:cxn modelId="{6043EC73-E730-4276-8FB7-DF0736B9BC5F}" type="presParOf" srcId="{E4B14B67-B392-435F-B604-81A57DBD874E}" destId="{D34761D0-C332-4912-9082-616FA4779CBE}" srcOrd="0" destOrd="0" presId="urn:microsoft.com/office/officeart/2005/8/layout/pList1"/>
    <dgm:cxn modelId="{8F6546A6-D9C5-4E6D-9B89-CA1ECA825A78}" type="presParOf" srcId="{E4B14B67-B392-435F-B604-81A57DBD874E}" destId="{226F2B1A-CCCA-47BF-8A38-BE8CF18529D8}" srcOrd="1" destOrd="0" presId="urn:microsoft.com/office/officeart/2005/8/layout/pList1"/>
    <dgm:cxn modelId="{4A90387E-B6B2-4027-964D-2328CC7858FD}" type="presParOf" srcId="{F4751DBD-DAE2-49E8-B864-522F442FC7D2}" destId="{F9F9B529-6F13-4E1D-B846-DD59D84D9D8E}" srcOrd="7" destOrd="0" presId="urn:microsoft.com/office/officeart/2005/8/layout/pList1"/>
    <dgm:cxn modelId="{875D51E3-C668-42EE-8CF6-5A2DE467CACD}" type="presParOf" srcId="{F4751DBD-DAE2-49E8-B864-522F442FC7D2}" destId="{FAE173B3-5706-4832-A6D3-B716A50FAD28}" srcOrd="8" destOrd="0" presId="urn:microsoft.com/office/officeart/2005/8/layout/pList1"/>
    <dgm:cxn modelId="{85761D88-553D-4BC3-B2F0-D2C03282A3A9}" type="presParOf" srcId="{FAE173B3-5706-4832-A6D3-B716A50FAD28}" destId="{74BDD777-F556-4F0B-9BA8-C64124C76233}" srcOrd="0" destOrd="0" presId="urn:microsoft.com/office/officeart/2005/8/layout/pList1"/>
    <dgm:cxn modelId="{BB0A01CE-087F-4A5B-8091-7AAF08AA1589}" type="presParOf" srcId="{FAE173B3-5706-4832-A6D3-B716A50FAD28}" destId="{6C2BB11B-321D-404F-B71A-5069E564B6DD}" srcOrd="1" destOrd="0" presId="urn:microsoft.com/office/officeart/2005/8/layout/pList1"/>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7F16041B-093C-4CA6-BEDB-F8ED15FED168}" type="doc">
      <dgm:prSet loTypeId="urn:microsoft.com/office/officeart/2005/8/layout/process1" loCatId="process" qsTypeId="urn:microsoft.com/office/officeart/2005/8/quickstyle/simple1" qsCatId="simple" csTypeId="urn:microsoft.com/office/officeart/2005/8/colors/colorful4" csCatId="colorful"/>
      <dgm:spPr/>
      <dgm:t>
        <a:bodyPr/>
        <a:lstStyle/>
        <a:p>
          <a:endParaRPr lang="es-MX"/>
        </a:p>
      </dgm:t>
    </dgm:pt>
    <dgm:pt modelId="{C4B78F69-A69E-49F7-9DD5-97445B6366BF}">
      <dgm:prSet/>
      <dgm:spPr/>
      <dgm:t>
        <a:bodyPr/>
        <a:lstStyle/>
        <a:p>
          <a:r>
            <a:rPr lang="es-MX" b="1"/>
            <a:t>Entrada </a:t>
          </a:r>
          <a:endParaRPr lang="es-MX"/>
        </a:p>
      </dgm:t>
    </dgm:pt>
    <dgm:pt modelId="{78A46DAA-581E-4286-9E73-9AA3C110F213}" type="parTrans" cxnId="{CE7C3EC6-9539-4C83-ADCD-FE838CE74638}">
      <dgm:prSet/>
      <dgm:spPr/>
      <dgm:t>
        <a:bodyPr/>
        <a:lstStyle/>
        <a:p>
          <a:endParaRPr lang="es-MX"/>
        </a:p>
      </dgm:t>
    </dgm:pt>
    <dgm:pt modelId="{226880EC-6F1D-479B-947F-31415EEFD391}" type="sibTrans" cxnId="{CE7C3EC6-9539-4C83-ADCD-FE838CE74638}">
      <dgm:prSet/>
      <dgm:spPr/>
      <dgm:t>
        <a:bodyPr/>
        <a:lstStyle/>
        <a:p>
          <a:endParaRPr lang="es-MX"/>
        </a:p>
      </dgm:t>
    </dgm:pt>
    <dgm:pt modelId="{87FD9F75-2836-4C2E-BED3-35B8745D7CB2}">
      <dgm:prSet/>
      <dgm:spPr/>
      <dgm:t>
        <a:bodyPr/>
        <a:lstStyle/>
        <a:p>
          <a:r>
            <a:rPr lang="es-MX" b="1"/>
            <a:t>Pediluvio </a:t>
          </a:r>
          <a:endParaRPr lang="es-MX"/>
        </a:p>
      </dgm:t>
    </dgm:pt>
    <dgm:pt modelId="{95FCEAB1-963E-4229-A95B-35F4DDD649F5}" type="parTrans" cxnId="{5B60F58C-F30B-4E85-806D-7C53E7F4A73A}">
      <dgm:prSet/>
      <dgm:spPr/>
      <dgm:t>
        <a:bodyPr/>
        <a:lstStyle/>
        <a:p>
          <a:endParaRPr lang="es-MX"/>
        </a:p>
      </dgm:t>
    </dgm:pt>
    <dgm:pt modelId="{C21DCB24-73BF-4CD2-A57C-5A78D6DEF090}" type="sibTrans" cxnId="{5B60F58C-F30B-4E85-806D-7C53E7F4A73A}">
      <dgm:prSet/>
      <dgm:spPr/>
      <dgm:t>
        <a:bodyPr/>
        <a:lstStyle/>
        <a:p>
          <a:endParaRPr lang="es-MX"/>
        </a:p>
      </dgm:t>
    </dgm:pt>
    <dgm:pt modelId="{F6E3E09A-4BC9-4C93-A640-0B869A987DD3}">
      <dgm:prSet/>
      <dgm:spPr/>
      <dgm:t>
        <a:bodyPr/>
        <a:lstStyle/>
        <a:p>
          <a:r>
            <a:rPr lang="es-MX" b="1"/>
            <a:t>Maternidad </a:t>
          </a:r>
          <a:endParaRPr lang="es-MX"/>
        </a:p>
      </dgm:t>
    </dgm:pt>
    <dgm:pt modelId="{3A4536C8-65FD-4A70-904B-68DE64F183FF}" type="parTrans" cxnId="{CB7E0D7F-F8CB-4B65-9A5D-7EBCE7F98E13}">
      <dgm:prSet/>
      <dgm:spPr/>
      <dgm:t>
        <a:bodyPr/>
        <a:lstStyle/>
        <a:p>
          <a:endParaRPr lang="es-MX"/>
        </a:p>
      </dgm:t>
    </dgm:pt>
    <dgm:pt modelId="{0FA8203C-5770-4F44-AE8D-47CF24621D4F}" type="sibTrans" cxnId="{CB7E0D7F-F8CB-4B65-9A5D-7EBCE7F98E13}">
      <dgm:prSet/>
      <dgm:spPr/>
      <dgm:t>
        <a:bodyPr/>
        <a:lstStyle/>
        <a:p>
          <a:endParaRPr lang="es-MX"/>
        </a:p>
      </dgm:t>
    </dgm:pt>
    <dgm:pt modelId="{D2892D7D-2C8C-4A6E-849A-FC17D7B3668D}">
      <dgm:prSet/>
      <dgm:spPr/>
      <dgm:t>
        <a:bodyPr/>
        <a:lstStyle/>
        <a:p>
          <a:r>
            <a:rPr lang="es-MX" b="1"/>
            <a:t>Engorde </a:t>
          </a:r>
          <a:endParaRPr lang="es-MX"/>
        </a:p>
      </dgm:t>
    </dgm:pt>
    <dgm:pt modelId="{B4E8237F-5E52-48D5-BF50-66B38A8C6E82}" type="parTrans" cxnId="{AFC6DDD6-248D-4390-B270-EF1513A341D2}">
      <dgm:prSet/>
      <dgm:spPr/>
      <dgm:t>
        <a:bodyPr/>
        <a:lstStyle/>
        <a:p>
          <a:endParaRPr lang="es-MX"/>
        </a:p>
      </dgm:t>
    </dgm:pt>
    <dgm:pt modelId="{CE4A5A82-EC42-4503-8A8C-5384F131D9ED}" type="sibTrans" cxnId="{AFC6DDD6-248D-4390-B270-EF1513A341D2}">
      <dgm:prSet/>
      <dgm:spPr/>
      <dgm:t>
        <a:bodyPr/>
        <a:lstStyle/>
        <a:p>
          <a:endParaRPr lang="es-MX"/>
        </a:p>
      </dgm:t>
    </dgm:pt>
    <dgm:pt modelId="{A678CC1B-DEAF-4E75-841D-7B1AC1BFAF68}">
      <dgm:prSet/>
      <dgm:spPr/>
      <dgm:t>
        <a:bodyPr/>
        <a:lstStyle/>
        <a:p>
          <a:r>
            <a:rPr lang="es-MX" b="1"/>
            <a:t>Empadre </a:t>
          </a:r>
          <a:endParaRPr lang="es-MX"/>
        </a:p>
      </dgm:t>
    </dgm:pt>
    <dgm:pt modelId="{9E82C789-1080-4F46-83F3-2D831189E54A}" type="parTrans" cxnId="{05F41413-93A2-4E82-AA01-4910727DE049}">
      <dgm:prSet/>
      <dgm:spPr/>
      <dgm:t>
        <a:bodyPr/>
        <a:lstStyle/>
        <a:p>
          <a:endParaRPr lang="es-MX"/>
        </a:p>
      </dgm:t>
    </dgm:pt>
    <dgm:pt modelId="{0388FC6F-6D19-435F-A448-D4AE50DAC816}" type="sibTrans" cxnId="{05F41413-93A2-4E82-AA01-4910727DE049}">
      <dgm:prSet/>
      <dgm:spPr/>
      <dgm:t>
        <a:bodyPr/>
        <a:lstStyle/>
        <a:p>
          <a:endParaRPr lang="es-MX"/>
        </a:p>
      </dgm:t>
    </dgm:pt>
    <dgm:pt modelId="{CEA704F0-4F44-46A5-AC6B-5FF58560ABC2}">
      <dgm:prSet/>
      <dgm:spPr/>
      <dgm:t>
        <a:bodyPr/>
        <a:lstStyle/>
        <a:p>
          <a:r>
            <a:rPr lang="es-MX" b="1"/>
            <a:t>Almacén</a:t>
          </a:r>
          <a:endParaRPr lang="es-MX"/>
        </a:p>
      </dgm:t>
    </dgm:pt>
    <dgm:pt modelId="{75562330-D2A7-4995-AB0F-F0415575983E}" type="parTrans" cxnId="{28326B04-E12B-4437-8087-3A7147AAFB61}">
      <dgm:prSet/>
      <dgm:spPr/>
      <dgm:t>
        <a:bodyPr/>
        <a:lstStyle/>
        <a:p>
          <a:endParaRPr lang="es-MX"/>
        </a:p>
      </dgm:t>
    </dgm:pt>
    <dgm:pt modelId="{AE9F793C-4EF0-473E-9F3E-3FDB58199B83}" type="sibTrans" cxnId="{28326B04-E12B-4437-8087-3A7147AAFB61}">
      <dgm:prSet/>
      <dgm:spPr/>
      <dgm:t>
        <a:bodyPr/>
        <a:lstStyle/>
        <a:p>
          <a:endParaRPr lang="es-MX"/>
        </a:p>
      </dgm:t>
    </dgm:pt>
    <dgm:pt modelId="{DA92971F-38F8-40F1-92B6-2DBFD31192F1}">
      <dgm:prSet/>
      <dgm:spPr/>
      <dgm:t>
        <a:bodyPr/>
        <a:lstStyle/>
        <a:p>
          <a:r>
            <a:rPr lang="es-MX" b="1"/>
            <a:t>Salida sanitaria</a:t>
          </a:r>
          <a:endParaRPr lang="es-MX"/>
        </a:p>
      </dgm:t>
    </dgm:pt>
    <dgm:pt modelId="{FAE507F3-5A6E-479E-9DA9-A675F963B5FF}" type="parTrans" cxnId="{FC7C27A0-73AD-46DC-B0BC-3C41F766FA5E}">
      <dgm:prSet/>
      <dgm:spPr/>
      <dgm:t>
        <a:bodyPr/>
        <a:lstStyle/>
        <a:p>
          <a:endParaRPr lang="es-MX"/>
        </a:p>
      </dgm:t>
    </dgm:pt>
    <dgm:pt modelId="{694D00A0-8591-4719-B33C-C75D21F82AC6}" type="sibTrans" cxnId="{FC7C27A0-73AD-46DC-B0BC-3C41F766FA5E}">
      <dgm:prSet/>
      <dgm:spPr/>
      <dgm:t>
        <a:bodyPr/>
        <a:lstStyle/>
        <a:p>
          <a:endParaRPr lang="es-MX"/>
        </a:p>
      </dgm:t>
    </dgm:pt>
    <dgm:pt modelId="{55C47C2E-7768-407B-82E7-B21B8059EF54}" type="pres">
      <dgm:prSet presAssocID="{7F16041B-093C-4CA6-BEDB-F8ED15FED168}" presName="Name0" presStyleCnt="0">
        <dgm:presLayoutVars>
          <dgm:dir/>
          <dgm:resizeHandles val="exact"/>
        </dgm:presLayoutVars>
      </dgm:prSet>
      <dgm:spPr/>
    </dgm:pt>
    <dgm:pt modelId="{6A89F9ED-1793-4C41-838C-4FE98CBEF586}" type="pres">
      <dgm:prSet presAssocID="{C4B78F69-A69E-49F7-9DD5-97445B6366BF}" presName="node" presStyleLbl="node1" presStyleIdx="0" presStyleCnt="7">
        <dgm:presLayoutVars>
          <dgm:bulletEnabled val="1"/>
        </dgm:presLayoutVars>
      </dgm:prSet>
      <dgm:spPr/>
    </dgm:pt>
    <dgm:pt modelId="{7D0AC5DC-A3D8-4595-A413-2D196F1365C1}" type="pres">
      <dgm:prSet presAssocID="{226880EC-6F1D-479B-947F-31415EEFD391}" presName="sibTrans" presStyleLbl="sibTrans2D1" presStyleIdx="0" presStyleCnt="6"/>
      <dgm:spPr/>
    </dgm:pt>
    <dgm:pt modelId="{1A013B27-92A3-443D-964B-0398BE983743}" type="pres">
      <dgm:prSet presAssocID="{226880EC-6F1D-479B-947F-31415EEFD391}" presName="connectorText" presStyleLbl="sibTrans2D1" presStyleIdx="0" presStyleCnt="6"/>
      <dgm:spPr/>
    </dgm:pt>
    <dgm:pt modelId="{7620311A-AAC6-4D6B-AC90-2D41916CEF31}" type="pres">
      <dgm:prSet presAssocID="{87FD9F75-2836-4C2E-BED3-35B8745D7CB2}" presName="node" presStyleLbl="node1" presStyleIdx="1" presStyleCnt="7">
        <dgm:presLayoutVars>
          <dgm:bulletEnabled val="1"/>
        </dgm:presLayoutVars>
      </dgm:prSet>
      <dgm:spPr/>
    </dgm:pt>
    <dgm:pt modelId="{7699F4A4-DAB4-4835-923B-E54BB58FB8ED}" type="pres">
      <dgm:prSet presAssocID="{C21DCB24-73BF-4CD2-A57C-5A78D6DEF090}" presName="sibTrans" presStyleLbl="sibTrans2D1" presStyleIdx="1" presStyleCnt="6"/>
      <dgm:spPr/>
    </dgm:pt>
    <dgm:pt modelId="{D70608B1-D298-4761-9B58-0CA302AB38F2}" type="pres">
      <dgm:prSet presAssocID="{C21DCB24-73BF-4CD2-A57C-5A78D6DEF090}" presName="connectorText" presStyleLbl="sibTrans2D1" presStyleIdx="1" presStyleCnt="6"/>
      <dgm:spPr/>
    </dgm:pt>
    <dgm:pt modelId="{86C52750-28A4-4BD5-BD91-6C2D42B8F99E}" type="pres">
      <dgm:prSet presAssocID="{F6E3E09A-4BC9-4C93-A640-0B869A987DD3}" presName="node" presStyleLbl="node1" presStyleIdx="2" presStyleCnt="7">
        <dgm:presLayoutVars>
          <dgm:bulletEnabled val="1"/>
        </dgm:presLayoutVars>
      </dgm:prSet>
      <dgm:spPr/>
    </dgm:pt>
    <dgm:pt modelId="{7A7C842D-8768-4A09-A819-4D7E6BAB7207}" type="pres">
      <dgm:prSet presAssocID="{0FA8203C-5770-4F44-AE8D-47CF24621D4F}" presName="sibTrans" presStyleLbl="sibTrans2D1" presStyleIdx="2" presStyleCnt="6"/>
      <dgm:spPr/>
    </dgm:pt>
    <dgm:pt modelId="{A76397DA-1FEF-44EF-BFAF-2A8EC5990B6D}" type="pres">
      <dgm:prSet presAssocID="{0FA8203C-5770-4F44-AE8D-47CF24621D4F}" presName="connectorText" presStyleLbl="sibTrans2D1" presStyleIdx="2" presStyleCnt="6"/>
      <dgm:spPr/>
    </dgm:pt>
    <dgm:pt modelId="{6C2510D1-35F1-44DA-8F23-D6E906601B15}" type="pres">
      <dgm:prSet presAssocID="{D2892D7D-2C8C-4A6E-849A-FC17D7B3668D}" presName="node" presStyleLbl="node1" presStyleIdx="3" presStyleCnt="7">
        <dgm:presLayoutVars>
          <dgm:bulletEnabled val="1"/>
        </dgm:presLayoutVars>
      </dgm:prSet>
      <dgm:spPr/>
    </dgm:pt>
    <dgm:pt modelId="{EBB6B225-AC61-4D75-B52E-71FDC39E7DD6}" type="pres">
      <dgm:prSet presAssocID="{CE4A5A82-EC42-4503-8A8C-5384F131D9ED}" presName="sibTrans" presStyleLbl="sibTrans2D1" presStyleIdx="3" presStyleCnt="6"/>
      <dgm:spPr/>
    </dgm:pt>
    <dgm:pt modelId="{42DD73CD-D553-4A8C-BD09-170B2676F055}" type="pres">
      <dgm:prSet presAssocID="{CE4A5A82-EC42-4503-8A8C-5384F131D9ED}" presName="connectorText" presStyleLbl="sibTrans2D1" presStyleIdx="3" presStyleCnt="6"/>
      <dgm:spPr/>
    </dgm:pt>
    <dgm:pt modelId="{F0B48CCC-C1EB-4380-A067-CD9667E52D8F}" type="pres">
      <dgm:prSet presAssocID="{A678CC1B-DEAF-4E75-841D-7B1AC1BFAF68}" presName="node" presStyleLbl="node1" presStyleIdx="4" presStyleCnt="7">
        <dgm:presLayoutVars>
          <dgm:bulletEnabled val="1"/>
        </dgm:presLayoutVars>
      </dgm:prSet>
      <dgm:spPr/>
    </dgm:pt>
    <dgm:pt modelId="{19CCB73A-755E-400B-B2B7-775D0EBCE255}" type="pres">
      <dgm:prSet presAssocID="{0388FC6F-6D19-435F-A448-D4AE50DAC816}" presName="sibTrans" presStyleLbl="sibTrans2D1" presStyleIdx="4" presStyleCnt="6"/>
      <dgm:spPr/>
    </dgm:pt>
    <dgm:pt modelId="{9B30BD6C-74CF-44C3-B9FD-64DBEC083CBF}" type="pres">
      <dgm:prSet presAssocID="{0388FC6F-6D19-435F-A448-D4AE50DAC816}" presName="connectorText" presStyleLbl="sibTrans2D1" presStyleIdx="4" presStyleCnt="6"/>
      <dgm:spPr/>
    </dgm:pt>
    <dgm:pt modelId="{E782C9DE-1909-4448-80CE-640A971E61A9}" type="pres">
      <dgm:prSet presAssocID="{CEA704F0-4F44-46A5-AC6B-5FF58560ABC2}" presName="node" presStyleLbl="node1" presStyleIdx="5" presStyleCnt="7">
        <dgm:presLayoutVars>
          <dgm:bulletEnabled val="1"/>
        </dgm:presLayoutVars>
      </dgm:prSet>
      <dgm:spPr/>
    </dgm:pt>
    <dgm:pt modelId="{9CB6A104-7374-44C5-88F1-37B784D1F006}" type="pres">
      <dgm:prSet presAssocID="{AE9F793C-4EF0-473E-9F3E-3FDB58199B83}" presName="sibTrans" presStyleLbl="sibTrans2D1" presStyleIdx="5" presStyleCnt="6"/>
      <dgm:spPr/>
    </dgm:pt>
    <dgm:pt modelId="{16BDFA71-A314-4E5F-8374-A59AFE5BB03B}" type="pres">
      <dgm:prSet presAssocID="{AE9F793C-4EF0-473E-9F3E-3FDB58199B83}" presName="connectorText" presStyleLbl="sibTrans2D1" presStyleIdx="5" presStyleCnt="6"/>
      <dgm:spPr/>
    </dgm:pt>
    <dgm:pt modelId="{F638E786-67C5-4368-B713-E1DB46CAD603}" type="pres">
      <dgm:prSet presAssocID="{DA92971F-38F8-40F1-92B6-2DBFD31192F1}" presName="node" presStyleLbl="node1" presStyleIdx="6" presStyleCnt="7">
        <dgm:presLayoutVars>
          <dgm:bulletEnabled val="1"/>
        </dgm:presLayoutVars>
      </dgm:prSet>
      <dgm:spPr/>
    </dgm:pt>
  </dgm:ptLst>
  <dgm:cxnLst>
    <dgm:cxn modelId="{C8880B00-65D8-4F36-A16A-EE39A38D7CD3}" type="presOf" srcId="{D2892D7D-2C8C-4A6E-849A-FC17D7B3668D}" destId="{6C2510D1-35F1-44DA-8F23-D6E906601B15}" srcOrd="0" destOrd="0" presId="urn:microsoft.com/office/officeart/2005/8/layout/process1"/>
    <dgm:cxn modelId="{28326B04-E12B-4437-8087-3A7147AAFB61}" srcId="{7F16041B-093C-4CA6-BEDB-F8ED15FED168}" destId="{CEA704F0-4F44-46A5-AC6B-5FF58560ABC2}" srcOrd="5" destOrd="0" parTransId="{75562330-D2A7-4995-AB0F-F0415575983E}" sibTransId="{AE9F793C-4EF0-473E-9F3E-3FDB58199B83}"/>
    <dgm:cxn modelId="{F95C360F-7A3A-47BB-A914-9AFED0A0F347}" type="presOf" srcId="{87FD9F75-2836-4C2E-BED3-35B8745D7CB2}" destId="{7620311A-AAC6-4D6B-AC90-2D41916CEF31}" srcOrd="0" destOrd="0" presId="urn:microsoft.com/office/officeart/2005/8/layout/process1"/>
    <dgm:cxn modelId="{05F41413-93A2-4E82-AA01-4910727DE049}" srcId="{7F16041B-093C-4CA6-BEDB-F8ED15FED168}" destId="{A678CC1B-DEAF-4E75-841D-7B1AC1BFAF68}" srcOrd="4" destOrd="0" parTransId="{9E82C789-1080-4F46-83F3-2D831189E54A}" sibTransId="{0388FC6F-6D19-435F-A448-D4AE50DAC816}"/>
    <dgm:cxn modelId="{D436D833-74D6-404E-B1A3-0E3F05E235D0}" type="presOf" srcId="{AE9F793C-4EF0-473E-9F3E-3FDB58199B83}" destId="{16BDFA71-A314-4E5F-8374-A59AFE5BB03B}" srcOrd="1" destOrd="0" presId="urn:microsoft.com/office/officeart/2005/8/layout/process1"/>
    <dgm:cxn modelId="{65C66440-EDE1-44FD-817F-80AB6DD1BC19}" type="presOf" srcId="{A678CC1B-DEAF-4E75-841D-7B1AC1BFAF68}" destId="{F0B48CCC-C1EB-4380-A067-CD9667E52D8F}" srcOrd="0" destOrd="0" presId="urn:microsoft.com/office/officeart/2005/8/layout/process1"/>
    <dgm:cxn modelId="{6A42CA5C-B66D-4EB9-826A-924A6E2FDB20}" type="presOf" srcId="{226880EC-6F1D-479B-947F-31415EEFD391}" destId="{1A013B27-92A3-443D-964B-0398BE983743}" srcOrd="1" destOrd="0" presId="urn:microsoft.com/office/officeart/2005/8/layout/process1"/>
    <dgm:cxn modelId="{F518C74C-C8FB-4492-AD73-15A69F0110FE}" type="presOf" srcId="{F6E3E09A-4BC9-4C93-A640-0B869A987DD3}" destId="{86C52750-28A4-4BD5-BD91-6C2D42B8F99E}" srcOrd="0" destOrd="0" presId="urn:microsoft.com/office/officeart/2005/8/layout/process1"/>
    <dgm:cxn modelId="{6F82B170-BE0F-4061-91EE-DB46DB9577D1}" type="presOf" srcId="{226880EC-6F1D-479B-947F-31415EEFD391}" destId="{7D0AC5DC-A3D8-4595-A413-2D196F1365C1}" srcOrd="0" destOrd="0" presId="urn:microsoft.com/office/officeart/2005/8/layout/process1"/>
    <dgm:cxn modelId="{D64F7173-078C-45D1-8826-D2F7460B9E53}" type="presOf" srcId="{AE9F793C-4EF0-473E-9F3E-3FDB58199B83}" destId="{9CB6A104-7374-44C5-88F1-37B784D1F006}" srcOrd="0" destOrd="0" presId="urn:microsoft.com/office/officeart/2005/8/layout/process1"/>
    <dgm:cxn modelId="{CB7E0D7F-F8CB-4B65-9A5D-7EBCE7F98E13}" srcId="{7F16041B-093C-4CA6-BEDB-F8ED15FED168}" destId="{F6E3E09A-4BC9-4C93-A640-0B869A987DD3}" srcOrd="2" destOrd="0" parTransId="{3A4536C8-65FD-4A70-904B-68DE64F183FF}" sibTransId="{0FA8203C-5770-4F44-AE8D-47CF24621D4F}"/>
    <dgm:cxn modelId="{5B60F58C-F30B-4E85-806D-7C53E7F4A73A}" srcId="{7F16041B-093C-4CA6-BEDB-F8ED15FED168}" destId="{87FD9F75-2836-4C2E-BED3-35B8745D7CB2}" srcOrd="1" destOrd="0" parTransId="{95FCEAB1-963E-4229-A95B-35F4DDD649F5}" sibTransId="{C21DCB24-73BF-4CD2-A57C-5A78D6DEF090}"/>
    <dgm:cxn modelId="{71918C93-1451-482B-9551-6F31F54DB418}" type="presOf" srcId="{0FA8203C-5770-4F44-AE8D-47CF24621D4F}" destId="{7A7C842D-8768-4A09-A819-4D7E6BAB7207}" srcOrd="0" destOrd="0" presId="urn:microsoft.com/office/officeart/2005/8/layout/process1"/>
    <dgm:cxn modelId="{880CE295-0189-4094-997F-0069E3157DA3}" type="presOf" srcId="{C21DCB24-73BF-4CD2-A57C-5A78D6DEF090}" destId="{D70608B1-D298-4761-9B58-0CA302AB38F2}" srcOrd="1" destOrd="0" presId="urn:microsoft.com/office/officeart/2005/8/layout/process1"/>
    <dgm:cxn modelId="{007A3A9B-BA4E-4139-8201-5643E9A9F78C}" type="presOf" srcId="{CE4A5A82-EC42-4503-8A8C-5384F131D9ED}" destId="{42DD73CD-D553-4A8C-BD09-170B2676F055}" srcOrd="1" destOrd="0" presId="urn:microsoft.com/office/officeart/2005/8/layout/process1"/>
    <dgm:cxn modelId="{FC7C27A0-73AD-46DC-B0BC-3C41F766FA5E}" srcId="{7F16041B-093C-4CA6-BEDB-F8ED15FED168}" destId="{DA92971F-38F8-40F1-92B6-2DBFD31192F1}" srcOrd="6" destOrd="0" parTransId="{FAE507F3-5A6E-479E-9DA9-A675F963B5FF}" sibTransId="{694D00A0-8591-4719-B33C-C75D21F82AC6}"/>
    <dgm:cxn modelId="{C832B7A1-8B13-4AC8-AE68-A7F6EB333F49}" type="presOf" srcId="{CE4A5A82-EC42-4503-8A8C-5384F131D9ED}" destId="{EBB6B225-AC61-4D75-B52E-71FDC39E7DD6}" srcOrd="0" destOrd="0" presId="urn:microsoft.com/office/officeart/2005/8/layout/process1"/>
    <dgm:cxn modelId="{34AE2AB2-007E-4EF8-9173-AC4CB72AF385}" type="presOf" srcId="{DA92971F-38F8-40F1-92B6-2DBFD31192F1}" destId="{F638E786-67C5-4368-B713-E1DB46CAD603}" srcOrd="0" destOrd="0" presId="urn:microsoft.com/office/officeart/2005/8/layout/process1"/>
    <dgm:cxn modelId="{2C7449B9-F4AD-45BE-8C84-BEC736795508}" type="presOf" srcId="{C4B78F69-A69E-49F7-9DD5-97445B6366BF}" destId="{6A89F9ED-1793-4C41-838C-4FE98CBEF586}" srcOrd="0" destOrd="0" presId="urn:microsoft.com/office/officeart/2005/8/layout/process1"/>
    <dgm:cxn modelId="{CE7C3EC6-9539-4C83-ADCD-FE838CE74638}" srcId="{7F16041B-093C-4CA6-BEDB-F8ED15FED168}" destId="{C4B78F69-A69E-49F7-9DD5-97445B6366BF}" srcOrd="0" destOrd="0" parTransId="{78A46DAA-581E-4286-9E73-9AA3C110F213}" sibTransId="{226880EC-6F1D-479B-947F-31415EEFD391}"/>
    <dgm:cxn modelId="{BD6D28CF-EDB0-4B73-B309-81BE6ADABD6A}" type="presOf" srcId="{7F16041B-093C-4CA6-BEDB-F8ED15FED168}" destId="{55C47C2E-7768-407B-82E7-B21B8059EF54}" srcOrd="0" destOrd="0" presId="urn:microsoft.com/office/officeart/2005/8/layout/process1"/>
    <dgm:cxn modelId="{9D9B56D0-F922-4E68-8145-A40F3EE0EC92}" type="presOf" srcId="{0388FC6F-6D19-435F-A448-D4AE50DAC816}" destId="{19CCB73A-755E-400B-B2B7-775D0EBCE255}" srcOrd="0" destOrd="0" presId="urn:microsoft.com/office/officeart/2005/8/layout/process1"/>
    <dgm:cxn modelId="{AFC6DDD6-248D-4390-B270-EF1513A341D2}" srcId="{7F16041B-093C-4CA6-BEDB-F8ED15FED168}" destId="{D2892D7D-2C8C-4A6E-849A-FC17D7B3668D}" srcOrd="3" destOrd="0" parTransId="{B4E8237F-5E52-48D5-BF50-66B38A8C6E82}" sibTransId="{CE4A5A82-EC42-4503-8A8C-5384F131D9ED}"/>
    <dgm:cxn modelId="{E3EFFDDB-C1B7-4FBF-8AB9-97E1D6640F4C}" type="presOf" srcId="{0FA8203C-5770-4F44-AE8D-47CF24621D4F}" destId="{A76397DA-1FEF-44EF-BFAF-2A8EC5990B6D}" srcOrd="1" destOrd="0" presId="urn:microsoft.com/office/officeart/2005/8/layout/process1"/>
    <dgm:cxn modelId="{494E3AE6-6159-498D-9471-9E2296C29454}" type="presOf" srcId="{0388FC6F-6D19-435F-A448-D4AE50DAC816}" destId="{9B30BD6C-74CF-44C3-B9FD-64DBEC083CBF}" srcOrd="1" destOrd="0" presId="urn:microsoft.com/office/officeart/2005/8/layout/process1"/>
    <dgm:cxn modelId="{6175D4F8-C935-40DB-87E7-1BF0CD9C3E3F}" type="presOf" srcId="{CEA704F0-4F44-46A5-AC6B-5FF58560ABC2}" destId="{E782C9DE-1909-4448-80CE-640A971E61A9}" srcOrd="0" destOrd="0" presId="urn:microsoft.com/office/officeart/2005/8/layout/process1"/>
    <dgm:cxn modelId="{EB09FFFE-705C-4010-8C2D-3EE8E9EFC541}" type="presOf" srcId="{C21DCB24-73BF-4CD2-A57C-5A78D6DEF090}" destId="{7699F4A4-DAB4-4835-923B-E54BB58FB8ED}" srcOrd="0" destOrd="0" presId="urn:microsoft.com/office/officeart/2005/8/layout/process1"/>
    <dgm:cxn modelId="{D7C4B505-B923-42B4-8C7A-4842A581153C}" type="presParOf" srcId="{55C47C2E-7768-407B-82E7-B21B8059EF54}" destId="{6A89F9ED-1793-4C41-838C-4FE98CBEF586}" srcOrd="0" destOrd="0" presId="urn:microsoft.com/office/officeart/2005/8/layout/process1"/>
    <dgm:cxn modelId="{A1336425-3DC8-46D2-82AF-6E5E0F3AB9F6}" type="presParOf" srcId="{55C47C2E-7768-407B-82E7-B21B8059EF54}" destId="{7D0AC5DC-A3D8-4595-A413-2D196F1365C1}" srcOrd="1" destOrd="0" presId="urn:microsoft.com/office/officeart/2005/8/layout/process1"/>
    <dgm:cxn modelId="{FE6D856F-CACC-4953-AE27-69C3116AF74C}" type="presParOf" srcId="{7D0AC5DC-A3D8-4595-A413-2D196F1365C1}" destId="{1A013B27-92A3-443D-964B-0398BE983743}" srcOrd="0" destOrd="0" presId="urn:microsoft.com/office/officeart/2005/8/layout/process1"/>
    <dgm:cxn modelId="{AA828243-A7CF-4BEC-B0D3-35388F314E07}" type="presParOf" srcId="{55C47C2E-7768-407B-82E7-B21B8059EF54}" destId="{7620311A-AAC6-4D6B-AC90-2D41916CEF31}" srcOrd="2" destOrd="0" presId="urn:microsoft.com/office/officeart/2005/8/layout/process1"/>
    <dgm:cxn modelId="{6089AA99-5C0C-4A0F-8004-D04D0098C855}" type="presParOf" srcId="{55C47C2E-7768-407B-82E7-B21B8059EF54}" destId="{7699F4A4-DAB4-4835-923B-E54BB58FB8ED}" srcOrd="3" destOrd="0" presId="urn:microsoft.com/office/officeart/2005/8/layout/process1"/>
    <dgm:cxn modelId="{EF755A18-B59E-41F4-8335-A0D8ADE5C9B9}" type="presParOf" srcId="{7699F4A4-DAB4-4835-923B-E54BB58FB8ED}" destId="{D70608B1-D298-4761-9B58-0CA302AB38F2}" srcOrd="0" destOrd="0" presId="urn:microsoft.com/office/officeart/2005/8/layout/process1"/>
    <dgm:cxn modelId="{BCB82CCD-397F-4B8A-9833-283D96EC0C47}" type="presParOf" srcId="{55C47C2E-7768-407B-82E7-B21B8059EF54}" destId="{86C52750-28A4-4BD5-BD91-6C2D42B8F99E}" srcOrd="4" destOrd="0" presId="urn:microsoft.com/office/officeart/2005/8/layout/process1"/>
    <dgm:cxn modelId="{867C8AC4-6435-4E70-84BB-4F97B44B6C3C}" type="presParOf" srcId="{55C47C2E-7768-407B-82E7-B21B8059EF54}" destId="{7A7C842D-8768-4A09-A819-4D7E6BAB7207}" srcOrd="5" destOrd="0" presId="urn:microsoft.com/office/officeart/2005/8/layout/process1"/>
    <dgm:cxn modelId="{8178A405-3792-4469-B274-5696979C6EE8}" type="presParOf" srcId="{7A7C842D-8768-4A09-A819-4D7E6BAB7207}" destId="{A76397DA-1FEF-44EF-BFAF-2A8EC5990B6D}" srcOrd="0" destOrd="0" presId="urn:microsoft.com/office/officeart/2005/8/layout/process1"/>
    <dgm:cxn modelId="{F2C99EC2-504D-4CE3-BE92-A72376F15867}" type="presParOf" srcId="{55C47C2E-7768-407B-82E7-B21B8059EF54}" destId="{6C2510D1-35F1-44DA-8F23-D6E906601B15}" srcOrd="6" destOrd="0" presId="urn:microsoft.com/office/officeart/2005/8/layout/process1"/>
    <dgm:cxn modelId="{765711DF-789F-4326-B008-3D0F3F915DCD}" type="presParOf" srcId="{55C47C2E-7768-407B-82E7-B21B8059EF54}" destId="{EBB6B225-AC61-4D75-B52E-71FDC39E7DD6}" srcOrd="7" destOrd="0" presId="urn:microsoft.com/office/officeart/2005/8/layout/process1"/>
    <dgm:cxn modelId="{8F56CB2B-4FB8-4D2F-AB1F-202A79124D02}" type="presParOf" srcId="{EBB6B225-AC61-4D75-B52E-71FDC39E7DD6}" destId="{42DD73CD-D553-4A8C-BD09-170B2676F055}" srcOrd="0" destOrd="0" presId="urn:microsoft.com/office/officeart/2005/8/layout/process1"/>
    <dgm:cxn modelId="{6BB576AD-7925-426B-B86F-8497F1E99588}" type="presParOf" srcId="{55C47C2E-7768-407B-82E7-B21B8059EF54}" destId="{F0B48CCC-C1EB-4380-A067-CD9667E52D8F}" srcOrd="8" destOrd="0" presId="urn:microsoft.com/office/officeart/2005/8/layout/process1"/>
    <dgm:cxn modelId="{56015B12-88AB-457B-BD84-9F7976C120D1}" type="presParOf" srcId="{55C47C2E-7768-407B-82E7-B21B8059EF54}" destId="{19CCB73A-755E-400B-B2B7-775D0EBCE255}" srcOrd="9" destOrd="0" presId="urn:microsoft.com/office/officeart/2005/8/layout/process1"/>
    <dgm:cxn modelId="{F18A0F21-06CF-4BB0-8563-060E04D5F26E}" type="presParOf" srcId="{19CCB73A-755E-400B-B2B7-775D0EBCE255}" destId="{9B30BD6C-74CF-44C3-B9FD-64DBEC083CBF}" srcOrd="0" destOrd="0" presId="urn:microsoft.com/office/officeart/2005/8/layout/process1"/>
    <dgm:cxn modelId="{1A7761DE-FE56-4E18-9FDD-429BB424956D}" type="presParOf" srcId="{55C47C2E-7768-407B-82E7-B21B8059EF54}" destId="{E782C9DE-1909-4448-80CE-640A971E61A9}" srcOrd="10" destOrd="0" presId="urn:microsoft.com/office/officeart/2005/8/layout/process1"/>
    <dgm:cxn modelId="{18E010FB-F544-40A9-B5BF-A7724CB0C7FE}" type="presParOf" srcId="{55C47C2E-7768-407B-82E7-B21B8059EF54}" destId="{9CB6A104-7374-44C5-88F1-37B784D1F006}" srcOrd="11" destOrd="0" presId="urn:microsoft.com/office/officeart/2005/8/layout/process1"/>
    <dgm:cxn modelId="{65309BA0-B290-444B-8E46-6AC7F5051448}" type="presParOf" srcId="{9CB6A104-7374-44C5-88F1-37B784D1F006}" destId="{16BDFA71-A314-4E5F-8374-A59AFE5BB03B}" srcOrd="0" destOrd="0" presId="urn:microsoft.com/office/officeart/2005/8/layout/process1"/>
    <dgm:cxn modelId="{98F6A68F-4B5F-4496-95B2-2ED0BD9B2BF3}" type="presParOf" srcId="{55C47C2E-7768-407B-82E7-B21B8059EF54}" destId="{F638E786-67C5-4368-B713-E1DB46CAD603}" srcOrd="12" destOrd="0" presId="urn:microsoft.com/office/officeart/2005/8/layout/process1"/>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C002FB3-138B-4E62-8F1D-441DB23247A5}"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6224CA82-F236-4131-9A38-FED2F0883F47}">
      <dgm:prSet/>
      <dgm:spPr/>
      <dgm:t>
        <a:bodyPr/>
        <a:lstStyle/>
        <a:p>
          <a:r>
            <a:rPr lang="es-MX">
              <a:latin typeface="+mj-lt"/>
            </a:rPr>
            <a:t>Temperatura óptima</a:t>
          </a:r>
          <a:endParaRPr lang="en-US">
            <a:latin typeface="+mj-lt"/>
          </a:endParaRPr>
        </a:p>
      </dgm:t>
    </dgm:pt>
    <dgm:pt modelId="{C96EF5F2-0836-4327-8635-176D28C52BE1}" type="parTrans" cxnId="{69995F18-0730-4A9F-B5BE-3AB93833E3BE}">
      <dgm:prSet/>
      <dgm:spPr/>
      <dgm:t>
        <a:bodyPr/>
        <a:lstStyle/>
        <a:p>
          <a:endParaRPr lang="en-US">
            <a:latin typeface="+mj-lt"/>
          </a:endParaRPr>
        </a:p>
      </dgm:t>
    </dgm:pt>
    <dgm:pt modelId="{1F7C09F2-93DE-4C00-8CA8-53A8F26D73C4}" type="sibTrans" cxnId="{69995F18-0730-4A9F-B5BE-3AB93833E3BE}">
      <dgm:prSet/>
      <dgm:spPr/>
      <dgm:t>
        <a:bodyPr/>
        <a:lstStyle/>
        <a:p>
          <a:endParaRPr lang="en-US">
            <a:latin typeface="+mj-lt"/>
          </a:endParaRPr>
        </a:p>
      </dgm:t>
    </dgm:pt>
    <dgm:pt modelId="{036ABC36-BAA7-4A7F-A71A-A8E359D399E0}">
      <dgm:prSet/>
      <dgm:spPr/>
      <dgm:t>
        <a:bodyPr/>
        <a:lstStyle/>
        <a:p>
          <a:r>
            <a:rPr lang="es-MX">
              <a:latin typeface="+mj-lt"/>
            </a:rPr>
            <a:t>16–22 °C</a:t>
          </a:r>
          <a:endParaRPr lang="en-US">
            <a:latin typeface="+mj-lt"/>
          </a:endParaRPr>
        </a:p>
      </dgm:t>
    </dgm:pt>
    <dgm:pt modelId="{D2184388-B86B-402F-B0D9-CAAADC6A77C6}" type="parTrans" cxnId="{524B3CC1-0063-4247-98B5-B97B720D2C7E}">
      <dgm:prSet/>
      <dgm:spPr/>
      <dgm:t>
        <a:bodyPr/>
        <a:lstStyle/>
        <a:p>
          <a:endParaRPr lang="en-US">
            <a:latin typeface="+mj-lt"/>
          </a:endParaRPr>
        </a:p>
      </dgm:t>
    </dgm:pt>
    <dgm:pt modelId="{0F444E5E-A4A2-485C-ABAC-328FC3A80E6D}" type="sibTrans" cxnId="{524B3CC1-0063-4247-98B5-B97B720D2C7E}">
      <dgm:prSet/>
      <dgm:spPr/>
      <dgm:t>
        <a:bodyPr/>
        <a:lstStyle/>
        <a:p>
          <a:endParaRPr lang="en-US">
            <a:latin typeface="+mj-lt"/>
          </a:endParaRPr>
        </a:p>
      </dgm:t>
    </dgm:pt>
    <dgm:pt modelId="{6F7D35B2-1F7F-4782-B543-43C6567DF860}">
      <dgm:prSet/>
      <dgm:spPr/>
      <dgm:t>
        <a:bodyPr/>
        <a:lstStyle/>
        <a:p>
          <a:r>
            <a:rPr lang="es-MX">
              <a:latin typeface="+mj-lt"/>
            </a:rPr>
            <a:t>Humedad relativa</a:t>
          </a:r>
          <a:endParaRPr lang="en-US">
            <a:latin typeface="+mj-lt"/>
          </a:endParaRPr>
        </a:p>
      </dgm:t>
    </dgm:pt>
    <dgm:pt modelId="{15E225B2-28BA-405D-AE4A-ECD34023F100}" type="parTrans" cxnId="{FB8DDCA2-49D8-4614-A07E-B22DF2F5E602}">
      <dgm:prSet/>
      <dgm:spPr/>
      <dgm:t>
        <a:bodyPr/>
        <a:lstStyle/>
        <a:p>
          <a:endParaRPr lang="en-US">
            <a:latin typeface="+mj-lt"/>
          </a:endParaRPr>
        </a:p>
      </dgm:t>
    </dgm:pt>
    <dgm:pt modelId="{F013A54A-60C5-4921-BA27-00F2E7E25FBD}" type="sibTrans" cxnId="{FB8DDCA2-49D8-4614-A07E-B22DF2F5E602}">
      <dgm:prSet/>
      <dgm:spPr/>
      <dgm:t>
        <a:bodyPr/>
        <a:lstStyle/>
        <a:p>
          <a:endParaRPr lang="en-US">
            <a:latin typeface="+mj-lt"/>
          </a:endParaRPr>
        </a:p>
      </dgm:t>
    </dgm:pt>
    <dgm:pt modelId="{D61E41C7-0B4D-45E0-B9F5-B7E1470098ED}">
      <dgm:prSet/>
      <dgm:spPr/>
      <dgm:t>
        <a:bodyPr/>
        <a:lstStyle/>
        <a:p>
          <a:r>
            <a:rPr lang="es-MX">
              <a:latin typeface="+mj-lt"/>
            </a:rPr>
            <a:t>60–70 %</a:t>
          </a:r>
          <a:endParaRPr lang="en-US">
            <a:latin typeface="+mj-lt"/>
          </a:endParaRPr>
        </a:p>
      </dgm:t>
    </dgm:pt>
    <dgm:pt modelId="{193A44A2-B3BD-4ECB-9341-75A555D2B9DF}" type="parTrans" cxnId="{0A67D8EB-08DC-4922-844D-88496C2FA0D6}">
      <dgm:prSet/>
      <dgm:spPr/>
      <dgm:t>
        <a:bodyPr/>
        <a:lstStyle/>
        <a:p>
          <a:endParaRPr lang="en-US">
            <a:latin typeface="+mj-lt"/>
          </a:endParaRPr>
        </a:p>
      </dgm:t>
    </dgm:pt>
    <dgm:pt modelId="{D876C122-9F4F-468D-8891-859ACFE3F906}" type="sibTrans" cxnId="{0A67D8EB-08DC-4922-844D-88496C2FA0D6}">
      <dgm:prSet/>
      <dgm:spPr/>
      <dgm:t>
        <a:bodyPr/>
        <a:lstStyle/>
        <a:p>
          <a:endParaRPr lang="en-US">
            <a:latin typeface="+mj-lt"/>
          </a:endParaRPr>
        </a:p>
      </dgm:t>
    </dgm:pt>
    <dgm:pt modelId="{0DA42DCB-2994-4B56-8C72-CBE461AC3064}">
      <dgm:prSet/>
      <dgm:spPr/>
      <dgm:t>
        <a:bodyPr/>
        <a:lstStyle/>
        <a:p>
          <a:r>
            <a:rPr lang="es-MX">
              <a:latin typeface="+mj-lt"/>
            </a:rPr>
            <a:t>Altura mínima del galpón</a:t>
          </a:r>
          <a:endParaRPr lang="en-US">
            <a:latin typeface="+mj-lt"/>
          </a:endParaRPr>
        </a:p>
      </dgm:t>
    </dgm:pt>
    <dgm:pt modelId="{8F87E194-11EC-4314-9BE4-58C2A1E625D1}" type="parTrans" cxnId="{55290262-6E13-477B-850B-123CAE9014B2}">
      <dgm:prSet/>
      <dgm:spPr/>
      <dgm:t>
        <a:bodyPr/>
        <a:lstStyle/>
        <a:p>
          <a:endParaRPr lang="en-US">
            <a:latin typeface="+mj-lt"/>
          </a:endParaRPr>
        </a:p>
      </dgm:t>
    </dgm:pt>
    <dgm:pt modelId="{D0241B8F-70BB-4452-BA17-CAC9F2199C53}" type="sibTrans" cxnId="{55290262-6E13-477B-850B-123CAE9014B2}">
      <dgm:prSet/>
      <dgm:spPr/>
      <dgm:t>
        <a:bodyPr/>
        <a:lstStyle/>
        <a:p>
          <a:endParaRPr lang="en-US">
            <a:latin typeface="+mj-lt"/>
          </a:endParaRPr>
        </a:p>
      </dgm:t>
    </dgm:pt>
    <dgm:pt modelId="{DD3E1BBB-2A04-479D-B912-5D35B7838AB9}">
      <dgm:prSet/>
      <dgm:spPr/>
      <dgm:t>
        <a:bodyPr/>
        <a:lstStyle/>
        <a:p>
          <a:r>
            <a:rPr lang="es-MX">
              <a:latin typeface="+mj-lt"/>
            </a:rPr>
            <a:t>2,5 m</a:t>
          </a:r>
          <a:endParaRPr lang="en-US">
            <a:latin typeface="+mj-lt"/>
          </a:endParaRPr>
        </a:p>
      </dgm:t>
    </dgm:pt>
    <dgm:pt modelId="{26DF9DA5-9B4A-47BF-848D-F5B2BE74BB13}" type="parTrans" cxnId="{EEF44348-53EF-439B-9E94-FE677E04BD2E}">
      <dgm:prSet/>
      <dgm:spPr/>
      <dgm:t>
        <a:bodyPr/>
        <a:lstStyle/>
        <a:p>
          <a:endParaRPr lang="en-US">
            <a:latin typeface="+mj-lt"/>
          </a:endParaRPr>
        </a:p>
      </dgm:t>
    </dgm:pt>
    <dgm:pt modelId="{4F8E55D3-3F2F-4B72-BEDC-6C0867371FB4}" type="sibTrans" cxnId="{EEF44348-53EF-439B-9E94-FE677E04BD2E}">
      <dgm:prSet/>
      <dgm:spPr/>
      <dgm:t>
        <a:bodyPr/>
        <a:lstStyle/>
        <a:p>
          <a:endParaRPr lang="en-US">
            <a:latin typeface="+mj-lt"/>
          </a:endParaRPr>
        </a:p>
      </dgm:t>
    </dgm:pt>
    <dgm:pt modelId="{6F353190-01B6-4CE3-9F78-69156A702792}">
      <dgm:prSet/>
      <dgm:spPr/>
      <dgm:t>
        <a:bodyPr/>
        <a:lstStyle/>
        <a:p>
          <a:r>
            <a:rPr lang="es-MX">
              <a:latin typeface="+mj-lt"/>
            </a:rPr>
            <a:t>Pendiente del piso</a:t>
          </a:r>
          <a:endParaRPr lang="en-US">
            <a:latin typeface="+mj-lt"/>
          </a:endParaRPr>
        </a:p>
      </dgm:t>
    </dgm:pt>
    <dgm:pt modelId="{4AC58B7E-E508-4D67-A5AE-210EF76851D5}" type="parTrans" cxnId="{7D15FAE6-AEE8-4911-A540-3D0113826F74}">
      <dgm:prSet/>
      <dgm:spPr/>
      <dgm:t>
        <a:bodyPr/>
        <a:lstStyle/>
        <a:p>
          <a:endParaRPr lang="en-US">
            <a:latin typeface="+mj-lt"/>
          </a:endParaRPr>
        </a:p>
      </dgm:t>
    </dgm:pt>
    <dgm:pt modelId="{0C39342E-A7A3-4B92-AFD0-C87769CC6266}" type="sibTrans" cxnId="{7D15FAE6-AEE8-4911-A540-3D0113826F74}">
      <dgm:prSet/>
      <dgm:spPr/>
      <dgm:t>
        <a:bodyPr/>
        <a:lstStyle/>
        <a:p>
          <a:endParaRPr lang="en-US">
            <a:latin typeface="+mj-lt"/>
          </a:endParaRPr>
        </a:p>
      </dgm:t>
    </dgm:pt>
    <dgm:pt modelId="{15CA7D16-ED7F-4F09-9263-D12BD0DACFD7}">
      <dgm:prSet/>
      <dgm:spPr/>
      <dgm:t>
        <a:bodyPr/>
        <a:lstStyle/>
        <a:p>
          <a:r>
            <a:rPr lang="es-MX" dirty="0">
              <a:latin typeface="+mj-lt"/>
            </a:rPr>
            <a:t>2–3 % (para drenaje)</a:t>
          </a:r>
          <a:endParaRPr lang="en-US" dirty="0">
            <a:latin typeface="+mj-lt"/>
          </a:endParaRPr>
        </a:p>
      </dgm:t>
    </dgm:pt>
    <dgm:pt modelId="{D2B0CD23-4FEB-43F0-89C1-9470CD96E892}" type="parTrans" cxnId="{7A6925F4-15B2-4F9D-AF58-BD6D86690CFB}">
      <dgm:prSet/>
      <dgm:spPr/>
      <dgm:t>
        <a:bodyPr/>
        <a:lstStyle/>
        <a:p>
          <a:endParaRPr lang="en-US">
            <a:latin typeface="+mj-lt"/>
          </a:endParaRPr>
        </a:p>
      </dgm:t>
    </dgm:pt>
    <dgm:pt modelId="{30EB5033-3890-4905-BDA4-BC9E7862293D}" type="sibTrans" cxnId="{7A6925F4-15B2-4F9D-AF58-BD6D86690CFB}">
      <dgm:prSet/>
      <dgm:spPr/>
      <dgm:t>
        <a:bodyPr/>
        <a:lstStyle/>
        <a:p>
          <a:endParaRPr lang="en-US">
            <a:latin typeface="+mj-lt"/>
          </a:endParaRPr>
        </a:p>
      </dgm:t>
    </dgm:pt>
    <dgm:pt modelId="{C57C0ABB-9214-4B0D-B0A5-7A434D4765F3}">
      <dgm:prSet/>
      <dgm:spPr/>
      <dgm:t>
        <a:bodyPr/>
        <a:lstStyle/>
        <a:p>
          <a:r>
            <a:rPr lang="es-MX">
              <a:latin typeface="+mj-lt"/>
            </a:rPr>
            <a:t>Orientación del galpón</a:t>
          </a:r>
          <a:endParaRPr lang="en-US">
            <a:latin typeface="+mj-lt"/>
          </a:endParaRPr>
        </a:p>
      </dgm:t>
    </dgm:pt>
    <dgm:pt modelId="{9B9F734D-0C2C-4185-A24C-104D0B9F659E}" type="parTrans" cxnId="{4FCFFB26-18C7-444E-BEC9-B973AAC902CD}">
      <dgm:prSet/>
      <dgm:spPr/>
      <dgm:t>
        <a:bodyPr/>
        <a:lstStyle/>
        <a:p>
          <a:endParaRPr lang="en-US">
            <a:latin typeface="+mj-lt"/>
          </a:endParaRPr>
        </a:p>
      </dgm:t>
    </dgm:pt>
    <dgm:pt modelId="{A5DDEE2A-77EA-433F-8236-A0D295B7B866}" type="sibTrans" cxnId="{4FCFFB26-18C7-444E-BEC9-B973AAC902CD}">
      <dgm:prSet/>
      <dgm:spPr/>
      <dgm:t>
        <a:bodyPr/>
        <a:lstStyle/>
        <a:p>
          <a:endParaRPr lang="en-US">
            <a:latin typeface="+mj-lt"/>
          </a:endParaRPr>
        </a:p>
      </dgm:t>
    </dgm:pt>
    <dgm:pt modelId="{E3755AC7-8A51-4D35-92F4-2EB5660F16D5}">
      <dgm:prSet/>
      <dgm:spPr/>
      <dgm:t>
        <a:bodyPr/>
        <a:lstStyle/>
        <a:p>
          <a:r>
            <a:rPr lang="es-MX">
              <a:latin typeface="+mj-lt"/>
            </a:rPr>
            <a:t>Eje longitudinal Este–Oeste</a:t>
          </a:r>
          <a:endParaRPr lang="en-US" dirty="0">
            <a:latin typeface="+mj-lt"/>
          </a:endParaRPr>
        </a:p>
      </dgm:t>
    </dgm:pt>
    <dgm:pt modelId="{02C129D0-6BF4-4C9D-A15B-9D70EF6C6721}" type="parTrans" cxnId="{BE185D0B-8537-4E19-B84C-B617C83FA0DA}">
      <dgm:prSet/>
      <dgm:spPr/>
      <dgm:t>
        <a:bodyPr/>
        <a:lstStyle/>
        <a:p>
          <a:endParaRPr lang="en-US">
            <a:latin typeface="+mj-lt"/>
          </a:endParaRPr>
        </a:p>
      </dgm:t>
    </dgm:pt>
    <dgm:pt modelId="{714886E6-E2E1-45F1-8EA3-AFDAEF0CA154}" type="sibTrans" cxnId="{BE185D0B-8537-4E19-B84C-B617C83FA0DA}">
      <dgm:prSet/>
      <dgm:spPr/>
      <dgm:t>
        <a:bodyPr/>
        <a:lstStyle/>
        <a:p>
          <a:endParaRPr lang="en-US">
            <a:latin typeface="+mj-lt"/>
          </a:endParaRPr>
        </a:p>
      </dgm:t>
    </dgm:pt>
    <dgm:pt modelId="{500E9790-6267-412E-B956-167DAB78027A}" type="pres">
      <dgm:prSet presAssocID="{5C002FB3-138B-4E62-8F1D-441DB23247A5}" presName="Name0" presStyleCnt="0">
        <dgm:presLayoutVars>
          <dgm:dir/>
          <dgm:animLvl val="lvl"/>
          <dgm:resizeHandles val="exact"/>
        </dgm:presLayoutVars>
      </dgm:prSet>
      <dgm:spPr/>
    </dgm:pt>
    <dgm:pt modelId="{3C4E5BBD-5D24-4056-BA9B-255EF70372F1}" type="pres">
      <dgm:prSet presAssocID="{6224CA82-F236-4131-9A38-FED2F0883F47}" presName="composite" presStyleCnt="0"/>
      <dgm:spPr/>
    </dgm:pt>
    <dgm:pt modelId="{DC83CD44-3E78-43B8-B843-5BF14334D113}" type="pres">
      <dgm:prSet presAssocID="{6224CA82-F236-4131-9A38-FED2F0883F47}" presName="parTx" presStyleLbl="alignNode1" presStyleIdx="0" presStyleCnt="5">
        <dgm:presLayoutVars>
          <dgm:chMax val="0"/>
          <dgm:chPref val="0"/>
          <dgm:bulletEnabled val="1"/>
        </dgm:presLayoutVars>
      </dgm:prSet>
      <dgm:spPr/>
    </dgm:pt>
    <dgm:pt modelId="{5697D141-124D-4E3C-B757-B244AAD63834}" type="pres">
      <dgm:prSet presAssocID="{6224CA82-F236-4131-9A38-FED2F0883F47}" presName="desTx" presStyleLbl="alignAccFollowNode1" presStyleIdx="0" presStyleCnt="5">
        <dgm:presLayoutVars>
          <dgm:bulletEnabled val="1"/>
        </dgm:presLayoutVars>
      </dgm:prSet>
      <dgm:spPr/>
    </dgm:pt>
    <dgm:pt modelId="{775B2B6B-417A-4B5A-AE6B-DBD1A898AA7A}" type="pres">
      <dgm:prSet presAssocID="{1F7C09F2-93DE-4C00-8CA8-53A8F26D73C4}" presName="space" presStyleCnt="0"/>
      <dgm:spPr/>
    </dgm:pt>
    <dgm:pt modelId="{18F3C30C-FB47-4BF6-B917-F608BC199AF8}" type="pres">
      <dgm:prSet presAssocID="{6F7D35B2-1F7F-4782-B543-43C6567DF860}" presName="composite" presStyleCnt="0"/>
      <dgm:spPr/>
    </dgm:pt>
    <dgm:pt modelId="{09F95D1A-8B18-4205-93B4-8DC38A56D580}" type="pres">
      <dgm:prSet presAssocID="{6F7D35B2-1F7F-4782-B543-43C6567DF860}" presName="parTx" presStyleLbl="alignNode1" presStyleIdx="1" presStyleCnt="5">
        <dgm:presLayoutVars>
          <dgm:chMax val="0"/>
          <dgm:chPref val="0"/>
          <dgm:bulletEnabled val="1"/>
        </dgm:presLayoutVars>
      </dgm:prSet>
      <dgm:spPr/>
    </dgm:pt>
    <dgm:pt modelId="{C803BB68-083C-4973-AD79-3921693BC652}" type="pres">
      <dgm:prSet presAssocID="{6F7D35B2-1F7F-4782-B543-43C6567DF860}" presName="desTx" presStyleLbl="alignAccFollowNode1" presStyleIdx="1" presStyleCnt="5">
        <dgm:presLayoutVars>
          <dgm:bulletEnabled val="1"/>
        </dgm:presLayoutVars>
      </dgm:prSet>
      <dgm:spPr/>
    </dgm:pt>
    <dgm:pt modelId="{E4A034E2-8B98-43A5-B55C-EB891DE82F77}" type="pres">
      <dgm:prSet presAssocID="{F013A54A-60C5-4921-BA27-00F2E7E25FBD}" presName="space" presStyleCnt="0"/>
      <dgm:spPr/>
    </dgm:pt>
    <dgm:pt modelId="{5F752871-9C09-427B-A508-E15344D2B91E}" type="pres">
      <dgm:prSet presAssocID="{0DA42DCB-2994-4B56-8C72-CBE461AC3064}" presName="composite" presStyleCnt="0"/>
      <dgm:spPr/>
    </dgm:pt>
    <dgm:pt modelId="{5901139C-82B0-40A1-BF95-C50A24A4FCA5}" type="pres">
      <dgm:prSet presAssocID="{0DA42DCB-2994-4B56-8C72-CBE461AC3064}" presName="parTx" presStyleLbl="alignNode1" presStyleIdx="2" presStyleCnt="5">
        <dgm:presLayoutVars>
          <dgm:chMax val="0"/>
          <dgm:chPref val="0"/>
          <dgm:bulletEnabled val="1"/>
        </dgm:presLayoutVars>
      </dgm:prSet>
      <dgm:spPr/>
    </dgm:pt>
    <dgm:pt modelId="{A24D14BF-B2E7-4071-A9FE-D814B8F2677C}" type="pres">
      <dgm:prSet presAssocID="{0DA42DCB-2994-4B56-8C72-CBE461AC3064}" presName="desTx" presStyleLbl="alignAccFollowNode1" presStyleIdx="2" presStyleCnt="5">
        <dgm:presLayoutVars>
          <dgm:bulletEnabled val="1"/>
        </dgm:presLayoutVars>
      </dgm:prSet>
      <dgm:spPr/>
    </dgm:pt>
    <dgm:pt modelId="{F6B2B382-3C6B-4330-A46C-58ED51FE2616}" type="pres">
      <dgm:prSet presAssocID="{D0241B8F-70BB-4452-BA17-CAC9F2199C53}" presName="space" presStyleCnt="0"/>
      <dgm:spPr/>
    </dgm:pt>
    <dgm:pt modelId="{FA27545A-3177-4434-82BC-BD3D3CD8427D}" type="pres">
      <dgm:prSet presAssocID="{6F353190-01B6-4CE3-9F78-69156A702792}" presName="composite" presStyleCnt="0"/>
      <dgm:spPr/>
    </dgm:pt>
    <dgm:pt modelId="{452FB646-0C97-4488-854C-6E59954B0B0F}" type="pres">
      <dgm:prSet presAssocID="{6F353190-01B6-4CE3-9F78-69156A702792}" presName="parTx" presStyleLbl="alignNode1" presStyleIdx="3" presStyleCnt="5">
        <dgm:presLayoutVars>
          <dgm:chMax val="0"/>
          <dgm:chPref val="0"/>
          <dgm:bulletEnabled val="1"/>
        </dgm:presLayoutVars>
      </dgm:prSet>
      <dgm:spPr/>
    </dgm:pt>
    <dgm:pt modelId="{BEB6E384-5A19-418A-87A4-4E1946EB2266}" type="pres">
      <dgm:prSet presAssocID="{6F353190-01B6-4CE3-9F78-69156A702792}" presName="desTx" presStyleLbl="alignAccFollowNode1" presStyleIdx="3" presStyleCnt="5">
        <dgm:presLayoutVars>
          <dgm:bulletEnabled val="1"/>
        </dgm:presLayoutVars>
      </dgm:prSet>
      <dgm:spPr/>
    </dgm:pt>
    <dgm:pt modelId="{195B2E4A-AF50-4393-8920-3AF80FE96E7F}" type="pres">
      <dgm:prSet presAssocID="{0C39342E-A7A3-4B92-AFD0-C87769CC6266}" presName="space" presStyleCnt="0"/>
      <dgm:spPr/>
    </dgm:pt>
    <dgm:pt modelId="{E9C6C915-2C7F-4E4F-99D4-1A15D0D7C9FB}" type="pres">
      <dgm:prSet presAssocID="{C57C0ABB-9214-4B0D-B0A5-7A434D4765F3}" presName="composite" presStyleCnt="0"/>
      <dgm:spPr/>
    </dgm:pt>
    <dgm:pt modelId="{C18443F9-8784-4330-B1E4-1F9BCA2CC841}" type="pres">
      <dgm:prSet presAssocID="{C57C0ABB-9214-4B0D-B0A5-7A434D4765F3}" presName="parTx" presStyleLbl="alignNode1" presStyleIdx="4" presStyleCnt="5">
        <dgm:presLayoutVars>
          <dgm:chMax val="0"/>
          <dgm:chPref val="0"/>
          <dgm:bulletEnabled val="1"/>
        </dgm:presLayoutVars>
      </dgm:prSet>
      <dgm:spPr/>
    </dgm:pt>
    <dgm:pt modelId="{40EEE627-D7C2-41DF-A4FA-59CFEDF0FFAC}" type="pres">
      <dgm:prSet presAssocID="{C57C0ABB-9214-4B0D-B0A5-7A434D4765F3}" presName="desTx" presStyleLbl="alignAccFollowNode1" presStyleIdx="4" presStyleCnt="5">
        <dgm:presLayoutVars>
          <dgm:bulletEnabled val="1"/>
        </dgm:presLayoutVars>
      </dgm:prSet>
      <dgm:spPr/>
    </dgm:pt>
  </dgm:ptLst>
  <dgm:cxnLst>
    <dgm:cxn modelId="{0A136607-0D2E-4B87-A6F6-F27CD0F85D9D}" type="presOf" srcId="{E3755AC7-8A51-4D35-92F4-2EB5660F16D5}" destId="{40EEE627-D7C2-41DF-A4FA-59CFEDF0FFAC}" srcOrd="0" destOrd="0" presId="urn:microsoft.com/office/officeart/2005/8/layout/hList1"/>
    <dgm:cxn modelId="{BE185D0B-8537-4E19-B84C-B617C83FA0DA}" srcId="{C57C0ABB-9214-4B0D-B0A5-7A434D4765F3}" destId="{E3755AC7-8A51-4D35-92F4-2EB5660F16D5}" srcOrd="0" destOrd="0" parTransId="{02C129D0-6BF4-4C9D-A15B-9D70EF6C6721}" sibTransId="{714886E6-E2E1-45F1-8EA3-AFDAEF0CA154}"/>
    <dgm:cxn modelId="{69995F18-0730-4A9F-B5BE-3AB93833E3BE}" srcId="{5C002FB3-138B-4E62-8F1D-441DB23247A5}" destId="{6224CA82-F236-4131-9A38-FED2F0883F47}" srcOrd="0" destOrd="0" parTransId="{C96EF5F2-0836-4327-8635-176D28C52BE1}" sibTransId="{1F7C09F2-93DE-4C00-8CA8-53A8F26D73C4}"/>
    <dgm:cxn modelId="{F742E21F-9675-4106-8B1B-129675B5B741}" type="presOf" srcId="{6F7D35B2-1F7F-4782-B543-43C6567DF860}" destId="{09F95D1A-8B18-4205-93B4-8DC38A56D580}" srcOrd="0" destOrd="0" presId="urn:microsoft.com/office/officeart/2005/8/layout/hList1"/>
    <dgm:cxn modelId="{4FCFFB26-18C7-444E-BEC9-B973AAC902CD}" srcId="{5C002FB3-138B-4E62-8F1D-441DB23247A5}" destId="{C57C0ABB-9214-4B0D-B0A5-7A434D4765F3}" srcOrd="4" destOrd="0" parTransId="{9B9F734D-0C2C-4185-A24C-104D0B9F659E}" sibTransId="{A5DDEE2A-77EA-433F-8236-A0D295B7B866}"/>
    <dgm:cxn modelId="{FA65612D-78F8-483C-9929-B35CD4ABC119}" type="presOf" srcId="{6224CA82-F236-4131-9A38-FED2F0883F47}" destId="{DC83CD44-3E78-43B8-B843-5BF14334D113}" srcOrd="0" destOrd="0" presId="urn:microsoft.com/office/officeart/2005/8/layout/hList1"/>
    <dgm:cxn modelId="{5C64AA38-7E0F-448F-AFFC-53CA874A3BC3}" type="presOf" srcId="{6F353190-01B6-4CE3-9F78-69156A702792}" destId="{452FB646-0C97-4488-854C-6E59954B0B0F}" srcOrd="0" destOrd="0" presId="urn:microsoft.com/office/officeart/2005/8/layout/hList1"/>
    <dgm:cxn modelId="{55290262-6E13-477B-850B-123CAE9014B2}" srcId="{5C002FB3-138B-4E62-8F1D-441DB23247A5}" destId="{0DA42DCB-2994-4B56-8C72-CBE461AC3064}" srcOrd="2" destOrd="0" parTransId="{8F87E194-11EC-4314-9BE4-58C2A1E625D1}" sibTransId="{D0241B8F-70BB-4452-BA17-CAC9F2199C53}"/>
    <dgm:cxn modelId="{EEF44348-53EF-439B-9E94-FE677E04BD2E}" srcId="{0DA42DCB-2994-4B56-8C72-CBE461AC3064}" destId="{DD3E1BBB-2A04-479D-B912-5D35B7838AB9}" srcOrd="0" destOrd="0" parTransId="{26DF9DA5-9B4A-47BF-848D-F5B2BE74BB13}" sibTransId="{4F8E55D3-3F2F-4B72-BEDC-6C0867371FB4}"/>
    <dgm:cxn modelId="{54CF0580-F0B9-4B78-BD78-FDEACFBBA25B}" type="presOf" srcId="{C57C0ABB-9214-4B0D-B0A5-7A434D4765F3}" destId="{C18443F9-8784-4330-B1E4-1F9BCA2CC841}" srcOrd="0" destOrd="0" presId="urn:microsoft.com/office/officeart/2005/8/layout/hList1"/>
    <dgm:cxn modelId="{B8CE6A9B-8971-42E1-B5C3-79EAAAC204AD}" type="presOf" srcId="{036ABC36-BAA7-4A7F-A71A-A8E359D399E0}" destId="{5697D141-124D-4E3C-B757-B244AAD63834}" srcOrd="0" destOrd="0" presId="urn:microsoft.com/office/officeart/2005/8/layout/hList1"/>
    <dgm:cxn modelId="{FB8DDCA2-49D8-4614-A07E-B22DF2F5E602}" srcId="{5C002FB3-138B-4E62-8F1D-441DB23247A5}" destId="{6F7D35B2-1F7F-4782-B543-43C6567DF860}" srcOrd="1" destOrd="0" parTransId="{15E225B2-28BA-405D-AE4A-ECD34023F100}" sibTransId="{F013A54A-60C5-4921-BA27-00F2E7E25FBD}"/>
    <dgm:cxn modelId="{85D4E7A4-AF26-4B82-B824-0CBAF30E6A8A}" type="presOf" srcId="{15CA7D16-ED7F-4F09-9263-D12BD0DACFD7}" destId="{BEB6E384-5A19-418A-87A4-4E1946EB2266}" srcOrd="0" destOrd="0" presId="urn:microsoft.com/office/officeart/2005/8/layout/hList1"/>
    <dgm:cxn modelId="{EF99CBAE-0BB3-49BC-BD0B-D7AD1675388B}" type="presOf" srcId="{DD3E1BBB-2A04-479D-B912-5D35B7838AB9}" destId="{A24D14BF-B2E7-4071-A9FE-D814B8F2677C}" srcOrd="0" destOrd="0" presId="urn:microsoft.com/office/officeart/2005/8/layout/hList1"/>
    <dgm:cxn modelId="{7FBC08BF-A60C-4A49-B1A9-898D9E9882DC}" type="presOf" srcId="{5C002FB3-138B-4E62-8F1D-441DB23247A5}" destId="{500E9790-6267-412E-B956-167DAB78027A}" srcOrd="0" destOrd="0" presId="urn:microsoft.com/office/officeart/2005/8/layout/hList1"/>
    <dgm:cxn modelId="{524B3CC1-0063-4247-98B5-B97B720D2C7E}" srcId="{6224CA82-F236-4131-9A38-FED2F0883F47}" destId="{036ABC36-BAA7-4A7F-A71A-A8E359D399E0}" srcOrd="0" destOrd="0" parTransId="{D2184388-B86B-402F-B0D9-CAAADC6A77C6}" sibTransId="{0F444E5E-A4A2-485C-ABAC-328FC3A80E6D}"/>
    <dgm:cxn modelId="{9EB09FD1-24D5-4A7A-95FF-F8E7107FE5B7}" type="presOf" srcId="{D61E41C7-0B4D-45E0-B9F5-B7E1470098ED}" destId="{C803BB68-083C-4973-AD79-3921693BC652}" srcOrd="0" destOrd="0" presId="urn:microsoft.com/office/officeart/2005/8/layout/hList1"/>
    <dgm:cxn modelId="{7D15FAE6-AEE8-4911-A540-3D0113826F74}" srcId="{5C002FB3-138B-4E62-8F1D-441DB23247A5}" destId="{6F353190-01B6-4CE3-9F78-69156A702792}" srcOrd="3" destOrd="0" parTransId="{4AC58B7E-E508-4D67-A5AE-210EF76851D5}" sibTransId="{0C39342E-A7A3-4B92-AFD0-C87769CC6266}"/>
    <dgm:cxn modelId="{0A67D8EB-08DC-4922-844D-88496C2FA0D6}" srcId="{6F7D35B2-1F7F-4782-B543-43C6567DF860}" destId="{D61E41C7-0B4D-45E0-B9F5-B7E1470098ED}" srcOrd="0" destOrd="0" parTransId="{193A44A2-B3BD-4ECB-9341-75A555D2B9DF}" sibTransId="{D876C122-9F4F-468D-8891-859ACFE3F906}"/>
    <dgm:cxn modelId="{3AB8D7F1-6DB1-4BD7-A4D4-78654EFCA5E5}" type="presOf" srcId="{0DA42DCB-2994-4B56-8C72-CBE461AC3064}" destId="{5901139C-82B0-40A1-BF95-C50A24A4FCA5}" srcOrd="0" destOrd="0" presId="urn:microsoft.com/office/officeart/2005/8/layout/hList1"/>
    <dgm:cxn modelId="{7A6925F4-15B2-4F9D-AF58-BD6D86690CFB}" srcId="{6F353190-01B6-4CE3-9F78-69156A702792}" destId="{15CA7D16-ED7F-4F09-9263-D12BD0DACFD7}" srcOrd="0" destOrd="0" parTransId="{D2B0CD23-4FEB-43F0-89C1-9470CD96E892}" sibTransId="{30EB5033-3890-4905-BDA4-BC9E7862293D}"/>
    <dgm:cxn modelId="{CD4AAC49-A5C8-4865-9556-A401FA11EAF4}" type="presParOf" srcId="{500E9790-6267-412E-B956-167DAB78027A}" destId="{3C4E5BBD-5D24-4056-BA9B-255EF70372F1}" srcOrd="0" destOrd="0" presId="urn:microsoft.com/office/officeart/2005/8/layout/hList1"/>
    <dgm:cxn modelId="{D819814B-5936-43F6-8305-17C25C77A2A5}" type="presParOf" srcId="{3C4E5BBD-5D24-4056-BA9B-255EF70372F1}" destId="{DC83CD44-3E78-43B8-B843-5BF14334D113}" srcOrd="0" destOrd="0" presId="urn:microsoft.com/office/officeart/2005/8/layout/hList1"/>
    <dgm:cxn modelId="{161727D6-DE65-45D6-BE65-4340B13C4F87}" type="presParOf" srcId="{3C4E5BBD-5D24-4056-BA9B-255EF70372F1}" destId="{5697D141-124D-4E3C-B757-B244AAD63834}" srcOrd="1" destOrd="0" presId="urn:microsoft.com/office/officeart/2005/8/layout/hList1"/>
    <dgm:cxn modelId="{847E7F44-99BD-4596-92CB-5C545A53517B}" type="presParOf" srcId="{500E9790-6267-412E-B956-167DAB78027A}" destId="{775B2B6B-417A-4B5A-AE6B-DBD1A898AA7A}" srcOrd="1" destOrd="0" presId="urn:microsoft.com/office/officeart/2005/8/layout/hList1"/>
    <dgm:cxn modelId="{F49DBBA4-0B14-4F1F-8773-742303D1B6D0}" type="presParOf" srcId="{500E9790-6267-412E-B956-167DAB78027A}" destId="{18F3C30C-FB47-4BF6-B917-F608BC199AF8}" srcOrd="2" destOrd="0" presId="urn:microsoft.com/office/officeart/2005/8/layout/hList1"/>
    <dgm:cxn modelId="{51AC9176-1C59-4638-8853-F9FBD1EF950D}" type="presParOf" srcId="{18F3C30C-FB47-4BF6-B917-F608BC199AF8}" destId="{09F95D1A-8B18-4205-93B4-8DC38A56D580}" srcOrd="0" destOrd="0" presId="urn:microsoft.com/office/officeart/2005/8/layout/hList1"/>
    <dgm:cxn modelId="{CC0CAE5E-F3CE-4B17-BC9A-B852DD3876AA}" type="presParOf" srcId="{18F3C30C-FB47-4BF6-B917-F608BC199AF8}" destId="{C803BB68-083C-4973-AD79-3921693BC652}" srcOrd="1" destOrd="0" presId="urn:microsoft.com/office/officeart/2005/8/layout/hList1"/>
    <dgm:cxn modelId="{31B25264-1D73-44F3-B1CA-61C2BFF3CC6D}" type="presParOf" srcId="{500E9790-6267-412E-B956-167DAB78027A}" destId="{E4A034E2-8B98-43A5-B55C-EB891DE82F77}" srcOrd="3" destOrd="0" presId="urn:microsoft.com/office/officeart/2005/8/layout/hList1"/>
    <dgm:cxn modelId="{703B5D0E-1EB4-4325-B6FC-E0D9F7DEDDCE}" type="presParOf" srcId="{500E9790-6267-412E-B956-167DAB78027A}" destId="{5F752871-9C09-427B-A508-E15344D2B91E}" srcOrd="4" destOrd="0" presId="urn:microsoft.com/office/officeart/2005/8/layout/hList1"/>
    <dgm:cxn modelId="{3CDA2A14-ABE6-4D87-B19C-62333542C31C}" type="presParOf" srcId="{5F752871-9C09-427B-A508-E15344D2B91E}" destId="{5901139C-82B0-40A1-BF95-C50A24A4FCA5}" srcOrd="0" destOrd="0" presId="urn:microsoft.com/office/officeart/2005/8/layout/hList1"/>
    <dgm:cxn modelId="{997F3FD5-C6AB-4D61-9659-874FCEB1DCD7}" type="presParOf" srcId="{5F752871-9C09-427B-A508-E15344D2B91E}" destId="{A24D14BF-B2E7-4071-A9FE-D814B8F2677C}" srcOrd="1" destOrd="0" presId="urn:microsoft.com/office/officeart/2005/8/layout/hList1"/>
    <dgm:cxn modelId="{9181D4B6-8418-4825-A50E-4FB1F638EF4E}" type="presParOf" srcId="{500E9790-6267-412E-B956-167DAB78027A}" destId="{F6B2B382-3C6B-4330-A46C-58ED51FE2616}" srcOrd="5" destOrd="0" presId="urn:microsoft.com/office/officeart/2005/8/layout/hList1"/>
    <dgm:cxn modelId="{74832654-E2AF-4D73-A7A4-F1E6C1FB164C}" type="presParOf" srcId="{500E9790-6267-412E-B956-167DAB78027A}" destId="{FA27545A-3177-4434-82BC-BD3D3CD8427D}" srcOrd="6" destOrd="0" presId="urn:microsoft.com/office/officeart/2005/8/layout/hList1"/>
    <dgm:cxn modelId="{A1B6DB03-D872-4883-87CF-34912E5A7A2C}" type="presParOf" srcId="{FA27545A-3177-4434-82BC-BD3D3CD8427D}" destId="{452FB646-0C97-4488-854C-6E59954B0B0F}" srcOrd="0" destOrd="0" presId="urn:microsoft.com/office/officeart/2005/8/layout/hList1"/>
    <dgm:cxn modelId="{267D4B86-9E2A-457F-9DC2-A2EBBBF0C24B}" type="presParOf" srcId="{FA27545A-3177-4434-82BC-BD3D3CD8427D}" destId="{BEB6E384-5A19-418A-87A4-4E1946EB2266}" srcOrd="1" destOrd="0" presId="urn:microsoft.com/office/officeart/2005/8/layout/hList1"/>
    <dgm:cxn modelId="{944686A7-3237-404C-B1ED-06303C6DAF1A}" type="presParOf" srcId="{500E9790-6267-412E-B956-167DAB78027A}" destId="{195B2E4A-AF50-4393-8920-3AF80FE96E7F}" srcOrd="7" destOrd="0" presId="urn:microsoft.com/office/officeart/2005/8/layout/hList1"/>
    <dgm:cxn modelId="{C722584A-2C36-456E-B752-93CB5BF4D5A3}" type="presParOf" srcId="{500E9790-6267-412E-B956-167DAB78027A}" destId="{E9C6C915-2C7F-4E4F-99D4-1A15D0D7C9FB}" srcOrd="8" destOrd="0" presId="urn:microsoft.com/office/officeart/2005/8/layout/hList1"/>
    <dgm:cxn modelId="{6FA218AF-2C0C-43FD-943B-9BBF1C90049C}" type="presParOf" srcId="{E9C6C915-2C7F-4E4F-99D4-1A15D0D7C9FB}" destId="{C18443F9-8784-4330-B1E4-1F9BCA2CC841}" srcOrd="0" destOrd="0" presId="urn:microsoft.com/office/officeart/2005/8/layout/hList1"/>
    <dgm:cxn modelId="{BCF82AE2-29D8-4B3B-B388-391A6F47DEDE}" type="presParOf" srcId="{E9C6C915-2C7F-4E4F-99D4-1A15D0D7C9FB}" destId="{40EEE627-D7C2-41DF-A4FA-59CFEDF0FFAC}" srcOrd="1" destOrd="0" presId="urn:microsoft.com/office/officeart/2005/8/layout/hList1"/>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3C4263F9-8F6D-4596-9148-FEF3983DCACA}"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n-US"/>
        </a:p>
      </dgm:t>
    </dgm:pt>
    <dgm:pt modelId="{C0C10AD4-8DFF-4668-A6EE-C057B28EE063}">
      <dgm:prSet custT="1"/>
      <dgm:spPr/>
      <dgm:t>
        <a:bodyPr/>
        <a:lstStyle/>
        <a:p>
          <a:r>
            <a:rPr lang="es-MX" sz="1100">
              <a:latin typeface="+mj-lt"/>
            </a:rPr>
            <a:t>Desinfección semanal con soluciones iodadas o amonio cuaternario</a:t>
          </a:r>
          <a:endParaRPr lang="en-US" sz="1100">
            <a:latin typeface="+mj-lt"/>
          </a:endParaRPr>
        </a:p>
      </dgm:t>
    </dgm:pt>
    <dgm:pt modelId="{7BDC243B-C403-4F60-842E-33C65774E9B0}" type="parTrans" cxnId="{B540B19F-4A78-4E0C-AEDC-B7F634FECAC8}">
      <dgm:prSet/>
      <dgm:spPr/>
      <dgm:t>
        <a:bodyPr/>
        <a:lstStyle/>
        <a:p>
          <a:endParaRPr lang="en-US" sz="1200">
            <a:latin typeface="+mj-lt"/>
          </a:endParaRPr>
        </a:p>
      </dgm:t>
    </dgm:pt>
    <dgm:pt modelId="{B6B79609-6F04-4E96-8276-53445E33F77B}" type="sibTrans" cxnId="{B540B19F-4A78-4E0C-AEDC-B7F634FECAC8}">
      <dgm:prSet/>
      <dgm:spPr/>
      <dgm:t>
        <a:bodyPr/>
        <a:lstStyle/>
        <a:p>
          <a:endParaRPr lang="en-US" sz="1200">
            <a:latin typeface="+mj-lt"/>
          </a:endParaRPr>
        </a:p>
      </dgm:t>
    </dgm:pt>
    <dgm:pt modelId="{384578FD-876D-4AF9-AB19-2CB7F0F025D8}">
      <dgm:prSet custT="1"/>
      <dgm:spPr/>
      <dgm:t>
        <a:bodyPr/>
        <a:lstStyle/>
        <a:p>
          <a:r>
            <a:rPr lang="es-MX" sz="1100" dirty="0">
              <a:latin typeface="+mj-lt"/>
            </a:rPr>
            <a:t>Lavado diario de bebederos y retiro de residuos del piso</a:t>
          </a:r>
          <a:endParaRPr lang="en-US" sz="1100" dirty="0">
            <a:latin typeface="+mj-lt"/>
          </a:endParaRPr>
        </a:p>
      </dgm:t>
    </dgm:pt>
    <dgm:pt modelId="{7D6B7423-6917-4DEC-8AC5-21C476BC7C70}" type="parTrans" cxnId="{D5379A9C-FB47-4380-8F5D-73B81AE37545}">
      <dgm:prSet/>
      <dgm:spPr/>
      <dgm:t>
        <a:bodyPr/>
        <a:lstStyle/>
        <a:p>
          <a:endParaRPr lang="en-US" sz="1200">
            <a:latin typeface="+mj-lt"/>
          </a:endParaRPr>
        </a:p>
      </dgm:t>
    </dgm:pt>
    <dgm:pt modelId="{4BD60DCD-7DB2-4C9E-8AD1-1CB6CE026495}" type="sibTrans" cxnId="{D5379A9C-FB47-4380-8F5D-73B81AE37545}">
      <dgm:prSet/>
      <dgm:spPr/>
      <dgm:t>
        <a:bodyPr/>
        <a:lstStyle/>
        <a:p>
          <a:endParaRPr lang="en-US" sz="1200">
            <a:latin typeface="+mj-lt"/>
          </a:endParaRPr>
        </a:p>
      </dgm:t>
    </dgm:pt>
    <dgm:pt modelId="{8F156D69-0F34-43F4-87A2-5B88058D3609}">
      <dgm:prSet custT="1"/>
      <dgm:spPr/>
      <dgm:t>
        <a:bodyPr/>
        <a:lstStyle/>
        <a:p>
          <a:r>
            <a:rPr lang="es-MX" sz="1100" dirty="0">
              <a:latin typeface="+mj-lt"/>
            </a:rPr>
            <a:t>Control de roedores e insectos mediante barreras físicas</a:t>
          </a:r>
          <a:endParaRPr lang="en-US" sz="1100" dirty="0">
            <a:latin typeface="+mj-lt"/>
          </a:endParaRPr>
        </a:p>
      </dgm:t>
    </dgm:pt>
    <dgm:pt modelId="{FD671963-21A5-44DE-9BBD-55ECFF3F3C56}" type="parTrans" cxnId="{74DAA3A8-6A46-4C8A-94C9-A41DAB227FE5}">
      <dgm:prSet/>
      <dgm:spPr/>
      <dgm:t>
        <a:bodyPr/>
        <a:lstStyle/>
        <a:p>
          <a:endParaRPr lang="en-US" sz="1200">
            <a:latin typeface="+mj-lt"/>
          </a:endParaRPr>
        </a:p>
      </dgm:t>
    </dgm:pt>
    <dgm:pt modelId="{2C399206-259D-49F6-9DC2-73B84211721E}" type="sibTrans" cxnId="{74DAA3A8-6A46-4C8A-94C9-A41DAB227FE5}">
      <dgm:prSet/>
      <dgm:spPr/>
      <dgm:t>
        <a:bodyPr/>
        <a:lstStyle/>
        <a:p>
          <a:endParaRPr lang="en-US" sz="1200">
            <a:latin typeface="+mj-lt"/>
          </a:endParaRPr>
        </a:p>
      </dgm:t>
    </dgm:pt>
    <dgm:pt modelId="{85561761-6AD9-485A-B1DC-70C0A7C2D134}" type="pres">
      <dgm:prSet presAssocID="{3C4263F9-8F6D-4596-9148-FEF3983DCACA}" presName="diagram" presStyleCnt="0">
        <dgm:presLayoutVars>
          <dgm:dir/>
          <dgm:resizeHandles val="exact"/>
        </dgm:presLayoutVars>
      </dgm:prSet>
      <dgm:spPr/>
    </dgm:pt>
    <dgm:pt modelId="{9FC27460-079A-4BAE-99E7-647FBF633DA5}" type="pres">
      <dgm:prSet presAssocID="{C0C10AD4-8DFF-4668-A6EE-C057B28EE063}" presName="node" presStyleLbl="node1" presStyleIdx="0" presStyleCnt="3">
        <dgm:presLayoutVars>
          <dgm:bulletEnabled val="1"/>
        </dgm:presLayoutVars>
      </dgm:prSet>
      <dgm:spPr/>
    </dgm:pt>
    <dgm:pt modelId="{F0531898-E2FF-44AA-8A94-121561105EDD}" type="pres">
      <dgm:prSet presAssocID="{B6B79609-6F04-4E96-8276-53445E33F77B}" presName="sibTrans" presStyleCnt="0"/>
      <dgm:spPr/>
    </dgm:pt>
    <dgm:pt modelId="{04CD38FA-DB9B-4F2A-B9BB-1A8A9A3C522F}" type="pres">
      <dgm:prSet presAssocID="{384578FD-876D-4AF9-AB19-2CB7F0F025D8}" presName="node" presStyleLbl="node1" presStyleIdx="1" presStyleCnt="3">
        <dgm:presLayoutVars>
          <dgm:bulletEnabled val="1"/>
        </dgm:presLayoutVars>
      </dgm:prSet>
      <dgm:spPr/>
    </dgm:pt>
    <dgm:pt modelId="{445FFEA4-DD30-4300-9A82-94443F42C2DD}" type="pres">
      <dgm:prSet presAssocID="{4BD60DCD-7DB2-4C9E-8AD1-1CB6CE026495}" presName="sibTrans" presStyleCnt="0"/>
      <dgm:spPr/>
    </dgm:pt>
    <dgm:pt modelId="{86838C71-7B96-4B94-8E41-85249B806740}" type="pres">
      <dgm:prSet presAssocID="{8F156D69-0F34-43F4-87A2-5B88058D3609}" presName="node" presStyleLbl="node1" presStyleIdx="2" presStyleCnt="3">
        <dgm:presLayoutVars>
          <dgm:bulletEnabled val="1"/>
        </dgm:presLayoutVars>
      </dgm:prSet>
      <dgm:spPr/>
    </dgm:pt>
  </dgm:ptLst>
  <dgm:cxnLst>
    <dgm:cxn modelId="{759EB522-F469-4474-9080-135FD9B61B78}" type="presOf" srcId="{8F156D69-0F34-43F4-87A2-5B88058D3609}" destId="{86838C71-7B96-4B94-8E41-85249B806740}" srcOrd="0" destOrd="0" presId="urn:microsoft.com/office/officeart/2005/8/layout/default"/>
    <dgm:cxn modelId="{7D1E4B78-FB31-4095-A3AB-CDA743D27A42}" type="presOf" srcId="{384578FD-876D-4AF9-AB19-2CB7F0F025D8}" destId="{04CD38FA-DB9B-4F2A-B9BB-1A8A9A3C522F}" srcOrd="0" destOrd="0" presId="urn:microsoft.com/office/officeart/2005/8/layout/default"/>
    <dgm:cxn modelId="{D5379A9C-FB47-4380-8F5D-73B81AE37545}" srcId="{3C4263F9-8F6D-4596-9148-FEF3983DCACA}" destId="{384578FD-876D-4AF9-AB19-2CB7F0F025D8}" srcOrd="1" destOrd="0" parTransId="{7D6B7423-6917-4DEC-8AC5-21C476BC7C70}" sibTransId="{4BD60DCD-7DB2-4C9E-8AD1-1CB6CE026495}"/>
    <dgm:cxn modelId="{B540B19F-4A78-4E0C-AEDC-B7F634FECAC8}" srcId="{3C4263F9-8F6D-4596-9148-FEF3983DCACA}" destId="{C0C10AD4-8DFF-4668-A6EE-C057B28EE063}" srcOrd="0" destOrd="0" parTransId="{7BDC243B-C403-4F60-842E-33C65774E9B0}" sibTransId="{B6B79609-6F04-4E96-8276-53445E33F77B}"/>
    <dgm:cxn modelId="{74DAA3A8-6A46-4C8A-94C9-A41DAB227FE5}" srcId="{3C4263F9-8F6D-4596-9148-FEF3983DCACA}" destId="{8F156D69-0F34-43F4-87A2-5B88058D3609}" srcOrd="2" destOrd="0" parTransId="{FD671963-21A5-44DE-9BBD-55ECFF3F3C56}" sibTransId="{2C399206-259D-49F6-9DC2-73B84211721E}"/>
    <dgm:cxn modelId="{F5CD31F3-D1A8-4CE5-BE87-7657C33D17FA}" type="presOf" srcId="{3C4263F9-8F6D-4596-9148-FEF3983DCACA}" destId="{85561761-6AD9-485A-B1DC-70C0A7C2D134}" srcOrd="0" destOrd="0" presId="urn:microsoft.com/office/officeart/2005/8/layout/default"/>
    <dgm:cxn modelId="{7109D2F5-C38E-4FD2-9C41-0D79CAB6AE15}" type="presOf" srcId="{C0C10AD4-8DFF-4668-A6EE-C057B28EE063}" destId="{9FC27460-079A-4BAE-99E7-647FBF633DA5}" srcOrd="0" destOrd="0" presId="urn:microsoft.com/office/officeart/2005/8/layout/default"/>
    <dgm:cxn modelId="{DF5FA146-B34F-486D-B2A1-CE93E37844F3}" type="presParOf" srcId="{85561761-6AD9-485A-B1DC-70C0A7C2D134}" destId="{9FC27460-079A-4BAE-99E7-647FBF633DA5}" srcOrd="0" destOrd="0" presId="urn:microsoft.com/office/officeart/2005/8/layout/default"/>
    <dgm:cxn modelId="{B4210CB7-2342-416D-9038-8F9E4001F37C}" type="presParOf" srcId="{85561761-6AD9-485A-B1DC-70C0A7C2D134}" destId="{F0531898-E2FF-44AA-8A94-121561105EDD}" srcOrd="1" destOrd="0" presId="urn:microsoft.com/office/officeart/2005/8/layout/default"/>
    <dgm:cxn modelId="{D25E0688-94CD-4B2F-BFB9-34894818A0F6}" type="presParOf" srcId="{85561761-6AD9-485A-B1DC-70C0A7C2D134}" destId="{04CD38FA-DB9B-4F2A-B9BB-1A8A9A3C522F}" srcOrd="2" destOrd="0" presId="urn:microsoft.com/office/officeart/2005/8/layout/default"/>
    <dgm:cxn modelId="{CE7C2383-122F-48BC-8B64-F357EBAF9F53}" type="presParOf" srcId="{85561761-6AD9-485A-B1DC-70C0A7C2D134}" destId="{445FFEA4-DD30-4300-9A82-94443F42C2DD}" srcOrd="3" destOrd="0" presId="urn:microsoft.com/office/officeart/2005/8/layout/default"/>
    <dgm:cxn modelId="{132868C7-6DD7-43FC-A6AA-85DF4456DE6B}" type="presParOf" srcId="{85561761-6AD9-485A-B1DC-70C0A7C2D134}" destId="{86838C71-7B96-4B94-8E41-85249B806740}" srcOrd="4" destOrd="0" presId="urn:microsoft.com/office/officeart/2005/8/layout/default"/>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50E37688-D4DE-4A03-BBC9-F692039E17E7}" type="doc">
      <dgm:prSet loTypeId="urn:microsoft.com/office/officeart/2005/8/layout/hList1" loCatId="list" qsTypeId="urn:microsoft.com/office/officeart/2005/8/quickstyle/simple1" qsCatId="simple" csTypeId="urn:microsoft.com/office/officeart/2005/8/colors/colorful4" csCatId="colorful"/>
      <dgm:spPr/>
      <dgm:t>
        <a:bodyPr/>
        <a:lstStyle/>
        <a:p>
          <a:endParaRPr lang="es-MX"/>
        </a:p>
      </dgm:t>
    </dgm:pt>
    <dgm:pt modelId="{C51C1FB5-25BA-486F-9BA4-EE60C8F860CB}">
      <dgm:prSet/>
      <dgm:spPr/>
      <dgm:t>
        <a:bodyPr/>
        <a:lstStyle/>
        <a:p>
          <a:r>
            <a:rPr lang="es-MX" b="1">
              <a:latin typeface="+mj-lt"/>
            </a:rPr>
            <a:t>Estructura</a:t>
          </a:r>
          <a:endParaRPr lang="es-MX">
            <a:latin typeface="+mj-lt"/>
          </a:endParaRPr>
        </a:p>
      </dgm:t>
    </dgm:pt>
    <dgm:pt modelId="{B9FFDAB4-A81A-41E6-80D4-3D4FA228FF37}" type="parTrans" cxnId="{3B020FDA-9F9E-4786-8244-A8938F6843FE}">
      <dgm:prSet/>
      <dgm:spPr/>
      <dgm:t>
        <a:bodyPr/>
        <a:lstStyle/>
        <a:p>
          <a:endParaRPr lang="es-MX">
            <a:latin typeface="+mj-lt"/>
          </a:endParaRPr>
        </a:p>
      </dgm:t>
    </dgm:pt>
    <dgm:pt modelId="{182C6A66-4E2A-44AD-AF20-62CFA2EEE15F}" type="sibTrans" cxnId="{3B020FDA-9F9E-4786-8244-A8938F6843FE}">
      <dgm:prSet/>
      <dgm:spPr/>
      <dgm:t>
        <a:bodyPr/>
        <a:lstStyle/>
        <a:p>
          <a:endParaRPr lang="es-MX">
            <a:latin typeface="+mj-lt"/>
          </a:endParaRPr>
        </a:p>
      </dgm:t>
    </dgm:pt>
    <dgm:pt modelId="{B7249116-40E3-4374-BF0C-BF73A2D5645C}">
      <dgm:prSet/>
      <dgm:spPr/>
      <dgm:t>
        <a:bodyPr/>
        <a:lstStyle/>
        <a:p>
          <a:r>
            <a:rPr lang="es-MX">
              <a:latin typeface="+mj-lt"/>
            </a:rPr>
            <a:t>Guadua, madera inmunizada o postes de madera.</a:t>
          </a:r>
        </a:p>
      </dgm:t>
    </dgm:pt>
    <dgm:pt modelId="{A0B48613-D628-42BD-A72F-EC7CA2EF6D64}" type="parTrans" cxnId="{0B3CCE49-BA4E-4BBE-A1C4-AF2402E9F075}">
      <dgm:prSet/>
      <dgm:spPr/>
      <dgm:t>
        <a:bodyPr/>
        <a:lstStyle/>
        <a:p>
          <a:endParaRPr lang="es-MX">
            <a:latin typeface="+mj-lt"/>
          </a:endParaRPr>
        </a:p>
      </dgm:t>
    </dgm:pt>
    <dgm:pt modelId="{04692D9C-E4A1-4EDB-870D-19C2357CD303}" type="sibTrans" cxnId="{0B3CCE49-BA4E-4BBE-A1C4-AF2402E9F075}">
      <dgm:prSet/>
      <dgm:spPr/>
      <dgm:t>
        <a:bodyPr/>
        <a:lstStyle/>
        <a:p>
          <a:endParaRPr lang="es-MX">
            <a:latin typeface="+mj-lt"/>
          </a:endParaRPr>
        </a:p>
      </dgm:t>
    </dgm:pt>
    <dgm:pt modelId="{F76D0BA8-9688-4EEE-8243-224F164E1497}">
      <dgm:prSet/>
      <dgm:spPr/>
      <dgm:t>
        <a:bodyPr/>
        <a:lstStyle/>
        <a:p>
          <a:r>
            <a:rPr lang="es-MX" b="1">
              <a:latin typeface="+mj-lt"/>
            </a:rPr>
            <a:t>Cubierta</a:t>
          </a:r>
          <a:endParaRPr lang="es-MX">
            <a:latin typeface="+mj-lt"/>
          </a:endParaRPr>
        </a:p>
      </dgm:t>
    </dgm:pt>
    <dgm:pt modelId="{44479277-E262-4F64-912B-07EC54B29B00}" type="parTrans" cxnId="{9B027DFA-BD5F-4148-B995-9F0DDEC0E23F}">
      <dgm:prSet/>
      <dgm:spPr/>
      <dgm:t>
        <a:bodyPr/>
        <a:lstStyle/>
        <a:p>
          <a:endParaRPr lang="es-MX">
            <a:latin typeface="+mj-lt"/>
          </a:endParaRPr>
        </a:p>
      </dgm:t>
    </dgm:pt>
    <dgm:pt modelId="{F478C94E-DBF8-4050-87D0-004EE522023E}" type="sibTrans" cxnId="{9B027DFA-BD5F-4148-B995-9F0DDEC0E23F}">
      <dgm:prSet/>
      <dgm:spPr/>
      <dgm:t>
        <a:bodyPr/>
        <a:lstStyle/>
        <a:p>
          <a:endParaRPr lang="es-MX">
            <a:latin typeface="+mj-lt"/>
          </a:endParaRPr>
        </a:p>
      </dgm:t>
    </dgm:pt>
    <dgm:pt modelId="{52CE9479-46E6-4A8A-8D7F-EC447597C730}">
      <dgm:prSet/>
      <dgm:spPr/>
      <dgm:t>
        <a:bodyPr/>
        <a:lstStyle/>
        <a:p>
          <a:r>
            <a:rPr lang="es-MX">
              <a:latin typeface="+mj-lt"/>
            </a:rPr>
            <a:t>Zinc, teja plástica o fibrocemento.</a:t>
          </a:r>
        </a:p>
      </dgm:t>
    </dgm:pt>
    <dgm:pt modelId="{20453659-2F1D-465D-B597-9703B1FA1D72}" type="parTrans" cxnId="{F982AFA6-2733-48E1-8D3E-B556644D91D8}">
      <dgm:prSet/>
      <dgm:spPr/>
      <dgm:t>
        <a:bodyPr/>
        <a:lstStyle/>
        <a:p>
          <a:endParaRPr lang="es-MX">
            <a:latin typeface="+mj-lt"/>
          </a:endParaRPr>
        </a:p>
      </dgm:t>
    </dgm:pt>
    <dgm:pt modelId="{C59F3B9B-62D1-4865-A848-E5D7B661DF70}" type="sibTrans" cxnId="{F982AFA6-2733-48E1-8D3E-B556644D91D8}">
      <dgm:prSet/>
      <dgm:spPr/>
      <dgm:t>
        <a:bodyPr/>
        <a:lstStyle/>
        <a:p>
          <a:endParaRPr lang="es-MX">
            <a:latin typeface="+mj-lt"/>
          </a:endParaRPr>
        </a:p>
      </dgm:t>
    </dgm:pt>
    <dgm:pt modelId="{A865A2DE-41B6-4E13-93FC-47FEAE39B4D3}">
      <dgm:prSet/>
      <dgm:spPr/>
      <dgm:t>
        <a:bodyPr/>
        <a:lstStyle/>
        <a:p>
          <a:r>
            <a:rPr lang="es-MX" b="1">
              <a:latin typeface="+mj-lt"/>
            </a:rPr>
            <a:t>Paredes</a:t>
          </a:r>
          <a:endParaRPr lang="es-MX">
            <a:latin typeface="+mj-lt"/>
          </a:endParaRPr>
        </a:p>
      </dgm:t>
    </dgm:pt>
    <dgm:pt modelId="{EB460546-3E1F-46E0-95CF-FDEDB5C19106}" type="parTrans" cxnId="{FA30F84E-0380-42B2-B51E-AB6DB6586848}">
      <dgm:prSet/>
      <dgm:spPr/>
      <dgm:t>
        <a:bodyPr/>
        <a:lstStyle/>
        <a:p>
          <a:endParaRPr lang="es-MX">
            <a:latin typeface="+mj-lt"/>
          </a:endParaRPr>
        </a:p>
      </dgm:t>
    </dgm:pt>
    <dgm:pt modelId="{246AE64F-C50C-46AD-BF48-63C3D1F4AAE1}" type="sibTrans" cxnId="{FA30F84E-0380-42B2-B51E-AB6DB6586848}">
      <dgm:prSet/>
      <dgm:spPr/>
      <dgm:t>
        <a:bodyPr/>
        <a:lstStyle/>
        <a:p>
          <a:endParaRPr lang="es-MX">
            <a:latin typeface="+mj-lt"/>
          </a:endParaRPr>
        </a:p>
      </dgm:t>
    </dgm:pt>
    <dgm:pt modelId="{4D520E1F-EC3A-4D8A-B98A-638F6BB387F3}">
      <dgm:prSet/>
      <dgm:spPr/>
      <dgm:t>
        <a:bodyPr/>
        <a:lstStyle/>
        <a:p>
          <a:r>
            <a:rPr lang="es-MX">
              <a:latin typeface="+mj-lt"/>
            </a:rPr>
            <a:t>Muros bajos de ladrillo o bloque (30–50 cm) con parte superior en malla gallinero o galvanizada.</a:t>
          </a:r>
        </a:p>
      </dgm:t>
    </dgm:pt>
    <dgm:pt modelId="{01E30047-EDAA-46BD-A9F0-D4ECC4601A10}" type="parTrans" cxnId="{A79DDC35-F26E-43D9-95B3-FF27ABA93B19}">
      <dgm:prSet/>
      <dgm:spPr/>
      <dgm:t>
        <a:bodyPr/>
        <a:lstStyle/>
        <a:p>
          <a:endParaRPr lang="es-MX">
            <a:latin typeface="+mj-lt"/>
          </a:endParaRPr>
        </a:p>
      </dgm:t>
    </dgm:pt>
    <dgm:pt modelId="{1F9201FB-0D99-44CF-9A89-D8A9FD6767FB}" type="sibTrans" cxnId="{A79DDC35-F26E-43D9-95B3-FF27ABA93B19}">
      <dgm:prSet/>
      <dgm:spPr/>
      <dgm:t>
        <a:bodyPr/>
        <a:lstStyle/>
        <a:p>
          <a:endParaRPr lang="es-MX">
            <a:latin typeface="+mj-lt"/>
          </a:endParaRPr>
        </a:p>
      </dgm:t>
    </dgm:pt>
    <dgm:pt modelId="{A7EFF2AD-27CA-4AE9-95F4-D8DEF485A33B}">
      <dgm:prSet/>
      <dgm:spPr/>
      <dgm:t>
        <a:bodyPr/>
        <a:lstStyle/>
        <a:p>
          <a:r>
            <a:rPr lang="es-MX" b="1">
              <a:latin typeface="+mj-lt"/>
            </a:rPr>
            <a:t>Piso</a:t>
          </a:r>
          <a:endParaRPr lang="es-MX">
            <a:latin typeface="+mj-lt"/>
          </a:endParaRPr>
        </a:p>
      </dgm:t>
    </dgm:pt>
    <dgm:pt modelId="{FA9F5A20-A23D-40C3-8A02-2DF9935DAF00}" type="parTrans" cxnId="{EFA98DCB-04EE-45E9-AEFF-0DA17A62CBBC}">
      <dgm:prSet/>
      <dgm:spPr/>
      <dgm:t>
        <a:bodyPr/>
        <a:lstStyle/>
        <a:p>
          <a:endParaRPr lang="es-MX">
            <a:latin typeface="+mj-lt"/>
          </a:endParaRPr>
        </a:p>
      </dgm:t>
    </dgm:pt>
    <dgm:pt modelId="{9A74844C-A3F0-4284-931D-AD2072F9D6DB}" type="sibTrans" cxnId="{EFA98DCB-04EE-45E9-AEFF-0DA17A62CBBC}">
      <dgm:prSet/>
      <dgm:spPr/>
      <dgm:t>
        <a:bodyPr/>
        <a:lstStyle/>
        <a:p>
          <a:endParaRPr lang="es-MX">
            <a:latin typeface="+mj-lt"/>
          </a:endParaRPr>
        </a:p>
      </dgm:t>
    </dgm:pt>
    <dgm:pt modelId="{1A3B799E-A78A-4520-B6AE-EFBCB31B8B23}">
      <dgm:prSet/>
      <dgm:spPr/>
      <dgm:t>
        <a:bodyPr/>
        <a:lstStyle/>
        <a:p>
          <a:r>
            <a:rPr lang="es-MX">
              <a:latin typeface="+mj-lt"/>
            </a:rPr>
            <a:t>Tierra apisonada (económica pero difícil de limpiar) o cemento (más higiénico y fácil de desinfectar).</a:t>
          </a:r>
        </a:p>
      </dgm:t>
    </dgm:pt>
    <dgm:pt modelId="{7E66D862-0691-4523-8CDA-A1F1E6D1F1CE}" type="parTrans" cxnId="{9AEAA273-53D2-46A1-83F1-0C934A641540}">
      <dgm:prSet/>
      <dgm:spPr/>
      <dgm:t>
        <a:bodyPr/>
        <a:lstStyle/>
        <a:p>
          <a:endParaRPr lang="es-MX">
            <a:latin typeface="+mj-lt"/>
          </a:endParaRPr>
        </a:p>
      </dgm:t>
    </dgm:pt>
    <dgm:pt modelId="{15FD2FC2-CCE3-4242-A01C-8093020FD907}" type="sibTrans" cxnId="{9AEAA273-53D2-46A1-83F1-0C934A641540}">
      <dgm:prSet/>
      <dgm:spPr/>
      <dgm:t>
        <a:bodyPr/>
        <a:lstStyle/>
        <a:p>
          <a:endParaRPr lang="es-MX">
            <a:latin typeface="+mj-lt"/>
          </a:endParaRPr>
        </a:p>
      </dgm:t>
    </dgm:pt>
    <dgm:pt modelId="{40FEA906-50A4-4413-B958-C9C38ACC711B}">
      <dgm:prSet/>
      <dgm:spPr/>
      <dgm:t>
        <a:bodyPr/>
        <a:lstStyle/>
        <a:p>
          <a:r>
            <a:rPr lang="es-MX" b="1">
              <a:latin typeface="+mj-lt"/>
            </a:rPr>
            <a:t>Cerramiento</a:t>
          </a:r>
          <a:endParaRPr lang="es-MX">
            <a:latin typeface="+mj-lt"/>
          </a:endParaRPr>
        </a:p>
      </dgm:t>
    </dgm:pt>
    <dgm:pt modelId="{61583FD5-F383-4F25-A0F9-452602D3681A}" type="parTrans" cxnId="{A0F11A9B-E2C6-4577-A148-2D0387DB8654}">
      <dgm:prSet/>
      <dgm:spPr/>
      <dgm:t>
        <a:bodyPr/>
        <a:lstStyle/>
        <a:p>
          <a:endParaRPr lang="es-MX">
            <a:latin typeface="+mj-lt"/>
          </a:endParaRPr>
        </a:p>
      </dgm:t>
    </dgm:pt>
    <dgm:pt modelId="{93CD1F03-9E72-444B-9C06-15A31594BAEE}" type="sibTrans" cxnId="{A0F11A9B-E2C6-4577-A148-2D0387DB8654}">
      <dgm:prSet/>
      <dgm:spPr/>
      <dgm:t>
        <a:bodyPr/>
        <a:lstStyle/>
        <a:p>
          <a:endParaRPr lang="es-MX">
            <a:latin typeface="+mj-lt"/>
          </a:endParaRPr>
        </a:p>
      </dgm:t>
    </dgm:pt>
    <dgm:pt modelId="{AFE457FA-087E-426B-857C-2D1E1627296F}">
      <dgm:prSet/>
      <dgm:spPr/>
      <dgm:t>
        <a:bodyPr/>
        <a:lstStyle/>
        <a:p>
          <a:r>
            <a:rPr lang="es-MX">
              <a:latin typeface="+mj-lt"/>
            </a:rPr>
            <a:t>Cortinas de lona o costal para regular el flujo de aire y proteger contra aves silvestres.</a:t>
          </a:r>
        </a:p>
      </dgm:t>
    </dgm:pt>
    <dgm:pt modelId="{B78E4F10-6FB7-4509-BC70-1DDB8BD7F957}" type="parTrans" cxnId="{7A0C5437-A633-4497-AD87-4FF63578F9AD}">
      <dgm:prSet/>
      <dgm:spPr/>
      <dgm:t>
        <a:bodyPr/>
        <a:lstStyle/>
        <a:p>
          <a:endParaRPr lang="es-MX">
            <a:latin typeface="+mj-lt"/>
          </a:endParaRPr>
        </a:p>
      </dgm:t>
    </dgm:pt>
    <dgm:pt modelId="{ED6994A9-94A9-4183-BC8E-5BEF23FB8941}" type="sibTrans" cxnId="{7A0C5437-A633-4497-AD87-4FF63578F9AD}">
      <dgm:prSet/>
      <dgm:spPr/>
      <dgm:t>
        <a:bodyPr/>
        <a:lstStyle/>
        <a:p>
          <a:endParaRPr lang="es-MX">
            <a:latin typeface="+mj-lt"/>
          </a:endParaRPr>
        </a:p>
      </dgm:t>
    </dgm:pt>
    <dgm:pt modelId="{9322E26D-2153-4A65-8CF8-E9D951301923}" type="pres">
      <dgm:prSet presAssocID="{50E37688-D4DE-4A03-BBC9-F692039E17E7}" presName="Name0" presStyleCnt="0">
        <dgm:presLayoutVars>
          <dgm:dir/>
          <dgm:animLvl val="lvl"/>
          <dgm:resizeHandles val="exact"/>
        </dgm:presLayoutVars>
      </dgm:prSet>
      <dgm:spPr/>
    </dgm:pt>
    <dgm:pt modelId="{F9672826-72C3-43F1-A1A3-F0BCC1BBBE80}" type="pres">
      <dgm:prSet presAssocID="{C51C1FB5-25BA-486F-9BA4-EE60C8F860CB}" presName="composite" presStyleCnt="0"/>
      <dgm:spPr/>
    </dgm:pt>
    <dgm:pt modelId="{CD705D8B-ADD3-4A17-BA28-6519AC5596EE}" type="pres">
      <dgm:prSet presAssocID="{C51C1FB5-25BA-486F-9BA4-EE60C8F860CB}" presName="parTx" presStyleLbl="alignNode1" presStyleIdx="0" presStyleCnt="5">
        <dgm:presLayoutVars>
          <dgm:chMax val="0"/>
          <dgm:chPref val="0"/>
          <dgm:bulletEnabled val="1"/>
        </dgm:presLayoutVars>
      </dgm:prSet>
      <dgm:spPr/>
    </dgm:pt>
    <dgm:pt modelId="{0D51100B-205B-44C4-9BF2-D7290E279496}" type="pres">
      <dgm:prSet presAssocID="{C51C1FB5-25BA-486F-9BA4-EE60C8F860CB}" presName="desTx" presStyleLbl="alignAccFollowNode1" presStyleIdx="0" presStyleCnt="5">
        <dgm:presLayoutVars>
          <dgm:bulletEnabled val="1"/>
        </dgm:presLayoutVars>
      </dgm:prSet>
      <dgm:spPr/>
    </dgm:pt>
    <dgm:pt modelId="{976BB4A7-1789-4F72-A9F5-59FA53EFA7A4}" type="pres">
      <dgm:prSet presAssocID="{182C6A66-4E2A-44AD-AF20-62CFA2EEE15F}" presName="space" presStyleCnt="0"/>
      <dgm:spPr/>
    </dgm:pt>
    <dgm:pt modelId="{A2583C9D-98FD-4D35-96B2-D6A91212EF78}" type="pres">
      <dgm:prSet presAssocID="{F76D0BA8-9688-4EEE-8243-224F164E1497}" presName="composite" presStyleCnt="0"/>
      <dgm:spPr/>
    </dgm:pt>
    <dgm:pt modelId="{72328F22-5987-4D15-A38A-F6A6EB79DFA6}" type="pres">
      <dgm:prSet presAssocID="{F76D0BA8-9688-4EEE-8243-224F164E1497}" presName="parTx" presStyleLbl="alignNode1" presStyleIdx="1" presStyleCnt="5">
        <dgm:presLayoutVars>
          <dgm:chMax val="0"/>
          <dgm:chPref val="0"/>
          <dgm:bulletEnabled val="1"/>
        </dgm:presLayoutVars>
      </dgm:prSet>
      <dgm:spPr/>
    </dgm:pt>
    <dgm:pt modelId="{7A69B397-72C2-4BE0-B2DF-A76270543751}" type="pres">
      <dgm:prSet presAssocID="{F76D0BA8-9688-4EEE-8243-224F164E1497}" presName="desTx" presStyleLbl="alignAccFollowNode1" presStyleIdx="1" presStyleCnt="5">
        <dgm:presLayoutVars>
          <dgm:bulletEnabled val="1"/>
        </dgm:presLayoutVars>
      </dgm:prSet>
      <dgm:spPr/>
    </dgm:pt>
    <dgm:pt modelId="{F8094CE9-0523-4D85-9DAE-85F0A71545F6}" type="pres">
      <dgm:prSet presAssocID="{F478C94E-DBF8-4050-87D0-004EE522023E}" presName="space" presStyleCnt="0"/>
      <dgm:spPr/>
    </dgm:pt>
    <dgm:pt modelId="{ABB2F5AD-9287-4F1B-B3DE-9F382CC99795}" type="pres">
      <dgm:prSet presAssocID="{A865A2DE-41B6-4E13-93FC-47FEAE39B4D3}" presName="composite" presStyleCnt="0"/>
      <dgm:spPr/>
    </dgm:pt>
    <dgm:pt modelId="{5B8E2AF6-D4EA-480C-8262-BE65836879AE}" type="pres">
      <dgm:prSet presAssocID="{A865A2DE-41B6-4E13-93FC-47FEAE39B4D3}" presName="parTx" presStyleLbl="alignNode1" presStyleIdx="2" presStyleCnt="5">
        <dgm:presLayoutVars>
          <dgm:chMax val="0"/>
          <dgm:chPref val="0"/>
          <dgm:bulletEnabled val="1"/>
        </dgm:presLayoutVars>
      </dgm:prSet>
      <dgm:spPr/>
    </dgm:pt>
    <dgm:pt modelId="{6AC22F74-9B0A-4AFE-B8B0-106B6EFDD333}" type="pres">
      <dgm:prSet presAssocID="{A865A2DE-41B6-4E13-93FC-47FEAE39B4D3}" presName="desTx" presStyleLbl="alignAccFollowNode1" presStyleIdx="2" presStyleCnt="5">
        <dgm:presLayoutVars>
          <dgm:bulletEnabled val="1"/>
        </dgm:presLayoutVars>
      </dgm:prSet>
      <dgm:spPr/>
    </dgm:pt>
    <dgm:pt modelId="{18F80039-9018-41B0-83CC-9292634A5CAA}" type="pres">
      <dgm:prSet presAssocID="{246AE64F-C50C-46AD-BF48-63C3D1F4AAE1}" presName="space" presStyleCnt="0"/>
      <dgm:spPr/>
    </dgm:pt>
    <dgm:pt modelId="{A6BF1128-F21F-4B4D-B75B-29458E92DB9E}" type="pres">
      <dgm:prSet presAssocID="{A7EFF2AD-27CA-4AE9-95F4-D8DEF485A33B}" presName="composite" presStyleCnt="0"/>
      <dgm:spPr/>
    </dgm:pt>
    <dgm:pt modelId="{02B364EB-4655-44CF-8F99-E3C634CF6DFC}" type="pres">
      <dgm:prSet presAssocID="{A7EFF2AD-27CA-4AE9-95F4-D8DEF485A33B}" presName="parTx" presStyleLbl="alignNode1" presStyleIdx="3" presStyleCnt="5">
        <dgm:presLayoutVars>
          <dgm:chMax val="0"/>
          <dgm:chPref val="0"/>
          <dgm:bulletEnabled val="1"/>
        </dgm:presLayoutVars>
      </dgm:prSet>
      <dgm:spPr/>
    </dgm:pt>
    <dgm:pt modelId="{D5654AFA-2849-42B3-8247-2F29B6780076}" type="pres">
      <dgm:prSet presAssocID="{A7EFF2AD-27CA-4AE9-95F4-D8DEF485A33B}" presName="desTx" presStyleLbl="alignAccFollowNode1" presStyleIdx="3" presStyleCnt="5">
        <dgm:presLayoutVars>
          <dgm:bulletEnabled val="1"/>
        </dgm:presLayoutVars>
      </dgm:prSet>
      <dgm:spPr/>
    </dgm:pt>
    <dgm:pt modelId="{E011C56F-69D8-4A16-809C-E718C2292706}" type="pres">
      <dgm:prSet presAssocID="{9A74844C-A3F0-4284-931D-AD2072F9D6DB}" presName="space" presStyleCnt="0"/>
      <dgm:spPr/>
    </dgm:pt>
    <dgm:pt modelId="{0858A427-0DD6-4DFB-8825-60BEE60D37FC}" type="pres">
      <dgm:prSet presAssocID="{40FEA906-50A4-4413-B958-C9C38ACC711B}" presName="composite" presStyleCnt="0"/>
      <dgm:spPr/>
    </dgm:pt>
    <dgm:pt modelId="{BC43E27E-CD8B-4694-9691-FC890FF39E2B}" type="pres">
      <dgm:prSet presAssocID="{40FEA906-50A4-4413-B958-C9C38ACC711B}" presName="parTx" presStyleLbl="alignNode1" presStyleIdx="4" presStyleCnt="5">
        <dgm:presLayoutVars>
          <dgm:chMax val="0"/>
          <dgm:chPref val="0"/>
          <dgm:bulletEnabled val="1"/>
        </dgm:presLayoutVars>
      </dgm:prSet>
      <dgm:spPr/>
    </dgm:pt>
    <dgm:pt modelId="{240E66DC-7C0D-414B-9F46-9EF4F29A3F31}" type="pres">
      <dgm:prSet presAssocID="{40FEA906-50A4-4413-B958-C9C38ACC711B}" presName="desTx" presStyleLbl="alignAccFollowNode1" presStyleIdx="4" presStyleCnt="5">
        <dgm:presLayoutVars>
          <dgm:bulletEnabled val="1"/>
        </dgm:presLayoutVars>
      </dgm:prSet>
      <dgm:spPr/>
    </dgm:pt>
  </dgm:ptLst>
  <dgm:cxnLst>
    <dgm:cxn modelId="{396A5A00-20A1-4C34-81E7-A018A95DB167}" type="presOf" srcId="{4D520E1F-EC3A-4D8A-B98A-638F6BB387F3}" destId="{6AC22F74-9B0A-4AFE-B8B0-106B6EFDD333}" srcOrd="0" destOrd="0" presId="urn:microsoft.com/office/officeart/2005/8/layout/hList1"/>
    <dgm:cxn modelId="{12C7F42C-D1F7-40AB-9956-D1D27A07C022}" type="presOf" srcId="{A865A2DE-41B6-4E13-93FC-47FEAE39B4D3}" destId="{5B8E2AF6-D4EA-480C-8262-BE65836879AE}" srcOrd="0" destOrd="0" presId="urn:microsoft.com/office/officeart/2005/8/layout/hList1"/>
    <dgm:cxn modelId="{A79DDC35-F26E-43D9-95B3-FF27ABA93B19}" srcId="{A865A2DE-41B6-4E13-93FC-47FEAE39B4D3}" destId="{4D520E1F-EC3A-4D8A-B98A-638F6BB387F3}" srcOrd="0" destOrd="0" parTransId="{01E30047-EDAA-46BD-A9F0-D4ECC4601A10}" sibTransId="{1F9201FB-0D99-44CF-9A89-D8A9FD6767FB}"/>
    <dgm:cxn modelId="{7A0C5437-A633-4497-AD87-4FF63578F9AD}" srcId="{40FEA906-50A4-4413-B958-C9C38ACC711B}" destId="{AFE457FA-087E-426B-857C-2D1E1627296F}" srcOrd="0" destOrd="0" parTransId="{B78E4F10-6FB7-4509-BC70-1DDB8BD7F957}" sibTransId="{ED6994A9-94A9-4183-BC8E-5BEF23FB8941}"/>
    <dgm:cxn modelId="{75174F3B-9AFD-45F9-A997-E762A43F7327}" type="presOf" srcId="{50E37688-D4DE-4A03-BBC9-F692039E17E7}" destId="{9322E26D-2153-4A65-8CF8-E9D951301923}" srcOrd="0" destOrd="0" presId="urn:microsoft.com/office/officeart/2005/8/layout/hList1"/>
    <dgm:cxn modelId="{0B3CCE49-BA4E-4BBE-A1C4-AF2402E9F075}" srcId="{C51C1FB5-25BA-486F-9BA4-EE60C8F860CB}" destId="{B7249116-40E3-4374-BF0C-BF73A2D5645C}" srcOrd="0" destOrd="0" parTransId="{A0B48613-D628-42BD-A72F-EC7CA2EF6D64}" sibTransId="{04692D9C-E4A1-4EDB-870D-19C2357CD303}"/>
    <dgm:cxn modelId="{FA30F84E-0380-42B2-B51E-AB6DB6586848}" srcId="{50E37688-D4DE-4A03-BBC9-F692039E17E7}" destId="{A865A2DE-41B6-4E13-93FC-47FEAE39B4D3}" srcOrd="2" destOrd="0" parTransId="{EB460546-3E1F-46E0-95CF-FDEDB5C19106}" sibTransId="{246AE64F-C50C-46AD-BF48-63C3D1F4AAE1}"/>
    <dgm:cxn modelId="{9AEAA273-53D2-46A1-83F1-0C934A641540}" srcId="{A7EFF2AD-27CA-4AE9-95F4-D8DEF485A33B}" destId="{1A3B799E-A78A-4520-B6AE-EFBCB31B8B23}" srcOrd="0" destOrd="0" parTransId="{7E66D862-0691-4523-8CDA-A1F1E6D1F1CE}" sibTransId="{15FD2FC2-CCE3-4242-A01C-8093020FD907}"/>
    <dgm:cxn modelId="{AB51447C-DBDC-452B-8E5F-DDAE8B63AE4E}" type="presOf" srcId="{52CE9479-46E6-4A8A-8D7F-EC447597C730}" destId="{7A69B397-72C2-4BE0-B2DF-A76270543751}" srcOrd="0" destOrd="0" presId="urn:microsoft.com/office/officeart/2005/8/layout/hList1"/>
    <dgm:cxn modelId="{88DF8382-0A22-44FF-B29E-292B1C34395A}" type="presOf" srcId="{1A3B799E-A78A-4520-B6AE-EFBCB31B8B23}" destId="{D5654AFA-2849-42B3-8247-2F29B6780076}" srcOrd="0" destOrd="0" presId="urn:microsoft.com/office/officeart/2005/8/layout/hList1"/>
    <dgm:cxn modelId="{EC98FD88-4CFD-41C0-B671-53C3EDBA5B97}" type="presOf" srcId="{40FEA906-50A4-4413-B958-C9C38ACC711B}" destId="{BC43E27E-CD8B-4694-9691-FC890FF39E2B}" srcOrd="0" destOrd="0" presId="urn:microsoft.com/office/officeart/2005/8/layout/hList1"/>
    <dgm:cxn modelId="{9AF20E89-43AF-48F9-A9B9-022605F05E4A}" type="presOf" srcId="{C51C1FB5-25BA-486F-9BA4-EE60C8F860CB}" destId="{CD705D8B-ADD3-4A17-BA28-6519AC5596EE}" srcOrd="0" destOrd="0" presId="urn:microsoft.com/office/officeart/2005/8/layout/hList1"/>
    <dgm:cxn modelId="{A0F11A9B-E2C6-4577-A148-2D0387DB8654}" srcId="{50E37688-D4DE-4A03-BBC9-F692039E17E7}" destId="{40FEA906-50A4-4413-B958-C9C38ACC711B}" srcOrd="4" destOrd="0" parTransId="{61583FD5-F383-4F25-A0F9-452602D3681A}" sibTransId="{93CD1F03-9E72-444B-9C06-15A31594BAEE}"/>
    <dgm:cxn modelId="{4B7944A5-4B1D-4359-8342-A39B54F73BE4}" type="presOf" srcId="{A7EFF2AD-27CA-4AE9-95F4-D8DEF485A33B}" destId="{02B364EB-4655-44CF-8F99-E3C634CF6DFC}" srcOrd="0" destOrd="0" presId="urn:microsoft.com/office/officeart/2005/8/layout/hList1"/>
    <dgm:cxn modelId="{F982AFA6-2733-48E1-8D3E-B556644D91D8}" srcId="{F76D0BA8-9688-4EEE-8243-224F164E1497}" destId="{52CE9479-46E6-4A8A-8D7F-EC447597C730}" srcOrd="0" destOrd="0" parTransId="{20453659-2F1D-465D-B597-9703B1FA1D72}" sibTransId="{C59F3B9B-62D1-4865-A848-E5D7B661DF70}"/>
    <dgm:cxn modelId="{C144EFBE-512F-4AF1-85FA-51F5FF0129FE}" type="presOf" srcId="{AFE457FA-087E-426B-857C-2D1E1627296F}" destId="{240E66DC-7C0D-414B-9F46-9EF4F29A3F31}" srcOrd="0" destOrd="0" presId="urn:microsoft.com/office/officeart/2005/8/layout/hList1"/>
    <dgm:cxn modelId="{EFA98DCB-04EE-45E9-AEFF-0DA17A62CBBC}" srcId="{50E37688-D4DE-4A03-BBC9-F692039E17E7}" destId="{A7EFF2AD-27CA-4AE9-95F4-D8DEF485A33B}" srcOrd="3" destOrd="0" parTransId="{FA9F5A20-A23D-40C3-8A02-2DF9935DAF00}" sibTransId="{9A74844C-A3F0-4284-931D-AD2072F9D6DB}"/>
    <dgm:cxn modelId="{3D4F60CF-BAE9-4D8A-88C4-A43FEC92828B}" type="presOf" srcId="{B7249116-40E3-4374-BF0C-BF73A2D5645C}" destId="{0D51100B-205B-44C4-9BF2-D7290E279496}" srcOrd="0" destOrd="0" presId="urn:microsoft.com/office/officeart/2005/8/layout/hList1"/>
    <dgm:cxn modelId="{3B020FDA-9F9E-4786-8244-A8938F6843FE}" srcId="{50E37688-D4DE-4A03-BBC9-F692039E17E7}" destId="{C51C1FB5-25BA-486F-9BA4-EE60C8F860CB}" srcOrd="0" destOrd="0" parTransId="{B9FFDAB4-A81A-41E6-80D4-3D4FA228FF37}" sibTransId="{182C6A66-4E2A-44AD-AF20-62CFA2EEE15F}"/>
    <dgm:cxn modelId="{A825B5F3-012F-41C5-A8B9-B7E5048F3125}" type="presOf" srcId="{F76D0BA8-9688-4EEE-8243-224F164E1497}" destId="{72328F22-5987-4D15-A38A-F6A6EB79DFA6}" srcOrd="0" destOrd="0" presId="urn:microsoft.com/office/officeart/2005/8/layout/hList1"/>
    <dgm:cxn modelId="{9B027DFA-BD5F-4148-B995-9F0DDEC0E23F}" srcId="{50E37688-D4DE-4A03-BBC9-F692039E17E7}" destId="{F76D0BA8-9688-4EEE-8243-224F164E1497}" srcOrd="1" destOrd="0" parTransId="{44479277-E262-4F64-912B-07EC54B29B00}" sibTransId="{F478C94E-DBF8-4050-87D0-004EE522023E}"/>
    <dgm:cxn modelId="{E3B53C00-5A12-46CE-AE9B-25DDB75231C9}" type="presParOf" srcId="{9322E26D-2153-4A65-8CF8-E9D951301923}" destId="{F9672826-72C3-43F1-A1A3-F0BCC1BBBE80}" srcOrd="0" destOrd="0" presId="urn:microsoft.com/office/officeart/2005/8/layout/hList1"/>
    <dgm:cxn modelId="{65865D4F-9821-4AE2-A701-7D02DFAC628E}" type="presParOf" srcId="{F9672826-72C3-43F1-A1A3-F0BCC1BBBE80}" destId="{CD705D8B-ADD3-4A17-BA28-6519AC5596EE}" srcOrd="0" destOrd="0" presId="urn:microsoft.com/office/officeart/2005/8/layout/hList1"/>
    <dgm:cxn modelId="{72D755A1-E704-4232-BC7E-B55E1041D337}" type="presParOf" srcId="{F9672826-72C3-43F1-A1A3-F0BCC1BBBE80}" destId="{0D51100B-205B-44C4-9BF2-D7290E279496}" srcOrd="1" destOrd="0" presId="urn:microsoft.com/office/officeart/2005/8/layout/hList1"/>
    <dgm:cxn modelId="{1BE33787-746E-4CDE-9A2D-2AB784D1B746}" type="presParOf" srcId="{9322E26D-2153-4A65-8CF8-E9D951301923}" destId="{976BB4A7-1789-4F72-A9F5-59FA53EFA7A4}" srcOrd="1" destOrd="0" presId="urn:microsoft.com/office/officeart/2005/8/layout/hList1"/>
    <dgm:cxn modelId="{2DAF17FB-0442-4F19-9716-8F675F5FFE18}" type="presParOf" srcId="{9322E26D-2153-4A65-8CF8-E9D951301923}" destId="{A2583C9D-98FD-4D35-96B2-D6A91212EF78}" srcOrd="2" destOrd="0" presId="urn:microsoft.com/office/officeart/2005/8/layout/hList1"/>
    <dgm:cxn modelId="{7E318E75-81D7-4E56-A19C-824CA92763AE}" type="presParOf" srcId="{A2583C9D-98FD-4D35-96B2-D6A91212EF78}" destId="{72328F22-5987-4D15-A38A-F6A6EB79DFA6}" srcOrd="0" destOrd="0" presId="urn:microsoft.com/office/officeart/2005/8/layout/hList1"/>
    <dgm:cxn modelId="{6B7B79D6-6CA9-4314-9AC4-C2CEA8A4CECD}" type="presParOf" srcId="{A2583C9D-98FD-4D35-96B2-D6A91212EF78}" destId="{7A69B397-72C2-4BE0-B2DF-A76270543751}" srcOrd="1" destOrd="0" presId="urn:microsoft.com/office/officeart/2005/8/layout/hList1"/>
    <dgm:cxn modelId="{5BF25FF2-8E50-4244-B0F1-30F109610B26}" type="presParOf" srcId="{9322E26D-2153-4A65-8CF8-E9D951301923}" destId="{F8094CE9-0523-4D85-9DAE-85F0A71545F6}" srcOrd="3" destOrd="0" presId="urn:microsoft.com/office/officeart/2005/8/layout/hList1"/>
    <dgm:cxn modelId="{1C826D88-02AA-45F7-A758-12A50B4A3E8B}" type="presParOf" srcId="{9322E26D-2153-4A65-8CF8-E9D951301923}" destId="{ABB2F5AD-9287-4F1B-B3DE-9F382CC99795}" srcOrd="4" destOrd="0" presId="urn:microsoft.com/office/officeart/2005/8/layout/hList1"/>
    <dgm:cxn modelId="{03ECDD7F-7A40-4DBC-9FB9-5CD82A282663}" type="presParOf" srcId="{ABB2F5AD-9287-4F1B-B3DE-9F382CC99795}" destId="{5B8E2AF6-D4EA-480C-8262-BE65836879AE}" srcOrd="0" destOrd="0" presId="urn:microsoft.com/office/officeart/2005/8/layout/hList1"/>
    <dgm:cxn modelId="{66183C1E-811D-4E05-90A9-7B054EB954C6}" type="presParOf" srcId="{ABB2F5AD-9287-4F1B-B3DE-9F382CC99795}" destId="{6AC22F74-9B0A-4AFE-B8B0-106B6EFDD333}" srcOrd="1" destOrd="0" presId="urn:microsoft.com/office/officeart/2005/8/layout/hList1"/>
    <dgm:cxn modelId="{90FF737C-6BA7-44C4-9910-523B036F2A71}" type="presParOf" srcId="{9322E26D-2153-4A65-8CF8-E9D951301923}" destId="{18F80039-9018-41B0-83CC-9292634A5CAA}" srcOrd="5" destOrd="0" presId="urn:microsoft.com/office/officeart/2005/8/layout/hList1"/>
    <dgm:cxn modelId="{D6D2CE9C-0E32-41F4-B9D7-0F201E98676F}" type="presParOf" srcId="{9322E26D-2153-4A65-8CF8-E9D951301923}" destId="{A6BF1128-F21F-4B4D-B75B-29458E92DB9E}" srcOrd="6" destOrd="0" presId="urn:microsoft.com/office/officeart/2005/8/layout/hList1"/>
    <dgm:cxn modelId="{1A466B42-EEF5-46F3-AD24-414BE068E244}" type="presParOf" srcId="{A6BF1128-F21F-4B4D-B75B-29458E92DB9E}" destId="{02B364EB-4655-44CF-8F99-E3C634CF6DFC}" srcOrd="0" destOrd="0" presId="urn:microsoft.com/office/officeart/2005/8/layout/hList1"/>
    <dgm:cxn modelId="{EE4F90C8-F7CA-4124-B8D1-70209005B61B}" type="presParOf" srcId="{A6BF1128-F21F-4B4D-B75B-29458E92DB9E}" destId="{D5654AFA-2849-42B3-8247-2F29B6780076}" srcOrd="1" destOrd="0" presId="urn:microsoft.com/office/officeart/2005/8/layout/hList1"/>
    <dgm:cxn modelId="{4CC56895-B5F0-458F-8B5C-6144E2E5DF68}" type="presParOf" srcId="{9322E26D-2153-4A65-8CF8-E9D951301923}" destId="{E011C56F-69D8-4A16-809C-E718C2292706}" srcOrd="7" destOrd="0" presId="urn:microsoft.com/office/officeart/2005/8/layout/hList1"/>
    <dgm:cxn modelId="{ADEC4142-170B-4E3F-B03C-C1515744C926}" type="presParOf" srcId="{9322E26D-2153-4A65-8CF8-E9D951301923}" destId="{0858A427-0DD6-4DFB-8825-60BEE60D37FC}" srcOrd="8" destOrd="0" presId="urn:microsoft.com/office/officeart/2005/8/layout/hList1"/>
    <dgm:cxn modelId="{8A14B10D-3E6C-4D59-96A2-1C5D568FD78E}" type="presParOf" srcId="{0858A427-0DD6-4DFB-8825-60BEE60D37FC}" destId="{BC43E27E-CD8B-4694-9691-FC890FF39E2B}" srcOrd="0" destOrd="0" presId="urn:microsoft.com/office/officeart/2005/8/layout/hList1"/>
    <dgm:cxn modelId="{A91DD91D-5275-4B01-A619-6AA78231ECD9}" type="presParOf" srcId="{0858A427-0DD6-4DFB-8825-60BEE60D37FC}" destId="{240E66DC-7C0D-414B-9F46-9EF4F29A3F31}" srcOrd="1" destOrd="0" presId="urn:microsoft.com/office/officeart/2005/8/layout/hList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869ECA4F-E4BF-41B2-B8F8-4C79EB208818}" type="doc">
      <dgm:prSet loTypeId="urn:microsoft.com/office/officeart/2005/8/layout/hList1" loCatId="list" qsTypeId="urn:microsoft.com/office/officeart/2005/8/quickstyle/simple1" qsCatId="simple" csTypeId="urn:microsoft.com/office/officeart/2005/8/colors/colorful2" csCatId="colorful" phldr="1"/>
      <dgm:spPr/>
      <dgm:t>
        <a:bodyPr/>
        <a:lstStyle/>
        <a:p>
          <a:endParaRPr lang="en-US"/>
        </a:p>
      </dgm:t>
    </dgm:pt>
    <dgm:pt modelId="{98EAB78F-562F-433C-878C-413DC76DA0DA}">
      <dgm:prSet custT="1"/>
      <dgm:spPr/>
      <dgm:t>
        <a:bodyPr/>
        <a:lstStyle/>
        <a:p>
          <a:r>
            <a:rPr lang="es-MX" sz="1100" b="1">
              <a:latin typeface="+mj-lt"/>
            </a:rPr>
            <a:t>Ventajas</a:t>
          </a:r>
          <a:endParaRPr lang="en-US" sz="1100" b="1">
            <a:latin typeface="+mj-lt"/>
          </a:endParaRPr>
        </a:p>
      </dgm:t>
    </dgm:pt>
    <dgm:pt modelId="{41A1E457-6523-42A6-8420-6823B9FEB3EA}" type="parTrans" cxnId="{519C4A1B-1642-4766-810F-C3B7854428D5}">
      <dgm:prSet/>
      <dgm:spPr/>
      <dgm:t>
        <a:bodyPr/>
        <a:lstStyle/>
        <a:p>
          <a:endParaRPr lang="en-US" sz="1600">
            <a:latin typeface="+mj-lt"/>
          </a:endParaRPr>
        </a:p>
      </dgm:t>
    </dgm:pt>
    <dgm:pt modelId="{2F27F044-0B03-43F7-B72A-A98A43CFAF46}" type="sibTrans" cxnId="{519C4A1B-1642-4766-810F-C3B7854428D5}">
      <dgm:prSet/>
      <dgm:spPr/>
      <dgm:t>
        <a:bodyPr/>
        <a:lstStyle/>
        <a:p>
          <a:endParaRPr lang="en-US" sz="1600">
            <a:latin typeface="+mj-lt"/>
          </a:endParaRPr>
        </a:p>
      </dgm:t>
    </dgm:pt>
    <dgm:pt modelId="{17EC6D19-AD44-435E-B91C-7122BEF04EFB}">
      <dgm:prSet custT="1"/>
      <dgm:spPr/>
      <dgm:t>
        <a:bodyPr/>
        <a:lstStyle/>
        <a:p>
          <a:r>
            <a:rPr lang="es-MX" sz="1100">
              <a:latin typeface="+mj-lt"/>
            </a:rPr>
            <a:t>Económicos y fáciles de construir</a:t>
          </a:r>
          <a:endParaRPr lang="en-US" sz="1100">
            <a:latin typeface="+mj-lt"/>
          </a:endParaRPr>
        </a:p>
      </dgm:t>
    </dgm:pt>
    <dgm:pt modelId="{A597C265-1B62-4BCD-98A5-0FAE13B5DD64}" type="parTrans" cxnId="{D57E1D21-59D1-4110-AABE-2D2CFA260BD4}">
      <dgm:prSet/>
      <dgm:spPr/>
      <dgm:t>
        <a:bodyPr/>
        <a:lstStyle/>
        <a:p>
          <a:endParaRPr lang="en-US" sz="1600">
            <a:latin typeface="+mj-lt"/>
          </a:endParaRPr>
        </a:p>
      </dgm:t>
    </dgm:pt>
    <dgm:pt modelId="{A9F4DCC6-A636-43E5-9433-4DAB7F964077}" type="sibTrans" cxnId="{D57E1D21-59D1-4110-AABE-2D2CFA260BD4}">
      <dgm:prSet/>
      <dgm:spPr/>
      <dgm:t>
        <a:bodyPr/>
        <a:lstStyle/>
        <a:p>
          <a:endParaRPr lang="en-US" sz="1600">
            <a:latin typeface="+mj-lt"/>
          </a:endParaRPr>
        </a:p>
      </dgm:t>
    </dgm:pt>
    <dgm:pt modelId="{D8A8646C-F113-4527-BCCB-22F4031B052B}">
      <dgm:prSet custT="1"/>
      <dgm:spPr/>
      <dgm:t>
        <a:bodyPr/>
        <a:lstStyle/>
        <a:p>
          <a:r>
            <a:rPr lang="es-MX" sz="1100">
              <a:latin typeface="+mj-lt"/>
            </a:rPr>
            <a:t>Adaptables a climas templados y cálidos</a:t>
          </a:r>
          <a:endParaRPr lang="en-US" sz="1100">
            <a:latin typeface="+mj-lt"/>
          </a:endParaRPr>
        </a:p>
      </dgm:t>
    </dgm:pt>
    <dgm:pt modelId="{45CB2FF8-5F84-4F5C-BC51-E3E6D23B4B05}" type="parTrans" cxnId="{57931EBA-3231-461E-9D66-126D4904E586}">
      <dgm:prSet/>
      <dgm:spPr/>
      <dgm:t>
        <a:bodyPr/>
        <a:lstStyle/>
        <a:p>
          <a:endParaRPr lang="en-US" sz="1600">
            <a:latin typeface="+mj-lt"/>
          </a:endParaRPr>
        </a:p>
      </dgm:t>
    </dgm:pt>
    <dgm:pt modelId="{F84E8B39-9BC1-4B2F-B910-13341706640D}" type="sibTrans" cxnId="{57931EBA-3231-461E-9D66-126D4904E586}">
      <dgm:prSet/>
      <dgm:spPr/>
      <dgm:t>
        <a:bodyPr/>
        <a:lstStyle/>
        <a:p>
          <a:endParaRPr lang="en-US" sz="1600">
            <a:latin typeface="+mj-lt"/>
          </a:endParaRPr>
        </a:p>
      </dgm:t>
    </dgm:pt>
    <dgm:pt modelId="{4AC21BB0-77D0-4EC5-A4B4-CCE13406797B}">
      <dgm:prSet custT="1"/>
      <dgm:spPr/>
      <dgm:t>
        <a:bodyPr/>
        <a:lstStyle/>
        <a:p>
          <a:r>
            <a:rPr lang="es-MX" sz="1100">
              <a:latin typeface="+mj-lt"/>
            </a:rPr>
            <a:t>Materiales accesibles y de fácil reposición</a:t>
          </a:r>
          <a:endParaRPr lang="en-US" sz="1100">
            <a:latin typeface="+mj-lt"/>
          </a:endParaRPr>
        </a:p>
      </dgm:t>
    </dgm:pt>
    <dgm:pt modelId="{C053C591-41F0-4486-BAC8-1C991ABADE6F}" type="parTrans" cxnId="{1DA56729-54FA-4555-87D6-B78DCD6C8D23}">
      <dgm:prSet/>
      <dgm:spPr/>
      <dgm:t>
        <a:bodyPr/>
        <a:lstStyle/>
        <a:p>
          <a:endParaRPr lang="en-US" sz="1600">
            <a:latin typeface="+mj-lt"/>
          </a:endParaRPr>
        </a:p>
      </dgm:t>
    </dgm:pt>
    <dgm:pt modelId="{483B49A9-874D-434F-A807-30C2B72BD1A9}" type="sibTrans" cxnId="{1DA56729-54FA-4555-87D6-B78DCD6C8D23}">
      <dgm:prSet/>
      <dgm:spPr/>
      <dgm:t>
        <a:bodyPr/>
        <a:lstStyle/>
        <a:p>
          <a:endParaRPr lang="en-US" sz="1600">
            <a:latin typeface="+mj-lt"/>
          </a:endParaRPr>
        </a:p>
      </dgm:t>
    </dgm:pt>
    <dgm:pt modelId="{2B76CF8B-F97E-42C3-851F-8ACD1B571468}">
      <dgm:prSet custT="1"/>
      <dgm:spPr/>
      <dgm:t>
        <a:bodyPr/>
        <a:lstStyle/>
        <a:p>
          <a:r>
            <a:rPr lang="es-MX" sz="1100" b="1">
              <a:latin typeface="+mj-lt"/>
            </a:rPr>
            <a:t>Desventajas</a:t>
          </a:r>
          <a:endParaRPr lang="en-US" sz="1100">
            <a:latin typeface="+mj-lt"/>
          </a:endParaRPr>
        </a:p>
      </dgm:t>
    </dgm:pt>
    <dgm:pt modelId="{8B6C3C2A-4AF1-4F41-8412-3081E348CC5D}" type="parTrans" cxnId="{E675ACAC-B2E8-4EF8-B7AC-936CE8EEE6F4}">
      <dgm:prSet/>
      <dgm:spPr/>
      <dgm:t>
        <a:bodyPr/>
        <a:lstStyle/>
        <a:p>
          <a:endParaRPr lang="en-US" sz="1600">
            <a:latin typeface="+mj-lt"/>
          </a:endParaRPr>
        </a:p>
      </dgm:t>
    </dgm:pt>
    <dgm:pt modelId="{8B572541-A499-4B6F-9C3B-45CB61A35112}" type="sibTrans" cxnId="{E675ACAC-B2E8-4EF8-B7AC-936CE8EEE6F4}">
      <dgm:prSet/>
      <dgm:spPr/>
      <dgm:t>
        <a:bodyPr/>
        <a:lstStyle/>
        <a:p>
          <a:endParaRPr lang="en-US" sz="1600">
            <a:latin typeface="+mj-lt"/>
          </a:endParaRPr>
        </a:p>
      </dgm:t>
    </dgm:pt>
    <dgm:pt modelId="{7820B0C3-F515-4FA8-805D-EC7823F70395}">
      <dgm:prSet custT="1"/>
      <dgm:spPr/>
      <dgm:t>
        <a:bodyPr/>
        <a:lstStyle/>
        <a:p>
          <a:r>
            <a:rPr lang="es-MX" sz="1100">
              <a:latin typeface="+mj-lt"/>
            </a:rPr>
            <a:t>Bajo control ambiental</a:t>
          </a:r>
          <a:endParaRPr lang="en-US" sz="1100">
            <a:latin typeface="+mj-lt"/>
          </a:endParaRPr>
        </a:p>
      </dgm:t>
    </dgm:pt>
    <dgm:pt modelId="{BC2E27AB-DE90-4D49-AF97-DEC4AD966A72}" type="parTrans" cxnId="{2353E04B-3041-4D4D-93C5-73F4499D0348}">
      <dgm:prSet/>
      <dgm:spPr/>
      <dgm:t>
        <a:bodyPr/>
        <a:lstStyle/>
        <a:p>
          <a:endParaRPr lang="en-US" sz="1600">
            <a:latin typeface="+mj-lt"/>
          </a:endParaRPr>
        </a:p>
      </dgm:t>
    </dgm:pt>
    <dgm:pt modelId="{BAC2B162-53DD-4E5E-B7E9-592408F798DF}" type="sibTrans" cxnId="{2353E04B-3041-4D4D-93C5-73F4499D0348}">
      <dgm:prSet/>
      <dgm:spPr/>
      <dgm:t>
        <a:bodyPr/>
        <a:lstStyle/>
        <a:p>
          <a:endParaRPr lang="en-US" sz="1600">
            <a:latin typeface="+mj-lt"/>
          </a:endParaRPr>
        </a:p>
      </dgm:t>
    </dgm:pt>
    <dgm:pt modelId="{A7BEF17A-53EC-4381-9001-58F4457352C7}">
      <dgm:prSet custT="1"/>
      <dgm:spPr/>
      <dgm:t>
        <a:bodyPr/>
        <a:lstStyle/>
        <a:p>
          <a:r>
            <a:rPr lang="es-MX" sz="1100" dirty="0">
              <a:latin typeface="+mj-lt"/>
            </a:rPr>
            <a:t>Mayor riesgo sanitario</a:t>
          </a:r>
          <a:endParaRPr lang="en-US" sz="1100" dirty="0">
            <a:latin typeface="+mj-lt"/>
          </a:endParaRPr>
        </a:p>
      </dgm:t>
    </dgm:pt>
    <dgm:pt modelId="{8A1EB90D-D8FD-4D4C-ADE0-9D26813A8FDE}" type="parTrans" cxnId="{0FA6AC67-EF2F-412F-A1CE-343A0380ABC2}">
      <dgm:prSet/>
      <dgm:spPr/>
      <dgm:t>
        <a:bodyPr/>
        <a:lstStyle/>
        <a:p>
          <a:endParaRPr lang="en-US" sz="1600">
            <a:latin typeface="+mj-lt"/>
          </a:endParaRPr>
        </a:p>
      </dgm:t>
    </dgm:pt>
    <dgm:pt modelId="{FE453223-932F-488A-9485-E4C6F2097401}" type="sibTrans" cxnId="{0FA6AC67-EF2F-412F-A1CE-343A0380ABC2}">
      <dgm:prSet/>
      <dgm:spPr/>
      <dgm:t>
        <a:bodyPr/>
        <a:lstStyle/>
        <a:p>
          <a:endParaRPr lang="en-US" sz="1600">
            <a:latin typeface="+mj-lt"/>
          </a:endParaRPr>
        </a:p>
      </dgm:t>
    </dgm:pt>
    <dgm:pt modelId="{B321F71D-1150-4756-813C-6F0DAB46683A}">
      <dgm:prSet custT="1"/>
      <dgm:spPr/>
      <dgm:t>
        <a:bodyPr/>
        <a:lstStyle/>
        <a:p>
          <a:r>
            <a:rPr lang="es-MX" sz="1100">
              <a:latin typeface="+mj-lt"/>
            </a:rPr>
            <a:t>Menor durabilidad frente a sistemas tecnificados</a:t>
          </a:r>
          <a:endParaRPr lang="en-US" sz="1100">
            <a:latin typeface="+mj-lt"/>
          </a:endParaRPr>
        </a:p>
      </dgm:t>
    </dgm:pt>
    <dgm:pt modelId="{75BE6486-013B-48F6-9B51-5823B0C109D0}" type="parTrans" cxnId="{B82D96CD-C9FA-40E5-897D-9063B01D5CCE}">
      <dgm:prSet/>
      <dgm:spPr/>
      <dgm:t>
        <a:bodyPr/>
        <a:lstStyle/>
        <a:p>
          <a:endParaRPr lang="en-US" sz="1600">
            <a:latin typeface="+mj-lt"/>
          </a:endParaRPr>
        </a:p>
      </dgm:t>
    </dgm:pt>
    <dgm:pt modelId="{F99B9525-54BB-4EBF-A73C-8429B9BEDBC6}" type="sibTrans" cxnId="{B82D96CD-C9FA-40E5-897D-9063B01D5CCE}">
      <dgm:prSet/>
      <dgm:spPr/>
      <dgm:t>
        <a:bodyPr/>
        <a:lstStyle/>
        <a:p>
          <a:endParaRPr lang="en-US" sz="1600">
            <a:latin typeface="+mj-lt"/>
          </a:endParaRPr>
        </a:p>
      </dgm:t>
    </dgm:pt>
    <dgm:pt modelId="{C27A9EE6-9D76-4C48-B204-8C2DE61E34B5}" type="pres">
      <dgm:prSet presAssocID="{869ECA4F-E4BF-41B2-B8F8-4C79EB208818}" presName="Name0" presStyleCnt="0">
        <dgm:presLayoutVars>
          <dgm:dir/>
          <dgm:animLvl val="lvl"/>
          <dgm:resizeHandles val="exact"/>
        </dgm:presLayoutVars>
      </dgm:prSet>
      <dgm:spPr/>
    </dgm:pt>
    <dgm:pt modelId="{F2A0BB75-B9C3-467D-86B6-80B04D99FBAE}" type="pres">
      <dgm:prSet presAssocID="{98EAB78F-562F-433C-878C-413DC76DA0DA}" presName="composite" presStyleCnt="0"/>
      <dgm:spPr/>
    </dgm:pt>
    <dgm:pt modelId="{6A05B9EA-DDCD-4D12-BD9F-A02F87387915}" type="pres">
      <dgm:prSet presAssocID="{98EAB78F-562F-433C-878C-413DC76DA0DA}" presName="parTx" presStyleLbl="alignNode1" presStyleIdx="0" presStyleCnt="2" custScaleY="65628">
        <dgm:presLayoutVars>
          <dgm:chMax val="0"/>
          <dgm:chPref val="0"/>
          <dgm:bulletEnabled val="1"/>
        </dgm:presLayoutVars>
      </dgm:prSet>
      <dgm:spPr/>
    </dgm:pt>
    <dgm:pt modelId="{2F63245A-7E48-4F30-BA15-C9D3C93A0056}" type="pres">
      <dgm:prSet presAssocID="{98EAB78F-562F-433C-878C-413DC76DA0DA}" presName="desTx" presStyleLbl="alignAccFollowNode1" presStyleIdx="0" presStyleCnt="2">
        <dgm:presLayoutVars>
          <dgm:bulletEnabled val="1"/>
        </dgm:presLayoutVars>
      </dgm:prSet>
      <dgm:spPr/>
    </dgm:pt>
    <dgm:pt modelId="{B5DD1B17-90F8-4E0A-B8A2-BD85DE4A7175}" type="pres">
      <dgm:prSet presAssocID="{2F27F044-0B03-43F7-B72A-A98A43CFAF46}" presName="space" presStyleCnt="0"/>
      <dgm:spPr/>
    </dgm:pt>
    <dgm:pt modelId="{E570D56C-2C81-4273-93F7-AECAFF27E09C}" type="pres">
      <dgm:prSet presAssocID="{2B76CF8B-F97E-42C3-851F-8ACD1B571468}" presName="composite" presStyleCnt="0"/>
      <dgm:spPr/>
    </dgm:pt>
    <dgm:pt modelId="{B7261F27-BCD9-4DD8-9222-B05C002DE2E7}" type="pres">
      <dgm:prSet presAssocID="{2B76CF8B-F97E-42C3-851F-8ACD1B571468}" presName="parTx" presStyleLbl="alignNode1" presStyleIdx="1" presStyleCnt="2" custScaleY="68066">
        <dgm:presLayoutVars>
          <dgm:chMax val="0"/>
          <dgm:chPref val="0"/>
          <dgm:bulletEnabled val="1"/>
        </dgm:presLayoutVars>
      </dgm:prSet>
      <dgm:spPr/>
    </dgm:pt>
    <dgm:pt modelId="{66D7686C-2A7E-4CFA-8E13-B0FEF1EB0627}" type="pres">
      <dgm:prSet presAssocID="{2B76CF8B-F97E-42C3-851F-8ACD1B571468}" presName="desTx" presStyleLbl="alignAccFollowNode1" presStyleIdx="1" presStyleCnt="2">
        <dgm:presLayoutVars>
          <dgm:bulletEnabled val="1"/>
        </dgm:presLayoutVars>
      </dgm:prSet>
      <dgm:spPr/>
    </dgm:pt>
  </dgm:ptLst>
  <dgm:cxnLst>
    <dgm:cxn modelId="{519C4A1B-1642-4766-810F-C3B7854428D5}" srcId="{869ECA4F-E4BF-41B2-B8F8-4C79EB208818}" destId="{98EAB78F-562F-433C-878C-413DC76DA0DA}" srcOrd="0" destOrd="0" parTransId="{41A1E457-6523-42A6-8420-6823B9FEB3EA}" sibTransId="{2F27F044-0B03-43F7-B72A-A98A43CFAF46}"/>
    <dgm:cxn modelId="{C638941F-02BC-4073-9F14-296938842031}" type="presOf" srcId="{17EC6D19-AD44-435E-B91C-7122BEF04EFB}" destId="{2F63245A-7E48-4F30-BA15-C9D3C93A0056}" srcOrd="0" destOrd="0" presId="urn:microsoft.com/office/officeart/2005/8/layout/hList1"/>
    <dgm:cxn modelId="{D57E1D21-59D1-4110-AABE-2D2CFA260BD4}" srcId="{98EAB78F-562F-433C-878C-413DC76DA0DA}" destId="{17EC6D19-AD44-435E-B91C-7122BEF04EFB}" srcOrd="0" destOrd="0" parTransId="{A597C265-1B62-4BCD-98A5-0FAE13B5DD64}" sibTransId="{A9F4DCC6-A636-43E5-9433-4DAB7F964077}"/>
    <dgm:cxn modelId="{1DA56729-54FA-4555-87D6-B78DCD6C8D23}" srcId="{98EAB78F-562F-433C-878C-413DC76DA0DA}" destId="{4AC21BB0-77D0-4EC5-A4B4-CCE13406797B}" srcOrd="2" destOrd="0" parTransId="{C053C591-41F0-4486-BAC8-1C991ABADE6F}" sibTransId="{483B49A9-874D-434F-A807-30C2B72BD1A9}"/>
    <dgm:cxn modelId="{4CCED65C-D260-4AAC-86BD-11966F3D0D7B}" type="presOf" srcId="{4AC21BB0-77D0-4EC5-A4B4-CCE13406797B}" destId="{2F63245A-7E48-4F30-BA15-C9D3C93A0056}" srcOrd="0" destOrd="2" presId="urn:microsoft.com/office/officeart/2005/8/layout/hList1"/>
    <dgm:cxn modelId="{0FA6AC67-EF2F-412F-A1CE-343A0380ABC2}" srcId="{2B76CF8B-F97E-42C3-851F-8ACD1B571468}" destId="{A7BEF17A-53EC-4381-9001-58F4457352C7}" srcOrd="1" destOrd="0" parTransId="{8A1EB90D-D8FD-4D4C-ADE0-9D26813A8FDE}" sibTransId="{FE453223-932F-488A-9485-E4C6F2097401}"/>
    <dgm:cxn modelId="{2353E04B-3041-4D4D-93C5-73F4499D0348}" srcId="{2B76CF8B-F97E-42C3-851F-8ACD1B571468}" destId="{7820B0C3-F515-4FA8-805D-EC7823F70395}" srcOrd="0" destOrd="0" parTransId="{BC2E27AB-DE90-4D49-AF97-DEC4AD966A72}" sibTransId="{BAC2B162-53DD-4E5E-B7E9-592408F798DF}"/>
    <dgm:cxn modelId="{BDFFBA7B-3A63-4919-9607-C857A2B32E25}" type="presOf" srcId="{7820B0C3-F515-4FA8-805D-EC7823F70395}" destId="{66D7686C-2A7E-4CFA-8E13-B0FEF1EB0627}" srcOrd="0" destOrd="0" presId="urn:microsoft.com/office/officeart/2005/8/layout/hList1"/>
    <dgm:cxn modelId="{FF00AE99-EC3D-40AB-A60B-C87174DD3BCC}" type="presOf" srcId="{A7BEF17A-53EC-4381-9001-58F4457352C7}" destId="{66D7686C-2A7E-4CFA-8E13-B0FEF1EB0627}" srcOrd="0" destOrd="1" presId="urn:microsoft.com/office/officeart/2005/8/layout/hList1"/>
    <dgm:cxn modelId="{E675ACAC-B2E8-4EF8-B7AC-936CE8EEE6F4}" srcId="{869ECA4F-E4BF-41B2-B8F8-4C79EB208818}" destId="{2B76CF8B-F97E-42C3-851F-8ACD1B571468}" srcOrd="1" destOrd="0" parTransId="{8B6C3C2A-4AF1-4F41-8412-3081E348CC5D}" sibTransId="{8B572541-A499-4B6F-9C3B-45CB61A35112}"/>
    <dgm:cxn modelId="{734CE0B7-23D0-47AE-88EA-85D9C1857D82}" type="presOf" srcId="{B321F71D-1150-4756-813C-6F0DAB46683A}" destId="{66D7686C-2A7E-4CFA-8E13-B0FEF1EB0627}" srcOrd="0" destOrd="2" presId="urn:microsoft.com/office/officeart/2005/8/layout/hList1"/>
    <dgm:cxn modelId="{57931EBA-3231-461E-9D66-126D4904E586}" srcId="{98EAB78F-562F-433C-878C-413DC76DA0DA}" destId="{D8A8646C-F113-4527-BCCB-22F4031B052B}" srcOrd="1" destOrd="0" parTransId="{45CB2FF8-5F84-4F5C-BC51-E3E6D23B4B05}" sibTransId="{F84E8B39-9BC1-4B2F-B910-13341706640D}"/>
    <dgm:cxn modelId="{22BAD1CA-A2E7-4828-9758-27DBE45EF606}" type="presOf" srcId="{98EAB78F-562F-433C-878C-413DC76DA0DA}" destId="{6A05B9EA-DDCD-4D12-BD9F-A02F87387915}" srcOrd="0" destOrd="0" presId="urn:microsoft.com/office/officeart/2005/8/layout/hList1"/>
    <dgm:cxn modelId="{B82D96CD-C9FA-40E5-897D-9063B01D5CCE}" srcId="{2B76CF8B-F97E-42C3-851F-8ACD1B571468}" destId="{B321F71D-1150-4756-813C-6F0DAB46683A}" srcOrd="2" destOrd="0" parTransId="{75BE6486-013B-48F6-9B51-5823B0C109D0}" sibTransId="{F99B9525-54BB-4EBF-A73C-8429B9BEDBC6}"/>
    <dgm:cxn modelId="{38D5DBDC-B78B-42D5-83F6-E4EA55D5D771}" type="presOf" srcId="{D8A8646C-F113-4527-BCCB-22F4031B052B}" destId="{2F63245A-7E48-4F30-BA15-C9D3C93A0056}" srcOrd="0" destOrd="1" presId="urn:microsoft.com/office/officeart/2005/8/layout/hList1"/>
    <dgm:cxn modelId="{C6A432DF-483B-442C-8138-C58957A30864}" type="presOf" srcId="{2B76CF8B-F97E-42C3-851F-8ACD1B571468}" destId="{B7261F27-BCD9-4DD8-9222-B05C002DE2E7}" srcOrd="0" destOrd="0" presId="urn:microsoft.com/office/officeart/2005/8/layout/hList1"/>
    <dgm:cxn modelId="{260669F8-78BF-43B7-940E-9357A089D343}" type="presOf" srcId="{869ECA4F-E4BF-41B2-B8F8-4C79EB208818}" destId="{C27A9EE6-9D76-4C48-B204-8C2DE61E34B5}" srcOrd="0" destOrd="0" presId="urn:microsoft.com/office/officeart/2005/8/layout/hList1"/>
    <dgm:cxn modelId="{FCADD4F0-94B7-4558-AE8E-ED7A47D7C767}" type="presParOf" srcId="{C27A9EE6-9D76-4C48-B204-8C2DE61E34B5}" destId="{F2A0BB75-B9C3-467D-86B6-80B04D99FBAE}" srcOrd="0" destOrd="0" presId="urn:microsoft.com/office/officeart/2005/8/layout/hList1"/>
    <dgm:cxn modelId="{9E271CE0-7BF1-4E34-B39F-8646AD46F9EB}" type="presParOf" srcId="{F2A0BB75-B9C3-467D-86B6-80B04D99FBAE}" destId="{6A05B9EA-DDCD-4D12-BD9F-A02F87387915}" srcOrd="0" destOrd="0" presId="urn:microsoft.com/office/officeart/2005/8/layout/hList1"/>
    <dgm:cxn modelId="{97D020EF-B3A9-4CBB-AECB-0932D2743868}" type="presParOf" srcId="{F2A0BB75-B9C3-467D-86B6-80B04D99FBAE}" destId="{2F63245A-7E48-4F30-BA15-C9D3C93A0056}" srcOrd="1" destOrd="0" presId="urn:microsoft.com/office/officeart/2005/8/layout/hList1"/>
    <dgm:cxn modelId="{97BDB3FB-BFCF-491F-90B0-0DF3A1C2E3A9}" type="presParOf" srcId="{C27A9EE6-9D76-4C48-B204-8C2DE61E34B5}" destId="{B5DD1B17-90F8-4E0A-B8A2-BD85DE4A7175}" srcOrd="1" destOrd="0" presId="urn:microsoft.com/office/officeart/2005/8/layout/hList1"/>
    <dgm:cxn modelId="{0AB810B2-6C9D-4803-852D-7D783278F1E0}" type="presParOf" srcId="{C27A9EE6-9D76-4C48-B204-8C2DE61E34B5}" destId="{E570D56C-2C81-4273-93F7-AECAFF27E09C}" srcOrd="2" destOrd="0" presId="urn:microsoft.com/office/officeart/2005/8/layout/hList1"/>
    <dgm:cxn modelId="{5C3CB08E-82A6-404A-A871-572F97726B4F}" type="presParOf" srcId="{E570D56C-2C81-4273-93F7-AECAFF27E09C}" destId="{B7261F27-BCD9-4DD8-9222-B05C002DE2E7}" srcOrd="0" destOrd="0" presId="urn:microsoft.com/office/officeart/2005/8/layout/hList1"/>
    <dgm:cxn modelId="{AAF7CB88-8DA5-4553-8E24-853A91F5DC60}" type="presParOf" srcId="{E570D56C-2C81-4273-93F7-AECAFF27E09C}" destId="{66D7686C-2A7E-4CFA-8E13-B0FEF1EB0627}" srcOrd="1" destOrd="0" presId="urn:microsoft.com/office/officeart/2005/8/layout/hList1"/>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F8A923FE-8220-433C-B6AF-7E9EFF66477C}"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DF988726-0960-4B94-AA38-B0CD5CBE68D0}">
      <dgm:prSet/>
      <dgm:spPr/>
      <dgm:t>
        <a:bodyPr/>
        <a:lstStyle/>
        <a:p>
          <a:r>
            <a:rPr lang="es-MX" b="1">
              <a:latin typeface="+mj-lt"/>
            </a:rPr>
            <a:t>Estructura</a:t>
          </a:r>
          <a:endParaRPr lang="en-US">
            <a:latin typeface="+mj-lt"/>
          </a:endParaRPr>
        </a:p>
      </dgm:t>
    </dgm:pt>
    <dgm:pt modelId="{807CDB61-591D-4472-B83A-D4BEBF50FBBB}" type="parTrans" cxnId="{214F3B0D-BE2D-4E8F-AE25-7FBE2FA9D910}">
      <dgm:prSet/>
      <dgm:spPr/>
      <dgm:t>
        <a:bodyPr/>
        <a:lstStyle/>
        <a:p>
          <a:endParaRPr lang="en-US">
            <a:latin typeface="+mj-lt"/>
          </a:endParaRPr>
        </a:p>
      </dgm:t>
    </dgm:pt>
    <dgm:pt modelId="{9371D2B3-81C3-49EC-A6E0-F19826D6DED1}" type="sibTrans" cxnId="{214F3B0D-BE2D-4E8F-AE25-7FBE2FA9D910}">
      <dgm:prSet/>
      <dgm:spPr/>
      <dgm:t>
        <a:bodyPr/>
        <a:lstStyle/>
        <a:p>
          <a:endParaRPr lang="en-US">
            <a:latin typeface="+mj-lt"/>
          </a:endParaRPr>
        </a:p>
      </dgm:t>
    </dgm:pt>
    <dgm:pt modelId="{F19BF824-2858-4993-8018-5C199BE2457D}">
      <dgm:prSet/>
      <dgm:spPr/>
      <dgm:t>
        <a:bodyPr/>
        <a:lstStyle/>
        <a:p>
          <a:r>
            <a:rPr lang="es-MX">
              <a:latin typeface="+mj-lt"/>
            </a:rPr>
            <a:t>Metálica o madera tratada.</a:t>
          </a:r>
          <a:endParaRPr lang="en-US">
            <a:latin typeface="+mj-lt"/>
          </a:endParaRPr>
        </a:p>
      </dgm:t>
    </dgm:pt>
    <dgm:pt modelId="{7CB5140D-E9A4-4575-A0F7-02986EFD3766}" type="parTrans" cxnId="{50202320-5DEA-49B7-9590-F34352456E6D}">
      <dgm:prSet/>
      <dgm:spPr/>
      <dgm:t>
        <a:bodyPr/>
        <a:lstStyle/>
        <a:p>
          <a:endParaRPr lang="en-US">
            <a:latin typeface="+mj-lt"/>
          </a:endParaRPr>
        </a:p>
      </dgm:t>
    </dgm:pt>
    <dgm:pt modelId="{D81795E4-A61E-4046-805B-2FE2198860B2}" type="sibTrans" cxnId="{50202320-5DEA-49B7-9590-F34352456E6D}">
      <dgm:prSet/>
      <dgm:spPr/>
      <dgm:t>
        <a:bodyPr/>
        <a:lstStyle/>
        <a:p>
          <a:endParaRPr lang="en-US">
            <a:latin typeface="+mj-lt"/>
          </a:endParaRPr>
        </a:p>
      </dgm:t>
    </dgm:pt>
    <dgm:pt modelId="{FA75B905-E317-4066-BBA2-41FCA0CA8310}">
      <dgm:prSet/>
      <dgm:spPr/>
      <dgm:t>
        <a:bodyPr/>
        <a:lstStyle/>
        <a:p>
          <a:r>
            <a:rPr lang="es-MX" b="1">
              <a:latin typeface="+mj-lt"/>
            </a:rPr>
            <a:t>Paredes</a:t>
          </a:r>
          <a:endParaRPr lang="en-US">
            <a:latin typeface="+mj-lt"/>
          </a:endParaRPr>
        </a:p>
      </dgm:t>
    </dgm:pt>
    <dgm:pt modelId="{21A1EDD5-4437-400A-AC98-D3D72939E4CB}" type="parTrans" cxnId="{0D28E596-4C25-448E-9563-1DE255841DC0}">
      <dgm:prSet/>
      <dgm:spPr/>
      <dgm:t>
        <a:bodyPr/>
        <a:lstStyle/>
        <a:p>
          <a:endParaRPr lang="en-US">
            <a:latin typeface="+mj-lt"/>
          </a:endParaRPr>
        </a:p>
      </dgm:t>
    </dgm:pt>
    <dgm:pt modelId="{A56CD559-B998-4448-8BE2-C2D301BFF744}" type="sibTrans" cxnId="{0D28E596-4C25-448E-9563-1DE255841DC0}">
      <dgm:prSet/>
      <dgm:spPr/>
      <dgm:t>
        <a:bodyPr/>
        <a:lstStyle/>
        <a:p>
          <a:endParaRPr lang="en-US">
            <a:latin typeface="+mj-lt"/>
          </a:endParaRPr>
        </a:p>
      </dgm:t>
    </dgm:pt>
    <dgm:pt modelId="{8B968023-9E11-4817-9D47-31A0431C9134}">
      <dgm:prSet/>
      <dgm:spPr/>
      <dgm:t>
        <a:bodyPr/>
        <a:lstStyle/>
        <a:p>
          <a:r>
            <a:rPr lang="es-MX">
              <a:latin typeface="+mj-lt"/>
            </a:rPr>
            <a:t>Bloque, ladrillo o paneles aislantes.</a:t>
          </a:r>
          <a:endParaRPr lang="en-US">
            <a:latin typeface="+mj-lt"/>
          </a:endParaRPr>
        </a:p>
      </dgm:t>
    </dgm:pt>
    <dgm:pt modelId="{BF0D9336-F1CF-44AC-9F6F-98C9F7F53B2C}" type="parTrans" cxnId="{6CA645AA-ABB7-4DC6-AE5C-69CA2124A8FE}">
      <dgm:prSet/>
      <dgm:spPr/>
      <dgm:t>
        <a:bodyPr/>
        <a:lstStyle/>
        <a:p>
          <a:endParaRPr lang="en-US">
            <a:latin typeface="+mj-lt"/>
          </a:endParaRPr>
        </a:p>
      </dgm:t>
    </dgm:pt>
    <dgm:pt modelId="{522697EE-BB4D-4549-B8F9-D9C0DEFD3BBA}" type="sibTrans" cxnId="{6CA645AA-ABB7-4DC6-AE5C-69CA2124A8FE}">
      <dgm:prSet/>
      <dgm:spPr/>
      <dgm:t>
        <a:bodyPr/>
        <a:lstStyle/>
        <a:p>
          <a:endParaRPr lang="en-US">
            <a:latin typeface="+mj-lt"/>
          </a:endParaRPr>
        </a:p>
      </dgm:t>
    </dgm:pt>
    <dgm:pt modelId="{72466CD7-F846-451A-BDF5-350F6784C4E9}">
      <dgm:prSet/>
      <dgm:spPr/>
      <dgm:t>
        <a:bodyPr/>
        <a:lstStyle/>
        <a:p>
          <a:r>
            <a:rPr lang="es-MX" b="1">
              <a:latin typeface="+mj-lt"/>
            </a:rPr>
            <a:t>Piso</a:t>
          </a:r>
          <a:endParaRPr lang="en-US">
            <a:latin typeface="+mj-lt"/>
          </a:endParaRPr>
        </a:p>
      </dgm:t>
    </dgm:pt>
    <dgm:pt modelId="{1EA01691-2C60-4445-A015-30E25F2272A4}" type="parTrans" cxnId="{CE6D853F-CCC5-460F-92F9-65ABF8E8F114}">
      <dgm:prSet/>
      <dgm:spPr/>
      <dgm:t>
        <a:bodyPr/>
        <a:lstStyle/>
        <a:p>
          <a:endParaRPr lang="en-US">
            <a:latin typeface="+mj-lt"/>
          </a:endParaRPr>
        </a:p>
      </dgm:t>
    </dgm:pt>
    <dgm:pt modelId="{C1704D53-7457-4CCC-8B7B-27DD265F32DB}" type="sibTrans" cxnId="{CE6D853F-CCC5-460F-92F9-65ABF8E8F114}">
      <dgm:prSet/>
      <dgm:spPr/>
      <dgm:t>
        <a:bodyPr/>
        <a:lstStyle/>
        <a:p>
          <a:endParaRPr lang="en-US">
            <a:latin typeface="+mj-lt"/>
          </a:endParaRPr>
        </a:p>
      </dgm:t>
    </dgm:pt>
    <dgm:pt modelId="{908E1EDB-3291-4B18-BA1C-138DF4F95EB8}">
      <dgm:prSet/>
      <dgm:spPr/>
      <dgm:t>
        <a:bodyPr/>
        <a:lstStyle/>
        <a:p>
          <a:r>
            <a:rPr lang="es-MX">
              <a:latin typeface="+mj-lt"/>
            </a:rPr>
            <a:t>Cemento, fácil de limpiar y desinfectar.</a:t>
          </a:r>
          <a:endParaRPr lang="en-US">
            <a:latin typeface="+mj-lt"/>
          </a:endParaRPr>
        </a:p>
      </dgm:t>
    </dgm:pt>
    <dgm:pt modelId="{D444F5D0-50D6-4D85-A2E2-9CA120654933}" type="parTrans" cxnId="{781D97C5-4047-4F78-AAD5-EEBED858F577}">
      <dgm:prSet/>
      <dgm:spPr/>
      <dgm:t>
        <a:bodyPr/>
        <a:lstStyle/>
        <a:p>
          <a:endParaRPr lang="en-US">
            <a:latin typeface="+mj-lt"/>
          </a:endParaRPr>
        </a:p>
      </dgm:t>
    </dgm:pt>
    <dgm:pt modelId="{B8368CD0-B14D-4536-B9DC-7FF44DBFE1AE}" type="sibTrans" cxnId="{781D97C5-4047-4F78-AAD5-EEBED858F577}">
      <dgm:prSet/>
      <dgm:spPr/>
      <dgm:t>
        <a:bodyPr/>
        <a:lstStyle/>
        <a:p>
          <a:endParaRPr lang="en-US">
            <a:latin typeface="+mj-lt"/>
          </a:endParaRPr>
        </a:p>
      </dgm:t>
    </dgm:pt>
    <dgm:pt modelId="{99604A30-57A1-4F77-995E-20AF0B4207F4}">
      <dgm:prSet/>
      <dgm:spPr/>
      <dgm:t>
        <a:bodyPr/>
        <a:lstStyle/>
        <a:p>
          <a:r>
            <a:rPr lang="es-MX" b="1">
              <a:latin typeface="+mj-lt"/>
            </a:rPr>
            <a:t>Ventilación</a:t>
          </a:r>
          <a:endParaRPr lang="en-US">
            <a:latin typeface="+mj-lt"/>
          </a:endParaRPr>
        </a:p>
      </dgm:t>
    </dgm:pt>
    <dgm:pt modelId="{59A15329-ADB9-47B7-90DA-25F0580A3A41}" type="parTrans" cxnId="{3A2FC0AA-B388-4D62-A9A3-52D100659667}">
      <dgm:prSet/>
      <dgm:spPr/>
      <dgm:t>
        <a:bodyPr/>
        <a:lstStyle/>
        <a:p>
          <a:endParaRPr lang="en-US">
            <a:latin typeface="+mj-lt"/>
          </a:endParaRPr>
        </a:p>
      </dgm:t>
    </dgm:pt>
    <dgm:pt modelId="{1224351A-D8D9-4566-AE91-436137F10B0D}" type="sibTrans" cxnId="{3A2FC0AA-B388-4D62-A9A3-52D100659667}">
      <dgm:prSet/>
      <dgm:spPr/>
      <dgm:t>
        <a:bodyPr/>
        <a:lstStyle/>
        <a:p>
          <a:endParaRPr lang="en-US">
            <a:latin typeface="+mj-lt"/>
          </a:endParaRPr>
        </a:p>
      </dgm:t>
    </dgm:pt>
    <dgm:pt modelId="{317E9B22-C32C-4DD2-BEF2-12F98553A6F3}">
      <dgm:prSet/>
      <dgm:spPr/>
      <dgm:t>
        <a:bodyPr/>
        <a:lstStyle/>
        <a:p>
          <a:r>
            <a:rPr lang="es-MX">
              <a:latin typeface="+mj-lt"/>
            </a:rPr>
            <a:t>Extractores, ventiladores o túneles de viento.</a:t>
          </a:r>
          <a:endParaRPr lang="en-US" dirty="0">
            <a:latin typeface="+mj-lt"/>
          </a:endParaRPr>
        </a:p>
      </dgm:t>
    </dgm:pt>
    <dgm:pt modelId="{DFA2D2D1-637D-44BE-A9BF-8F8471A640DC}" type="parTrans" cxnId="{5F234C4F-A070-4409-94B5-6DC1BC886314}">
      <dgm:prSet/>
      <dgm:spPr/>
      <dgm:t>
        <a:bodyPr/>
        <a:lstStyle/>
        <a:p>
          <a:endParaRPr lang="en-US">
            <a:latin typeface="+mj-lt"/>
          </a:endParaRPr>
        </a:p>
      </dgm:t>
    </dgm:pt>
    <dgm:pt modelId="{BA8C9BC0-2E07-4E5B-AEE4-472EF7FD0502}" type="sibTrans" cxnId="{5F234C4F-A070-4409-94B5-6DC1BC886314}">
      <dgm:prSet/>
      <dgm:spPr/>
      <dgm:t>
        <a:bodyPr/>
        <a:lstStyle/>
        <a:p>
          <a:endParaRPr lang="en-US">
            <a:latin typeface="+mj-lt"/>
          </a:endParaRPr>
        </a:p>
      </dgm:t>
    </dgm:pt>
    <dgm:pt modelId="{796F2812-C45C-4AEE-84C8-49D615A039F2}">
      <dgm:prSet/>
      <dgm:spPr/>
      <dgm:t>
        <a:bodyPr/>
        <a:lstStyle/>
        <a:p>
          <a:r>
            <a:rPr lang="es-MX" b="1">
              <a:latin typeface="+mj-lt"/>
            </a:rPr>
            <a:t>Iluminación</a:t>
          </a:r>
          <a:endParaRPr lang="en-US">
            <a:latin typeface="+mj-lt"/>
          </a:endParaRPr>
        </a:p>
      </dgm:t>
    </dgm:pt>
    <dgm:pt modelId="{A6ECDBB0-4E60-4509-B044-6114774D606F}" type="parTrans" cxnId="{8B718BC4-65C2-4DBD-8B09-83BD088A08EA}">
      <dgm:prSet/>
      <dgm:spPr/>
      <dgm:t>
        <a:bodyPr/>
        <a:lstStyle/>
        <a:p>
          <a:endParaRPr lang="en-US">
            <a:latin typeface="+mj-lt"/>
          </a:endParaRPr>
        </a:p>
      </dgm:t>
    </dgm:pt>
    <dgm:pt modelId="{85F5D462-FA05-44BE-B7FC-08EFD5EDB670}" type="sibTrans" cxnId="{8B718BC4-65C2-4DBD-8B09-83BD088A08EA}">
      <dgm:prSet/>
      <dgm:spPr/>
      <dgm:t>
        <a:bodyPr/>
        <a:lstStyle/>
        <a:p>
          <a:endParaRPr lang="en-US">
            <a:latin typeface="+mj-lt"/>
          </a:endParaRPr>
        </a:p>
      </dgm:t>
    </dgm:pt>
    <dgm:pt modelId="{0A90A6DD-A385-4366-87D6-1D492104C2BD}">
      <dgm:prSet/>
      <dgm:spPr/>
      <dgm:t>
        <a:bodyPr/>
        <a:lstStyle/>
        <a:p>
          <a:r>
            <a:rPr lang="es-MX">
              <a:latin typeface="+mj-lt"/>
            </a:rPr>
            <a:t>Sistema LED programado.</a:t>
          </a:r>
          <a:endParaRPr lang="en-US">
            <a:latin typeface="+mj-lt"/>
          </a:endParaRPr>
        </a:p>
      </dgm:t>
    </dgm:pt>
    <dgm:pt modelId="{5A5B57AE-06C3-4C2E-883E-015B870C555E}" type="parTrans" cxnId="{CF416732-A288-403D-9A11-875EDC55AE75}">
      <dgm:prSet/>
      <dgm:spPr/>
      <dgm:t>
        <a:bodyPr/>
        <a:lstStyle/>
        <a:p>
          <a:endParaRPr lang="en-US">
            <a:latin typeface="+mj-lt"/>
          </a:endParaRPr>
        </a:p>
      </dgm:t>
    </dgm:pt>
    <dgm:pt modelId="{46EC1064-6749-43E5-86F8-8A3F6F08CE12}" type="sibTrans" cxnId="{CF416732-A288-403D-9A11-875EDC55AE75}">
      <dgm:prSet/>
      <dgm:spPr/>
      <dgm:t>
        <a:bodyPr/>
        <a:lstStyle/>
        <a:p>
          <a:endParaRPr lang="en-US">
            <a:latin typeface="+mj-lt"/>
          </a:endParaRPr>
        </a:p>
      </dgm:t>
    </dgm:pt>
    <dgm:pt modelId="{3A62FD64-74B7-4C8B-8469-F77BE33A43A6}" type="pres">
      <dgm:prSet presAssocID="{F8A923FE-8220-433C-B6AF-7E9EFF66477C}" presName="Name0" presStyleCnt="0">
        <dgm:presLayoutVars>
          <dgm:dir/>
          <dgm:animLvl val="lvl"/>
          <dgm:resizeHandles val="exact"/>
        </dgm:presLayoutVars>
      </dgm:prSet>
      <dgm:spPr/>
    </dgm:pt>
    <dgm:pt modelId="{183D5496-5B71-4857-BAD3-3EAEE0E1C0C4}" type="pres">
      <dgm:prSet presAssocID="{DF988726-0960-4B94-AA38-B0CD5CBE68D0}" presName="composite" presStyleCnt="0"/>
      <dgm:spPr/>
    </dgm:pt>
    <dgm:pt modelId="{7C5B8C53-C641-43A0-8E10-657895FBCC97}" type="pres">
      <dgm:prSet presAssocID="{DF988726-0960-4B94-AA38-B0CD5CBE68D0}" presName="parTx" presStyleLbl="alignNode1" presStyleIdx="0" presStyleCnt="5">
        <dgm:presLayoutVars>
          <dgm:chMax val="0"/>
          <dgm:chPref val="0"/>
          <dgm:bulletEnabled val="1"/>
        </dgm:presLayoutVars>
      </dgm:prSet>
      <dgm:spPr/>
    </dgm:pt>
    <dgm:pt modelId="{BA9CE00B-9AAA-443F-A9D2-A17DCB4F4D72}" type="pres">
      <dgm:prSet presAssocID="{DF988726-0960-4B94-AA38-B0CD5CBE68D0}" presName="desTx" presStyleLbl="alignAccFollowNode1" presStyleIdx="0" presStyleCnt="5">
        <dgm:presLayoutVars>
          <dgm:bulletEnabled val="1"/>
        </dgm:presLayoutVars>
      </dgm:prSet>
      <dgm:spPr/>
    </dgm:pt>
    <dgm:pt modelId="{AC4C24BA-809A-486C-AEF4-BC845FF47F7F}" type="pres">
      <dgm:prSet presAssocID="{9371D2B3-81C3-49EC-A6E0-F19826D6DED1}" presName="space" presStyleCnt="0"/>
      <dgm:spPr/>
    </dgm:pt>
    <dgm:pt modelId="{BF67796E-6A49-4ABD-B632-ED4C3E4AA34E}" type="pres">
      <dgm:prSet presAssocID="{FA75B905-E317-4066-BBA2-41FCA0CA8310}" presName="composite" presStyleCnt="0"/>
      <dgm:spPr/>
    </dgm:pt>
    <dgm:pt modelId="{FCE847F4-27BA-4BAB-B029-DD6D5CF841C4}" type="pres">
      <dgm:prSet presAssocID="{FA75B905-E317-4066-BBA2-41FCA0CA8310}" presName="parTx" presStyleLbl="alignNode1" presStyleIdx="1" presStyleCnt="5">
        <dgm:presLayoutVars>
          <dgm:chMax val="0"/>
          <dgm:chPref val="0"/>
          <dgm:bulletEnabled val="1"/>
        </dgm:presLayoutVars>
      </dgm:prSet>
      <dgm:spPr/>
    </dgm:pt>
    <dgm:pt modelId="{56776604-6BD6-4A5C-994F-BE8C56C87AF6}" type="pres">
      <dgm:prSet presAssocID="{FA75B905-E317-4066-BBA2-41FCA0CA8310}" presName="desTx" presStyleLbl="alignAccFollowNode1" presStyleIdx="1" presStyleCnt="5">
        <dgm:presLayoutVars>
          <dgm:bulletEnabled val="1"/>
        </dgm:presLayoutVars>
      </dgm:prSet>
      <dgm:spPr/>
    </dgm:pt>
    <dgm:pt modelId="{AEC0DFD0-CE96-4E09-BEF0-06878A0443D4}" type="pres">
      <dgm:prSet presAssocID="{A56CD559-B998-4448-8BE2-C2D301BFF744}" presName="space" presStyleCnt="0"/>
      <dgm:spPr/>
    </dgm:pt>
    <dgm:pt modelId="{5A636F6C-7FED-457D-98AA-502F6D1D6DD7}" type="pres">
      <dgm:prSet presAssocID="{72466CD7-F846-451A-BDF5-350F6784C4E9}" presName="composite" presStyleCnt="0"/>
      <dgm:spPr/>
    </dgm:pt>
    <dgm:pt modelId="{E643AB15-7607-4786-82DE-0639E37B0509}" type="pres">
      <dgm:prSet presAssocID="{72466CD7-F846-451A-BDF5-350F6784C4E9}" presName="parTx" presStyleLbl="alignNode1" presStyleIdx="2" presStyleCnt="5">
        <dgm:presLayoutVars>
          <dgm:chMax val="0"/>
          <dgm:chPref val="0"/>
          <dgm:bulletEnabled val="1"/>
        </dgm:presLayoutVars>
      </dgm:prSet>
      <dgm:spPr/>
    </dgm:pt>
    <dgm:pt modelId="{BCA6F402-256A-4691-B6EE-998B71875C57}" type="pres">
      <dgm:prSet presAssocID="{72466CD7-F846-451A-BDF5-350F6784C4E9}" presName="desTx" presStyleLbl="alignAccFollowNode1" presStyleIdx="2" presStyleCnt="5">
        <dgm:presLayoutVars>
          <dgm:bulletEnabled val="1"/>
        </dgm:presLayoutVars>
      </dgm:prSet>
      <dgm:spPr/>
    </dgm:pt>
    <dgm:pt modelId="{2D32D59E-8E18-4802-95C6-04897E7C0605}" type="pres">
      <dgm:prSet presAssocID="{C1704D53-7457-4CCC-8B7B-27DD265F32DB}" presName="space" presStyleCnt="0"/>
      <dgm:spPr/>
    </dgm:pt>
    <dgm:pt modelId="{6F15B44C-2936-4D9C-AA4C-1D6A76F58CB1}" type="pres">
      <dgm:prSet presAssocID="{99604A30-57A1-4F77-995E-20AF0B4207F4}" presName="composite" presStyleCnt="0"/>
      <dgm:spPr/>
    </dgm:pt>
    <dgm:pt modelId="{0C5491ED-7D63-4246-9A85-6887EFE7B70B}" type="pres">
      <dgm:prSet presAssocID="{99604A30-57A1-4F77-995E-20AF0B4207F4}" presName="parTx" presStyleLbl="alignNode1" presStyleIdx="3" presStyleCnt="5">
        <dgm:presLayoutVars>
          <dgm:chMax val="0"/>
          <dgm:chPref val="0"/>
          <dgm:bulletEnabled val="1"/>
        </dgm:presLayoutVars>
      </dgm:prSet>
      <dgm:spPr/>
    </dgm:pt>
    <dgm:pt modelId="{B199AF93-BD6C-4635-928C-B4361DEE123A}" type="pres">
      <dgm:prSet presAssocID="{99604A30-57A1-4F77-995E-20AF0B4207F4}" presName="desTx" presStyleLbl="alignAccFollowNode1" presStyleIdx="3" presStyleCnt="5">
        <dgm:presLayoutVars>
          <dgm:bulletEnabled val="1"/>
        </dgm:presLayoutVars>
      </dgm:prSet>
      <dgm:spPr/>
    </dgm:pt>
    <dgm:pt modelId="{F049EC12-8318-4F5A-BCA6-3D846A3932C4}" type="pres">
      <dgm:prSet presAssocID="{1224351A-D8D9-4566-AE91-436137F10B0D}" presName="space" presStyleCnt="0"/>
      <dgm:spPr/>
    </dgm:pt>
    <dgm:pt modelId="{BED25660-C3CE-4283-85E4-1DBD30BDA3C2}" type="pres">
      <dgm:prSet presAssocID="{796F2812-C45C-4AEE-84C8-49D615A039F2}" presName="composite" presStyleCnt="0"/>
      <dgm:spPr/>
    </dgm:pt>
    <dgm:pt modelId="{BFED4543-CD0A-4E1D-8BAC-C377828CD0BD}" type="pres">
      <dgm:prSet presAssocID="{796F2812-C45C-4AEE-84C8-49D615A039F2}" presName="parTx" presStyleLbl="alignNode1" presStyleIdx="4" presStyleCnt="5">
        <dgm:presLayoutVars>
          <dgm:chMax val="0"/>
          <dgm:chPref val="0"/>
          <dgm:bulletEnabled val="1"/>
        </dgm:presLayoutVars>
      </dgm:prSet>
      <dgm:spPr/>
    </dgm:pt>
    <dgm:pt modelId="{06219A6A-BB1E-4C7D-9A1C-DB55E5954EC2}" type="pres">
      <dgm:prSet presAssocID="{796F2812-C45C-4AEE-84C8-49D615A039F2}" presName="desTx" presStyleLbl="alignAccFollowNode1" presStyleIdx="4" presStyleCnt="5">
        <dgm:presLayoutVars>
          <dgm:bulletEnabled val="1"/>
        </dgm:presLayoutVars>
      </dgm:prSet>
      <dgm:spPr/>
    </dgm:pt>
  </dgm:ptLst>
  <dgm:cxnLst>
    <dgm:cxn modelId="{21FF6407-4C5C-42E8-95F7-56F344B44DD4}" type="presOf" srcId="{DF988726-0960-4B94-AA38-B0CD5CBE68D0}" destId="{7C5B8C53-C641-43A0-8E10-657895FBCC97}" srcOrd="0" destOrd="0" presId="urn:microsoft.com/office/officeart/2005/8/layout/hList1"/>
    <dgm:cxn modelId="{214F3B0D-BE2D-4E8F-AE25-7FBE2FA9D910}" srcId="{F8A923FE-8220-433C-B6AF-7E9EFF66477C}" destId="{DF988726-0960-4B94-AA38-B0CD5CBE68D0}" srcOrd="0" destOrd="0" parTransId="{807CDB61-591D-4472-B83A-D4BEBF50FBBB}" sibTransId="{9371D2B3-81C3-49EC-A6E0-F19826D6DED1}"/>
    <dgm:cxn modelId="{32B7A819-077B-45FC-91B0-695D733D1802}" type="presOf" srcId="{908E1EDB-3291-4B18-BA1C-138DF4F95EB8}" destId="{BCA6F402-256A-4691-B6EE-998B71875C57}" srcOrd="0" destOrd="0" presId="urn:microsoft.com/office/officeart/2005/8/layout/hList1"/>
    <dgm:cxn modelId="{50202320-5DEA-49B7-9590-F34352456E6D}" srcId="{DF988726-0960-4B94-AA38-B0CD5CBE68D0}" destId="{F19BF824-2858-4993-8018-5C199BE2457D}" srcOrd="0" destOrd="0" parTransId="{7CB5140D-E9A4-4575-A0F7-02986EFD3766}" sibTransId="{D81795E4-A61E-4046-805B-2FE2198860B2}"/>
    <dgm:cxn modelId="{7E886128-3075-444B-BBB4-C59895C99D37}" type="presOf" srcId="{796F2812-C45C-4AEE-84C8-49D615A039F2}" destId="{BFED4543-CD0A-4E1D-8BAC-C377828CD0BD}" srcOrd="0" destOrd="0" presId="urn:microsoft.com/office/officeart/2005/8/layout/hList1"/>
    <dgm:cxn modelId="{CF416732-A288-403D-9A11-875EDC55AE75}" srcId="{796F2812-C45C-4AEE-84C8-49D615A039F2}" destId="{0A90A6DD-A385-4366-87D6-1D492104C2BD}" srcOrd="0" destOrd="0" parTransId="{5A5B57AE-06C3-4C2E-883E-015B870C555E}" sibTransId="{46EC1064-6749-43E5-86F8-8A3F6F08CE12}"/>
    <dgm:cxn modelId="{CE6D853F-CCC5-460F-92F9-65ABF8E8F114}" srcId="{F8A923FE-8220-433C-B6AF-7E9EFF66477C}" destId="{72466CD7-F846-451A-BDF5-350F6784C4E9}" srcOrd="2" destOrd="0" parTransId="{1EA01691-2C60-4445-A015-30E25F2272A4}" sibTransId="{C1704D53-7457-4CCC-8B7B-27DD265F32DB}"/>
    <dgm:cxn modelId="{48EE836E-9156-410E-8569-EB82784E572F}" type="presOf" srcId="{72466CD7-F846-451A-BDF5-350F6784C4E9}" destId="{E643AB15-7607-4786-82DE-0639E37B0509}" srcOrd="0" destOrd="0" presId="urn:microsoft.com/office/officeart/2005/8/layout/hList1"/>
    <dgm:cxn modelId="{5F234C4F-A070-4409-94B5-6DC1BC886314}" srcId="{99604A30-57A1-4F77-995E-20AF0B4207F4}" destId="{317E9B22-C32C-4DD2-BEF2-12F98553A6F3}" srcOrd="0" destOrd="0" parTransId="{DFA2D2D1-637D-44BE-A9BF-8F8471A640DC}" sibTransId="{BA8C9BC0-2E07-4E5B-AEE4-472EF7FD0502}"/>
    <dgm:cxn modelId="{D31B0179-A58B-47F7-A607-27B88C85FCD3}" type="presOf" srcId="{0A90A6DD-A385-4366-87D6-1D492104C2BD}" destId="{06219A6A-BB1E-4C7D-9A1C-DB55E5954EC2}" srcOrd="0" destOrd="0" presId="urn:microsoft.com/office/officeart/2005/8/layout/hList1"/>
    <dgm:cxn modelId="{606D2B83-4548-4F0D-B275-694178FD4FB8}" type="presOf" srcId="{99604A30-57A1-4F77-995E-20AF0B4207F4}" destId="{0C5491ED-7D63-4246-9A85-6887EFE7B70B}" srcOrd="0" destOrd="0" presId="urn:microsoft.com/office/officeart/2005/8/layout/hList1"/>
    <dgm:cxn modelId="{0D28E596-4C25-448E-9563-1DE255841DC0}" srcId="{F8A923FE-8220-433C-B6AF-7E9EFF66477C}" destId="{FA75B905-E317-4066-BBA2-41FCA0CA8310}" srcOrd="1" destOrd="0" parTransId="{21A1EDD5-4437-400A-AC98-D3D72939E4CB}" sibTransId="{A56CD559-B998-4448-8BE2-C2D301BFF744}"/>
    <dgm:cxn modelId="{D7CCD89C-CC74-4587-B004-1505BF59395F}" type="presOf" srcId="{F8A923FE-8220-433C-B6AF-7E9EFF66477C}" destId="{3A62FD64-74B7-4C8B-8469-F77BE33A43A6}" srcOrd="0" destOrd="0" presId="urn:microsoft.com/office/officeart/2005/8/layout/hList1"/>
    <dgm:cxn modelId="{6CA645AA-ABB7-4DC6-AE5C-69CA2124A8FE}" srcId="{FA75B905-E317-4066-BBA2-41FCA0CA8310}" destId="{8B968023-9E11-4817-9D47-31A0431C9134}" srcOrd="0" destOrd="0" parTransId="{BF0D9336-F1CF-44AC-9F6F-98C9F7F53B2C}" sibTransId="{522697EE-BB4D-4549-B8F9-D9C0DEFD3BBA}"/>
    <dgm:cxn modelId="{3A2FC0AA-B388-4D62-A9A3-52D100659667}" srcId="{F8A923FE-8220-433C-B6AF-7E9EFF66477C}" destId="{99604A30-57A1-4F77-995E-20AF0B4207F4}" srcOrd="3" destOrd="0" parTransId="{59A15329-ADB9-47B7-90DA-25F0580A3A41}" sibTransId="{1224351A-D8D9-4566-AE91-436137F10B0D}"/>
    <dgm:cxn modelId="{A09735AD-E475-420A-B67A-1AC31C81B9E2}" type="presOf" srcId="{317E9B22-C32C-4DD2-BEF2-12F98553A6F3}" destId="{B199AF93-BD6C-4635-928C-B4361DEE123A}" srcOrd="0" destOrd="0" presId="urn:microsoft.com/office/officeart/2005/8/layout/hList1"/>
    <dgm:cxn modelId="{1D8368B4-151A-4217-AE52-EF52AA57419D}" type="presOf" srcId="{FA75B905-E317-4066-BBA2-41FCA0CA8310}" destId="{FCE847F4-27BA-4BAB-B029-DD6D5CF841C4}" srcOrd="0" destOrd="0" presId="urn:microsoft.com/office/officeart/2005/8/layout/hList1"/>
    <dgm:cxn modelId="{8B718BC4-65C2-4DBD-8B09-83BD088A08EA}" srcId="{F8A923FE-8220-433C-B6AF-7E9EFF66477C}" destId="{796F2812-C45C-4AEE-84C8-49D615A039F2}" srcOrd="4" destOrd="0" parTransId="{A6ECDBB0-4E60-4509-B044-6114774D606F}" sibTransId="{85F5D462-FA05-44BE-B7FC-08EFD5EDB670}"/>
    <dgm:cxn modelId="{781D97C5-4047-4F78-AAD5-EEBED858F577}" srcId="{72466CD7-F846-451A-BDF5-350F6784C4E9}" destId="{908E1EDB-3291-4B18-BA1C-138DF4F95EB8}" srcOrd="0" destOrd="0" parTransId="{D444F5D0-50D6-4D85-A2E2-9CA120654933}" sibTransId="{B8368CD0-B14D-4536-B9DC-7FF44DBFE1AE}"/>
    <dgm:cxn modelId="{B89EBBC7-1B1D-469A-B069-A7828F8A69C3}" type="presOf" srcId="{F19BF824-2858-4993-8018-5C199BE2457D}" destId="{BA9CE00B-9AAA-443F-A9D2-A17DCB4F4D72}" srcOrd="0" destOrd="0" presId="urn:microsoft.com/office/officeart/2005/8/layout/hList1"/>
    <dgm:cxn modelId="{47C1E4EE-2CA5-419A-8BAF-A98EFB665F78}" type="presOf" srcId="{8B968023-9E11-4817-9D47-31A0431C9134}" destId="{56776604-6BD6-4A5C-994F-BE8C56C87AF6}" srcOrd="0" destOrd="0" presId="urn:microsoft.com/office/officeart/2005/8/layout/hList1"/>
    <dgm:cxn modelId="{9F17395C-B374-4B0B-AF56-08B0CEA7B9F0}" type="presParOf" srcId="{3A62FD64-74B7-4C8B-8469-F77BE33A43A6}" destId="{183D5496-5B71-4857-BAD3-3EAEE0E1C0C4}" srcOrd="0" destOrd="0" presId="urn:microsoft.com/office/officeart/2005/8/layout/hList1"/>
    <dgm:cxn modelId="{E5124B9D-EF03-4F63-843D-9D7F4579A038}" type="presParOf" srcId="{183D5496-5B71-4857-BAD3-3EAEE0E1C0C4}" destId="{7C5B8C53-C641-43A0-8E10-657895FBCC97}" srcOrd="0" destOrd="0" presId="urn:microsoft.com/office/officeart/2005/8/layout/hList1"/>
    <dgm:cxn modelId="{5350F82D-7748-4A48-90C6-2C91C80508BD}" type="presParOf" srcId="{183D5496-5B71-4857-BAD3-3EAEE0E1C0C4}" destId="{BA9CE00B-9AAA-443F-A9D2-A17DCB4F4D72}" srcOrd="1" destOrd="0" presId="urn:microsoft.com/office/officeart/2005/8/layout/hList1"/>
    <dgm:cxn modelId="{8779F931-4863-4313-BD88-87492F15D9F5}" type="presParOf" srcId="{3A62FD64-74B7-4C8B-8469-F77BE33A43A6}" destId="{AC4C24BA-809A-486C-AEF4-BC845FF47F7F}" srcOrd="1" destOrd="0" presId="urn:microsoft.com/office/officeart/2005/8/layout/hList1"/>
    <dgm:cxn modelId="{436913F0-CE74-4AA1-BD8F-F97C267C7790}" type="presParOf" srcId="{3A62FD64-74B7-4C8B-8469-F77BE33A43A6}" destId="{BF67796E-6A49-4ABD-B632-ED4C3E4AA34E}" srcOrd="2" destOrd="0" presId="urn:microsoft.com/office/officeart/2005/8/layout/hList1"/>
    <dgm:cxn modelId="{13CC43BA-C67C-4114-ADAD-0F5EC48727CF}" type="presParOf" srcId="{BF67796E-6A49-4ABD-B632-ED4C3E4AA34E}" destId="{FCE847F4-27BA-4BAB-B029-DD6D5CF841C4}" srcOrd="0" destOrd="0" presId="urn:microsoft.com/office/officeart/2005/8/layout/hList1"/>
    <dgm:cxn modelId="{6183B19A-F2A5-41E8-9C89-27D53D3E6EF3}" type="presParOf" srcId="{BF67796E-6A49-4ABD-B632-ED4C3E4AA34E}" destId="{56776604-6BD6-4A5C-994F-BE8C56C87AF6}" srcOrd="1" destOrd="0" presId="urn:microsoft.com/office/officeart/2005/8/layout/hList1"/>
    <dgm:cxn modelId="{9EDD8800-0472-488E-964E-FAE46B7369D6}" type="presParOf" srcId="{3A62FD64-74B7-4C8B-8469-F77BE33A43A6}" destId="{AEC0DFD0-CE96-4E09-BEF0-06878A0443D4}" srcOrd="3" destOrd="0" presId="urn:microsoft.com/office/officeart/2005/8/layout/hList1"/>
    <dgm:cxn modelId="{A4312280-B593-4302-9AF0-2C39244C6769}" type="presParOf" srcId="{3A62FD64-74B7-4C8B-8469-F77BE33A43A6}" destId="{5A636F6C-7FED-457D-98AA-502F6D1D6DD7}" srcOrd="4" destOrd="0" presId="urn:microsoft.com/office/officeart/2005/8/layout/hList1"/>
    <dgm:cxn modelId="{41B45AD4-7CC9-4267-BB6C-1CAD4D8327C4}" type="presParOf" srcId="{5A636F6C-7FED-457D-98AA-502F6D1D6DD7}" destId="{E643AB15-7607-4786-82DE-0639E37B0509}" srcOrd="0" destOrd="0" presId="urn:microsoft.com/office/officeart/2005/8/layout/hList1"/>
    <dgm:cxn modelId="{D2C5D434-EBF3-4067-AA9D-0B8A05A1C840}" type="presParOf" srcId="{5A636F6C-7FED-457D-98AA-502F6D1D6DD7}" destId="{BCA6F402-256A-4691-B6EE-998B71875C57}" srcOrd="1" destOrd="0" presId="urn:microsoft.com/office/officeart/2005/8/layout/hList1"/>
    <dgm:cxn modelId="{48E856F3-2052-4A23-AC07-0C5F813B7B37}" type="presParOf" srcId="{3A62FD64-74B7-4C8B-8469-F77BE33A43A6}" destId="{2D32D59E-8E18-4802-95C6-04897E7C0605}" srcOrd="5" destOrd="0" presId="urn:microsoft.com/office/officeart/2005/8/layout/hList1"/>
    <dgm:cxn modelId="{57DCCDF0-A98D-4194-823D-EF44E249A1E0}" type="presParOf" srcId="{3A62FD64-74B7-4C8B-8469-F77BE33A43A6}" destId="{6F15B44C-2936-4D9C-AA4C-1D6A76F58CB1}" srcOrd="6" destOrd="0" presId="urn:microsoft.com/office/officeart/2005/8/layout/hList1"/>
    <dgm:cxn modelId="{6163C555-62A4-412F-BFA2-1FB3DA624389}" type="presParOf" srcId="{6F15B44C-2936-4D9C-AA4C-1D6A76F58CB1}" destId="{0C5491ED-7D63-4246-9A85-6887EFE7B70B}" srcOrd="0" destOrd="0" presId="urn:microsoft.com/office/officeart/2005/8/layout/hList1"/>
    <dgm:cxn modelId="{EC0949D4-F066-45BE-9F4E-AE1499D349B9}" type="presParOf" srcId="{6F15B44C-2936-4D9C-AA4C-1D6A76F58CB1}" destId="{B199AF93-BD6C-4635-928C-B4361DEE123A}" srcOrd="1" destOrd="0" presId="urn:microsoft.com/office/officeart/2005/8/layout/hList1"/>
    <dgm:cxn modelId="{663A0E02-DB77-44C1-A64D-7F522A380357}" type="presParOf" srcId="{3A62FD64-74B7-4C8B-8469-F77BE33A43A6}" destId="{F049EC12-8318-4F5A-BCA6-3D846A3932C4}" srcOrd="7" destOrd="0" presId="urn:microsoft.com/office/officeart/2005/8/layout/hList1"/>
    <dgm:cxn modelId="{BB839203-208A-4344-B866-361212176CB0}" type="presParOf" srcId="{3A62FD64-74B7-4C8B-8469-F77BE33A43A6}" destId="{BED25660-C3CE-4283-85E4-1DBD30BDA3C2}" srcOrd="8" destOrd="0" presId="urn:microsoft.com/office/officeart/2005/8/layout/hList1"/>
    <dgm:cxn modelId="{F7146167-3DF5-454B-A3F9-9C6169864390}" type="presParOf" srcId="{BED25660-C3CE-4283-85E4-1DBD30BDA3C2}" destId="{BFED4543-CD0A-4E1D-8BAC-C377828CD0BD}" srcOrd="0" destOrd="0" presId="urn:microsoft.com/office/officeart/2005/8/layout/hList1"/>
    <dgm:cxn modelId="{68F3AB1E-85A1-4578-A865-FB6645DF9A5A}" type="presParOf" srcId="{BED25660-C3CE-4283-85E4-1DBD30BDA3C2}" destId="{06219A6A-BB1E-4C7D-9A1C-DB55E5954EC2}" srcOrd="1" destOrd="0" presId="urn:microsoft.com/office/officeart/2005/8/layout/hList1"/>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8CD6E6A-5887-4DFF-9472-4637C4A9C8F8}"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E57A8B02-4BDB-4278-9A2B-23C7021D37C9}">
      <dgm:prSet/>
      <dgm:spPr/>
      <dgm:t>
        <a:bodyPr/>
        <a:lstStyle/>
        <a:p>
          <a:r>
            <a:rPr lang="es-MX" b="1"/>
            <a:t>Ventaja</a:t>
          </a:r>
          <a:endParaRPr lang="en-US"/>
        </a:p>
      </dgm:t>
    </dgm:pt>
    <dgm:pt modelId="{AD5429A8-7A02-4323-972A-FF33C91CFB33}" type="parTrans" cxnId="{A497C318-3A8B-4199-8F11-97E85068D656}">
      <dgm:prSet/>
      <dgm:spPr/>
      <dgm:t>
        <a:bodyPr/>
        <a:lstStyle/>
        <a:p>
          <a:endParaRPr lang="en-US"/>
        </a:p>
      </dgm:t>
    </dgm:pt>
    <dgm:pt modelId="{065DFE4C-8BD3-4D3F-B8C2-02382FAD7111}" type="sibTrans" cxnId="{A497C318-3A8B-4199-8F11-97E85068D656}">
      <dgm:prSet/>
      <dgm:spPr/>
      <dgm:t>
        <a:bodyPr/>
        <a:lstStyle/>
        <a:p>
          <a:endParaRPr lang="en-US"/>
        </a:p>
      </dgm:t>
    </dgm:pt>
    <dgm:pt modelId="{A5E4BC1B-D3F3-4C98-8B7E-A69A88C94C3F}">
      <dgm:prSet/>
      <dgm:spPr/>
      <dgm:t>
        <a:bodyPr/>
        <a:lstStyle/>
        <a:p>
          <a:r>
            <a:rPr lang="es-MX"/>
            <a:t>Mayor control de temperatura y humedad</a:t>
          </a:r>
          <a:endParaRPr lang="en-US"/>
        </a:p>
      </dgm:t>
    </dgm:pt>
    <dgm:pt modelId="{6121A26C-039E-4113-A008-CC3F1FA27EE7}" type="parTrans" cxnId="{68E02E38-E7E5-46CA-BD67-6F7417AD0111}">
      <dgm:prSet/>
      <dgm:spPr/>
      <dgm:t>
        <a:bodyPr/>
        <a:lstStyle/>
        <a:p>
          <a:endParaRPr lang="en-US"/>
        </a:p>
      </dgm:t>
    </dgm:pt>
    <dgm:pt modelId="{CBA84D5C-771B-42CC-A4CF-6D75A765C771}" type="sibTrans" cxnId="{68E02E38-E7E5-46CA-BD67-6F7417AD0111}">
      <dgm:prSet/>
      <dgm:spPr/>
      <dgm:t>
        <a:bodyPr/>
        <a:lstStyle/>
        <a:p>
          <a:endParaRPr lang="en-US"/>
        </a:p>
      </dgm:t>
    </dgm:pt>
    <dgm:pt modelId="{5939C928-AB4E-4E17-B0D2-D766C535E67D}">
      <dgm:prSet/>
      <dgm:spPr/>
      <dgm:t>
        <a:bodyPr/>
        <a:lstStyle/>
        <a:p>
          <a:r>
            <a:rPr lang="es-MX" b="1"/>
            <a:t>Desventaja</a:t>
          </a:r>
          <a:endParaRPr lang="en-US"/>
        </a:p>
      </dgm:t>
    </dgm:pt>
    <dgm:pt modelId="{A5EB6C59-77AE-4EC8-BE6F-92A8D1F90025}" type="parTrans" cxnId="{54D36EE5-463D-43D8-9A9B-9492D3E2F9FB}">
      <dgm:prSet/>
      <dgm:spPr/>
      <dgm:t>
        <a:bodyPr/>
        <a:lstStyle/>
        <a:p>
          <a:endParaRPr lang="en-US"/>
        </a:p>
      </dgm:t>
    </dgm:pt>
    <dgm:pt modelId="{1C8F2004-D0A5-4C74-95D3-AEE1B66EF45A}" type="sibTrans" cxnId="{54D36EE5-463D-43D8-9A9B-9492D3E2F9FB}">
      <dgm:prSet/>
      <dgm:spPr/>
      <dgm:t>
        <a:bodyPr/>
        <a:lstStyle/>
        <a:p>
          <a:endParaRPr lang="en-US"/>
        </a:p>
      </dgm:t>
    </dgm:pt>
    <dgm:pt modelId="{DD6D7210-94DF-457A-890F-97B502ACB375}">
      <dgm:prSet/>
      <dgm:spPr/>
      <dgm:t>
        <a:bodyPr/>
        <a:lstStyle/>
        <a:p>
          <a:r>
            <a:rPr lang="es-MX"/>
            <a:t>Costo elevado de construcción</a:t>
          </a:r>
          <a:endParaRPr lang="en-US"/>
        </a:p>
      </dgm:t>
    </dgm:pt>
    <dgm:pt modelId="{3AB18891-D6B2-4916-895D-3C8FB7116463}" type="parTrans" cxnId="{FBBC9026-723D-4258-9F5E-E6B595EAAAAA}">
      <dgm:prSet/>
      <dgm:spPr/>
      <dgm:t>
        <a:bodyPr/>
        <a:lstStyle/>
        <a:p>
          <a:endParaRPr lang="en-US"/>
        </a:p>
      </dgm:t>
    </dgm:pt>
    <dgm:pt modelId="{B9558E80-0119-4C7D-B5B4-F77F7553906A}" type="sibTrans" cxnId="{FBBC9026-723D-4258-9F5E-E6B595EAAAAA}">
      <dgm:prSet/>
      <dgm:spPr/>
      <dgm:t>
        <a:bodyPr/>
        <a:lstStyle/>
        <a:p>
          <a:endParaRPr lang="en-US"/>
        </a:p>
      </dgm:t>
    </dgm:pt>
    <dgm:pt modelId="{19CE5725-6D2E-42C2-881C-5A1A644FCC55}" type="pres">
      <dgm:prSet presAssocID="{88CD6E6A-5887-4DFF-9472-4637C4A9C8F8}" presName="Name0" presStyleCnt="0">
        <dgm:presLayoutVars>
          <dgm:dir/>
          <dgm:animLvl val="lvl"/>
          <dgm:resizeHandles val="exact"/>
        </dgm:presLayoutVars>
      </dgm:prSet>
      <dgm:spPr/>
    </dgm:pt>
    <dgm:pt modelId="{9E2BD0CD-9AF1-4E45-859F-B989D822AE95}" type="pres">
      <dgm:prSet presAssocID="{E57A8B02-4BDB-4278-9A2B-23C7021D37C9}" presName="composite" presStyleCnt="0"/>
      <dgm:spPr/>
    </dgm:pt>
    <dgm:pt modelId="{75AF15FF-D13B-4689-BC09-56805FD57643}" type="pres">
      <dgm:prSet presAssocID="{E57A8B02-4BDB-4278-9A2B-23C7021D37C9}" presName="parTx" presStyleLbl="alignNode1" presStyleIdx="0" presStyleCnt="2">
        <dgm:presLayoutVars>
          <dgm:chMax val="0"/>
          <dgm:chPref val="0"/>
          <dgm:bulletEnabled val="1"/>
        </dgm:presLayoutVars>
      </dgm:prSet>
      <dgm:spPr/>
    </dgm:pt>
    <dgm:pt modelId="{2E69B73B-5512-4407-9788-780850586F3B}" type="pres">
      <dgm:prSet presAssocID="{E57A8B02-4BDB-4278-9A2B-23C7021D37C9}" presName="desTx" presStyleLbl="alignAccFollowNode1" presStyleIdx="0" presStyleCnt="2">
        <dgm:presLayoutVars>
          <dgm:bulletEnabled val="1"/>
        </dgm:presLayoutVars>
      </dgm:prSet>
      <dgm:spPr/>
    </dgm:pt>
    <dgm:pt modelId="{CA198C1C-31C2-4143-B3B9-EDC924858ECB}" type="pres">
      <dgm:prSet presAssocID="{065DFE4C-8BD3-4D3F-B8C2-02382FAD7111}" presName="space" presStyleCnt="0"/>
      <dgm:spPr/>
    </dgm:pt>
    <dgm:pt modelId="{F352639D-A02C-4DD7-BD22-3A30F8A275F4}" type="pres">
      <dgm:prSet presAssocID="{5939C928-AB4E-4E17-B0D2-D766C535E67D}" presName="composite" presStyleCnt="0"/>
      <dgm:spPr/>
    </dgm:pt>
    <dgm:pt modelId="{0C95CCC0-5114-4A2C-8CC5-F0FEDBF1245A}" type="pres">
      <dgm:prSet presAssocID="{5939C928-AB4E-4E17-B0D2-D766C535E67D}" presName="parTx" presStyleLbl="alignNode1" presStyleIdx="1" presStyleCnt="2">
        <dgm:presLayoutVars>
          <dgm:chMax val="0"/>
          <dgm:chPref val="0"/>
          <dgm:bulletEnabled val="1"/>
        </dgm:presLayoutVars>
      </dgm:prSet>
      <dgm:spPr/>
    </dgm:pt>
    <dgm:pt modelId="{34D0D7D4-F5C6-474F-B7B6-B8E78ECD0EA4}" type="pres">
      <dgm:prSet presAssocID="{5939C928-AB4E-4E17-B0D2-D766C535E67D}" presName="desTx" presStyleLbl="alignAccFollowNode1" presStyleIdx="1" presStyleCnt="2">
        <dgm:presLayoutVars>
          <dgm:bulletEnabled val="1"/>
        </dgm:presLayoutVars>
      </dgm:prSet>
      <dgm:spPr/>
    </dgm:pt>
  </dgm:ptLst>
  <dgm:cxnLst>
    <dgm:cxn modelId="{180DCF01-508D-41F8-BACA-CE2395A4F71A}" type="presOf" srcId="{DD6D7210-94DF-457A-890F-97B502ACB375}" destId="{34D0D7D4-F5C6-474F-B7B6-B8E78ECD0EA4}" srcOrd="0" destOrd="0" presId="urn:microsoft.com/office/officeart/2005/8/layout/hList1"/>
    <dgm:cxn modelId="{A497C318-3A8B-4199-8F11-97E85068D656}" srcId="{88CD6E6A-5887-4DFF-9472-4637C4A9C8F8}" destId="{E57A8B02-4BDB-4278-9A2B-23C7021D37C9}" srcOrd="0" destOrd="0" parTransId="{AD5429A8-7A02-4323-972A-FF33C91CFB33}" sibTransId="{065DFE4C-8BD3-4D3F-B8C2-02382FAD7111}"/>
    <dgm:cxn modelId="{FBBC9026-723D-4258-9F5E-E6B595EAAAAA}" srcId="{5939C928-AB4E-4E17-B0D2-D766C535E67D}" destId="{DD6D7210-94DF-457A-890F-97B502ACB375}" srcOrd="0" destOrd="0" parTransId="{3AB18891-D6B2-4916-895D-3C8FB7116463}" sibTransId="{B9558E80-0119-4C7D-B5B4-F77F7553906A}"/>
    <dgm:cxn modelId="{68E02E38-E7E5-46CA-BD67-6F7417AD0111}" srcId="{E57A8B02-4BDB-4278-9A2B-23C7021D37C9}" destId="{A5E4BC1B-D3F3-4C98-8B7E-A69A88C94C3F}" srcOrd="0" destOrd="0" parTransId="{6121A26C-039E-4113-A008-CC3F1FA27EE7}" sibTransId="{CBA84D5C-771B-42CC-A4CF-6D75A765C771}"/>
    <dgm:cxn modelId="{F1B47B8A-DBF3-4A6A-9D46-E6BCD36393E3}" type="presOf" srcId="{E57A8B02-4BDB-4278-9A2B-23C7021D37C9}" destId="{75AF15FF-D13B-4689-BC09-56805FD57643}" srcOrd="0" destOrd="0" presId="urn:microsoft.com/office/officeart/2005/8/layout/hList1"/>
    <dgm:cxn modelId="{5B296DBE-04D0-4684-9B22-A89F10C6079B}" type="presOf" srcId="{88CD6E6A-5887-4DFF-9472-4637C4A9C8F8}" destId="{19CE5725-6D2E-42C2-881C-5A1A644FCC55}" srcOrd="0" destOrd="0" presId="urn:microsoft.com/office/officeart/2005/8/layout/hList1"/>
    <dgm:cxn modelId="{4F3169C4-DD21-4FDA-87DC-273D449951D5}" type="presOf" srcId="{A5E4BC1B-D3F3-4C98-8B7E-A69A88C94C3F}" destId="{2E69B73B-5512-4407-9788-780850586F3B}" srcOrd="0" destOrd="0" presId="urn:microsoft.com/office/officeart/2005/8/layout/hList1"/>
    <dgm:cxn modelId="{59AFFAE2-9F56-44F3-8866-2EEE89745E0E}" type="presOf" srcId="{5939C928-AB4E-4E17-B0D2-D766C535E67D}" destId="{0C95CCC0-5114-4A2C-8CC5-F0FEDBF1245A}" srcOrd="0" destOrd="0" presId="urn:microsoft.com/office/officeart/2005/8/layout/hList1"/>
    <dgm:cxn modelId="{54D36EE5-463D-43D8-9A9B-9492D3E2F9FB}" srcId="{88CD6E6A-5887-4DFF-9472-4637C4A9C8F8}" destId="{5939C928-AB4E-4E17-B0D2-D766C535E67D}" srcOrd="1" destOrd="0" parTransId="{A5EB6C59-77AE-4EC8-BE6F-92A8D1F90025}" sibTransId="{1C8F2004-D0A5-4C74-95D3-AEE1B66EF45A}"/>
    <dgm:cxn modelId="{8CC92695-64B0-4BA7-BDC6-EDC41C81CA10}" type="presParOf" srcId="{19CE5725-6D2E-42C2-881C-5A1A644FCC55}" destId="{9E2BD0CD-9AF1-4E45-859F-B989D822AE95}" srcOrd="0" destOrd="0" presId="urn:microsoft.com/office/officeart/2005/8/layout/hList1"/>
    <dgm:cxn modelId="{5C9B3AED-D058-430B-98B1-3A91191D4DF9}" type="presParOf" srcId="{9E2BD0CD-9AF1-4E45-859F-B989D822AE95}" destId="{75AF15FF-D13B-4689-BC09-56805FD57643}" srcOrd="0" destOrd="0" presId="urn:microsoft.com/office/officeart/2005/8/layout/hList1"/>
    <dgm:cxn modelId="{898F959F-0E9B-4A06-B63B-CEA784CCE282}" type="presParOf" srcId="{9E2BD0CD-9AF1-4E45-859F-B989D822AE95}" destId="{2E69B73B-5512-4407-9788-780850586F3B}" srcOrd="1" destOrd="0" presId="urn:microsoft.com/office/officeart/2005/8/layout/hList1"/>
    <dgm:cxn modelId="{0113BEC9-0F2E-4A28-A216-18CC603A2AD5}" type="presParOf" srcId="{19CE5725-6D2E-42C2-881C-5A1A644FCC55}" destId="{CA198C1C-31C2-4143-B3B9-EDC924858ECB}" srcOrd="1" destOrd="0" presId="urn:microsoft.com/office/officeart/2005/8/layout/hList1"/>
    <dgm:cxn modelId="{BE2EB0DA-2BA1-4F4C-97EE-24DEC2B2C1B9}" type="presParOf" srcId="{19CE5725-6D2E-42C2-881C-5A1A644FCC55}" destId="{F352639D-A02C-4DD7-BD22-3A30F8A275F4}" srcOrd="2" destOrd="0" presId="urn:microsoft.com/office/officeart/2005/8/layout/hList1"/>
    <dgm:cxn modelId="{3B1783D5-577E-489A-9913-0EB8825151C0}" type="presParOf" srcId="{F352639D-A02C-4DD7-BD22-3A30F8A275F4}" destId="{0C95CCC0-5114-4A2C-8CC5-F0FEDBF1245A}" srcOrd="0" destOrd="0" presId="urn:microsoft.com/office/officeart/2005/8/layout/hList1"/>
    <dgm:cxn modelId="{9C51E54C-90BF-4F48-AE61-B54B4628B9FA}" type="presParOf" srcId="{F352639D-A02C-4DD7-BD22-3A30F8A275F4}" destId="{34D0D7D4-F5C6-474F-B7B6-B8E78ECD0EA4}" srcOrd="1" destOrd="0" presId="urn:microsoft.com/office/officeart/2005/8/layout/hList1"/>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7C5294FF-1650-4639-A992-BAD2FFFDCC03}"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n-US"/>
        </a:p>
      </dgm:t>
    </dgm:pt>
    <dgm:pt modelId="{EDD09E9A-E114-48BD-93E8-164C24684CBB}">
      <dgm:prSet/>
      <dgm:spPr/>
      <dgm:t>
        <a:bodyPr/>
        <a:lstStyle/>
        <a:p>
          <a:r>
            <a:rPr lang="es-MX">
              <a:latin typeface="+mj-lt"/>
            </a:rPr>
            <a:t>Jaulas en batería</a:t>
          </a:r>
          <a:endParaRPr lang="en-US">
            <a:latin typeface="+mj-lt"/>
          </a:endParaRPr>
        </a:p>
      </dgm:t>
    </dgm:pt>
    <dgm:pt modelId="{FA8877A8-EC7D-4866-83DA-D95FC21F0B27}" type="parTrans" cxnId="{390C742D-9183-4FA6-BBF6-DD8E9068D7BF}">
      <dgm:prSet/>
      <dgm:spPr/>
      <dgm:t>
        <a:bodyPr/>
        <a:lstStyle/>
        <a:p>
          <a:endParaRPr lang="en-US">
            <a:latin typeface="+mj-lt"/>
          </a:endParaRPr>
        </a:p>
      </dgm:t>
    </dgm:pt>
    <dgm:pt modelId="{2B7CA8E5-57B6-48EB-890C-1C54857720C1}" type="sibTrans" cxnId="{390C742D-9183-4FA6-BBF6-DD8E9068D7BF}">
      <dgm:prSet/>
      <dgm:spPr/>
      <dgm:t>
        <a:bodyPr/>
        <a:lstStyle/>
        <a:p>
          <a:endParaRPr lang="en-US">
            <a:latin typeface="+mj-lt"/>
          </a:endParaRPr>
        </a:p>
      </dgm:t>
    </dgm:pt>
    <dgm:pt modelId="{646B0365-8902-4DC9-A300-09DCF6B0B9E0}">
      <dgm:prSet/>
      <dgm:spPr/>
      <dgm:t>
        <a:bodyPr/>
        <a:lstStyle/>
        <a:p>
          <a:r>
            <a:rPr lang="es-MX">
              <a:latin typeface="+mj-lt"/>
            </a:rPr>
            <a:t>Estructura de acero galvanizado con pisos plásticos, organizadas en niveles verticales</a:t>
          </a:r>
          <a:endParaRPr lang="en-US">
            <a:latin typeface="+mj-lt"/>
          </a:endParaRPr>
        </a:p>
      </dgm:t>
    </dgm:pt>
    <dgm:pt modelId="{C5716266-A2F6-4B30-A512-26AA5233D20C}" type="parTrans" cxnId="{E01B29ED-02BD-4988-B25B-6EEA7499AD22}">
      <dgm:prSet/>
      <dgm:spPr/>
      <dgm:t>
        <a:bodyPr/>
        <a:lstStyle/>
        <a:p>
          <a:endParaRPr lang="en-US">
            <a:latin typeface="+mj-lt"/>
          </a:endParaRPr>
        </a:p>
      </dgm:t>
    </dgm:pt>
    <dgm:pt modelId="{8030807A-0F95-4D4A-8F27-BC19906F3E49}" type="sibTrans" cxnId="{E01B29ED-02BD-4988-B25B-6EEA7499AD22}">
      <dgm:prSet/>
      <dgm:spPr/>
      <dgm:t>
        <a:bodyPr/>
        <a:lstStyle/>
        <a:p>
          <a:endParaRPr lang="en-US">
            <a:latin typeface="+mj-lt"/>
          </a:endParaRPr>
        </a:p>
      </dgm:t>
    </dgm:pt>
    <dgm:pt modelId="{CEFE7D15-A78A-4479-8BFA-C86474D3E77F}">
      <dgm:prSet/>
      <dgm:spPr/>
      <dgm:t>
        <a:bodyPr/>
        <a:lstStyle/>
        <a:p>
          <a:r>
            <a:rPr lang="es-MX">
              <a:latin typeface="+mj-lt"/>
            </a:rPr>
            <a:t>Sistemas automáticos</a:t>
          </a:r>
          <a:endParaRPr lang="en-US">
            <a:latin typeface="+mj-lt"/>
          </a:endParaRPr>
        </a:p>
      </dgm:t>
    </dgm:pt>
    <dgm:pt modelId="{76CF319B-652E-44A3-A2D7-D5B82F1618F8}" type="parTrans" cxnId="{12316F22-5D15-4C80-9D68-D02ECFACB2F3}">
      <dgm:prSet/>
      <dgm:spPr/>
      <dgm:t>
        <a:bodyPr/>
        <a:lstStyle/>
        <a:p>
          <a:endParaRPr lang="en-US">
            <a:latin typeface="+mj-lt"/>
          </a:endParaRPr>
        </a:p>
      </dgm:t>
    </dgm:pt>
    <dgm:pt modelId="{1D5C0FEF-6FA6-44DC-96B5-E58AF6245101}" type="sibTrans" cxnId="{12316F22-5D15-4C80-9D68-D02ECFACB2F3}">
      <dgm:prSet/>
      <dgm:spPr/>
      <dgm:t>
        <a:bodyPr/>
        <a:lstStyle/>
        <a:p>
          <a:endParaRPr lang="en-US">
            <a:latin typeface="+mj-lt"/>
          </a:endParaRPr>
        </a:p>
      </dgm:t>
    </dgm:pt>
    <dgm:pt modelId="{5DC1A20E-16FF-4CAD-A7BB-F27A24BDB257}">
      <dgm:prSet/>
      <dgm:spPr/>
      <dgm:t>
        <a:bodyPr/>
        <a:lstStyle/>
        <a:p>
          <a:r>
            <a:rPr lang="es-MX">
              <a:latin typeface="+mj-lt"/>
            </a:rPr>
            <a:t>Distribución de alimento y agua, iluminación programada, recolección de excretas</a:t>
          </a:r>
          <a:endParaRPr lang="en-US">
            <a:latin typeface="+mj-lt"/>
          </a:endParaRPr>
        </a:p>
      </dgm:t>
    </dgm:pt>
    <dgm:pt modelId="{CEDEA44E-74C2-4ADA-8BB6-6E6AA8E912D8}" type="parTrans" cxnId="{7B42315F-506F-4A85-8F03-9E64B9A5A23F}">
      <dgm:prSet/>
      <dgm:spPr/>
      <dgm:t>
        <a:bodyPr/>
        <a:lstStyle/>
        <a:p>
          <a:endParaRPr lang="en-US">
            <a:latin typeface="+mj-lt"/>
          </a:endParaRPr>
        </a:p>
      </dgm:t>
    </dgm:pt>
    <dgm:pt modelId="{40E764FD-DFD6-453B-9FAA-3D2BD93B33BA}" type="sibTrans" cxnId="{7B42315F-506F-4A85-8F03-9E64B9A5A23F}">
      <dgm:prSet/>
      <dgm:spPr/>
      <dgm:t>
        <a:bodyPr/>
        <a:lstStyle/>
        <a:p>
          <a:endParaRPr lang="en-US">
            <a:latin typeface="+mj-lt"/>
          </a:endParaRPr>
        </a:p>
      </dgm:t>
    </dgm:pt>
    <dgm:pt modelId="{159C2882-9927-48BC-BEAC-9F57E586E876}">
      <dgm:prSet/>
      <dgm:spPr/>
      <dgm:t>
        <a:bodyPr/>
        <a:lstStyle/>
        <a:p>
          <a:r>
            <a:rPr lang="es-MX">
              <a:latin typeface="+mj-lt"/>
            </a:rPr>
            <a:t>Bandas transportadoras</a:t>
          </a:r>
          <a:endParaRPr lang="en-US">
            <a:latin typeface="+mj-lt"/>
          </a:endParaRPr>
        </a:p>
      </dgm:t>
    </dgm:pt>
    <dgm:pt modelId="{DC161B57-27F5-47B7-A15E-874D75EFFE75}" type="parTrans" cxnId="{105B9EF5-DEA8-492A-BA1D-7B469AAC0A27}">
      <dgm:prSet/>
      <dgm:spPr/>
      <dgm:t>
        <a:bodyPr/>
        <a:lstStyle/>
        <a:p>
          <a:endParaRPr lang="en-US">
            <a:latin typeface="+mj-lt"/>
          </a:endParaRPr>
        </a:p>
      </dgm:t>
    </dgm:pt>
    <dgm:pt modelId="{6D29097E-3C35-4D9B-A371-FA26841513FB}" type="sibTrans" cxnId="{105B9EF5-DEA8-492A-BA1D-7B469AAC0A27}">
      <dgm:prSet/>
      <dgm:spPr/>
      <dgm:t>
        <a:bodyPr/>
        <a:lstStyle/>
        <a:p>
          <a:endParaRPr lang="en-US">
            <a:latin typeface="+mj-lt"/>
          </a:endParaRPr>
        </a:p>
      </dgm:t>
    </dgm:pt>
    <dgm:pt modelId="{88B4896E-B250-416F-B07E-794BBE3CAFE4}">
      <dgm:prSet/>
      <dgm:spPr/>
      <dgm:t>
        <a:bodyPr/>
        <a:lstStyle/>
        <a:p>
          <a:r>
            <a:rPr lang="es-MX">
              <a:latin typeface="+mj-lt"/>
            </a:rPr>
            <a:t>Mecanismo para el transporte de huevos y residuos de manera continua</a:t>
          </a:r>
          <a:endParaRPr lang="en-US">
            <a:latin typeface="+mj-lt"/>
          </a:endParaRPr>
        </a:p>
      </dgm:t>
    </dgm:pt>
    <dgm:pt modelId="{AFCC573B-9658-4B14-973E-C9CE31B6C66E}" type="parTrans" cxnId="{80142B4D-8E28-4EC7-884D-0C3C817AAA08}">
      <dgm:prSet/>
      <dgm:spPr/>
      <dgm:t>
        <a:bodyPr/>
        <a:lstStyle/>
        <a:p>
          <a:endParaRPr lang="en-US">
            <a:latin typeface="+mj-lt"/>
          </a:endParaRPr>
        </a:p>
      </dgm:t>
    </dgm:pt>
    <dgm:pt modelId="{524D8894-B3D9-4ACC-81C5-5199A16256DD}" type="sibTrans" cxnId="{80142B4D-8E28-4EC7-884D-0C3C817AAA08}">
      <dgm:prSet/>
      <dgm:spPr/>
      <dgm:t>
        <a:bodyPr/>
        <a:lstStyle/>
        <a:p>
          <a:endParaRPr lang="en-US">
            <a:latin typeface="+mj-lt"/>
          </a:endParaRPr>
        </a:p>
      </dgm:t>
    </dgm:pt>
    <dgm:pt modelId="{F2F5145B-80F4-4C78-BEE6-CF842DEA49F8}" type="pres">
      <dgm:prSet presAssocID="{7C5294FF-1650-4639-A992-BAD2FFFDCC03}" presName="Name0" presStyleCnt="0">
        <dgm:presLayoutVars>
          <dgm:dir/>
          <dgm:animLvl val="lvl"/>
          <dgm:resizeHandles val="exact"/>
        </dgm:presLayoutVars>
      </dgm:prSet>
      <dgm:spPr/>
    </dgm:pt>
    <dgm:pt modelId="{3C9C8625-7BB1-41DB-B571-12B4C4301439}" type="pres">
      <dgm:prSet presAssocID="{EDD09E9A-E114-48BD-93E8-164C24684CBB}" presName="composite" presStyleCnt="0"/>
      <dgm:spPr/>
    </dgm:pt>
    <dgm:pt modelId="{5CEBA910-48FB-4242-ADFA-746F7637548C}" type="pres">
      <dgm:prSet presAssocID="{EDD09E9A-E114-48BD-93E8-164C24684CBB}" presName="parTx" presStyleLbl="alignNode1" presStyleIdx="0" presStyleCnt="3">
        <dgm:presLayoutVars>
          <dgm:chMax val="0"/>
          <dgm:chPref val="0"/>
        </dgm:presLayoutVars>
      </dgm:prSet>
      <dgm:spPr/>
    </dgm:pt>
    <dgm:pt modelId="{AF1752E4-B64F-4123-B0F3-3813C1671C58}" type="pres">
      <dgm:prSet presAssocID="{EDD09E9A-E114-48BD-93E8-164C24684CBB}" presName="desTx" presStyleLbl="alignAccFollowNode1" presStyleIdx="0" presStyleCnt="3">
        <dgm:presLayoutVars/>
      </dgm:prSet>
      <dgm:spPr/>
    </dgm:pt>
    <dgm:pt modelId="{8ADA5D57-E6DC-404D-895B-BAE2A67635EE}" type="pres">
      <dgm:prSet presAssocID="{2B7CA8E5-57B6-48EB-890C-1C54857720C1}" presName="space" presStyleCnt="0"/>
      <dgm:spPr/>
    </dgm:pt>
    <dgm:pt modelId="{8B342835-E1ED-485C-A575-EC6E1DF2D43F}" type="pres">
      <dgm:prSet presAssocID="{CEFE7D15-A78A-4479-8BFA-C86474D3E77F}" presName="composite" presStyleCnt="0"/>
      <dgm:spPr/>
    </dgm:pt>
    <dgm:pt modelId="{82171CB5-E3D0-401F-8955-F85A2466BEE5}" type="pres">
      <dgm:prSet presAssocID="{CEFE7D15-A78A-4479-8BFA-C86474D3E77F}" presName="parTx" presStyleLbl="alignNode1" presStyleIdx="1" presStyleCnt="3">
        <dgm:presLayoutVars>
          <dgm:chMax val="0"/>
          <dgm:chPref val="0"/>
        </dgm:presLayoutVars>
      </dgm:prSet>
      <dgm:spPr/>
    </dgm:pt>
    <dgm:pt modelId="{0C242FBF-88D9-4A98-ABD4-7D22E05F0C5C}" type="pres">
      <dgm:prSet presAssocID="{CEFE7D15-A78A-4479-8BFA-C86474D3E77F}" presName="desTx" presStyleLbl="alignAccFollowNode1" presStyleIdx="1" presStyleCnt="3">
        <dgm:presLayoutVars/>
      </dgm:prSet>
      <dgm:spPr/>
    </dgm:pt>
    <dgm:pt modelId="{39F7BB63-89E2-4C14-BDD9-AD0CD8244250}" type="pres">
      <dgm:prSet presAssocID="{1D5C0FEF-6FA6-44DC-96B5-E58AF6245101}" presName="space" presStyleCnt="0"/>
      <dgm:spPr/>
    </dgm:pt>
    <dgm:pt modelId="{4D52CC40-2DF6-4144-BA1D-1055A989415F}" type="pres">
      <dgm:prSet presAssocID="{159C2882-9927-48BC-BEAC-9F57E586E876}" presName="composite" presStyleCnt="0"/>
      <dgm:spPr/>
    </dgm:pt>
    <dgm:pt modelId="{73542F45-EF4C-4F3B-BE13-F0C8334F4C3A}" type="pres">
      <dgm:prSet presAssocID="{159C2882-9927-48BC-BEAC-9F57E586E876}" presName="parTx" presStyleLbl="alignNode1" presStyleIdx="2" presStyleCnt="3">
        <dgm:presLayoutVars>
          <dgm:chMax val="0"/>
          <dgm:chPref val="0"/>
        </dgm:presLayoutVars>
      </dgm:prSet>
      <dgm:spPr/>
    </dgm:pt>
    <dgm:pt modelId="{330DF661-2670-449F-A910-91AE44CD1FFE}" type="pres">
      <dgm:prSet presAssocID="{159C2882-9927-48BC-BEAC-9F57E586E876}" presName="desTx" presStyleLbl="alignAccFollowNode1" presStyleIdx="2" presStyleCnt="3">
        <dgm:presLayoutVars/>
      </dgm:prSet>
      <dgm:spPr/>
    </dgm:pt>
  </dgm:ptLst>
  <dgm:cxnLst>
    <dgm:cxn modelId="{12316F22-5D15-4C80-9D68-D02ECFACB2F3}" srcId="{7C5294FF-1650-4639-A992-BAD2FFFDCC03}" destId="{CEFE7D15-A78A-4479-8BFA-C86474D3E77F}" srcOrd="1" destOrd="0" parTransId="{76CF319B-652E-44A3-A2D7-D5B82F1618F8}" sibTransId="{1D5C0FEF-6FA6-44DC-96B5-E58AF6245101}"/>
    <dgm:cxn modelId="{FC633B26-26C0-463E-8261-8B9C16729806}" type="presOf" srcId="{CEFE7D15-A78A-4479-8BFA-C86474D3E77F}" destId="{82171CB5-E3D0-401F-8955-F85A2466BEE5}" srcOrd="0" destOrd="0" presId="urn:microsoft.com/office/officeart/2016/7/layout/ChevronBlockProcess"/>
    <dgm:cxn modelId="{390C742D-9183-4FA6-BBF6-DD8E9068D7BF}" srcId="{7C5294FF-1650-4639-A992-BAD2FFFDCC03}" destId="{EDD09E9A-E114-48BD-93E8-164C24684CBB}" srcOrd="0" destOrd="0" parTransId="{FA8877A8-EC7D-4866-83DA-D95FC21F0B27}" sibTransId="{2B7CA8E5-57B6-48EB-890C-1C54857720C1}"/>
    <dgm:cxn modelId="{B2D02130-1DAF-4051-A095-0654060AAE59}" type="presOf" srcId="{EDD09E9A-E114-48BD-93E8-164C24684CBB}" destId="{5CEBA910-48FB-4242-ADFA-746F7637548C}" srcOrd="0" destOrd="0" presId="urn:microsoft.com/office/officeart/2016/7/layout/ChevronBlockProcess"/>
    <dgm:cxn modelId="{CFAC6031-1366-4D97-AEF5-B790BD5DB89E}" type="presOf" srcId="{7C5294FF-1650-4639-A992-BAD2FFFDCC03}" destId="{F2F5145B-80F4-4C78-BEE6-CF842DEA49F8}" srcOrd="0" destOrd="0" presId="urn:microsoft.com/office/officeart/2016/7/layout/ChevronBlockProcess"/>
    <dgm:cxn modelId="{7B42315F-506F-4A85-8F03-9E64B9A5A23F}" srcId="{CEFE7D15-A78A-4479-8BFA-C86474D3E77F}" destId="{5DC1A20E-16FF-4CAD-A7BB-F27A24BDB257}" srcOrd="0" destOrd="0" parTransId="{CEDEA44E-74C2-4ADA-8BB6-6E6AA8E912D8}" sibTransId="{40E764FD-DFD6-453B-9FAA-3D2BD93B33BA}"/>
    <dgm:cxn modelId="{80142B4D-8E28-4EC7-884D-0C3C817AAA08}" srcId="{159C2882-9927-48BC-BEAC-9F57E586E876}" destId="{88B4896E-B250-416F-B07E-794BBE3CAFE4}" srcOrd="0" destOrd="0" parTransId="{AFCC573B-9658-4B14-973E-C9CE31B6C66E}" sibTransId="{524D8894-B3D9-4ACC-81C5-5199A16256DD}"/>
    <dgm:cxn modelId="{ABE07A55-48E6-4777-8E2D-E71A8DF0B05E}" type="presOf" srcId="{5DC1A20E-16FF-4CAD-A7BB-F27A24BDB257}" destId="{0C242FBF-88D9-4A98-ABD4-7D22E05F0C5C}" srcOrd="0" destOrd="0" presId="urn:microsoft.com/office/officeart/2016/7/layout/ChevronBlockProcess"/>
    <dgm:cxn modelId="{AA0DFA92-92C6-40AD-AB4B-CEB142C79F55}" type="presOf" srcId="{159C2882-9927-48BC-BEAC-9F57E586E876}" destId="{73542F45-EF4C-4F3B-BE13-F0C8334F4C3A}" srcOrd="0" destOrd="0" presId="urn:microsoft.com/office/officeart/2016/7/layout/ChevronBlockProcess"/>
    <dgm:cxn modelId="{876430C0-EC6A-447D-9DCF-F5FB9B0EF28B}" type="presOf" srcId="{88B4896E-B250-416F-B07E-794BBE3CAFE4}" destId="{330DF661-2670-449F-A910-91AE44CD1FFE}" srcOrd="0" destOrd="0" presId="urn:microsoft.com/office/officeart/2016/7/layout/ChevronBlockProcess"/>
    <dgm:cxn modelId="{E01B29ED-02BD-4988-B25B-6EEA7499AD22}" srcId="{EDD09E9A-E114-48BD-93E8-164C24684CBB}" destId="{646B0365-8902-4DC9-A300-09DCF6B0B9E0}" srcOrd="0" destOrd="0" parTransId="{C5716266-A2F6-4B30-A512-26AA5233D20C}" sibTransId="{8030807A-0F95-4D4A-8F27-BC19906F3E49}"/>
    <dgm:cxn modelId="{105B9EF5-DEA8-492A-BA1D-7B469AAC0A27}" srcId="{7C5294FF-1650-4639-A992-BAD2FFFDCC03}" destId="{159C2882-9927-48BC-BEAC-9F57E586E876}" srcOrd="2" destOrd="0" parTransId="{DC161B57-27F5-47B7-A15E-874D75EFFE75}" sibTransId="{6D29097E-3C35-4D9B-A371-FA26841513FB}"/>
    <dgm:cxn modelId="{26501BF7-A561-4715-8DDE-CBE776392A96}" type="presOf" srcId="{646B0365-8902-4DC9-A300-09DCF6B0B9E0}" destId="{AF1752E4-B64F-4123-B0F3-3813C1671C58}" srcOrd="0" destOrd="0" presId="urn:microsoft.com/office/officeart/2016/7/layout/ChevronBlockProcess"/>
    <dgm:cxn modelId="{2232F3D0-E9C0-4111-A14A-DAADAD3D62A9}" type="presParOf" srcId="{F2F5145B-80F4-4C78-BEE6-CF842DEA49F8}" destId="{3C9C8625-7BB1-41DB-B571-12B4C4301439}" srcOrd="0" destOrd="0" presId="urn:microsoft.com/office/officeart/2016/7/layout/ChevronBlockProcess"/>
    <dgm:cxn modelId="{B712A01F-550E-41A6-B85A-AC5A18D4B0F2}" type="presParOf" srcId="{3C9C8625-7BB1-41DB-B571-12B4C4301439}" destId="{5CEBA910-48FB-4242-ADFA-746F7637548C}" srcOrd="0" destOrd="0" presId="urn:microsoft.com/office/officeart/2016/7/layout/ChevronBlockProcess"/>
    <dgm:cxn modelId="{582EEE82-161B-4DEB-A155-9736ACFBB4C4}" type="presParOf" srcId="{3C9C8625-7BB1-41DB-B571-12B4C4301439}" destId="{AF1752E4-B64F-4123-B0F3-3813C1671C58}" srcOrd="1" destOrd="0" presId="urn:microsoft.com/office/officeart/2016/7/layout/ChevronBlockProcess"/>
    <dgm:cxn modelId="{25B605EF-4D16-468F-BFA5-5CC368DD7C1E}" type="presParOf" srcId="{F2F5145B-80F4-4C78-BEE6-CF842DEA49F8}" destId="{8ADA5D57-E6DC-404D-895B-BAE2A67635EE}" srcOrd="1" destOrd="0" presId="urn:microsoft.com/office/officeart/2016/7/layout/ChevronBlockProcess"/>
    <dgm:cxn modelId="{81F2C69E-C7F1-4E1A-A7EF-F49F42EE2B0A}" type="presParOf" srcId="{F2F5145B-80F4-4C78-BEE6-CF842DEA49F8}" destId="{8B342835-E1ED-485C-A575-EC6E1DF2D43F}" srcOrd="2" destOrd="0" presId="urn:microsoft.com/office/officeart/2016/7/layout/ChevronBlockProcess"/>
    <dgm:cxn modelId="{8CF8B51F-0266-433F-83EC-FAC1EB95F800}" type="presParOf" srcId="{8B342835-E1ED-485C-A575-EC6E1DF2D43F}" destId="{82171CB5-E3D0-401F-8955-F85A2466BEE5}" srcOrd="0" destOrd="0" presId="urn:microsoft.com/office/officeart/2016/7/layout/ChevronBlockProcess"/>
    <dgm:cxn modelId="{49619AB8-69C3-4CC0-AA72-29FF6D368A1D}" type="presParOf" srcId="{8B342835-E1ED-485C-A575-EC6E1DF2D43F}" destId="{0C242FBF-88D9-4A98-ABD4-7D22E05F0C5C}" srcOrd="1" destOrd="0" presId="urn:microsoft.com/office/officeart/2016/7/layout/ChevronBlockProcess"/>
    <dgm:cxn modelId="{BEE52ADE-2963-4C9D-8FEF-5C4A29835E37}" type="presParOf" srcId="{F2F5145B-80F4-4C78-BEE6-CF842DEA49F8}" destId="{39F7BB63-89E2-4C14-BDD9-AD0CD8244250}" srcOrd="3" destOrd="0" presId="urn:microsoft.com/office/officeart/2016/7/layout/ChevronBlockProcess"/>
    <dgm:cxn modelId="{FAB0D7CF-C48E-442B-AE70-912B8841E9BC}" type="presParOf" srcId="{F2F5145B-80F4-4C78-BEE6-CF842DEA49F8}" destId="{4D52CC40-2DF6-4144-BA1D-1055A989415F}" srcOrd="4" destOrd="0" presId="urn:microsoft.com/office/officeart/2016/7/layout/ChevronBlockProcess"/>
    <dgm:cxn modelId="{891E00E9-12F0-4CD2-8B6C-AC518E4908EF}" type="presParOf" srcId="{4D52CC40-2DF6-4144-BA1D-1055A989415F}" destId="{73542F45-EF4C-4F3B-BE13-F0C8334F4C3A}" srcOrd="0" destOrd="0" presId="urn:microsoft.com/office/officeart/2016/7/layout/ChevronBlockProcess"/>
    <dgm:cxn modelId="{B10A27B9-83D1-4B45-9216-39EA37CC160E}" type="presParOf" srcId="{4D52CC40-2DF6-4144-BA1D-1055A989415F}" destId="{330DF661-2670-449F-A910-91AE44CD1FFE}" srcOrd="1" destOrd="0" presId="urn:microsoft.com/office/officeart/2016/7/layout/ChevronBlockProcess"/>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CEBF5B5B-835D-4050-9D23-76687CB1687B}" type="doc">
      <dgm:prSet loTypeId="urn:microsoft.com/office/officeart/2005/8/layout/lProcess3" loCatId="process" qsTypeId="urn:microsoft.com/office/officeart/2005/8/quickstyle/simple1" qsCatId="simple" csTypeId="urn:microsoft.com/office/officeart/2005/8/colors/colorful3" csCatId="colorful"/>
      <dgm:spPr/>
      <dgm:t>
        <a:bodyPr/>
        <a:lstStyle/>
        <a:p>
          <a:endParaRPr lang="es-MX"/>
        </a:p>
      </dgm:t>
    </dgm:pt>
    <dgm:pt modelId="{5478617B-D6C1-4F48-820F-4E0F3222C55F}">
      <dgm:prSet/>
      <dgm:spPr/>
      <dgm:t>
        <a:bodyPr/>
        <a:lstStyle/>
        <a:p>
          <a:r>
            <a:rPr lang="es-MX">
              <a:latin typeface="+mj-lt"/>
            </a:rPr>
            <a:t>Ventajas</a:t>
          </a:r>
        </a:p>
      </dgm:t>
    </dgm:pt>
    <dgm:pt modelId="{66A2BC2A-85A2-4502-A01D-5E2CEC9E695F}" type="parTrans" cxnId="{0563030A-E140-46D4-BA41-55D5E0ACA798}">
      <dgm:prSet/>
      <dgm:spPr/>
      <dgm:t>
        <a:bodyPr/>
        <a:lstStyle/>
        <a:p>
          <a:endParaRPr lang="es-MX">
            <a:latin typeface="+mj-lt"/>
          </a:endParaRPr>
        </a:p>
      </dgm:t>
    </dgm:pt>
    <dgm:pt modelId="{10441BEE-92FB-411D-9A93-70B7710B054D}" type="sibTrans" cxnId="{0563030A-E140-46D4-BA41-55D5E0ACA798}">
      <dgm:prSet/>
      <dgm:spPr/>
      <dgm:t>
        <a:bodyPr/>
        <a:lstStyle/>
        <a:p>
          <a:endParaRPr lang="es-MX">
            <a:latin typeface="+mj-lt"/>
          </a:endParaRPr>
        </a:p>
      </dgm:t>
    </dgm:pt>
    <dgm:pt modelId="{2E934CDC-8442-4113-AA6F-07C68032D03C}">
      <dgm:prSet/>
      <dgm:spPr/>
      <dgm:t>
        <a:bodyPr/>
        <a:lstStyle/>
        <a:p>
          <a:r>
            <a:rPr lang="es-MX">
              <a:latin typeface="+mj-lt"/>
            </a:rPr>
            <a:t>Bienestar animal y menor estrés</a:t>
          </a:r>
        </a:p>
      </dgm:t>
    </dgm:pt>
    <dgm:pt modelId="{7597D989-48C8-44DE-BCDB-6C47BBDC47DC}" type="parTrans" cxnId="{9C09D5AD-E6F4-48F9-95F3-A3C37C3CD957}">
      <dgm:prSet/>
      <dgm:spPr/>
      <dgm:t>
        <a:bodyPr/>
        <a:lstStyle/>
        <a:p>
          <a:endParaRPr lang="es-MX">
            <a:latin typeface="+mj-lt"/>
          </a:endParaRPr>
        </a:p>
      </dgm:t>
    </dgm:pt>
    <dgm:pt modelId="{51B95FB8-BB2B-437B-B36F-ED82C2079581}" type="sibTrans" cxnId="{9C09D5AD-E6F4-48F9-95F3-A3C37C3CD957}">
      <dgm:prSet/>
      <dgm:spPr/>
      <dgm:t>
        <a:bodyPr/>
        <a:lstStyle/>
        <a:p>
          <a:endParaRPr lang="es-MX">
            <a:latin typeface="+mj-lt"/>
          </a:endParaRPr>
        </a:p>
      </dgm:t>
    </dgm:pt>
    <dgm:pt modelId="{0009DD75-A512-48CD-A875-CE33278A6CD2}">
      <dgm:prSet/>
      <dgm:spPr/>
      <dgm:t>
        <a:bodyPr/>
        <a:lstStyle/>
        <a:p>
          <a:r>
            <a:rPr lang="es-MX">
              <a:latin typeface="+mj-lt"/>
            </a:rPr>
            <a:t>Producción diferenciada (</a:t>
          </a:r>
          <a:r>
            <a:rPr lang="es-MX" i="1">
              <a:latin typeface="+mj-lt"/>
            </a:rPr>
            <a:t>huevo campesino</a:t>
          </a:r>
          <a:r>
            <a:rPr lang="es-MX">
              <a:latin typeface="+mj-lt"/>
            </a:rPr>
            <a:t>, “feliz”)</a:t>
          </a:r>
        </a:p>
      </dgm:t>
    </dgm:pt>
    <dgm:pt modelId="{B052EC3F-7833-45EE-91F4-F2D006AD7C2C}" type="parTrans" cxnId="{1B1CE790-1DE2-419E-8ADD-0DB88524356E}">
      <dgm:prSet/>
      <dgm:spPr/>
      <dgm:t>
        <a:bodyPr/>
        <a:lstStyle/>
        <a:p>
          <a:endParaRPr lang="es-MX">
            <a:latin typeface="+mj-lt"/>
          </a:endParaRPr>
        </a:p>
      </dgm:t>
    </dgm:pt>
    <dgm:pt modelId="{F1A2CE68-30BD-4D70-9774-A5453CF8AF32}" type="sibTrans" cxnId="{1B1CE790-1DE2-419E-8ADD-0DB88524356E}">
      <dgm:prSet/>
      <dgm:spPr/>
      <dgm:t>
        <a:bodyPr/>
        <a:lstStyle/>
        <a:p>
          <a:endParaRPr lang="es-MX">
            <a:latin typeface="+mj-lt"/>
          </a:endParaRPr>
        </a:p>
      </dgm:t>
    </dgm:pt>
    <dgm:pt modelId="{DD1CB658-8CA8-41C0-8A16-C76BAC0E39C0}">
      <dgm:prSet/>
      <dgm:spPr/>
      <dgm:t>
        <a:bodyPr/>
        <a:lstStyle/>
        <a:p>
          <a:r>
            <a:rPr lang="es-MX">
              <a:latin typeface="+mj-lt"/>
            </a:rPr>
            <a:t>Desventajas</a:t>
          </a:r>
        </a:p>
      </dgm:t>
    </dgm:pt>
    <dgm:pt modelId="{BDB58D7D-0EB9-47D4-B89B-55694D937604}" type="parTrans" cxnId="{316E2A3F-8E12-4F13-B382-EDAEC896B79A}">
      <dgm:prSet/>
      <dgm:spPr/>
      <dgm:t>
        <a:bodyPr/>
        <a:lstStyle/>
        <a:p>
          <a:endParaRPr lang="es-MX">
            <a:latin typeface="+mj-lt"/>
          </a:endParaRPr>
        </a:p>
      </dgm:t>
    </dgm:pt>
    <dgm:pt modelId="{8CDA840A-13CC-40D4-88AD-85D00A2DFD06}" type="sibTrans" cxnId="{316E2A3F-8E12-4F13-B382-EDAEC896B79A}">
      <dgm:prSet/>
      <dgm:spPr/>
      <dgm:t>
        <a:bodyPr/>
        <a:lstStyle/>
        <a:p>
          <a:endParaRPr lang="es-MX">
            <a:latin typeface="+mj-lt"/>
          </a:endParaRPr>
        </a:p>
      </dgm:t>
    </dgm:pt>
    <dgm:pt modelId="{04B29CB3-DA92-4D68-936C-8D1C33541BB5}">
      <dgm:prSet/>
      <dgm:spPr/>
      <dgm:t>
        <a:bodyPr/>
        <a:lstStyle/>
        <a:p>
          <a:r>
            <a:rPr lang="es-MX">
              <a:latin typeface="+mj-lt"/>
            </a:rPr>
            <a:t>Producción diferenciada (huevo campesino, “feliz”)</a:t>
          </a:r>
        </a:p>
      </dgm:t>
    </dgm:pt>
    <dgm:pt modelId="{69A0FC9E-B16B-4495-8F18-8EECA4144522}" type="parTrans" cxnId="{888B62B9-149D-4A98-95CA-2E221717CC9D}">
      <dgm:prSet/>
      <dgm:spPr/>
      <dgm:t>
        <a:bodyPr/>
        <a:lstStyle/>
        <a:p>
          <a:endParaRPr lang="es-MX">
            <a:latin typeface="+mj-lt"/>
          </a:endParaRPr>
        </a:p>
      </dgm:t>
    </dgm:pt>
    <dgm:pt modelId="{AED33182-50D9-4C2F-9FCD-F7F15BBE0EE0}" type="sibTrans" cxnId="{888B62B9-149D-4A98-95CA-2E221717CC9D}">
      <dgm:prSet/>
      <dgm:spPr/>
      <dgm:t>
        <a:bodyPr/>
        <a:lstStyle/>
        <a:p>
          <a:endParaRPr lang="es-MX">
            <a:latin typeface="+mj-lt"/>
          </a:endParaRPr>
        </a:p>
      </dgm:t>
    </dgm:pt>
    <dgm:pt modelId="{0A766CB5-C2D5-411D-B671-EE6830BF88F4}">
      <dgm:prSet/>
      <dgm:spPr/>
      <dgm:t>
        <a:bodyPr/>
        <a:lstStyle/>
        <a:p>
          <a:r>
            <a:rPr lang="es-MX">
              <a:latin typeface="+mj-lt"/>
            </a:rPr>
            <a:t>Requiere manejo de rotación de pastos y control estricto de bioseguridad</a:t>
          </a:r>
        </a:p>
      </dgm:t>
    </dgm:pt>
    <dgm:pt modelId="{48CF8B58-A9C2-44EA-827D-5A039D8A1D61}" type="parTrans" cxnId="{2950BC6E-176F-4478-90BD-A72961FF894C}">
      <dgm:prSet/>
      <dgm:spPr/>
      <dgm:t>
        <a:bodyPr/>
        <a:lstStyle/>
        <a:p>
          <a:endParaRPr lang="es-MX">
            <a:latin typeface="+mj-lt"/>
          </a:endParaRPr>
        </a:p>
      </dgm:t>
    </dgm:pt>
    <dgm:pt modelId="{99D55181-8670-4135-89FF-F08DCBE19DD7}" type="sibTrans" cxnId="{2950BC6E-176F-4478-90BD-A72961FF894C}">
      <dgm:prSet/>
      <dgm:spPr/>
      <dgm:t>
        <a:bodyPr/>
        <a:lstStyle/>
        <a:p>
          <a:endParaRPr lang="es-MX">
            <a:latin typeface="+mj-lt"/>
          </a:endParaRPr>
        </a:p>
      </dgm:t>
    </dgm:pt>
    <dgm:pt modelId="{A04CA45C-90DF-49D8-BB90-3BDEDD19A382}" type="pres">
      <dgm:prSet presAssocID="{CEBF5B5B-835D-4050-9D23-76687CB1687B}" presName="Name0" presStyleCnt="0">
        <dgm:presLayoutVars>
          <dgm:chPref val="3"/>
          <dgm:dir/>
          <dgm:animLvl val="lvl"/>
          <dgm:resizeHandles/>
        </dgm:presLayoutVars>
      </dgm:prSet>
      <dgm:spPr/>
    </dgm:pt>
    <dgm:pt modelId="{DB9E2D3B-6335-47F4-A70B-87DCBCB87789}" type="pres">
      <dgm:prSet presAssocID="{5478617B-D6C1-4F48-820F-4E0F3222C55F}" presName="horFlow" presStyleCnt="0"/>
      <dgm:spPr/>
    </dgm:pt>
    <dgm:pt modelId="{5A3FF693-CB43-4FDD-AB33-FD4BEB41F225}" type="pres">
      <dgm:prSet presAssocID="{5478617B-D6C1-4F48-820F-4E0F3222C55F}" presName="bigChev" presStyleLbl="node1" presStyleIdx="0" presStyleCnt="2"/>
      <dgm:spPr/>
    </dgm:pt>
    <dgm:pt modelId="{EBFC1CF5-8A2F-4E65-B023-C6B3ABE15249}" type="pres">
      <dgm:prSet presAssocID="{7597D989-48C8-44DE-BCDB-6C47BBDC47DC}" presName="parTrans" presStyleCnt="0"/>
      <dgm:spPr/>
    </dgm:pt>
    <dgm:pt modelId="{D864E768-96B5-4E38-8AB1-0DC471B6F5BA}" type="pres">
      <dgm:prSet presAssocID="{2E934CDC-8442-4113-AA6F-07C68032D03C}" presName="node" presStyleLbl="alignAccFollowNode1" presStyleIdx="0" presStyleCnt="4">
        <dgm:presLayoutVars>
          <dgm:bulletEnabled val="1"/>
        </dgm:presLayoutVars>
      </dgm:prSet>
      <dgm:spPr/>
    </dgm:pt>
    <dgm:pt modelId="{F3FCDDF2-76F3-4969-8B64-3C5EA0163C9C}" type="pres">
      <dgm:prSet presAssocID="{51B95FB8-BB2B-437B-B36F-ED82C2079581}" presName="sibTrans" presStyleCnt="0"/>
      <dgm:spPr/>
    </dgm:pt>
    <dgm:pt modelId="{B5C9B73E-9A81-427D-BC3D-23DBFF1DA000}" type="pres">
      <dgm:prSet presAssocID="{0009DD75-A512-48CD-A875-CE33278A6CD2}" presName="node" presStyleLbl="alignAccFollowNode1" presStyleIdx="1" presStyleCnt="4">
        <dgm:presLayoutVars>
          <dgm:bulletEnabled val="1"/>
        </dgm:presLayoutVars>
      </dgm:prSet>
      <dgm:spPr/>
    </dgm:pt>
    <dgm:pt modelId="{56B2993D-C924-4BEC-B021-FE6044054722}" type="pres">
      <dgm:prSet presAssocID="{5478617B-D6C1-4F48-820F-4E0F3222C55F}" presName="vSp" presStyleCnt="0"/>
      <dgm:spPr/>
    </dgm:pt>
    <dgm:pt modelId="{07C2D5C9-141E-4417-84B5-96B1C181713F}" type="pres">
      <dgm:prSet presAssocID="{DD1CB658-8CA8-41C0-8A16-C76BAC0E39C0}" presName="horFlow" presStyleCnt="0"/>
      <dgm:spPr/>
    </dgm:pt>
    <dgm:pt modelId="{9711F8C1-EF7A-4D4E-B6C5-29707BDDF117}" type="pres">
      <dgm:prSet presAssocID="{DD1CB658-8CA8-41C0-8A16-C76BAC0E39C0}" presName="bigChev" presStyleLbl="node1" presStyleIdx="1" presStyleCnt="2"/>
      <dgm:spPr/>
    </dgm:pt>
    <dgm:pt modelId="{84C1D1BB-9661-493B-830B-E9E2C21FF7CB}" type="pres">
      <dgm:prSet presAssocID="{69A0FC9E-B16B-4495-8F18-8EECA4144522}" presName="parTrans" presStyleCnt="0"/>
      <dgm:spPr/>
    </dgm:pt>
    <dgm:pt modelId="{0B07FB7E-36E7-40B0-9BAF-F591CC23AA4A}" type="pres">
      <dgm:prSet presAssocID="{04B29CB3-DA92-4D68-936C-8D1C33541BB5}" presName="node" presStyleLbl="alignAccFollowNode1" presStyleIdx="2" presStyleCnt="4">
        <dgm:presLayoutVars>
          <dgm:bulletEnabled val="1"/>
        </dgm:presLayoutVars>
      </dgm:prSet>
      <dgm:spPr/>
    </dgm:pt>
    <dgm:pt modelId="{14F7F06A-F6C1-4C0C-BCEC-1A8C3C2DD455}" type="pres">
      <dgm:prSet presAssocID="{AED33182-50D9-4C2F-9FCD-F7F15BBE0EE0}" presName="sibTrans" presStyleCnt="0"/>
      <dgm:spPr/>
    </dgm:pt>
    <dgm:pt modelId="{07285F71-5DBB-41D8-9323-6E8274B6C045}" type="pres">
      <dgm:prSet presAssocID="{0A766CB5-C2D5-411D-B671-EE6830BF88F4}" presName="node" presStyleLbl="alignAccFollowNode1" presStyleIdx="3" presStyleCnt="4">
        <dgm:presLayoutVars>
          <dgm:bulletEnabled val="1"/>
        </dgm:presLayoutVars>
      </dgm:prSet>
      <dgm:spPr/>
    </dgm:pt>
  </dgm:ptLst>
  <dgm:cxnLst>
    <dgm:cxn modelId="{0563030A-E140-46D4-BA41-55D5E0ACA798}" srcId="{CEBF5B5B-835D-4050-9D23-76687CB1687B}" destId="{5478617B-D6C1-4F48-820F-4E0F3222C55F}" srcOrd="0" destOrd="0" parTransId="{66A2BC2A-85A2-4502-A01D-5E2CEC9E695F}" sibTransId="{10441BEE-92FB-411D-9A93-70B7710B054D}"/>
    <dgm:cxn modelId="{DD66E13E-3384-429D-BEFB-69CF78292D32}" type="presOf" srcId="{0A766CB5-C2D5-411D-B671-EE6830BF88F4}" destId="{07285F71-5DBB-41D8-9323-6E8274B6C045}" srcOrd="0" destOrd="0" presId="urn:microsoft.com/office/officeart/2005/8/layout/lProcess3"/>
    <dgm:cxn modelId="{316E2A3F-8E12-4F13-B382-EDAEC896B79A}" srcId="{CEBF5B5B-835D-4050-9D23-76687CB1687B}" destId="{DD1CB658-8CA8-41C0-8A16-C76BAC0E39C0}" srcOrd="1" destOrd="0" parTransId="{BDB58D7D-0EB9-47D4-B89B-55694D937604}" sibTransId="{8CDA840A-13CC-40D4-88AD-85D00A2DFD06}"/>
    <dgm:cxn modelId="{2692034B-EB9F-4C4C-A515-5CCEF978A616}" type="presOf" srcId="{DD1CB658-8CA8-41C0-8A16-C76BAC0E39C0}" destId="{9711F8C1-EF7A-4D4E-B6C5-29707BDDF117}" srcOrd="0" destOrd="0" presId="urn:microsoft.com/office/officeart/2005/8/layout/lProcess3"/>
    <dgm:cxn modelId="{2972A74D-54EC-464D-ADBD-904D71E96778}" type="presOf" srcId="{2E934CDC-8442-4113-AA6F-07C68032D03C}" destId="{D864E768-96B5-4E38-8AB1-0DC471B6F5BA}" srcOrd="0" destOrd="0" presId="urn:microsoft.com/office/officeart/2005/8/layout/lProcess3"/>
    <dgm:cxn modelId="{2950BC6E-176F-4478-90BD-A72961FF894C}" srcId="{DD1CB658-8CA8-41C0-8A16-C76BAC0E39C0}" destId="{0A766CB5-C2D5-411D-B671-EE6830BF88F4}" srcOrd="1" destOrd="0" parTransId="{48CF8B58-A9C2-44EA-827D-5A039D8A1D61}" sibTransId="{99D55181-8670-4135-89FF-F08DCBE19DD7}"/>
    <dgm:cxn modelId="{B737A379-60C2-4B16-8E69-6468912F16B1}" type="presOf" srcId="{5478617B-D6C1-4F48-820F-4E0F3222C55F}" destId="{5A3FF693-CB43-4FDD-AB33-FD4BEB41F225}" srcOrd="0" destOrd="0" presId="urn:microsoft.com/office/officeart/2005/8/layout/lProcess3"/>
    <dgm:cxn modelId="{1B1CE790-1DE2-419E-8ADD-0DB88524356E}" srcId="{5478617B-D6C1-4F48-820F-4E0F3222C55F}" destId="{0009DD75-A512-48CD-A875-CE33278A6CD2}" srcOrd="1" destOrd="0" parTransId="{B052EC3F-7833-45EE-91F4-F2D006AD7C2C}" sibTransId="{F1A2CE68-30BD-4D70-9774-A5453CF8AF32}"/>
    <dgm:cxn modelId="{24234F93-E5D8-4F2B-8684-299833C0ECA0}" type="presOf" srcId="{0009DD75-A512-48CD-A875-CE33278A6CD2}" destId="{B5C9B73E-9A81-427D-BC3D-23DBFF1DA000}" srcOrd="0" destOrd="0" presId="urn:microsoft.com/office/officeart/2005/8/layout/lProcess3"/>
    <dgm:cxn modelId="{9C09D5AD-E6F4-48F9-95F3-A3C37C3CD957}" srcId="{5478617B-D6C1-4F48-820F-4E0F3222C55F}" destId="{2E934CDC-8442-4113-AA6F-07C68032D03C}" srcOrd="0" destOrd="0" parTransId="{7597D989-48C8-44DE-BCDB-6C47BBDC47DC}" sibTransId="{51B95FB8-BB2B-437B-B36F-ED82C2079581}"/>
    <dgm:cxn modelId="{888B62B9-149D-4A98-95CA-2E221717CC9D}" srcId="{DD1CB658-8CA8-41C0-8A16-C76BAC0E39C0}" destId="{04B29CB3-DA92-4D68-936C-8D1C33541BB5}" srcOrd="0" destOrd="0" parTransId="{69A0FC9E-B16B-4495-8F18-8EECA4144522}" sibTransId="{AED33182-50D9-4C2F-9FCD-F7F15BBE0EE0}"/>
    <dgm:cxn modelId="{B877DFBF-5C73-4AFA-B3A8-DAB2204D5531}" type="presOf" srcId="{04B29CB3-DA92-4D68-936C-8D1C33541BB5}" destId="{0B07FB7E-36E7-40B0-9BAF-F591CC23AA4A}" srcOrd="0" destOrd="0" presId="urn:microsoft.com/office/officeart/2005/8/layout/lProcess3"/>
    <dgm:cxn modelId="{10BA3BCB-B70C-4659-869C-EC5B8034ADE4}" type="presOf" srcId="{CEBF5B5B-835D-4050-9D23-76687CB1687B}" destId="{A04CA45C-90DF-49D8-BB90-3BDEDD19A382}" srcOrd="0" destOrd="0" presId="urn:microsoft.com/office/officeart/2005/8/layout/lProcess3"/>
    <dgm:cxn modelId="{DA5D190D-483F-4C4C-B82F-9594E08C2792}" type="presParOf" srcId="{A04CA45C-90DF-49D8-BB90-3BDEDD19A382}" destId="{DB9E2D3B-6335-47F4-A70B-87DCBCB87789}" srcOrd="0" destOrd="0" presId="urn:microsoft.com/office/officeart/2005/8/layout/lProcess3"/>
    <dgm:cxn modelId="{CF6004B2-8DFB-4D69-B033-A3DD61EF462E}" type="presParOf" srcId="{DB9E2D3B-6335-47F4-A70B-87DCBCB87789}" destId="{5A3FF693-CB43-4FDD-AB33-FD4BEB41F225}" srcOrd="0" destOrd="0" presId="urn:microsoft.com/office/officeart/2005/8/layout/lProcess3"/>
    <dgm:cxn modelId="{42258A26-1D75-47CD-B542-CF339C4F5223}" type="presParOf" srcId="{DB9E2D3B-6335-47F4-A70B-87DCBCB87789}" destId="{EBFC1CF5-8A2F-4E65-B023-C6B3ABE15249}" srcOrd="1" destOrd="0" presId="urn:microsoft.com/office/officeart/2005/8/layout/lProcess3"/>
    <dgm:cxn modelId="{7BBBAF74-0890-4079-948D-CC8A9E9A4267}" type="presParOf" srcId="{DB9E2D3B-6335-47F4-A70B-87DCBCB87789}" destId="{D864E768-96B5-4E38-8AB1-0DC471B6F5BA}" srcOrd="2" destOrd="0" presId="urn:microsoft.com/office/officeart/2005/8/layout/lProcess3"/>
    <dgm:cxn modelId="{B7FF5493-C5D8-4791-B31F-5AA444EDDA20}" type="presParOf" srcId="{DB9E2D3B-6335-47F4-A70B-87DCBCB87789}" destId="{F3FCDDF2-76F3-4969-8B64-3C5EA0163C9C}" srcOrd="3" destOrd="0" presId="urn:microsoft.com/office/officeart/2005/8/layout/lProcess3"/>
    <dgm:cxn modelId="{44DAC6C4-08A2-48A2-8FC8-50C1BE1B3A5A}" type="presParOf" srcId="{DB9E2D3B-6335-47F4-A70B-87DCBCB87789}" destId="{B5C9B73E-9A81-427D-BC3D-23DBFF1DA000}" srcOrd="4" destOrd="0" presId="urn:microsoft.com/office/officeart/2005/8/layout/lProcess3"/>
    <dgm:cxn modelId="{31CAC7A4-F0D0-47BB-BC08-7546F369CD69}" type="presParOf" srcId="{A04CA45C-90DF-49D8-BB90-3BDEDD19A382}" destId="{56B2993D-C924-4BEC-B021-FE6044054722}" srcOrd="1" destOrd="0" presId="urn:microsoft.com/office/officeart/2005/8/layout/lProcess3"/>
    <dgm:cxn modelId="{2E2749E1-88DA-4062-8D15-C2AA12867D53}" type="presParOf" srcId="{A04CA45C-90DF-49D8-BB90-3BDEDD19A382}" destId="{07C2D5C9-141E-4417-84B5-96B1C181713F}" srcOrd="2" destOrd="0" presId="urn:microsoft.com/office/officeart/2005/8/layout/lProcess3"/>
    <dgm:cxn modelId="{D15E5F14-363D-49AC-9A19-99EB7FB014D9}" type="presParOf" srcId="{07C2D5C9-141E-4417-84B5-96B1C181713F}" destId="{9711F8C1-EF7A-4D4E-B6C5-29707BDDF117}" srcOrd="0" destOrd="0" presId="urn:microsoft.com/office/officeart/2005/8/layout/lProcess3"/>
    <dgm:cxn modelId="{2DD3E27C-B34E-4D4F-B566-39F5A12D7A62}" type="presParOf" srcId="{07C2D5C9-141E-4417-84B5-96B1C181713F}" destId="{84C1D1BB-9661-493B-830B-E9E2C21FF7CB}" srcOrd="1" destOrd="0" presId="urn:microsoft.com/office/officeart/2005/8/layout/lProcess3"/>
    <dgm:cxn modelId="{F32076B0-8140-466A-877E-C2D08F3DF5AD}" type="presParOf" srcId="{07C2D5C9-141E-4417-84B5-96B1C181713F}" destId="{0B07FB7E-36E7-40B0-9BAF-F591CC23AA4A}" srcOrd="2" destOrd="0" presId="urn:microsoft.com/office/officeart/2005/8/layout/lProcess3"/>
    <dgm:cxn modelId="{908954CE-6073-409A-9BDA-2EAAEF059AA3}" type="presParOf" srcId="{07C2D5C9-141E-4417-84B5-96B1C181713F}" destId="{14F7F06A-F6C1-4C0C-BCEC-1A8C3C2DD455}" srcOrd="3" destOrd="0" presId="urn:microsoft.com/office/officeart/2005/8/layout/lProcess3"/>
    <dgm:cxn modelId="{FDB6B5AC-770F-4DB4-9778-2D80BF152234}" type="presParOf" srcId="{07C2D5C9-141E-4417-84B5-96B1C181713F}" destId="{07285F71-5DBB-41D8-9323-6E8274B6C045}" srcOrd="4" destOrd="0" presId="urn:microsoft.com/office/officeart/2005/8/layout/lProcess3"/>
  </dgm:cxnLst>
  <dgm:bg/>
  <dgm:whole/>
  <dgm:extLst>
    <a:ext uri="http://schemas.microsoft.com/office/drawing/2008/diagram">
      <dsp:dataModelExt xmlns:dsp="http://schemas.microsoft.com/office/drawing/2008/diagram" relId="rId16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01A7D32-4C88-4C5B-B452-B030D50F2A46}" type="doc">
      <dgm:prSet loTypeId="urn:microsoft.com/office/officeart/2005/8/layout/hList1" loCatId="list" qsTypeId="urn:microsoft.com/office/officeart/2005/8/quickstyle/simple1" qsCatId="simple" csTypeId="urn:microsoft.com/office/officeart/2005/8/colors/colorful1" csCatId="colorful" phldr="1"/>
      <dgm:spPr/>
      <dgm:t>
        <a:bodyPr/>
        <a:lstStyle/>
        <a:p>
          <a:endParaRPr lang="es-MX"/>
        </a:p>
      </dgm:t>
    </dgm:pt>
    <dgm:pt modelId="{28E0A9D4-5CF7-4118-90D8-454AA214CFF6}">
      <dgm:prSet/>
      <dgm:spPr/>
      <dgm:t>
        <a:bodyPr/>
        <a:lstStyle/>
        <a:p>
          <a:r>
            <a:rPr lang="es-MX" b="1">
              <a:latin typeface="Arial" panose="020B0604020202020204" pitchFamily="34" charset="0"/>
              <a:cs typeface="Arial" panose="020B0604020202020204" pitchFamily="34" charset="0"/>
            </a:rPr>
            <a:t>Cadena de frío</a:t>
          </a:r>
          <a:endParaRPr lang="es-MX">
            <a:latin typeface="Arial" panose="020B0604020202020204" pitchFamily="34" charset="0"/>
            <a:cs typeface="Arial" panose="020B0604020202020204" pitchFamily="34" charset="0"/>
          </a:endParaRPr>
        </a:p>
      </dgm:t>
    </dgm:pt>
    <dgm:pt modelId="{46A4148D-0AEB-4B38-B065-01FF7CBDC6F8}" type="parTrans" cxnId="{EC41552B-9738-40E9-89F4-1E497DACB6BC}">
      <dgm:prSet/>
      <dgm:spPr/>
      <dgm:t>
        <a:bodyPr/>
        <a:lstStyle/>
        <a:p>
          <a:endParaRPr lang="es-MX">
            <a:latin typeface="Arial" panose="020B0604020202020204" pitchFamily="34" charset="0"/>
            <a:cs typeface="Arial" panose="020B0604020202020204" pitchFamily="34" charset="0"/>
          </a:endParaRPr>
        </a:p>
      </dgm:t>
    </dgm:pt>
    <dgm:pt modelId="{C14519E6-7D05-4ECC-8BD2-F7DFCA70D7D6}" type="sibTrans" cxnId="{EC41552B-9738-40E9-89F4-1E497DACB6BC}">
      <dgm:prSet/>
      <dgm:spPr/>
      <dgm:t>
        <a:bodyPr/>
        <a:lstStyle/>
        <a:p>
          <a:endParaRPr lang="es-MX">
            <a:latin typeface="Arial" panose="020B0604020202020204" pitchFamily="34" charset="0"/>
            <a:cs typeface="Arial" panose="020B0604020202020204" pitchFamily="34" charset="0"/>
          </a:endParaRPr>
        </a:p>
      </dgm:t>
    </dgm:pt>
    <dgm:pt modelId="{D252C02C-3EB6-4616-B3AE-49AEAADCFC2F}">
      <dgm:prSet/>
      <dgm:spPr/>
      <dgm:t>
        <a:bodyPr/>
        <a:lstStyle/>
        <a:p>
          <a:r>
            <a:rPr lang="es-MX">
              <a:latin typeface="Arial" panose="020B0604020202020204" pitchFamily="34" charset="0"/>
              <a:cs typeface="Arial" panose="020B0604020202020204" pitchFamily="34" charset="0"/>
            </a:rPr>
            <a:t>Conservar los biológicos entre 2–8 °C. Evitar la congelación.</a:t>
          </a:r>
        </a:p>
      </dgm:t>
    </dgm:pt>
    <dgm:pt modelId="{B2627091-A554-4599-AD00-636D9DC24F14}" type="parTrans" cxnId="{C882054E-1140-4370-B04A-648C8A38F14D}">
      <dgm:prSet/>
      <dgm:spPr/>
      <dgm:t>
        <a:bodyPr/>
        <a:lstStyle/>
        <a:p>
          <a:endParaRPr lang="es-MX">
            <a:latin typeface="Arial" panose="020B0604020202020204" pitchFamily="34" charset="0"/>
            <a:cs typeface="Arial" panose="020B0604020202020204" pitchFamily="34" charset="0"/>
          </a:endParaRPr>
        </a:p>
      </dgm:t>
    </dgm:pt>
    <dgm:pt modelId="{07C492FF-A633-44B0-A5EE-D546DA87EFA8}" type="sibTrans" cxnId="{C882054E-1140-4370-B04A-648C8A38F14D}">
      <dgm:prSet/>
      <dgm:spPr/>
      <dgm:t>
        <a:bodyPr/>
        <a:lstStyle/>
        <a:p>
          <a:endParaRPr lang="es-MX">
            <a:latin typeface="Arial" panose="020B0604020202020204" pitchFamily="34" charset="0"/>
            <a:cs typeface="Arial" panose="020B0604020202020204" pitchFamily="34" charset="0"/>
          </a:endParaRPr>
        </a:p>
      </dgm:t>
    </dgm:pt>
    <dgm:pt modelId="{E39FF1B0-496A-4334-B7B4-F88542F9CCFB}">
      <dgm:prSet/>
      <dgm:spPr/>
      <dgm:t>
        <a:bodyPr/>
        <a:lstStyle/>
        <a:p>
          <a:r>
            <a:rPr lang="es-MX" b="1">
              <a:latin typeface="Arial" panose="020B0604020202020204" pitchFamily="34" charset="0"/>
              <a:cs typeface="Arial" panose="020B0604020202020204" pitchFamily="34" charset="0"/>
            </a:rPr>
            <a:t>Condición del animal</a:t>
          </a:r>
          <a:endParaRPr lang="es-MX">
            <a:latin typeface="Arial" panose="020B0604020202020204" pitchFamily="34" charset="0"/>
            <a:cs typeface="Arial" panose="020B0604020202020204" pitchFamily="34" charset="0"/>
          </a:endParaRPr>
        </a:p>
      </dgm:t>
    </dgm:pt>
    <dgm:pt modelId="{2C1FF355-DB5A-4D7A-8FB7-CF4A57008B4D}" type="parTrans" cxnId="{9662DDD6-5C4A-4AE3-931E-4AF3524E5C2F}">
      <dgm:prSet/>
      <dgm:spPr/>
      <dgm:t>
        <a:bodyPr/>
        <a:lstStyle/>
        <a:p>
          <a:endParaRPr lang="es-MX">
            <a:latin typeface="Arial" panose="020B0604020202020204" pitchFamily="34" charset="0"/>
            <a:cs typeface="Arial" panose="020B0604020202020204" pitchFamily="34" charset="0"/>
          </a:endParaRPr>
        </a:p>
      </dgm:t>
    </dgm:pt>
    <dgm:pt modelId="{B3F7F89C-0182-4DFA-96AD-CCE6B791E175}" type="sibTrans" cxnId="{9662DDD6-5C4A-4AE3-931E-4AF3524E5C2F}">
      <dgm:prSet/>
      <dgm:spPr/>
      <dgm:t>
        <a:bodyPr/>
        <a:lstStyle/>
        <a:p>
          <a:endParaRPr lang="es-MX">
            <a:latin typeface="Arial" panose="020B0604020202020204" pitchFamily="34" charset="0"/>
            <a:cs typeface="Arial" panose="020B0604020202020204" pitchFamily="34" charset="0"/>
          </a:endParaRPr>
        </a:p>
      </dgm:t>
    </dgm:pt>
    <dgm:pt modelId="{0EC0EBC6-ED8C-4F20-91BD-C60338B97573}">
      <dgm:prSet/>
      <dgm:spPr/>
      <dgm:t>
        <a:bodyPr/>
        <a:lstStyle/>
        <a:p>
          <a:r>
            <a:rPr lang="es-MX">
              <a:latin typeface="Arial" panose="020B0604020202020204" pitchFamily="34" charset="0"/>
              <a:cs typeface="Arial" panose="020B0604020202020204" pitchFamily="34" charset="0"/>
            </a:rPr>
            <a:t>No vacunar animales enfermos, gestantes o estresados.</a:t>
          </a:r>
        </a:p>
      </dgm:t>
    </dgm:pt>
    <dgm:pt modelId="{CA730D85-49A6-4943-887D-4F822D73E43E}" type="parTrans" cxnId="{C484FF96-E36C-4C32-95A4-B379FC3AE7D3}">
      <dgm:prSet/>
      <dgm:spPr/>
      <dgm:t>
        <a:bodyPr/>
        <a:lstStyle/>
        <a:p>
          <a:endParaRPr lang="es-MX">
            <a:latin typeface="Arial" panose="020B0604020202020204" pitchFamily="34" charset="0"/>
            <a:cs typeface="Arial" panose="020B0604020202020204" pitchFamily="34" charset="0"/>
          </a:endParaRPr>
        </a:p>
      </dgm:t>
    </dgm:pt>
    <dgm:pt modelId="{BB359E7D-B7F8-4891-8218-7AB0F6363E32}" type="sibTrans" cxnId="{C484FF96-E36C-4C32-95A4-B379FC3AE7D3}">
      <dgm:prSet/>
      <dgm:spPr/>
      <dgm:t>
        <a:bodyPr/>
        <a:lstStyle/>
        <a:p>
          <a:endParaRPr lang="es-MX">
            <a:latin typeface="Arial" panose="020B0604020202020204" pitchFamily="34" charset="0"/>
            <a:cs typeface="Arial" panose="020B0604020202020204" pitchFamily="34" charset="0"/>
          </a:endParaRPr>
        </a:p>
      </dgm:t>
    </dgm:pt>
    <dgm:pt modelId="{972E0FEB-3EA9-4537-A6FA-B41E9D1AE628}">
      <dgm:prSet/>
      <dgm:spPr/>
      <dgm:t>
        <a:bodyPr/>
        <a:lstStyle/>
        <a:p>
          <a:r>
            <a:rPr lang="es-MX" b="1">
              <a:latin typeface="Arial" panose="020B0604020202020204" pitchFamily="34" charset="0"/>
              <a:cs typeface="Arial" panose="020B0604020202020204" pitchFamily="34" charset="0"/>
            </a:rPr>
            <a:t>Higiene</a:t>
          </a:r>
          <a:endParaRPr lang="es-MX">
            <a:latin typeface="Arial" panose="020B0604020202020204" pitchFamily="34" charset="0"/>
            <a:cs typeface="Arial" panose="020B0604020202020204" pitchFamily="34" charset="0"/>
          </a:endParaRPr>
        </a:p>
      </dgm:t>
    </dgm:pt>
    <dgm:pt modelId="{807B745C-E730-4048-AD2C-5F2C00974B59}" type="parTrans" cxnId="{5F924D4A-1F3B-4A41-B3F2-E0F31CB12A22}">
      <dgm:prSet/>
      <dgm:spPr/>
      <dgm:t>
        <a:bodyPr/>
        <a:lstStyle/>
        <a:p>
          <a:endParaRPr lang="es-MX">
            <a:latin typeface="Arial" panose="020B0604020202020204" pitchFamily="34" charset="0"/>
            <a:cs typeface="Arial" panose="020B0604020202020204" pitchFamily="34" charset="0"/>
          </a:endParaRPr>
        </a:p>
      </dgm:t>
    </dgm:pt>
    <dgm:pt modelId="{566A823C-9CC1-485A-B4D2-82DFE521471A}" type="sibTrans" cxnId="{5F924D4A-1F3B-4A41-B3F2-E0F31CB12A22}">
      <dgm:prSet/>
      <dgm:spPr/>
      <dgm:t>
        <a:bodyPr/>
        <a:lstStyle/>
        <a:p>
          <a:endParaRPr lang="es-MX">
            <a:latin typeface="Arial" panose="020B0604020202020204" pitchFamily="34" charset="0"/>
            <a:cs typeface="Arial" panose="020B0604020202020204" pitchFamily="34" charset="0"/>
          </a:endParaRPr>
        </a:p>
      </dgm:t>
    </dgm:pt>
    <dgm:pt modelId="{9D8B8DB8-D365-4A6A-AB8C-0C7C74DA5E61}">
      <dgm:prSet/>
      <dgm:spPr/>
      <dgm:t>
        <a:bodyPr/>
        <a:lstStyle/>
        <a:p>
          <a:r>
            <a:rPr lang="es-MX">
              <a:latin typeface="Arial" panose="020B0604020202020204" pitchFamily="34" charset="0"/>
              <a:cs typeface="Arial" panose="020B0604020202020204" pitchFamily="34" charset="0"/>
            </a:rPr>
            <a:t>Utilizar jeringas desechables o previamente esterilizadas.</a:t>
          </a:r>
        </a:p>
      </dgm:t>
    </dgm:pt>
    <dgm:pt modelId="{B50D4A0F-67C4-45BE-A6B3-7A6703E2D4F6}" type="parTrans" cxnId="{BC067F8C-6F94-4300-9C0B-14FF43F924A7}">
      <dgm:prSet/>
      <dgm:spPr/>
      <dgm:t>
        <a:bodyPr/>
        <a:lstStyle/>
        <a:p>
          <a:endParaRPr lang="es-MX">
            <a:latin typeface="Arial" panose="020B0604020202020204" pitchFamily="34" charset="0"/>
            <a:cs typeface="Arial" panose="020B0604020202020204" pitchFamily="34" charset="0"/>
          </a:endParaRPr>
        </a:p>
      </dgm:t>
    </dgm:pt>
    <dgm:pt modelId="{FAF466EF-7AA7-4B66-9E09-2E81C7BFDD94}" type="sibTrans" cxnId="{BC067F8C-6F94-4300-9C0B-14FF43F924A7}">
      <dgm:prSet/>
      <dgm:spPr/>
      <dgm:t>
        <a:bodyPr/>
        <a:lstStyle/>
        <a:p>
          <a:endParaRPr lang="es-MX">
            <a:latin typeface="Arial" panose="020B0604020202020204" pitchFamily="34" charset="0"/>
            <a:cs typeface="Arial" panose="020B0604020202020204" pitchFamily="34" charset="0"/>
          </a:endParaRPr>
        </a:p>
      </dgm:t>
    </dgm:pt>
    <dgm:pt modelId="{31317B18-DE74-45FD-B9CC-7B7453174938}">
      <dgm:prSet/>
      <dgm:spPr/>
      <dgm:t>
        <a:bodyPr/>
        <a:lstStyle/>
        <a:p>
          <a:r>
            <a:rPr lang="es-MX" b="1">
              <a:latin typeface="Arial" panose="020B0604020202020204" pitchFamily="34" charset="0"/>
              <a:cs typeface="Arial" panose="020B0604020202020204" pitchFamily="34" charset="0"/>
            </a:rPr>
            <a:t>Bioseguridad</a:t>
          </a:r>
          <a:endParaRPr lang="es-MX">
            <a:latin typeface="Arial" panose="020B0604020202020204" pitchFamily="34" charset="0"/>
            <a:cs typeface="Arial" panose="020B0604020202020204" pitchFamily="34" charset="0"/>
          </a:endParaRPr>
        </a:p>
      </dgm:t>
    </dgm:pt>
    <dgm:pt modelId="{4D6DB415-E0EF-46E7-8E6D-2E17506B486D}" type="parTrans" cxnId="{E0CA8F2D-945B-48A3-B6BD-25C164B2423E}">
      <dgm:prSet/>
      <dgm:spPr/>
      <dgm:t>
        <a:bodyPr/>
        <a:lstStyle/>
        <a:p>
          <a:endParaRPr lang="es-MX">
            <a:latin typeface="Arial" panose="020B0604020202020204" pitchFamily="34" charset="0"/>
            <a:cs typeface="Arial" panose="020B0604020202020204" pitchFamily="34" charset="0"/>
          </a:endParaRPr>
        </a:p>
      </dgm:t>
    </dgm:pt>
    <dgm:pt modelId="{F76B92A7-1291-4E90-A724-32523B43275D}" type="sibTrans" cxnId="{E0CA8F2D-945B-48A3-B6BD-25C164B2423E}">
      <dgm:prSet/>
      <dgm:spPr/>
      <dgm:t>
        <a:bodyPr/>
        <a:lstStyle/>
        <a:p>
          <a:endParaRPr lang="es-MX">
            <a:latin typeface="Arial" panose="020B0604020202020204" pitchFamily="34" charset="0"/>
            <a:cs typeface="Arial" panose="020B0604020202020204" pitchFamily="34" charset="0"/>
          </a:endParaRPr>
        </a:p>
      </dgm:t>
    </dgm:pt>
    <dgm:pt modelId="{78BB61D3-3EB9-46EC-A51E-534E236CDD8E}">
      <dgm:prSet/>
      <dgm:spPr/>
      <dgm:t>
        <a:bodyPr/>
        <a:lstStyle/>
        <a:p>
          <a:r>
            <a:rPr lang="es-MX">
              <a:latin typeface="Arial" panose="020B0604020202020204" pitchFamily="34" charset="0"/>
              <a:cs typeface="Arial" panose="020B0604020202020204" pitchFamily="34" charset="0"/>
            </a:rPr>
            <a:t>Realizar la vacunación en áreas limpias, ventiladas y sin mezcla de lotes.</a:t>
          </a:r>
        </a:p>
      </dgm:t>
    </dgm:pt>
    <dgm:pt modelId="{B9E6E816-5419-4341-AA62-F49F2B189CBB}" type="parTrans" cxnId="{F7CB507F-1240-4086-9A84-EDBDAB020E7D}">
      <dgm:prSet/>
      <dgm:spPr/>
      <dgm:t>
        <a:bodyPr/>
        <a:lstStyle/>
        <a:p>
          <a:endParaRPr lang="es-MX">
            <a:latin typeface="Arial" panose="020B0604020202020204" pitchFamily="34" charset="0"/>
            <a:cs typeface="Arial" panose="020B0604020202020204" pitchFamily="34" charset="0"/>
          </a:endParaRPr>
        </a:p>
      </dgm:t>
    </dgm:pt>
    <dgm:pt modelId="{DF03E64D-3FBE-4305-AD78-41B713107A37}" type="sibTrans" cxnId="{F7CB507F-1240-4086-9A84-EDBDAB020E7D}">
      <dgm:prSet/>
      <dgm:spPr/>
      <dgm:t>
        <a:bodyPr/>
        <a:lstStyle/>
        <a:p>
          <a:endParaRPr lang="es-MX">
            <a:latin typeface="Arial" panose="020B0604020202020204" pitchFamily="34" charset="0"/>
            <a:cs typeface="Arial" panose="020B0604020202020204" pitchFamily="34" charset="0"/>
          </a:endParaRPr>
        </a:p>
      </dgm:t>
    </dgm:pt>
    <dgm:pt modelId="{BF828A67-F335-4BDA-96FF-C6462B41FB92}">
      <dgm:prSet/>
      <dgm:spPr/>
      <dgm:t>
        <a:bodyPr/>
        <a:lstStyle/>
        <a:p>
          <a:r>
            <a:rPr lang="es-MX" b="1">
              <a:latin typeface="Arial" panose="020B0604020202020204" pitchFamily="34" charset="0"/>
              <a:cs typeface="Arial" panose="020B0604020202020204" pitchFamily="34" charset="0"/>
            </a:rPr>
            <a:t>Registros obligatorios</a:t>
          </a:r>
          <a:endParaRPr lang="es-MX">
            <a:latin typeface="Arial" panose="020B0604020202020204" pitchFamily="34" charset="0"/>
            <a:cs typeface="Arial" panose="020B0604020202020204" pitchFamily="34" charset="0"/>
          </a:endParaRPr>
        </a:p>
      </dgm:t>
    </dgm:pt>
    <dgm:pt modelId="{A0E92A31-DA6F-4781-B23F-9484A9293FC8}" type="parTrans" cxnId="{DA80ADD0-19FE-42F9-83CD-D65393C85A8D}">
      <dgm:prSet/>
      <dgm:spPr/>
      <dgm:t>
        <a:bodyPr/>
        <a:lstStyle/>
        <a:p>
          <a:endParaRPr lang="es-MX">
            <a:latin typeface="Arial" panose="020B0604020202020204" pitchFamily="34" charset="0"/>
            <a:cs typeface="Arial" panose="020B0604020202020204" pitchFamily="34" charset="0"/>
          </a:endParaRPr>
        </a:p>
      </dgm:t>
    </dgm:pt>
    <dgm:pt modelId="{A19B9E4B-55CA-48D6-B438-4A02696609F8}" type="sibTrans" cxnId="{DA80ADD0-19FE-42F9-83CD-D65393C85A8D}">
      <dgm:prSet/>
      <dgm:spPr/>
      <dgm:t>
        <a:bodyPr/>
        <a:lstStyle/>
        <a:p>
          <a:endParaRPr lang="es-MX">
            <a:latin typeface="Arial" panose="020B0604020202020204" pitchFamily="34" charset="0"/>
            <a:cs typeface="Arial" panose="020B0604020202020204" pitchFamily="34" charset="0"/>
          </a:endParaRPr>
        </a:p>
      </dgm:t>
    </dgm:pt>
    <dgm:pt modelId="{2F641642-D517-422B-A506-F227931EF876}">
      <dgm:prSet/>
      <dgm:spPr/>
      <dgm:t>
        <a:bodyPr/>
        <a:lstStyle/>
        <a:p>
          <a:r>
            <a:rPr lang="es-MX">
              <a:latin typeface="Arial" panose="020B0604020202020204" pitchFamily="34" charset="0"/>
              <a:cs typeface="Arial" panose="020B0604020202020204" pitchFamily="34" charset="0"/>
            </a:rPr>
            <a:t>Anotar especie, dosis, lote, fecha, laboratorio y nombre del responsable.</a:t>
          </a:r>
        </a:p>
      </dgm:t>
    </dgm:pt>
    <dgm:pt modelId="{936B938A-2D63-4D21-9B97-8B7948E780C4}" type="parTrans" cxnId="{85FE44D4-212A-4789-B67C-FE699B0C62D3}">
      <dgm:prSet/>
      <dgm:spPr/>
      <dgm:t>
        <a:bodyPr/>
        <a:lstStyle/>
        <a:p>
          <a:endParaRPr lang="es-MX">
            <a:latin typeface="Arial" panose="020B0604020202020204" pitchFamily="34" charset="0"/>
            <a:cs typeface="Arial" panose="020B0604020202020204" pitchFamily="34" charset="0"/>
          </a:endParaRPr>
        </a:p>
      </dgm:t>
    </dgm:pt>
    <dgm:pt modelId="{972FA011-5E95-4515-B0BA-C6392C6AE2DA}" type="sibTrans" cxnId="{85FE44D4-212A-4789-B67C-FE699B0C62D3}">
      <dgm:prSet/>
      <dgm:spPr/>
      <dgm:t>
        <a:bodyPr/>
        <a:lstStyle/>
        <a:p>
          <a:endParaRPr lang="es-MX">
            <a:latin typeface="Arial" panose="020B0604020202020204" pitchFamily="34" charset="0"/>
            <a:cs typeface="Arial" panose="020B0604020202020204" pitchFamily="34" charset="0"/>
          </a:endParaRPr>
        </a:p>
      </dgm:t>
    </dgm:pt>
    <dgm:pt modelId="{78F205CF-1746-4687-907E-FD84F85DC185}">
      <dgm:prSet/>
      <dgm:spPr/>
      <dgm:t>
        <a:bodyPr/>
        <a:lstStyle/>
        <a:p>
          <a:r>
            <a:rPr lang="es-MX" b="1">
              <a:latin typeface="Arial" panose="020B0604020202020204" pitchFamily="34" charset="0"/>
              <a:cs typeface="Arial" panose="020B0604020202020204" pitchFamily="34" charset="0"/>
            </a:rPr>
            <a:t>Control oficial</a:t>
          </a:r>
          <a:endParaRPr lang="es-MX">
            <a:latin typeface="Arial" panose="020B0604020202020204" pitchFamily="34" charset="0"/>
            <a:cs typeface="Arial" panose="020B0604020202020204" pitchFamily="34" charset="0"/>
          </a:endParaRPr>
        </a:p>
      </dgm:t>
    </dgm:pt>
    <dgm:pt modelId="{FD6CD7CE-5E29-4B3B-A1CA-AEDAFA0EAC97}" type="parTrans" cxnId="{69618624-7BC4-4E89-A229-B4CD2A58838E}">
      <dgm:prSet/>
      <dgm:spPr/>
      <dgm:t>
        <a:bodyPr/>
        <a:lstStyle/>
        <a:p>
          <a:endParaRPr lang="es-MX">
            <a:latin typeface="Arial" panose="020B0604020202020204" pitchFamily="34" charset="0"/>
            <a:cs typeface="Arial" panose="020B0604020202020204" pitchFamily="34" charset="0"/>
          </a:endParaRPr>
        </a:p>
      </dgm:t>
    </dgm:pt>
    <dgm:pt modelId="{45D47B9E-C778-4C24-AB2D-869969958648}" type="sibTrans" cxnId="{69618624-7BC4-4E89-A229-B4CD2A58838E}">
      <dgm:prSet/>
      <dgm:spPr/>
      <dgm:t>
        <a:bodyPr/>
        <a:lstStyle/>
        <a:p>
          <a:endParaRPr lang="es-MX">
            <a:latin typeface="Arial" panose="020B0604020202020204" pitchFamily="34" charset="0"/>
            <a:cs typeface="Arial" panose="020B0604020202020204" pitchFamily="34" charset="0"/>
          </a:endParaRPr>
        </a:p>
      </dgm:t>
    </dgm:pt>
    <dgm:pt modelId="{27D293B7-41DB-4478-8C49-20051CEDAA76}">
      <dgm:prSet/>
      <dgm:spPr/>
      <dgm:t>
        <a:bodyPr/>
        <a:lstStyle/>
        <a:p>
          <a:r>
            <a:rPr lang="es-MX" dirty="0">
              <a:latin typeface="Arial" panose="020B0604020202020204" pitchFamily="34" charset="0"/>
              <a:cs typeface="Arial" panose="020B0604020202020204" pitchFamily="34" charset="0"/>
            </a:rPr>
            <a:t>Reportar al ICA según las Resoluciones 3710 de 2014 y 1389 de 2022.</a:t>
          </a:r>
        </a:p>
      </dgm:t>
    </dgm:pt>
    <dgm:pt modelId="{CCB177C3-7AB1-4FE4-BAC7-0433C5C3C1A7}" type="parTrans" cxnId="{DA341D9A-0643-4090-B87B-7B92713032C3}">
      <dgm:prSet/>
      <dgm:spPr/>
      <dgm:t>
        <a:bodyPr/>
        <a:lstStyle/>
        <a:p>
          <a:endParaRPr lang="es-MX">
            <a:latin typeface="Arial" panose="020B0604020202020204" pitchFamily="34" charset="0"/>
            <a:cs typeface="Arial" panose="020B0604020202020204" pitchFamily="34" charset="0"/>
          </a:endParaRPr>
        </a:p>
      </dgm:t>
    </dgm:pt>
    <dgm:pt modelId="{6F4D0D1C-E8FF-4F7C-8C7F-AFBF3A3DF1B4}" type="sibTrans" cxnId="{DA341D9A-0643-4090-B87B-7B92713032C3}">
      <dgm:prSet/>
      <dgm:spPr/>
      <dgm:t>
        <a:bodyPr/>
        <a:lstStyle/>
        <a:p>
          <a:endParaRPr lang="es-MX">
            <a:latin typeface="Arial" panose="020B0604020202020204" pitchFamily="34" charset="0"/>
            <a:cs typeface="Arial" panose="020B0604020202020204" pitchFamily="34" charset="0"/>
          </a:endParaRPr>
        </a:p>
      </dgm:t>
    </dgm:pt>
    <dgm:pt modelId="{B81BB943-AC5E-4E8D-8686-61E8A5BDD3E9}" type="pres">
      <dgm:prSet presAssocID="{701A7D32-4C88-4C5B-B452-B030D50F2A46}" presName="Name0" presStyleCnt="0">
        <dgm:presLayoutVars>
          <dgm:dir/>
          <dgm:animLvl val="lvl"/>
          <dgm:resizeHandles val="exact"/>
        </dgm:presLayoutVars>
      </dgm:prSet>
      <dgm:spPr/>
    </dgm:pt>
    <dgm:pt modelId="{564625C2-310B-4C2A-8FB8-5C935CC85468}" type="pres">
      <dgm:prSet presAssocID="{28E0A9D4-5CF7-4118-90D8-454AA214CFF6}" presName="composite" presStyleCnt="0"/>
      <dgm:spPr/>
    </dgm:pt>
    <dgm:pt modelId="{3EEC5309-C1DE-4CBA-9E8B-B17143DC8D3F}" type="pres">
      <dgm:prSet presAssocID="{28E0A9D4-5CF7-4118-90D8-454AA214CFF6}" presName="parTx" presStyleLbl="alignNode1" presStyleIdx="0" presStyleCnt="6">
        <dgm:presLayoutVars>
          <dgm:chMax val="0"/>
          <dgm:chPref val="0"/>
          <dgm:bulletEnabled val="1"/>
        </dgm:presLayoutVars>
      </dgm:prSet>
      <dgm:spPr/>
    </dgm:pt>
    <dgm:pt modelId="{CD30697B-8366-4CF1-803A-D4FD159157D1}" type="pres">
      <dgm:prSet presAssocID="{28E0A9D4-5CF7-4118-90D8-454AA214CFF6}" presName="desTx" presStyleLbl="alignAccFollowNode1" presStyleIdx="0" presStyleCnt="6">
        <dgm:presLayoutVars>
          <dgm:bulletEnabled val="1"/>
        </dgm:presLayoutVars>
      </dgm:prSet>
      <dgm:spPr/>
    </dgm:pt>
    <dgm:pt modelId="{5A0C87F2-16FE-4DA5-8DE6-444330208A4A}" type="pres">
      <dgm:prSet presAssocID="{C14519E6-7D05-4ECC-8BD2-F7DFCA70D7D6}" presName="space" presStyleCnt="0"/>
      <dgm:spPr/>
    </dgm:pt>
    <dgm:pt modelId="{1EE305B7-2461-4368-AC5F-AABD121631CE}" type="pres">
      <dgm:prSet presAssocID="{E39FF1B0-496A-4334-B7B4-F88542F9CCFB}" presName="composite" presStyleCnt="0"/>
      <dgm:spPr/>
    </dgm:pt>
    <dgm:pt modelId="{51CCFA9B-D5B6-4F59-80E1-909BBC6D956C}" type="pres">
      <dgm:prSet presAssocID="{E39FF1B0-496A-4334-B7B4-F88542F9CCFB}" presName="parTx" presStyleLbl="alignNode1" presStyleIdx="1" presStyleCnt="6">
        <dgm:presLayoutVars>
          <dgm:chMax val="0"/>
          <dgm:chPref val="0"/>
          <dgm:bulletEnabled val="1"/>
        </dgm:presLayoutVars>
      </dgm:prSet>
      <dgm:spPr/>
    </dgm:pt>
    <dgm:pt modelId="{0259DE1E-90E5-4A17-853D-19AD2C08403D}" type="pres">
      <dgm:prSet presAssocID="{E39FF1B0-496A-4334-B7B4-F88542F9CCFB}" presName="desTx" presStyleLbl="alignAccFollowNode1" presStyleIdx="1" presStyleCnt="6">
        <dgm:presLayoutVars>
          <dgm:bulletEnabled val="1"/>
        </dgm:presLayoutVars>
      </dgm:prSet>
      <dgm:spPr/>
    </dgm:pt>
    <dgm:pt modelId="{89F443CA-93E0-4336-9F43-8201925472E6}" type="pres">
      <dgm:prSet presAssocID="{B3F7F89C-0182-4DFA-96AD-CCE6B791E175}" presName="space" presStyleCnt="0"/>
      <dgm:spPr/>
    </dgm:pt>
    <dgm:pt modelId="{EC74B0F6-ED79-46AB-89FF-9E5878E08CC5}" type="pres">
      <dgm:prSet presAssocID="{972E0FEB-3EA9-4537-A6FA-B41E9D1AE628}" presName="composite" presStyleCnt="0"/>
      <dgm:spPr/>
    </dgm:pt>
    <dgm:pt modelId="{4F443291-EF89-40EE-A3BB-3C3EB0B42E5A}" type="pres">
      <dgm:prSet presAssocID="{972E0FEB-3EA9-4537-A6FA-B41E9D1AE628}" presName="parTx" presStyleLbl="alignNode1" presStyleIdx="2" presStyleCnt="6">
        <dgm:presLayoutVars>
          <dgm:chMax val="0"/>
          <dgm:chPref val="0"/>
          <dgm:bulletEnabled val="1"/>
        </dgm:presLayoutVars>
      </dgm:prSet>
      <dgm:spPr/>
    </dgm:pt>
    <dgm:pt modelId="{0AC48A67-6976-4D65-9287-6D1C64BC7059}" type="pres">
      <dgm:prSet presAssocID="{972E0FEB-3EA9-4537-A6FA-B41E9D1AE628}" presName="desTx" presStyleLbl="alignAccFollowNode1" presStyleIdx="2" presStyleCnt="6">
        <dgm:presLayoutVars>
          <dgm:bulletEnabled val="1"/>
        </dgm:presLayoutVars>
      </dgm:prSet>
      <dgm:spPr/>
    </dgm:pt>
    <dgm:pt modelId="{C572CBD2-3573-4E3B-8719-7DF8EB04C1EA}" type="pres">
      <dgm:prSet presAssocID="{566A823C-9CC1-485A-B4D2-82DFE521471A}" presName="space" presStyleCnt="0"/>
      <dgm:spPr/>
    </dgm:pt>
    <dgm:pt modelId="{1ACA6255-18E6-44CB-A909-6023DC72FEE8}" type="pres">
      <dgm:prSet presAssocID="{31317B18-DE74-45FD-B9CC-7B7453174938}" presName="composite" presStyleCnt="0"/>
      <dgm:spPr/>
    </dgm:pt>
    <dgm:pt modelId="{0A8F8CF0-BC67-4962-AD35-6A39569AD0CD}" type="pres">
      <dgm:prSet presAssocID="{31317B18-DE74-45FD-B9CC-7B7453174938}" presName="parTx" presStyleLbl="alignNode1" presStyleIdx="3" presStyleCnt="6">
        <dgm:presLayoutVars>
          <dgm:chMax val="0"/>
          <dgm:chPref val="0"/>
          <dgm:bulletEnabled val="1"/>
        </dgm:presLayoutVars>
      </dgm:prSet>
      <dgm:spPr/>
    </dgm:pt>
    <dgm:pt modelId="{BD21484B-3EBA-46EB-B837-15B11F80D5F8}" type="pres">
      <dgm:prSet presAssocID="{31317B18-DE74-45FD-B9CC-7B7453174938}" presName="desTx" presStyleLbl="alignAccFollowNode1" presStyleIdx="3" presStyleCnt="6">
        <dgm:presLayoutVars>
          <dgm:bulletEnabled val="1"/>
        </dgm:presLayoutVars>
      </dgm:prSet>
      <dgm:spPr/>
    </dgm:pt>
    <dgm:pt modelId="{FC2639C9-A155-423B-8ED1-37E30C1D6ED8}" type="pres">
      <dgm:prSet presAssocID="{F76B92A7-1291-4E90-A724-32523B43275D}" presName="space" presStyleCnt="0"/>
      <dgm:spPr/>
    </dgm:pt>
    <dgm:pt modelId="{E03B0339-199B-42E0-9362-60E05073BAF7}" type="pres">
      <dgm:prSet presAssocID="{BF828A67-F335-4BDA-96FF-C6462B41FB92}" presName="composite" presStyleCnt="0"/>
      <dgm:spPr/>
    </dgm:pt>
    <dgm:pt modelId="{33DE9EE4-99EF-4C77-B51A-AE698120249C}" type="pres">
      <dgm:prSet presAssocID="{BF828A67-F335-4BDA-96FF-C6462B41FB92}" presName="parTx" presStyleLbl="alignNode1" presStyleIdx="4" presStyleCnt="6">
        <dgm:presLayoutVars>
          <dgm:chMax val="0"/>
          <dgm:chPref val="0"/>
          <dgm:bulletEnabled val="1"/>
        </dgm:presLayoutVars>
      </dgm:prSet>
      <dgm:spPr/>
    </dgm:pt>
    <dgm:pt modelId="{7654A582-72E0-4A34-8178-851D633274C7}" type="pres">
      <dgm:prSet presAssocID="{BF828A67-F335-4BDA-96FF-C6462B41FB92}" presName="desTx" presStyleLbl="alignAccFollowNode1" presStyleIdx="4" presStyleCnt="6">
        <dgm:presLayoutVars>
          <dgm:bulletEnabled val="1"/>
        </dgm:presLayoutVars>
      </dgm:prSet>
      <dgm:spPr/>
    </dgm:pt>
    <dgm:pt modelId="{A12DF28E-74C2-4CFC-A621-D549EA9AD1D1}" type="pres">
      <dgm:prSet presAssocID="{A19B9E4B-55CA-48D6-B438-4A02696609F8}" presName="space" presStyleCnt="0"/>
      <dgm:spPr/>
    </dgm:pt>
    <dgm:pt modelId="{F323BE1A-820E-4055-AAEF-232A1A2E8342}" type="pres">
      <dgm:prSet presAssocID="{78F205CF-1746-4687-907E-FD84F85DC185}" presName="composite" presStyleCnt="0"/>
      <dgm:spPr/>
    </dgm:pt>
    <dgm:pt modelId="{3EC32D6D-3E50-4482-9152-4353F895EF12}" type="pres">
      <dgm:prSet presAssocID="{78F205CF-1746-4687-907E-FD84F85DC185}" presName="parTx" presStyleLbl="alignNode1" presStyleIdx="5" presStyleCnt="6">
        <dgm:presLayoutVars>
          <dgm:chMax val="0"/>
          <dgm:chPref val="0"/>
          <dgm:bulletEnabled val="1"/>
        </dgm:presLayoutVars>
      </dgm:prSet>
      <dgm:spPr/>
    </dgm:pt>
    <dgm:pt modelId="{F8D7507C-D172-43EE-80FB-552397CA212E}" type="pres">
      <dgm:prSet presAssocID="{78F205CF-1746-4687-907E-FD84F85DC185}" presName="desTx" presStyleLbl="alignAccFollowNode1" presStyleIdx="5" presStyleCnt="6">
        <dgm:presLayoutVars>
          <dgm:bulletEnabled val="1"/>
        </dgm:presLayoutVars>
      </dgm:prSet>
      <dgm:spPr/>
    </dgm:pt>
  </dgm:ptLst>
  <dgm:cxnLst>
    <dgm:cxn modelId="{37301C0C-5355-4721-A770-CE1FD7781A9B}" type="presOf" srcId="{701A7D32-4C88-4C5B-B452-B030D50F2A46}" destId="{B81BB943-AC5E-4E8D-8686-61E8A5BDD3E9}" srcOrd="0" destOrd="0" presId="urn:microsoft.com/office/officeart/2005/8/layout/hList1"/>
    <dgm:cxn modelId="{52320616-0F5D-4942-B4CC-2D9520D81827}" type="presOf" srcId="{78F205CF-1746-4687-907E-FD84F85DC185}" destId="{3EC32D6D-3E50-4482-9152-4353F895EF12}" srcOrd="0" destOrd="0" presId="urn:microsoft.com/office/officeart/2005/8/layout/hList1"/>
    <dgm:cxn modelId="{69618624-7BC4-4E89-A229-B4CD2A58838E}" srcId="{701A7D32-4C88-4C5B-B452-B030D50F2A46}" destId="{78F205CF-1746-4687-907E-FD84F85DC185}" srcOrd="5" destOrd="0" parTransId="{FD6CD7CE-5E29-4B3B-A1CA-AEDAFA0EAC97}" sibTransId="{45D47B9E-C778-4C24-AB2D-869969958648}"/>
    <dgm:cxn modelId="{EC41552B-9738-40E9-89F4-1E497DACB6BC}" srcId="{701A7D32-4C88-4C5B-B452-B030D50F2A46}" destId="{28E0A9D4-5CF7-4118-90D8-454AA214CFF6}" srcOrd="0" destOrd="0" parTransId="{46A4148D-0AEB-4B38-B065-01FF7CBDC6F8}" sibTransId="{C14519E6-7D05-4ECC-8BD2-F7DFCA70D7D6}"/>
    <dgm:cxn modelId="{E0CA8F2D-945B-48A3-B6BD-25C164B2423E}" srcId="{701A7D32-4C88-4C5B-B452-B030D50F2A46}" destId="{31317B18-DE74-45FD-B9CC-7B7453174938}" srcOrd="3" destOrd="0" parTransId="{4D6DB415-E0EF-46E7-8E6D-2E17506B486D}" sibTransId="{F76B92A7-1291-4E90-A724-32523B43275D}"/>
    <dgm:cxn modelId="{D140592F-A0A5-48B2-B6B5-A2EB85B90407}" type="presOf" srcId="{27D293B7-41DB-4478-8C49-20051CEDAA76}" destId="{F8D7507C-D172-43EE-80FB-552397CA212E}" srcOrd="0" destOrd="0" presId="urn:microsoft.com/office/officeart/2005/8/layout/hList1"/>
    <dgm:cxn modelId="{5F924D4A-1F3B-4A41-B3F2-E0F31CB12A22}" srcId="{701A7D32-4C88-4C5B-B452-B030D50F2A46}" destId="{972E0FEB-3EA9-4537-A6FA-B41E9D1AE628}" srcOrd="2" destOrd="0" parTransId="{807B745C-E730-4048-AD2C-5F2C00974B59}" sibTransId="{566A823C-9CC1-485A-B4D2-82DFE521471A}"/>
    <dgm:cxn modelId="{C882054E-1140-4370-B04A-648C8A38F14D}" srcId="{28E0A9D4-5CF7-4118-90D8-454AA214CFF6}" destId="{D252C02C-3EB6-4616-B3AE-49AEAADCFC2F}" srcOrd="0" destOrd="0" parTransId="{B2627091-A554-4599-AD00-636D9DC24F14}" sibTransId="{07C492FF-A633-44B0-A5EE-D546DA87EFA8}"/>
    <dgm:cxn modelId="{106D6F71-876D-4EEA-97E1-ADBA91D2697D}" type="presOf" srcId="{28E0A9D4-5CF7-4118-90D8-454AA214CFF6}" destId="{3EEC5309-C1DE-4CBA-9E8B-B17143DC8D3F}" srcOrd="0" destOrd="0" presId="urn:microsoft.com/office/officeart/2005/8/layout/hList1"/>
    <dgm:cxn modelId="{E456CF75-3008-4127-B8B9-8794E1773DA8}" type="presOf" srcId="{BF828A67-F335-4BDA-96FF-C6462B41FB92}" destId="{33DE9EE4-99EF-4C77-B51A-AE698120249C}" srcOrd="0" destOrd="0" presId="urn:microsoft.com/office/officeart/2005/8/layout/hList1"/>
    <dgm:cxn modelId="{EF083B59-5F45-4BD9-BB0B-923A2B5C7E48}" type="presOf" srcId="{0EC0EBC6-ED8C-4F20-91BD-C60338B97573}" destId="{0259DE1E-90E5-4A17-853D-19AD2C08403D}" srcOrd="0" destOrd="0" presId="urn:microsoft.com/office/officeart/2005/8/layout/hList1"/>
    <dgm:cxn modelId="{D1789D79-F3F4-485F-BACF-617D41C2D437}" type="presOf" srcId="{E39FF1B0-496A-4334-B7B4-F88542F9CCFB}" destId="{51CCFA9B-D5B6-4F59-80E1-909BBC6D956C}" srcOrd="0" destOrd="0" presId="urn:microsoft.com/office/officeart/2005/8/layout/hList1"/>
    <dgm:cxn modelId="{A77FFC79-E900-4838-81E1-8BA9E33878AC}" type="presOf" srcId="{2F641642-D517-422B-A506-F227931EF876}" destId="{7654A582-72E0-4A34-8178-851D633274C7}" srcOrd="0" destOrd="0" presId="urn:microsoft.com/office/officeart/2005/8/layout/hList1"/>
    <dgm:cxn modelId="{F7CB507F-1240-4086-9A84-EDBDAB020E7D}" srcId="{31317B18-DE74-45FD-B9CC-7B7453174938}" destId="{78BB61D3-3EB9-46EC-A51E-534E236CDD8E}" srcOrd="0" destOrd="0" parTransId="{B9E6E816-5419-4341-AA62-F49F2B189CBB}" sibTransId="{DF03E64D-3FBE-4305-AD78-41B713107A37}"/>
    <dgm:cxn modelId="{1C66D68B-07AE-40D9-91ED-37A5A922AA62}" type="presOf" srcId="{972E0FEB-3EA9-4537-A6FA-B41E9D1AE628}" destId="{4F443291-EF89-40EE-A3BB-3C3EB0B42E5A}" srcOrd="0" destOrd="0" presId="urn:microsoft.com/office/officeart/2005/8/layout/hList1"/>
    <dgm:cxn modelId="{BC067F8C-6F94-4300-9C0B-14FF43F924A7}" srcId="{972E0FEB-3EA9-4537-A6FA-B41E9D1AE628}" destId="{9D8B8DB8-D365-4A6A-AB8C-0C7C74DA5E61}" srcOrd="0" destOrd="0" parTransId="{B50D4A0F-67C4-45BE-A6B3-7A6703E2D4F6}" sibTransId="{FAF466EF-7AA7-4B66-9E09-2E81C7BFDD94}"/>
    <dgm:cxn modelId="{C484FF96-E36C-4C32-95A4-B379FC3AE7D3}" srcId="{E39FF1B0-496A-4334-B7B4-F88542F9CCFB}" destId="{0EC0EBC6-ED8C-4F20-91BD-C60338B97573}" srcOrd="0" destOrd="0" parTransId="{CA730D85-49A6-4943-887D-4F822D73E43E}" sibTransId="{BB359E7D-B7F8-4891-8218-7AB0F6363E32}"/>
    <dgm:cxn modelId="{DA341D9A-0643-4090-B87B-7B92713032C3}" srcId="{78F205CF-1746-4687-907E-FD84F85DC185}" destId="{27D293B7-41DB-4478-8C49-20051CEDAA76}" srcOrd="0" destOrd="0" parTransId="{CCB177C3-7AB1-4FE4-BAC7-0433C5C3C1A7}" sibTransId="{6F4D0D1C-E8FF-4F7C-8C7F-AFBF3A3DF1B4}"/>
    <dgm:cxn modelId="{EE86E1BC-F853-4321-8387-5AC0F3CFDCE5}" type="presOf" srcId="{9D8B8DB8-D365-4A6A-AB8C-0C7C74DA5E61}" destId="{0AC48A67-6976-4D65-9287-6D1C64BC7059}" srcOrd="0" destOrd="0" presId="urn:microsoft.com/office/officeart/2005/8/layout/hList1"/>
    <dgm:cxn modelId="{36986DBE-72DA-4CAE-B2FA-8514F206A8CF}" type="presOf" srcId="{31317B18-DE74-45FD-B9CC-7B7453174938}" destId="{0A8F8CF0-BC67-4962-AD35-6A39569AD0CD}" srcOrd="0" destOrd="0" presId="urn:microsoft.com/office/officeart/2005/8/layout/hList1"/>
    <dgm:cxn modelId="{DA80ADD0-19FE-42F9-83CD-D65393C85A8D}" srcId="{701A7D32-4C88-4C5B-B452-B030D50F2A46}" destId="{BF828A67-F335-4BDA-96FF-C6462B41FB92}" srcOrd="4" destOrd="0" parTransId="{A0E92A31-DA6F-4781-B23F-9484A9293FC8}" sibTransId="{A19B9E4B-55CA-48D6-B438-4A02696609F8}"/>
    <dgm:cxn modelId="{0F824FD3-68FF-4381-974C-E980251F6196}" type="presOf" srcId="{D252C02C-3EB6-4616-B3AE-49AEAADCFC2F}" destId="{CD30697B-8366-4CF1-803A-D4FD159157D1}" srcOrd="0" destOrd="0" presId="urn:microsoft.com/office/officeart/2005/8/layout/hList1"/>
    <dgm:cxn modelId="{85FE44D4-212A-4789-B67C-FE699B0C62D3}" srcId="{BF828A67-F335-4BDA-96FF-C6462B41FB92}" destId="{2F641642-D517-422B-A506-F227931EF876}" srcOrd="0" destOrd="0" parTransId="{936B938A-2D63-4D21-9B97-8B7948E780C4}" sibTransId="{972FA011-5E95-4515-B0BA-C6392C6AE2DA}"/>
    <dgm:cxn modelId="{9662DDD6-5C4A-4AE3-931E-4AF3524E5C2F}" srcId="{701A7D32-4C88-4C5B-B452-B030D50F2A46}" destId="{E39FF1B0-496A-4334-B7B4-F88542F9CCFB}" srcOrd="1" destOrd="0" parTransId="{2C1FF355-DB5A-4D7A-8FB7-CF4A57008B4D}" sibTransId="{B3F7F89C-0182-4DFA-96AD-CCE6B791E175}"/>
    <dgm:cxn modelId="{90798BE6-27CE-42C3-BDD6-9E2C66D59FD3}" type="presOf" srcId="{78BB61D3-3EB9-46EC-A51E-534E236CDD8E}" destId="{BD21484B-3EBA-46EB-B837-15B11F80D5F8}" srcOrd="0" destOrd="0" presId="urn:microsoft.com/office/officeart/2005/8/layout/hList1"/>
    <dgm:cxn modelId="{07CA56A5-D848-4AA6-9355-3B958A942093}" type="presParOf" srcId="{B81BB943-AC5E-4E8D-8686-61E8A5BDD3E9}" destId="{564625C2-310B-4C2A-8FB8-5C935CC85468}" srcOrd="0" destOrd="0" presId="urn:microsoft.com/office/officeart/2005/8/layout/hList1"/>
    <dgm:cxn modelId="{1B4B74E9-CED9-4CE7-B2BF-3D839428F852}" type="presParOf" srcId="{564625C2-310B-4C2A-8FB8-5C935CC85468}" destId="{3EEC5309-C1DE-4CBA-9E8B-B17143DC8D3F}" srcOrd="0" destOrd="0" presId="urn:microsoft.com/office/officeart/2005/8/layout/hList1"/>
    <dgm:cxn modelId="{CA1E46BC-2100-4E10-836A-0F225DA72597}" type="presParOf" srcId="{564625C2-310B-4C2A-8FB8-5C935CC85468}" destId="{CD30697B-8366-4CF1-803A-D4FD159157D1}" srcOrd="1" destOrd="0" presId="urn:microsoft.com/office/officeart/2005/8/layout/hList1"/>
    <dgm:cxn modelId="{CC288BAF-15B9-4A3D-B3F6-CB3A8CE1D494}" type="presParOf" srcId="{B81BB943-AC5E-4E8D-8686-61E8A5BDD3E9}" destId="{5A0C87F2-16FE-4DA5-8DE6-444330208A4A}" srcOrd="1" destOrd="0" presId="urn:microsoft.com/office/officeart/2005/8/layout/hList1"/>
    <dgm:cxn modelId="{7D903B95-D89A-4845-9504-927193ACD4F0}" type="presParOf" srcId="{B81BB943-AC5E-4E8D-8686-61E8A5BDD3E9}" destId="{1EE305B7-2461-4368-AC5F-AABD121631CE}" srcOrd="2" destOrd="0" presId="urn:microsoft.com/office/officeart/2005/8/layout/hList1"/>
    <dgm:cxn modelId="{37AC3840-B231-437E-9C82-6247E696B667}" type="presParOf" srcId="{1EE305B7-2461-4368-AC5F-AABD121631CE}" destId="{51CCFA9B-D5B6-4F59-80E1-909BBC6D956C}" srcOrd="0" destOrd="0" presId="urn:microsoft.com/office/officeart/2005/8/layout/hList1"/>
    <dgm:cxn modelId="{80D7E309-CE57-4DAB-AF81-5C4353A9F732}" type="presParOf" srcId="{1EE305B7-2461-4368-AC5F-AABD121631CE}" destId="{0259DE1E-90E5-4A17-853D-19AD2C08403D}" srcOrd="1" destOrd="0" presId="urn:microsoft.com/office/officeart/2005/8/layout/hList1"/>
    <dgm:cxn modelId="{8F0A3A7B-23EB-4134-99FB-0FDCF0F0166D}" type="presParOf" srcId="{B81BB943-AC5E-4E8D-8686-61E8A5BDD3E9}" destId="{89F443CA-93E0-4336-9F43-8201925472E6}" srcOrd="3" destOrd="0" presId="urn:microsoft.com/office/officeart/2005/8/layout/hList1"/>
    <dgm:cxn modelId="{4C8C9554-A7DF-45F8-B1D6-8E8B90DB9CEA}" type="presParOf" srcId="{B81BB943-AC5E-4E8D-8686-61E8A5BDD3E9}" destId="{EC74B0F6-ED79-46AB-89FF-9E5878E08CC5}" srcOrd="4" destOrd="0" presId="urn:microsoft.com/office/officeart/2005/8/layout/hList1"/>
    <dgm:cxn modelId="{9DA0100B-FB7C-441B-90E7-5A36769C7EE7}" type="presParOf" srcId="{EC74B0F6-ED79-46AB-89FF-9E5878E08CC5}" destId="{4F443291-EF89-40EE-A3BB-3C3EB0B42E5A}" srcOrd="0" destOrd="0" presId="urn:microsoft.com/office/officeart/2005/8/layout/hList1"/>
    <dgm:cxn modelId="{CC748DA6-6821-46C5-A74A-C93D7C13A0DA}" type="presParOf" srcId="{EC74B0F6-ED79-46AB-89FF-9E5878E08CC5}" destId="{0AC48A67-6976-4D65-9287-6D1C64BC7059}" srcOrd="1" destOrd="0" presId="urn:microsoft.com/office/officeart/2005/8/layout/hList1"/>
    <dgm:cxn modelId="{32AC5687-AD6E-4C95-A00A-9A121EDE0F60}" type="presParOf" srcId="{B81BB943-AC5E-4E8D-8686-61E8A5BDD3E9}" destId="{C572CBD2-3573-4E3B-8719-7DF8EB04C1EA}" srcOrd="5" destOrd="0" presId="urn:microsoft.com/office/officeart/2005/8/layout/hList1"/>
    <dgm:cxn modelId="{034F33E5-C7E0-48E0-AEA2-484D89626894}" type="presParOf" srcId="{B81BB943-AC5E-4E8D-8686-61E8A5BDD3E9}" destId="{1ACA6255-18E6-44CB-A909-6023DC72FEE8}" srcOrd="6" destOrd="0" presId="urn:microsoft.com/office/officeart/2005/8/layout/hList1"/>
    <dgm:cxn modelId="{0A47BBF4-8622-4B70-B425-328FC4B90EEC}" type="presParOf" srcId="{1ACA6255-18E6-44CB-A909-6023DC72FEE8}" destId="{0A8F8CF0-BC67-4962-AD35-6A39569AD0CD}" srcOrd="0" destOrd="0" presId="urn:microsoft.com/office/officeart/2005/8/layout/hList1"/>
    <dgm:cxn modelId="{4C14B332-6F2B-4D77-A808-5001E2745387}" type="presParOf" srcId="{1ACA6255-18E6-44CB-A909-6023DC72FEE8}" destId="{BD21484B-3EBA-46EB-B837-15B11F80D5F8}" srcOrd="1" destOrd="0" presId="urn:microsoft.com/office/officeart/2005/8/layout/hList1"/>
    <dgm:cxn modelId="{00BAD958-361B-4952-A42D-A6090C0D1C1C}" type="presParOf" srcId="{B81BB943-AC5E-4E8D-8686-61E8A5BDD3E9}" destId="{FC2639C9-A155-423B-8ED1-37E30C1D6ED8}" srcOrd="7" destOrd="0" presId="urn:microsoft.com/office/officeart/2005/8/layout/hList1"/>
    <dgm:cxn modelId="{5F212766-09F7-4CF8-A40E-B88B52D37637}" type="presParOf" srcId="{B81BB943-AC5E-4E8D-8686-61E8A5BDD3E9}" destId="{E03B0339-199B-42E0-9362-60E05073BAF7}" srcOrd="8" destOrd="0" presId="urn:microsoft.com/office/officeart/2005/8/layout/hList1"/>
    <dgm:cxn modelId="{974E8B7D-F709-4B2B-9FB6-BDF5D996987B}" type="presParOf" srcId="{E03B0339-199B-42E0-9362-60E05073BAF7}" destId="{33DE9EE4-99EF-4C77-B51A-AE698120249C}" srcOrd="0" destOrd="0" presId="urn:microsoft.com/office/officeart/2005/8/layout/hList1"/>
    <dgm:cxn modelId="{D177A852-7632-45DA-8A2A-6DFD549C8198}" type="presParOf" srcId="{E03B0339-199B-42E0-9362-60E05073BAF7}" destId="{7654A582-72E0-4A34-8178-851D633274C7}" srcOrd="1" destOrd="0" presId="urn:microsoft.com/office/officeart/2005/8/layout/hList1"/>
    <dgm:cxn modelId="{BD02288A-C726-4BA7-851C-2D2A3D4DCF31}" type="presParOf" srcId="{B81BB943-AC5E-4E8D-8686-61E8A5BDD3E9}" destId="{A12DF28E-74C2-4CFC-A621-D549EA9AD1D1}" srcOrd="9" destOrd="0" presId="urn:microsoft.com/office/officeart/2005/8/layout/hList1"/>
    <dgm:cxn modelId="{4D33BD2D-BC36-4074-923C-B6B6449B2288}" type="presParOf" srcId="{B81BB943-AC5E-4E8D-8686-61E8A5BDD3E9}" destId="{F323BE1A-820E-4055-AAEF-232A1A2E8342}" srcOrd="10" destOrd="0" presId="urn:microsoft.com/office/officeart/2005/8/layout/hList1"/>
    <dgm:cxn modelId="{D689B769-30F7-443D-8584-C9C3EE986F52}" type="presParOf" srcId="{F323BE1A-820E-4055-AAEF-232A1A2E8342}" destId="{3EC32D6D-3E50-4482-9152-4353F895EF12}" srcOrd="0" destOrd="0" presId="urn:microsoft.com/office/officeart/2005/8/layout/hList1"/>
    <dgm:cxn modelId="{CE192C8F-02A3-41DB-85C2-C39F26BFCC57}" type="presParOf" srcId="{F323BE1A-820E-4055-AAEF-232A1A2E8342}" destId="{F8D7507C-D172-43EE-80FB-552397CA212E}" srcOrd="1" destOrd="0" presId="urn:microsoft.com/office/officeart/2005/8/layout/hLis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BB0D632-3681-4392-95D3-1A2F5107F727}"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1D6AA210-F42F-4A8D-92D5-18CBA56066F0}">
      <dgm:prSet/>
      <dgm:spPr/>
      <dgm:t>
        <a:bodyPr/>
        <a:lstStyle/>
        <a:p>
          <a:r>
            <a:rPr lang="es-MX" b="1">
              <a:latin typeface="Aptos" panose="020B0004020202020204" pitchFamily="34" charset="0"/>
            </a:rPr>
            <a:t>Estrés calórico</a:t>
          </a:r>
          <a:r>
            <a:rPr lang="es-MX">
              <a:latin typeface="Aptos" panose="020B0004020202020204" pitchFamily="34" charset="0"/>
            </a:rPr>
            <a:t> </a:t>
          </a:r>
          <a:endParaRPr lang="en-US">
            <a:latin typeface="Aptos" panose="020B0004020202020204" pitchFamily="34" charset="0"/>
          </a:endParaRPr>
        </a:p>
      </dgm:t>
    </dgm:pt>
    <dgm:pt modelId="{90776EAE-5A4F-4EEE-83D5-7C6A6F99575C}" type="parTrans" cxnId="{A444D3D3-2184-46D8-AD9A-266309D2F98A}">
      <dgm:prSet/>
      <dgm:spPr/>
      <dgm:t>
        <a:bodyPr/>
        <a:lstStyle/>
        <a:p>
          <a:endParaRPr lang="en-US">
            <a:latin typeface="Aptos" panose="020B0004020202020204" pitchFamily="34" charset="0"/>
          </a:endParaRPr>
        </a:p>
      </dgm:t>
    </dgm:pt>
    <dgm:pt modelId="{DC1BB440-D372-4A27-9D79-36222CCBC9FB}" type="sibTrans" cxnId="{A444D3D3-2184-46D8-AD9A-266309D2F98A}">
      <dgm:prSet/>
      <dgm:spPr/>
      <dgm:t>
        <a:bodyPr/>
        <a:lstStyle/>
        <a:p>
          <a:endParaRPr lang="en-US">
            <a:latin typeface="Aptos" panose="020B0004020202020204" pitchFamily="34" charset="0"/>
          </a:endParaRPr>
        </a:p>
      </dgm:t>
    </dgm:pt>
    <dgm:pt modelId="{D4E27C55-427E-454A-98DF-7D0135479B35}">
      <dgm:prSet/>
      <dgm:spPr/>
      <dgm:t>
        <a:bodyPr/>
        <a:lstStyle/>
        <a:p>
          <a:r>
            <a:rPr lang="es-MX">
              <a:latin typeface="Aptos" panose="020B0004020202020204" pitchFamily="34" charset="0"/>
            </a:rPr>
            <a:t>Menor ingesta de alimento y caída en la postura</a:t>
          </a:r>
          <a:endParaRPr lang="en-US">
            <a:latin typeface="Aptos" panose="020B0004020202020204" pitchFamily="34" charset="0"/>
          </a:endParaRPr>
        </a:p>
      </dgm:t>
    </dgm:pt>
    <dgm:pt modelId="{50413B2E-E64E-4C9B-832B-209A7F5B0FE8}" type="parTrans" cxnId="{53D18D36-D65F-4501-872B-59FA7670ECC0}">
      <dgm:prSet/>
      <dgm:spPr/>
      <dgm:t>
        <a:bodyPr/>
        <a:lstStyle/>
        <a:p>
          <a:endParaRPr lang="en-US">
            <a:latin typeface="Aptos" panose="020B0004020202020204" pitchFamily="34" charset="0"/>
          </a:endParaRPr>
        </a:p>
      </dgm:t>
    </dgm:pt>
    <dgm:pt modelId="{8B7017CC-1E71-4564-8EDC-44D3EAD1AE5B}" type="sibTrans" cxnId="{53D18D36-D65F-4501-872B-59FA7670ECC0}">
      <dgm:prSet/>
      <dgm:spPr/>
      <dgm:t>
        <a:bodyPr/>
        <a:lstStyle/>
        <a:p>
          <a:endParaRPr lang="en-US">
            <a:latin typeface="Aptos" panose="020B0004020202020204" pitchFamily="34" charset="0"/>
          </a:endParaRPr>
        </a:p>
      </dgm:t>
    </dgm:pt>
    <dgm:pt modelId="{1ECEFABB-C44E-45F2-BCDA-A9E34B5945FC}">
      <dgm:prSet/>
      <dgm:spPr/>
      <dgm:t>
        <a:bodyPr/>
        <a:lstStyle/>
        <a:p>
          <a:r>
            <a:rPr lang="es-MX" b="1">
              <a:latin typeface="Aptos" panose="020B0004020202020204" pitchFamily="34" charset="0"/>
            </a:rPr>
            <a:t>Problemas respiratorios</a:t>
          </a:r>
          <a:r>
            <a:rPr lang="es-MX">
              <a:latin typeface="Aptos" panose="020B0004020202020204" pitchFamily="34" charset="0"/>
            </a:rPr>
            <a:t> </a:t>
          </a:r>
          <a:endParaRPr lang="en-US">
            <a:latin typeface="Aptos" panose="020B0004020202020204" pitchFamily="34" charset="0"/>
          </a:endParaRPr>
        </a:p>
      </dgm:t>
    </dgm:pt>
    <dgm:pt modelId="{B14303C6-7F1C-419B-8597-DB9AE5673C04}" type="parTrans" cxnId="{D01B1779-2D6B-46D5-BF6C-26DDFDAB310B}">
      <dgm:prSet/>
      <dgm:spPr/>
      <dgm:t>
        <a:bodyPr/>
        <a:lstStyle/>
        <a:p>
          <a:endParaRPr lang="en-US">
            <a:latin typeface="Aptos" panose="020B0004020202020204" pitchFamily="34" charset="0"/>
          </a:endParaRPr>
        </a:p>
      </dgm:t>
    </dgm:pt>
    <dgm:pt modelId="{F826DE7E-9C93-4E86-B888-20F0F565267C}" type="sibTrans" cxnId="{D01B1779-2D6B-46D5-BF6C-26DDFDAB310B}">
      <dgm:prSet/>
      <dgm:spPr/>
      <dgm:t>
        <a:bodyPr/>
        <a:lstStyle/>
        <a:p>
          <a:endParaRPr lang="en-US">
            <a:latin typeface="Aptos" panose="020B0004020202020204" pitchFamily="34" charset="0"/>
          </a:endParaRPr>
        </a:p>
      </dgm:t>
    </dgm:pt>
    <dgm:pt modelId="{D3B0C9EE-295F-4F15-9065-611D352B83B1}">
      <dgm:prSet/>
      <dgm:spPr/>
      <dgm:t>
        <a:bodyPr/>
        <a:lstStyle/>
        <a:p>
          <a:r>
            <a:rPr lang="es-MX">
              <a:latin typeface="Aptos" panose="020B0004020202020204" pitchFamily="34" charset="0"/>
            </a:rPr>
            <a:t>Bronquitis infecciosa, </a:t>
          </a:r>
          <a:r>
            <a:rPr lang="es-MX" i="1">
              <a:latin typeface="Aptos" panose="020B0004020202020204" pitchFamily="34" charset="0"/>
            </a:rPr>
            <a:t>micoplasmosis</a:t>
          </a:r>
          <a:endParaRPr lang="en-US">
            <a:latin typeface="Aptos" panose="020B0004020202020204" pitchFamily="34" charset="0"/>
          </a:endParaRPr>
        </a:p>
      </dgm:t>
    </dgm:pt>
    <dgm:pt modelId="{4F007211-AB44-4DD0-A442-AF5EBDD92F38}" type="parTrans" cxnId="{4DB56598-EAA2-41B1-84A0-A8492E8F4EA9}">
      <dgm:prSet/>
      <dgm:spPr/>
      <dgm:t>
        <a:bodyPr/>
        <a:lstStyle/>
        <a:p>
          <a:endParaRPr lang="en-US">
            <a:latin typeface="Aptos" panose="020B0004020202020204" pitchFamily="34" charset="0"/>
          </a:endParaRPr>
        </a:p>
      </dgm:t>
    </dgm:pt>
    <dgm:pt modelId="{F943BEE6-A911-42E6-B71C-ED474444EADF}" type="sibTrans" cxnId="{4DB56598-EAA2-41B1-84A0-A8492E8F4EA9}">
      <dgm:prSet/>
      <dgm:spPr/>
      <dgm:t>
        <a:bodyPr/>
        <a:lstStyle/>
        <a:p>
          <a:endParaRPr lang="en-US">
            <a:latin typeface="Aptos" panose="020B0004020202020204" pitchFamily="34" charset="0"/>
          </a:endParaRPr>
        </a:p>
      </dgm:t>
    </dgm:pt>
    <dgm:pt modelId="{97820DC1-586B-4E34-9AEC-EAF9AA203C1A}">
      <dgm:prSet/>
      <dgm:spPr/>
      <dgm:t>
        <a:bodyPr/>
        <a:lstStyle/>
        <a:p>
          <a:r>
            <a:rPr lang="es-MX" b="1">
              <a:latin typeface="Aptos" panose="020B0004020202020204" pitchFamily="34" charset="0"/>
            </a:rPr>
            <a:t>Humedad en la cama</a:t>
          </a:r>
          <a:r>
            <a:rPr lang="es-MX">
              <a:latin typeface="Aptos" panose="020B0004020202020204" pitchFamily="34" charset="0"/>
            </a:rPr>
            <a:t> </a:t>
          </a:r>
          <a:endParaRPr lang="en-US">
            <a:latin typeface="Aptos" panose="020B0004020202020204" pitchFamily="34" charset="0"/>
          </a:endParaRPr>
        </a:p>
      </dgm:t>
    </dgm:pt>
    <dgm:pt modelId="{7DB11A7A-B9C8-48B7-A2D6-A4426A24482D}" type="parTrans" cxnId="{389BC801-E664-4891-B8D4-DB822A46729F}">
      <dgm:prSet/>
      <dgm:spPr/>
      <dgm:t>
        <a:bodyPr/>
        <a:lstStyle/>
        <a:p>
          <a:endParaRPr lang="en-US">
            <a:latin typeface="Aptos" panose="020B0004020202020204" pitchFamily="34" charset="0"/>
          </a:endParaRPr>
        </a:p>
      </dgm:t>
    </dgm:pt>
    <dgm:pt modelId="{C96A9F47-9B27-47AB-861A-605EE25CE3B3}" type="sibTrans" cxnId="{389BC801-E664-4891-B8D4-DB822A46729F}">
      <dgm:prSet/>
      <dgm:spPr/>
      <dgm:t>
        <a:bodyPr/>
        <a:lstStyle/>
        <a:p>
          <a:endParaRPr lang="en-US">
            <a:latin typeface="Aptos" panose="020B0004020202020204" pitchFamily="34" charset="0"/>
          </a:endParaRPr>
        </a:p>
      </dgm:t>
    </dgm:pt>
    <dgm:pt modelId="{5A3859C2-2961-4FCF-8F67-D2FE140D61DF}">
      <dgm:prSet/>
      <dgm:spPr/>
      <dgm:t>
        <a:bodyPr/>
        <a:lstStyle/>
        <a:p>
          <a:r>
            <a:rPr lang="es-MX">
              <a:latin typeface="Aptos" panose="020B0004020202020204" pitchFamily="34" charset="0"/>
            </a:rPr>
            <a:t>Proliferación de bacterias, hongos y parásitos</a:t>
          </a:r>
          <a:endParaRPr lang="en-US">
            <a:latin typeface="Aptos" panose="020B0004020202020204" pitchFamily="34" charset="0"/>
          </a:endParaRPr>
        </a:p>
      </dgm:t>
    </dgm:pt>
    <dgm:pt modelId="{31A0E108-6B1C-442A-996C-08F48293B491}" type="parTrans" cxnId="{D6274255-A68D-4373-AD4B-5EE83593D453}">
      <dgm:prSet/>
      <dgm:spPr/>
      <dgm:t>
        <a:bodyPr/>
        <a:lstStyle/>
        <a:p>
          <a:endParaRPr lang="en-US">
            <a:latin typeface="Aptos" panose="020B0004020202020204" pitchFamily="34" charset="0"/>
          </a:endParaRPr>
        </a:p>
      </dgm:t>
    </dgm:pt>
    <dgm:pt modelId="{3D43B48C-EB7A-4C24-BC28-30E6E878E298}" type="sibTrans" cxnId="{D6274255-A68D-4373-AD4B-5EE83593D453}">
      <dgm:prSet/>
      <dgm:spPr/>
      <dgm:t>
        <a:bodyPr/>
        <a:lstStyle/>
        <a:p>
          <a:endParaRPr lang="en-US">
            <a:latin typeface="Aptos" panose="020B0004020202020204" pitchFamily="34" charset="0"/>
          </a:endParaRPr>
        </a:p>
      </dgm:t>
    </dgm:pt>
    <dgm:pt modelId="{ACB383B7-80F1-4762-B220-3E9306BB902A}">
      <dgm:prSet/>
      <dgm:spPr/>
      <dgm:t>
        <a:bodyPr/>
        <a:lstStyle/>
        <a:p>
          <a:r>
            <a:rPr lang="es-MX" b="1">
              <a:latin typeface="Aptos" panose="020B0004020202020204" pitchFamily="34" charset="0"/>
            </a:rPr>
            <a:t>Cáscaras más delgadas</a:t>
          </a:r>
          <a:r>
            <a:rPr lang="es-MX">
              <a:latin typeface="Aptos" panose="020B0004020202020204" pitchFamily="34" charset="0"/>
            </a:rPr>
            <a:t> </a:t>
          </a:r>
          <a:endParaRPr lang="en-US" dirty="0">
            <a:latin typeface="Aptos" panose="020B0004020202020204" pitchFamily="34" charset="0"/>
          </a:endParaRPr>
        </a:p>
      </dgm:t>
    </dgm:pt>
    <dgm:pt modelId="{528D44F7-CBF5-4515-AE1F-2D2F4722EC43}" type="parTrans" cxnId="{F1FB2929-D966-404E-B0E5-098B7FE1DCD8}">
      <dgm:prSet/>
      <dgm:spPr/>
      <dgm:t>
        <a:bodyPr/>
        <a:lstStyle/>
        <a:p>
          <a:endParaRPr lang="en-US">
            <a:latin typeface="Aptos" panose="020B0004020202020204" pitchFamily="34" charset="0"/>
          </a:endParaRPr>
        </a:p>
      </dgm:t>
    </dgm:pt>
    <dgm:pt modelId="{31EABAAB-654E-4B6E-831B-132AFAFDB889}" type="sibTrans" cxnId="{F1FB2929-D966-404E-B0E5-098B7FE1DCD8}">
      <dgm:prSet/>
      <dgm:spPr/>
      <dgm:t>
        <a:bodyPr/>
        <a:lstStyle/>
        <a:p>
          <a:endParaRPr lang="en-US">
            <a:latin typeface="Aptos" panose="020B0004020202020204" pitchFamily="34" charset="0"/>
          </a:endParaRPr>
        </a:p>
      </dgm:t>
    </dgm:pt>
    <dgm:pt modelId="{7A56A054-9781-4DFD-97F5-3E3097B5AFD0}">
      <dgm:prSet/>
      <dgm:spPr/>
      <dgm:t>
        <a:bodyPr/>
        <a:lstStyle/>
        <a:p>
          <a:r>
            <a:rPr lang="es-MX">
              <a:latin typeface="Aptos" panose="020B0004020202020204" pitchFamily="34" charset="0"/>
            </a:rPr>
            <a:t>Deterioro de la calidad del huevo</a:t>
          </a:r>
          <a:endParaRPr lang="en-US">
            <a:latin typeface="Aptos" panose="020B0004020202020204" pitchFamily="34" charset="0"/>
          </a:endParaRPr>
        </a:p>
      </dgm:t>
    </dgm:pt>
    <dgm:pt modelId="{9201B410-576A-4594-9E74-D2572DB493D2}" type="parTrans" cxnId="{3E37C100-FDD5-4A25-B198-65BF5FD6C9C5}">
      <dgm:prSet/>
      <dgm:spPr/>
      <dgm:t>
        <a:bodyPr/>
        <a:lstStyle/>
        <a:p>
          <a:endParaRPr lang="en-US">
            <a:latin typeface="Aptos" panose="020B0004020202020204" pitchFamily="34" charset="0"/>
          </a:endParaRPr>
        </a:p>
      </dgm:t>
    </dgm:pt>
    <dgm:pt modelId="{A166A34E-A73B-4185-B5D7-CEEF5D380534}" type="sibTrans" cxnId="{3E37C100-FDD5-4A25-B198-65BF5FD6C9C5}">
      <dgm:prSet/>
      <dgm:spPr/>
      <dgm:t>
        <a:bodyPr/>
        <a:lstStyle/>
        <a:p>
          <a:endParaRPr lang="en-US">
            <a:latin typeface="Aptos" panose="020B0004020202020204" pitchFamily="34" charset="0"/>
          </a:endParaRPr>
        </a:p>
      </dgm:t>
    </dgm:pt>
    <dgm:pt modelId="{8F881185-AD1A-4778-A529-473CD641A7E1}" type="pres">
      <dgm:prSet presAssocID="{EBB0D632-3681-4392-95D3-1A2F5107F727}" presName="Name0" presStyleCnt="0">
        <dgm:presLayoutVars>
          <dgm:dir/>
          <dgm:animLvl val="lvl"/>
          <dgm:resizeHandles val="exact"/>
        </dgm:presLayoutVars>
      </dgm:prSet>
      <dgm:spPr/>
    </dgm:pt>
    <dgm:pt modelId="{147EE458-1CB2-4B67-8A8D-9EA9708A19D5}" type="pres">
      <dgm:prSet presAssocID="{1D6AA210-F42F-4A8D-92D5-18CBA56066F0}" presName="composite" presStyleCnt="0"/>
      <dgm:spPr/>
    </dgm:pt>
    <dgm:pt modelId="{2DD7280B-DBE0-4038-A92F-FCC0047AC90E}" type="pres">
      <dgm:prSet presAssocID="{1D6AA210-F42F-4A8D-92D5-18CBA56066F0}" presName="parTx" presStyleLbl="alignNode1" presStyleIdx="0" presStyleCnt="4">
        <dgm:presLayoutVars>
          <dgm:chMax val="0"/>
          <dgm:chPref val="0"/>
          <dgm:bulletEnabled val="1"/>
        </dgm:presLayoutVars>
      </dgm:prSet>
      <dgm:spPr/>
    </dgm:pt>
    <dgm:pt modelId="{7FA52D37-4DC8-4772-BCD6-9C1461E4CFF8}" type="pres">
      <dgm:prSet presAssocID="{1D6AA210-F42F-4A8D-92D5-18CBA56066F0}" presName="desTx" presStyleLbl="alignAccFollowNode1" presStyleIdx="0" presStyleCnt="4">
        <dgm:presLayoutVars>
          <dgm:bulletEnabled val="1"/>
        </dgm:presLayoutVars>
      </dgm:prSet>
      <dgm:spPr/>
    </dgm:pt>
    <dgm:pt modelId="{A0CFBA8F-42DC-4EE4-B081-535C786614FC}" type="pres">
      <dgm:prSet presAssocID="{DC1BB440-D372-4A27-9D79-36222CCBC9FB}" presName="space" presStyleCnt="0"/>
      <dgm:spPr/>
    </dgm:pt>
    <dgm:pt modelId="{19906A1E-DB8E-4D86-A740-6C1A21705E37}" type="pres">
      <dgm:prSet presAssocID="{1ECEFABB-C44E-45F2-BCDA-A9E34B5945FC}" presName="composite" presStyleCnt="0"/>
      <dgm:spPr/>
    </dgm:pt>
    <dgm:pt modelId="{118FC0A6-9256-424D-B9B6-5C6E40DF9FF2}" type="pres">
      <dgm:prSet presAssocID="{1ECEFABB-C44E-45F2-BCDA-A9E34B5945FC}" presName="parTx" presStyleLbl="alignNode1" presStyleIdx="1" presStyleCnt="4">
        <dgm:presLayoutVars>
          <dgm:chMax val="0"/>
          <dgm:chPref val="0"/>
          <dgm:bulletEnabled val="1"/>
        </dgm:presLayoutVars>
      </dgm:prSet>
      <dgm:spPr/>
    </dgm:pt>
    <dgm:pt modelId="{7EF3B3F5-0482-4E87-ADB2-8BDF056C1598}" type="pres">
      <dgm:prSet presAssocID="{1ECEFABB-C44E-45F2-BCDA-A9E34B5945FC}" presName="desTx" presStyleLbl="alignAccFollowNode1" presStyleIdx="1" presStyleCnt="4">
        <dgm:presLayoutVars>
          <dgm:bulletEnabled val="1"/>
        </dgm:presLayoutVars>
      </dgm:prSet>
      <dgm:spPr/>
    </dgm:pt>
    <dgm:pt modelId="{826C7CDB-0B5D-4170-B651-24744F79F259}" type="pres">
      <dgm:prSet presAssocID="{F826DE7E-9C93-4E86-B888-20F0F565267C}" presName="space" presStyleCnt="0"/>
      <dgm:spPr/>
    </dgm:pt>
    <dgm:pt modelId="{87585BF9-B1AE-4587-8F3E-CC551A5A5B66}" type="pres">
      <dgm:prSet presAssocID="{97820DC1-586B-4E34-9AEC-EAF9AA203C1A}" presName="composite" presStyleCnt="0"/>
      <dgm:spPr/>
    </dgm:pt>
    <dgm:pt modelId="{45DE9C9A-5E75-46E9-88FE-DE376AA19ED9}" type="pres">
      <dgm:prSet presAssocID="{97820DC1-586B-4E34-9AEC-EAF9AA203C1A}" presName="parTx" presStyleLbl="alignNode1" presStyleIdx="2" presStyleCnt="4">
        <dgm:presLayoutVars>
          <dgm:chMax val="0"/>
          <dgm:chPref val="0"/>
          <dgm:bulletEnabled val="1"/>
        </dgm:presLayoutVars>
      </dgm:prSet>
      <dgm:spPr/>
    </dgm:pt>
    <dgm:pt modelId="{A17BA761-0802-44DC-93FF-603BD8AB6F35}" type="pres">
      <dgm:prSet presAssocID="{97820DC1-586B-4E34-9AEC-EAF9AA203C1A}" presName="desTx" presStyleLbl="alignAccFollowNode1" presStyleIdx="2" presStyleCnt="4">
        <dgm:presLayoutVars>
          <dgm:bulletEnabled val="1"/>
        </dgm:presLayoutVars>
      </dgm:prSet>
      <dgm:spPr/>
    </dgm:pt>
    <dgm:pt modelId="{DE172A10-6D06-4D97-BA0B-CA30893E4399}" type="pres">
      <dgm:prSet presAssocID="{C96A9F47-9B27-47AB-861A-605EE25CE3B3}" presName="space" presStyleCnt="0"/>
      <dgm:spPr/>
    </dgm:pt>
    <dgm:pt modelId="{8C22C046-49E9-4616-9648-1C76A77F6F6E}" type="pres">
      <dgm:prSet presAssocID="{ACB383B7-80F1-4762-B220-3E9306BB902A}" presName="composite" presStyleCnt="0"/>
      <dgm:spPr/>
    </dgm:pt>
    <dgm:pt modelId="{202F42E8-D8C0-44D9-A7F6-4D68EBB27511}" type="pres">
      <dgm:prSet presAssocID="{ACB383B7-80F1-4762-B220-3E9306BB902A}" presName="parTx" presStyleLbl="alignNode1" presStyleIdx="3" presStyleCnt="4">
        <dgm:presLayoutVars>
          <dgm:chMax val="0"/>
          <dgm:chPref val="0"/>
          <dgm:bulletEnabled val="1"/>
        </dgm:presLayoutVars>
      </dgm:prSet>
      <dgm:spPr/>
    </dgm:pt>
    <dgm:pt modelId="{069E9985-B40C-41A3-9549-EC7DDF13731F}" type="pres">
      <dgm:prSet presAssocID="{ACB383B7-80F1-4762-B220-3E9306BB902A}" presName="desTx" presStyleLbl="alignAccFollowNode1" presStyleIdx="3" presStyleCnt="4">
        <dgm:presLayoutVars>
          <dgm:bulletEnabled val="1"/>
        </dgm:presLayoutVars>
      </dgm:prSet>
      <dgm:spPr/>
    </dgm:pt>
  </dgm:ptLst>
  <dgm:cxnLst>
    <dgm:cxn modelId="{3E37C100-FDD5-4A25-B198-65BF5FD6C9C5}" srcId="{ACB383B7-80F1-4762-B220-3E9306BB902A}" destId="{7A56A054-9781-4DFD-97F5-3E3097B5AFD0}" srcOrd="0" destOrd="0" parTransId="{9201B410-576A-4594-9E74-D2572DB493D2}" sibTransId="{A166A34E-A73B-4185-B5D7-CEEF5D380534}"/>
    <dgm:cxn modelId="{389BC801-E664-4891-B8D4-DB822A46729F}" srcId="{EBB0D632-3681-4392-95D3-1A2F5107F727}" destId="{97820DC1-586B-4E34-9AEC-EAF9AA203C1A}" srcOrd="2" destOrd="0" parTransId="{7DB11A7A-B9C8-48B7-A2D6-A4426A24482D}" sibTransId="{C96A9F47-9B27-47AB-861A-605EE25CE3B3}"/>
    <dgm:cxn modelId="{F8C57806-861C-4156-917C-5F5C1AB4642D}" type="presOf" srcId="{1ECEFABB-C44E-45F2-BCDA-A9E34B5945FC}" destId="{118FC0A6-9256-424D-B9B6-5C6E40DF9FF2}" srcOrd="0" destOrd="0" presId="urn:microsoft.com/office/officeart/2005/8/layout/hList1"/>
    <dgm:cxn modelId="{84F40913-5197-4B23-9D97-35A2B9FF706E}" type="presOf" srcId="{1D6AA210-F42F-4A8D-92D5-18CBA56066F0}" destId="{2DD7280B-DBE0-4038-A92F-FCC0047AC90E}" srcOrd="0" destOrd="0" presId="urn:microsoft.com/office/officeart/2005/8/layout/hList1"/>
    <dgm:cxn modelId="{CC685721-D7BB-480E-BFC3-C253EA0569C5}" type="presOf" srcId="{97820DC1-586B-4E34-9AEC-EAF9AA203C1A}" destId="{45DE9C9A-5E75-46E9-88FE-DE376AA19ED9}" srcOrd="0" destOrd="0" presId="urn:microsoft.com/office/officeart/2005/8/layout/hList1"/>
    <dgm:cxn modelId="{C4DADC26-D9D7-43A8-B7B9-82A4B81B4851}" type="presOf" srcId="{D3B0C9EE-295F-4F15-9065-611D352B83B1}" destId="{7EF3B3F5-0482-4E87-ADB2-8BDF056C1598}" srcOrd="0" destOrd="0" presId="urn:microsoft.com/office/officeart/2005/8/layout/hList1"/>
    <dgm:cxn modelId="{F1FB2929-D966-404E-B0E5-098B7FE1DCD8}" srcId="{EBB0D632-3681-4392-95D3-1A2F5107F727}" destId="{ACB383B7-80F1-4762-B220-3E9306BB902A}" srcOrd="3" destOrd="0" parTransId="{528D44F7-CBF5-4515-AE1F-2D2F4722EC43}" sibTransId="{31EABAAB-654E-4B6E-831B-132AFAFDB889}"/>
    <dgm:cxn modelId="{3998812D-55AA-4DFA-849D-A14EAB6B5D08}" type="presOf" srcId="{D4E27C55-427E-454A-98DF-7D0135479B35}" destId="{7FA52D37-4DC8-4772-BCD6-9C1461E4CFF8}" srcOrd="0" destOrd="0" presId="urn:microsoft.com/office/officeart/2005/8/layout/hList1"/>
    <dgm:cxn modelId="{53D18D36-D65F-4501-872B-59FA7670ECC0}" srcId="{1D6AA210-F42F-4A8D-92D5-18CBA56066F0}" destId="{D4E27C55-427E-454A-98DF-7D0135479B35}" srcOrd="0" destOrd="0" parTransId="{50413B2E-E64E-4C9B-832B-209A7F5B0FE8}" sibTransId="{8B7017CC-1E71-4564-8EDC-44D3EAD1AE5B}"/>
    <dgm:cxn modelId="{CAA77D40-7872-4CC6-91CA-FD042B501775}" type="presOf" srcId="{7A56A054-9781-4DFD-97F5-3E3097B5AFD0}" destId="{069E9985-B40C-41A3-9549-EC7DDF13731F}" srcOrd="0" destOrd="0" presId="urn:microsoft.com/office/officeart/2005/8/layout/hList1"/>
    <dgm:cxn modelId="{56547B50-EAE1-4E3F-AFF5-91A0260E6D18}" type="presOf" srcId="{5A3859C2-2961-4FCF-8F67-D2FE140D61DF}" destId="{A17BA761-0802-44DC-93FF-603BD8AB6F35}" srcOrd="0" destOrd="0" presId="urn:microsoft.com/office/officeart/2005/8/layout/hList1"/>
    <dgm:cxn modelId="{D6274255-A68D-4373-AD4B-5EE83593D453}" srcId="{97820DC1-586B-4E34-9AEC-EAF9AA203C1A}" destId="{5A3859C2-2961-4FCF-8F67-D2FE140D61DF}" srcOrd="0" destOrd="0" parTransId="{31A0E108-6B1C-442A-996C-08F48293B491}" sibTransId="{3D43B48C-EB7A-4C24-BC28-30E6E878E298}"/>
    <dgm:cxn modelId="{D01B1779-2D6B-46D5-BF6C-26DDFDAB310B}" srcId="{EBB0D632-3681-4392-95D3-1A2F5107F727}" destId="{1ECEFABB-C44E-45F2-BCDA-A9E34B5945FC}" srcOrd="1" destOrd="0" parTransId="{B14303C6-7F1C-419B-8597-DB9AE5673C04}" sibTransId="{F826DE7E-9C93-4E86-B888-20F0F565267C}"/>
    <dgm:cxn modelId="{CE4F7384-3BD1-46FC-AB27-562F02230FBE}" type="presOf" srcId="{ACB383B7-80F1-4762-B220-3E9306BB902A}" destId="{202F42E8-D8C0-44D9-A7F6-4D68EBB27511}" srcOrd="0" destOrd="0" presId="urn:microsoft.com/office/officeart/2005/8/layout/hList1"/>
    <dgm:cxn modelId="{4DB56598-EAA2-41B1-84A0-A8492E8F4EA9}" srcId="{1ECEFABB-C44E-45F2-BCDA-A9E34B5945FC}" destId="{D3B0C9EE-295F-4F15-9065-611D352B83B1}" srcOrd="0" destOrd="0" parTransId="{4F007211-AB44-4DD0-A442-AF5EBDD92F38}" sibTransId="{F943BEE6-A911-42E6-B71C-ED474444EADF}"/>
    <dgm:cxn modelId="{092AEFA4-DC8C-4F12-9DEC-AB19EB4BC265}" type="presOf" srcId="{EBB0D632-3681-4392-95D3-1A2F5107F727}" destId="{8F881185-AD1A-4778-A529-473CD641A7E1}" srcOrd="0" destOrd="0" presId="urn:microsoft.com/office/officeart/2005/8/layout/hList1"/>
    <dgm:cxn modelId="{A444D3D3-2184-46D8-AD9A-266309D2F98A}" srcId="{EBB0D632-3681-4392-95D3-1A2F5107F727}" destId="{1D6AA210-F42F-4A8D-92D5-18CBA56066F0}" srcOrd="0" destOrd="0" parTransId="{90776EAE-5A4F-4EEE-83D5-7C6A6F99575C}" sibTransId="{DC1BB440-D372-4A27-9D79-36222CCBC9FB}"/>
    <dgm:cxn modelId="{4B6C2C36-8085-4F06-866C-67266197BBEE}" type="presParOf" srcId="{8F881185-AD1A-4778-A529-473CD641A7E1}" destId="{147EE458-1CB2-4B67-8A8D-9EA9708A19D5}" srcOrd="0" destOrd="0" presId="urn:microsoft.com/office/officeart/2005/8/layout/hList1"/>
    <dgm:cxn modelId="{1D8B8C34-C2AF-4EB3-9C87-54BE496E79CB}" type="presParOf" srcId="{147EE458-1CB2-4B67-8A8D-9EA9708A19D5}" destId="{2DD7280B-DBE0-4038-A92F-FCC0047AC90E}" srcOrd="0" destOrd="0" presId="urn:microsoft.com/office/officeart/2005/8/layout/hList1"/>
    <dgm:cxn modelId="{44B1CDD8-9AAA-4DF1-9A10-C578BFB46400}" type="presParOf" srcId="{147EE458-1CB2-4B67-8A8D-9EA9708A19D5}" destId="{7FA52D37-4DC8-4772-BCD6-9C1461E4CFF8}" srcOrd="1" destOrd="0" presId="urn:microsoft.com/office/officeart/2005/8/layout/hList1"/>
    <dgm:cxn modelId="{6B517A72-6991-4A38-AFC7-C470C95C5924}" type="presParOf" srcId="{8F881185-AD1A-4778-A529-473CD641A7E1}" destId="{A0CFBA8F-42DC-4EE4-B081-535C786614FC}" srcOrd="1" destOrd="0" presId="urn:microsoft.com/office/officeart/2005/8/layout/hList1"/>
    <dgm:cxn modelId="{A5163D8C-88DB-4DFC-97EA-F7F9C5F7690B}" type="presParOf" srcId="{8F881185-AD1A-4778-A529-473CD641A7E1}" destId="{19906A1E-DB8E-4D86-A740-6C1A21705E37}" srcOrd="2" destOrd="0" presId="urn:microsoft.com/office/officeart/2005/8/layout/hList1"/>
    <dgm:cxn modelId="{CBEEDD4A-649B-41FD-ABAC-F6B4EBF8AF2E}" type="presParOf" srcId="{19906A1E-DB8E-4D86-A740-6C1A21705E37}" destId="{118FC0A6-9256-424D-B9B6-5C6E40DF9FF2}" srcOrd="0" destOrd="0" presId="urn:microsoft.com/office/officeart/2005/8/layout/hList1"/>
    <dgm:cxn modelId="{AB2F0609-DE58-4CCD-96AA-F4E9B1F8B2A5}" type="presParOf" srcId="{19906A1E-DB8E-4D86-A740-6C1A21705E37}" destId="{7EF3B3F5-0482-4E87-ADB2-8BDF056C1598}" srcOrd="1" destOrd="0" presId="urn:microsoft.com/office/officeart/2005/8/layout/hList1"/>
    <dgm:cxn modelId="{0B2252B6-E4E3-41B5-9146-5F0D3995CDF6}" type="presParOf" srcId="{8F881185-AD1A-4778-A529-473CD641A7E1}" destId="{826C7CDB-0B5D-4170-B651-24744F79F259}" srcOrd="3" destOrd="0" presId="urn:microsoft.com/office/officeart/2005/8/layout/hList1"/>
    <dgm:cxn modelId="{F90B2E85-1337-42A6-9A65-0AAF4F9F7712}" type="presParOf" srcId="{8F881185-AD1A-4778-A529-473CD641A7E1}" destId="{87585BF9-B1AE-4587-8F3E-CC551A5A5B66}" srcOrd="4" destOrd="0" presId="urn:microsoft.com/office/officeart/2005/8/layout/hList1"/>
    <dgm:cxn modelId="{AE8BEF66-D851-474E-8C45-B6B63C11BA65}" type="presParOf" srcId="{87585BF9-B1AE-4587-8F3E-CC551A5A5B66}" destId="{45DE9C9A-5E75-46E9-88FE-DE376AA19ED9}" srcOrd="0" destOrd="0" presId="urn:microsoft.com/office/officeart/2005/8/layout/hList1"/>
    <dgm:cxn modelId="{3F2ABC39-EE30-4CA5-A3AE-9CE3D601112C}" type="presParOf" srcId="{87585BF9-B1AE-4587-8F3E-CC551A5A5B66}" destId="{A17BA761-0802-44DC-93FF-603BD8AB6F35}" srcOrd="1" destOrd="0" presId="urn:microsoft.com/office/officeart/2005/8/layout/hList1"/>
    <dgm:cxn modelId="{8C712B98-0EEC-4C34-A3D5-CED46DC2E39B}" type="presParOf" srcId="{8F881185-AD1A-4778-A529-473CD641A7E1}" destId="{DE172A10-6D06-4D97-BA0B-CA30893E4399}" srcOrd="5" destOrd="0" presId="urn:microsoft.com/office/officeart/2005/8/layout/hList1"/>
    <dgm:cxn modelId="{A48BEA42-32DD-4BFF-92DB-B9BC7F423B2F}" type="presParOf" srcId="{8F881185-AD1A-4778-A529-473CD641A7E1}" destId="{8C22C046-49E9-4616-9648-1C76A77F6F6E}" srcOrd="6" destOrd="0" presId="urn:microsoft.com/office/officeart/2005/8/layout/hList1"/>
    <dgm:cxn modelId="{30FA0A08-4660-4DCC-ADEB-AA47B7832FD0}" type="presParOf" srcId="{8C22C046-49E9-4616-9648-1C76A77F6F6E}" destId="{202F42E8-D8C0-44D9-A7F6-4D68EBB27511}" srcOrd="0" destOrd="0" presId="urn:microsoft.com/office/officeart/2005/8/layout/hList1"/>
    <dgm:cxn modelId="{E0886ADC-856A-4C8D-B1BE-0CCB22F1C29D}" type="presParOf" srcId="{8C22C046-49E9-4616-9648-1C76A77F6F6E}" destId="{069E9985-B40C-41A3-9549-EC7DDF13731F}" srcOrd="1" destOrd="0" presId="urn:microsoft.com/office/officeart/2005/8/layout/hList1"/>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CF1B66C2-F901-4619-B83F-C720A3D42F93}"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49B1ECE4-3F21-474C-A5D0-BA2977399EAA}">
      <dgm:prSet custT="1"/>
      <dgm:spPr/>
      <dgm:t>
        <a:bodyPr/>
        <a:lstStyle/>
        <a:p>
          <a:r>
            <a:rPr lang="es-MX" sz="1100" b="1" dirty="0">
              <a:latin typeface="+mj-lt"/>
            </a:rPr>
            <a:t>Sincronización de la postura</a:t>
          </a:r>
          <a:endParaRPr lang="en-US" sz="1100" dirty="0">
            <a:latin typeface="+mj-lt"/>
          </a:endParaRPr>
        </a:p>
      </dgm:t>
    </dgm:pt>
    <dgm:pt modelId="{D6161989-4D2E-43DB-BD84-6301830E9FB2}" type="parTrans" cxnId="{85D6F863-7204-45FF-83F0-789108724530}">
      <dgm:prSet/>
      <dgm:spPr/>
      <dgm:t>
        <a:bodyPr/>
        <a:lstStyle/>
        <a:p>
          <a:endParaRPr lang="en-US" sz="1400">
            <a:latin typeface="+mj-lt"/>
          </a:endParaRPr>
        </a:p>
      </dgm:t>
    </dgm:pt>
    <dgm:pt modelId="{729CA00C-5B1C-4CDF-A017-4C5D3BB4D3B2}" type="sibTrans" cxnId="{85D6F863-7204-45FF-83F0-789108724530}">
      <dgm:prSet/>
      <dgm:spPr/>
      <dgm:t>
        <a:bodyPr/>
        <a:lstStyle/>
        <a:p>
          <a:endParaRPr lang="en-US" sz="1400">
            <a:latin typeface="+mj-lt"/>
          </a:endParaRPr>
        </a:p>
      </dgm:t>
    </dgm:pt>
    <dgm:pt modelId="{D5CDED01-633D-4126-ADC8-A024AB9A72DF}">
      <dgm:prSet custT="1"/>
      <dgm:spPr/>
      <dgm:t>
        <a:bodyPr/>
        <a:lstStyle/>
        <a:p>
          <a:r>
            <a:rPr lang="es-MX" sz="1100" b="1">
              <a:latin typeface="+mj-lt"/>
            </a:rPr>
            <a:t>Mayor uniformidad del lote</a:t>
          </a:r>
          <a:endParaRPr lang="en-US" sz="1100">
            <a:latin typeface="+mj-lt"/>
          </a:endParaRPr>
        </a:p>
      </dgm:t>
    </dgm:pt>
    <dgm:pt modelId="{6F687549-403F-48D8-B089-274C91EC5280}" type="parTrans" cxnId="{062D1548-0F2C-4FBF-A9CD-C05F0EF54205}">
      <dgm:prSet/>
      <dgm:spPr/>
      <dgm:t>
        <a:bodyPr/>
        <a:lstStyle/>
        <a:p>
          <a:endParaRPr lang="en-US" sz="1400">
            <a:latin typeface="+mj-lt"/>
          </a:endParaRPr>
        </a:p>
      </dgm:t>
    </dgm:pt>
    <dgm:pt modelId="{0C70E071-64B6-4A75-B95C-918D002104E2}" type="sibTrans" cxnId="{062D1548-0F2C-4FBF-A9CD-C05F0EF54205}">
      <dgm:prSet/>
      <dgm:spPr/>
      <dgm:t>
        <a:bodyPr/>
        <a:lstStyle/>
        <a:p>
          <a:endParaRPr lang="en-US" sz="1400">
            <a:latin typeface="+mj-lt"/>
          </a:endParaRPr>
        </a:p>
      </dgm:t>
    </dgm:pt>
    <dgm:pt modelId="{E4CFE6B4-4CC4-4318-BC2B-EF807DF2F228}">
      <dgm:prSet custT="1"/>
      <dgm:spPr/>
      <dgm:t>
        <a:bodyPr/>
        <a:lstStyle/>
        <a:p>
          <a:r>
            <a:rPr lang="es-MX" sz="1100" b="1">
              <a:latin typeface="+mj-lt"/>
            </a:rPr>
            <a:t>Incremento en la producción de huevos</a:t>
          </a:r>
          <a:endParaRPr lang="en-US" sz="1100">
            <a:latin typeface="+mj-lt"/>
          </a:endParaRPr>
        </a:p>
      </dgm:t>
    </dgm:pt>
    <dgm:pt modelId="{90C78B6A-4ABC-43E2-A008-B18D86D95EC9}" type="parTrans" cxnId="{4AC61EC4-DB90-48C2-94E0-94CDBD1167AF}">
      <dgm:prSet/>
      <dgm:spPr/>
      <dgm:t>
        <a:bodyPr/>
        <a:lstStyle/>
        <a:p>
          <a:endParaRPr lang="en-US" sz="1400">
            <a:latin typeface="+mj-lt"/>
          </a:endParaRPr>
        </a:p>
      </dgm:t>
    </dgm:pt>
    <dgm:pt modelId="{77FF8732-CB1C-4858-AFDC-90EED6D2303B}" type="sibTrans" cxnId="{4AC61EC4-DB90-48C2-94E0-94CDBD1167AF}">
      <dgm:prSet/>
      <dgm:spPr/>
      <dgm:t>
        <a:bodyPr/>
        <a:lstStyle/>
        <a:p>
          <a:endParaRPr lang="en-US" sz="1400">
            <a:latin typeface="+mj-lt"/>
          </a:endParaRPr>
        </a:p>
      </dgm:t>
    </dgm:pt>
    <dgm:pt modelId="{5470005B-8433-493A-BBEF-47253CC61943}">
      <dgm:prSet custT="1"/>
      <dgm:spPr/>
      <dgm:t>
        <a:bodyPr/>
        <a:lstStyle/>
        <a:p>
          <a:r>
            <a:rPr lang="es-MX" sz="1100" b="1">
              <a:latin typeface="+mj-lt"/>
            </a:rPr>
            <a:t>Disminución del estrés y del </a:t>
          </a:r>
          <a:r>
            <a:rPr lang="es-MX" sz="1100" b="1" i="1">
              <a:latin typeface="+mj-lt"/>
            </a:rPr>
            <a:t>picaje</a:t>
          </a:r>
          <a:endParaRPr lang="en-US" sz="1100">
            <a:latin typeface="+mj-lt"/>
          </a:endParaRPr>
        </a:p>
      </dgm:t>
    </dgm:pt>
    <dgm:pt modelId="{339DC9CA-D305-4EC6-B690-104255E534D1}" type="parTrans" cxnId="{909E9B27-9904-4AB6-9381-E2F1BF2C0DDE}">
      <dgm:prSet/>
      <dgm:spPr/>
      <dgm:t>
        <a:bodyPr/>
        <a:lstStyle/>
        <a:p>
          <a:endParaRPr lang="en-US" sz="1400">
            <a:latin typeface="+mj-lt"/>
          </a:endParaRPr>
        </a:p>
      </dgm:t>
    </dgm:pt>
    <dgm:pt modelId="{FF53F5FD-9A6F-4EB0-A690-6E1F64D78057}" type="sibTrans" cxnId="{909E9B27-9904-4AB6-9381-E2F1BF2C0DDE}">
      <dgm:prSet/>
      <dgm:spPr/>
      <dgm:t>
        <a:bodyPr/>
        <a:lstStyle/>
        <a:p>
          <a:endParaRPr lang="en-US" sz="1400">
            <a:latin typeface="+mj-lt"/>
          </a:endParaRPr>
        </a:p>
      </dgm:t>
    </dgm:pt>
    <dgm:pt modelId="{4E46BC2C-5F08-44DC-B86E-F433D94B7B28}" type="pres">
      <dgm:prSet presAssocID="{CF1B66C2-F901-4619-B83F-C720A3D42F93}" presName="hierChild1" presStyleCnt="0">
        <dgm:presLayoutVars>
          <dgm:chPref val="1"/>
          <dgm:dir/>
          <dgm:animOne val="branch"/>
          <dgm:animLvl val="lvl"/>
          <dgm:resizeHandles/>
        </dgm:presLayoutVars>
      </dgm:prSet>
      <dgm:spPr/>
    </dgm:pt>
    <dgm:pt modelId="{1D71CBA4-E1D9-4427-B7FC-BDA14EF236E2}" type="pres">
      <dgm:prSet presAssocID="{49B1ECE4-3F21-474C-A5D0-BA2977399EAA}" presName="hierRoot1" presStyleCnt="0"/>
      <dgm:spPr/>
    </dgm:pt>
    <dgm:pt modelId="{BEA7111F-AEBF-46F9-AFE2-4349E183F541}" type="pres">
      <dgm:prSet presAssocID="{49B1ECE4-3F21-474C-A5D0-BA2977399EAA}" presName="composite" presStyleCnt="0"/>
      <dgm:spPr/>
    </dgm:pt>
    <dgm:pt modelId="{6A683C35-5140-44F7-BDBD-839481F1EF61}" type="pres">
      <dgm:prSet presAssocID="{49B1ECE4-3F21-474C-A5D0-BA2977399EAA}" presName="background" presStyleLbl="node0" presStyleIdx="0" presStyleCnt="4"/>
      <dgm:spPr/>
    </dgm:pt>
    <dgm:pt modelId="{324A0C4C-147B-49A5-9D7F-B2480D58D99A}" type="pres">
      <dgm:prSet presAssocID="{49B1ECE4-3F21-474C-A5D0-BA2977399EAA}" presName="text" presStyleLbl="fgAcc0" presStyleIdx="0" presStyleCnt="4">
        <dgm:presLayoutVars>
          <dgm:chPref val="3"/>
        </dgm:presLayoutVars>
      </dgm:prSet>
      <dgm:spPr/>
    </dgm:pt>
    <dgm:pt modelId="{84AA710A-02FD-4B80-A15F-F6A4CD78018E}" type="pres">
      <dgm:prSet presAssocID="{49B1ECE4-3F21-474C-A5D0-BA2977399EAA}" presName="hierChild2" presStyleCnt="0"/>
      <dgm:spPr/>
    </dgm:pt>
    <dgm:pt modelId="{9FABD957-592E-4AA7-AA24-5E0593CA5AC2}" type="pres">
      <dgm:prSet presAssocID="{D5CDED01-633D-4126-ADC8-A024AB9A72DF}" presName="hierRoot1" presStyleCnt="0"/>
      <dgm:spPr/>
    </dgm:pt>
    <dgm:pt modelId="{A181B1F8-376C-46F2-9C21-1A0C48EE641D}" type="pres">
      <dgm:prSet presAssocID="{D5CDED01-633D-4126-ADC8-A024AB9A72DF}" presName="composite" presStyleCnt="0"/>
      <dgm:spPr/>
    </dgm:pt>
    <dgm:pt modelId="{C92281A0-1F29-4C05-9E6D-CDAEAE179829}" type="pres">
      <dgm:prSet presAssocID="{D5CDED01-633D-4126-ADC8-A024AB9A72DF}" presName="background" presStyleLbl="node0" presStyleIdx="1" presStyleCnt="4"/>
      <dgm:spPr/>
    </dgm:pt>
    <dgm:pt modelId="{89AE7E96-2B38-473C-A17A-CAE5870882B8}" type="pres">
      <dgm:prSet presAssocID="{D5CDED01-633D-4126-ADC8-A024AB9A72DF}" presName="text" presStyleLbl="fgAcc0" presStyleIdx="1" presStyleCnt="4">
        <dgm:presLayoutVars>
          <dgm:chPref val="3"/>
        </dgm:presLayoutVars>
      </dgm:prSet>
      <dgm:spPr/>
    </dgm:pt>
    <dgm:pt modelId="{74E1D614-8525-49CB-B0EB-4C96D331C2D4}" type="pres">
      <dgm:prSet presAssocID="{D5CDED01-633D-4126-ADC8-A024AB9A72DF}" presName="hierChild2" presStyleCnt="0"/>
      <dgm:spPr/>
    </dgm:pt>
    <dgm:pt modelId="{DDD20AB5-AD77-45A3-A1EB-58C3F75CACDE}" type="pres">
      <dgm:prSet presAssocID="{E4CFE6B4-4CC4-4318-BC2B-EF807DF2F228}" presName="hierRoot1" presStyleCnt="0"/>
      <dgm:spPr/>
    </dgm:pt>
    <dgm:pt modelId="{DB90620E-AC61-41BD-BD33-226F2741BEB0}" type="pres">
      <dgm:prSet presAssocID="{E4CFE6B4-4CC4-4318-BC2B-EF807DF2F228}" presName="composite" presStyleCnt="0"/>
      <dgm:spPr/>
    </dgm:pt>
    <dgm:pt modelId="{722ED133-C53E-4CB0-847F-DE7BE393AD5B}" type="pres">
      <dgm:prSet presAssocID="{E4CFE6B4-4CC4-4318-BC2B-EF807DF2F228}" presName="background" presStyleLbl="node0" presStyleIdx="2" presStyleCnt="4"/>
      <dgm:spPr/>
    </dgm:pt>
    <dgm:pt modelId="{B29A655C-0AF9-4431-8798-34325F36EBD0}" type="pres">
      <dgm:prSet presAssocID="{E4CFE6B4-4CC4-4318-BC2B-EF807DF2F228}" presName="text" presStyleLbl="fgAcc0" presStyleIdx="2" presStyleCnt="4">
        <dgm:presLayoutVars>
          <dgm:chPref val="3"/>
        </dgm:presLayoutVars>
      </dgm:prSet>
      <dgm:spPr/>
    </dgm:pt>
    <dgm:pt modelId="{74C7D788-4436-481D-B270-3B796B3A975E}" type="pres">
      <dgm:prSet presAssocID="{E4CFE6B4-4CC4-4318-BC2B-EF807DF2F228}" presName="hierChild2" presStyleCnt="0"/>
      <dgm:spPr/>
    </dgm:pt>
    <dgm:pt modelId="{9F1652D9-35E8-4C91-8FE6-6595C418F94D}" type="pres">
      <dgm:prSet presAssocID="{5470005B-8433-493A-BBEF-47253CC61943}" presName="hierRoot1" presStyleCnt="0"/>
      <dgm:spPr/>
    </dgm:pt>
    <dgm:pt modelId="{22B062BA-F50E-4B35-92D8-956F1E1FDE25}" type="pres">
      <dgm:prSet presAssocID="{5470005B-8433-493A-BBEF-47253CC61943}" presName="composite" presStyleCnt="0"/>
      <dgm:spPr/>
    </dgm:pt>
    <dgm:pt modelId="{AC1FCC8D-B34A-48CD-8F11-64DF1D991C02}" type="pres">
      <dgm:prSet presAssocID="{5470005B-8433-493A-BBEF-47253CC61943}" presName="background" presStyleLbl="node0" presStyleIdx="3" presStyleCnt="4"/>
      <dgm:spPr/>
    </dgm:pt>
    <dgm:pt modelId="{53C13E5B-E115-4F0A-B746-5B756C280837}" type="pres">
      <dgm:prSet presAssocID="{5470005B-8433-493A-BBEF-47253CC61943}" presName="text" presStyleLbl="fgAcc0" presStyleIdx="3" presStyleCnt="4">
        <dgm:presLayoutVars>
          <dgm:chPref val="3"/>
        </dgm:presLayoutVars>
      </dgm:prSet>
      <dgm:spPr/>
    </dgm:pt>
    <dgm:pt modelId="{36BDA05B-FEA2-45E3-B154-D7EE99EA836F}" type="pres">
      <dgm:prSet presAssocID="{5470005B-8433-493A-BBEF-47253CC61943}" presName="hierChild2" presStyleCnt="0"/>
      <dgm:spPr/>
    </dgm:pt>
  </dgm:ptLst>
  <dgm:cxnLst>
    <dgm:cxn modelId="{909E9B27-9904-4AB6-9381-E2F1BF2C0DDE}" srcId="{CF1B66C2-F901-4619-B83F-C720A3D42F93}" destId="{5470005B-8433-493A-BBEF-47253CC61943}" srcOrd="3" destOrd="0" parTransId="{339DC9CA-D305-4EC6-B690-104255E534D1}" sibTransId="{FF53F5FD-9A6F-4EB0-A690-6E1F64D78057}"/>
    <dgm:cxn modelId="{0CC21532-E78E-4360-84E9-F12E89111729}" type="presOf" srcId="{D5CDED01-633D-4126-ADC8-A024AB9A72DF}" destId="{89AE7E96-2B38-473C-A17A-CAE5870882B8}" srcOrd="0" destOrd="0" presId="urn:microsoft.com/office/officeart/2005/8/layout/hierarchy1"/>
    <dgm:cxn modelId="{85D6F863-7204-45FF-83F0-789108724530}" srcId="{CF1B66C2-F901-4619-B83F-C720A3D42F93}" destId="{49B1ECE4-3F21-474C-A5D0-BA2977399EAA}" srcOrd="0" destOrd="0" parTransId="{D6161989-4D2E-43DB-BD84-6301830E9FB2}" sibTransId="{729CA00C-5B1C-4CDF-A017-4C5D3BB4D3B2}"/>
    <dgm:cxn modelId="{50CB8A44-875A-4862-AC28-F043DE9C19AB}" type="presOf" srcId="{49B1ECE4-3F21-474C-A5D0-BA2977399EAA}" destId="{324A0C4C-147B-49A5-9D7F-B2480D58D99A}" srcOrd="0" destOrd="0" presId="urn:microsoft.com/office/officeart/2005/8/layout/hierarchy1"/>
    <dgm:cxn modelId="{062D1548-0F2C-4FBF-A9CD-C05F0EF54205}" srcId="{CF1B66C2-F901-4619-B83F-C720A3D42F93}" destId="{D5CDED01-633D-4126-ADC8-A024AB9A72DF}" srcOrd="1" destOrd="0" parTransId="{6F687549-403F-48D8-B089-274C91EC5280}" sibTransId="{0C70E071-64B6-4A75-B95C-918D002104E2}"/>
    <dgm:cxn modelId="{4F99DE4F-0A3C-4765-AA94-AD9DF19EA370}" type="presOf" srcId="{E4CFE6B4-4CC4-4318-BC2B-EF807DF2F228}" destId="{B29A655C-0AF9-4431-8798-34325F36EBD0}" srcOrd="0" destOrd="0" presId="urn:microsoft.com/office/officeart/2005/8/layout/hierarchy1"/>
    <dgm:cxn modelId="{4AC61EC4-DB90-48C2-94E0-94CDBD1167AF}" srcId="{CF1B66C2-F901-4619-B83F-C720A3D42F93}" destId="{E4CFE6B4-4CC4-4318-BC2B-EF807DF2F228}" srcOrd="2" destOrd="0" parTransId="{90C78B6A-4ABC-43E2-A008-B18D86D95EC9}" sibTransId="{77FF8732-CB1C-4858-AFDC-90EED6D2303B}"/>
    <dgm:cxn modelId="{A78B55DD-47B3-4934-8743-046C1E4EF11C}" type="presOf" srcId="{5470005B-8433-493A-BBEF-47253CC61943}" destId="{53C13E5B-E115-4F0A-B746-5B756C280837}" srcOrd="0" destOrd="0" presId="urn:microsoft.com/office/officeart/2005/8/layout/hierarchy1"/>
    <dgm:cxn modelId="{E6AB5FF5-C95C-4E45-BC0F-FB893A83B1D3}" type="presOf" srcId="{CF1B66C2-F901-4619-B83F-C720A3D42F93}" destId="{4E46BC2C-5F08-44DC-B86E-F433D94B7B28}" srcOrd="0" destOrd="0" presId="urn:microsoft.com/office/officeart/2005/8/layout/hierarchy1"/>
    <dgm:cxn modelId="{CD35B0E7-300E-4950-9FB0-698FAE924E68}" type="presParOf" srcId="{4E46BC2C-5F08-44DC-B86E-F433D94B7B28}" destId="{1D71CBA4-E1D9-4427-B7FC-BDA14EF236E2}" srcOrd="0" destOrd="0" presId="urn:microsoft.com/office/officeart/2005/8/layout/hierarchy1"/>
    <dgm:cxn modelId="{837F0D2E-3ECE-43B8-A19A-98A1F976AD2A}" type="presParOf" srcId="{1D71CBA4-E1D9-4427-B7FC-BDA14EF236E2}" destId="{BEA7111F-AEBF-46F9-AFE2-4349E183F541}" srcOrd="0" destOrd="0" presId="urn:microsoft.com/office/officeart/2005/8/layout/hierarchy1"/>
    <dgm:cxn modelId="{6E8958E5-5496-4E17-9B23-E81163075225}" type="presParOf" srcId="{BEA7111F-AEBF-46F9-AFE2-4349E183F541}" destId="{6A683C35-5140-44F7-BDBD-839481F1EF61}" srcOrd="0" destOrd="0" presId="urn:microsoft.com/office/officeart/2005/8/layout/hierarchy1"/>
    <dgm:cxn modelId="{17F66BF9-DC4D-4E8D-90F9-F73183D51887}" type="presParOf" srcId="{BEA7111F-AEBF-46F9-AFE2-4349E183F541}" destId="{324A0C4C-147B-49A5-9D7F-B2480D58D99A}" srcOrd="1" destOrd="0" presId="urn:microsoft.com/office/officeart/2005/8/layout/hierarchy1"/>
    <dgm:cxn modelId="{A9A2CB1F-6E2B-4131-AA93-D651FF6A8EDE}" type="presParOf" srcId="{1D71CBA4-E1D9-4427-B7FC-BDA14EF236E2}" destId="{84AA710A-02FD-4B80-A15F-F6A4CD78018E}" srcOrd="1" destOrd="0" presId="urn:microsoft.com/office/officeart/2005/8/layout/hierarchy1"/>
    <dgm:cxn modelId="{A9355F84-A112-42A2-B9A4-FA555DAF0DDE}" type="presParOf" srcId="{4E46BC2C-5F08-44DC-B86E-F433D94B7B28}" destId="{9FABD957-592E-4AA7-AA24-5E0593CA5AC2}" srcOrd="1" destOrd="0" presId="urn:microsoft.com/office/officeart/2005/8/layout/hierarchy1"/>
    <dgm:cxn modelId="{3ADACD95-E764-4B04-82CC-2950168F101A}" type="presParOf" srcId="{9FABD957-592E-4AA7-AA24-5E0593CA5AC2}" destId="{A181B1F8-376C-46F2-9C21-1A0C48EE641D}" srcOrd="0" destOrd="0" presId="urn:microsoft.com/office/officeart/2005/8/layout/hierarchy1"/>
    <dgm:cxn modelId="{0D1E3F21-7BFA-4868-B483-FFB5DFA55E1C}" type="presParOf" srcId="{A181B1F8-376C-46F2-9C21-1A0C48EE641D}" destId="{C92281A0-1F29-4C05-9E6D-CDAEAE179829}" srcOrd="0" destOrd="0" presId="urn:microsoft.com/office/officeart/2005/8/layout/hierarchy1"/>
    <dgm:cxn modelId="{F90A4C00-4D3C-483A-B588-C031C91AAC5F}" type="presParOf" srcId="{A181B1F8-376C-46F2-9C21-1A0C48EE641D}" destId="{89AE7E96-2B38-473C-A17A-CAE5870882B8}" srcOrd="1" destOrd="0" presId="urn:microsoft.com/office/officeart/2005/8/layout/hierarchy1"/>
    <dgm:cxn modelId="{FBFA8FCE-EFCC-43E5-83B1-C45966830AFE}" type="presParOf" srcId="{9FABD957-592E-4AA7-AA24-5E0593CA5AC2}" destId="{74E1D614-8525-49CB-B0EB-4C96D331C2D4}" srcOrd="1" destOrd="0" presId="urn:microsoft.com/office/officeart/2005/8/layout/hierarchy1"/>
    <dgm:cxn modelId="{1FB5D326-5A71-49BB-AE8A-146D6D366D99}" type="presParOf" srcId="{4E46BC2C-5F08-44DC-B86E-F433D94B7B28}" destId="{DDD20AB5-AD77-45A3-A1EB-58C3F75CACDE}" srcOrd="2" destOrd="0" presId="urn:microsoft.com/office/officeart/2005/8/layout/hierarchy1"/>
    <dgm:cxn modelId="{9EC2A62A-873A-46CC-B08A-4C933062F181}" type="presParOf" srcId="{DDD20AB5-AD77-45A3-A1EB-58C3F75CACDE}" destId="{DB90620E-AC61-41BD-BD33-226F2741BEB0}" srcOrd="0" destOrd="0" presId="urn:microsoft.com/office/officeart/2005/8/layout/hierarchy1"/>
    <dgm:cxn modelId="{4D69676C-6F02-47D5-ADD9-EC1EDA67ADA1}" type="presParOf" srcId="{DB90620E-AC61-41BD-BD33-226F2741BEB0}" destId="{722ED133-C53E-4CB0-847F-DE7BE393AD5B}" srcOrd="0" destOrd="0" presId="urn:microsoft.com/office/officeart/2005/8/layout/hierarchy1"/>
    <dgm:cxn modelId="{DD3CD22C-397B-4900-BFAB-45F6A82F4B59}" type="presParOf" srcId="{DB90620E-AC61-41BD-BD33-226F2741BEB0}" destId="{B29A655C-0AF9-4431-8798-34325F36EBD0}" srcOrd="1" destOrd="0" presId="urn:microsoft.com/office/officeart/2005/8/layout/hierarchy1"/>
    <dgm:cxn modelId="{B64E863F-B2B6-4F21-96C4-5B5F29AA7222}" type="presParOf" srcId="{DDD20AB5-AD77-45A3-A1EB-58C3F75CACDE}" destId="{74C7D788-4436-481D-B270-3B796B3A975E}" srcOrd="1" destOrd="0" presId="urn:microsoft.com/office/officeart/2005/8/layout/hierarchy1"/>
    <dgm:cxn modelId="{3F243AB2-BF15-4ADE-A06C-36173CD68B4C}" type="presParOf" srcId="{4E46BC2C-5F08-44DC-B86E-F433D94B7B28}" destId="{9F1652D9-35E8-4C91-8FE6-6595C418F94D}" srcOrd="3" destOrd="0" presId="urn:microsoft.com/office/officeart/2005/8/layout/hierarchy1"/>
    <dgm:cxn modelId="{0CDD502D-58BB-42FE-823E-902BCEF4CF89}" type="presParOf" srcId="{9F1652D9-35E8-4C91-8FE6-6595C418F94D}" destId="{22B062BA-F50E-4B35-92D8-956F1E1FDE25}" srcOrd="0" destOrd="0" presId="urn:microsoft.com/office/officeart/2005/8/layout/hierarchy1"/>
    <dgm:cxn modelId="{DD2BE54B-52D6-4EAB-A23C-8FAE40723459}" type="presParOf" srcId="{22B062BA-F50E-4B35-92D8-956F1E1FDE25}" destId="{AC1FCC8D-B34A-48CD-8F11-64DF1D991C02}" srcOrd="0" destOrd="0" presId="urn:microsoft.com/office/officeart/2005/8/layout/hierarchy1"/>
    <dgm:cxn modelId="{07C853AC-22D3-4EC2-8D26-7924D49C65DA}" type="presParOf" srcId="{22B062BA-F50E-4B35-92D8-956F1E1FDE25}" destId="{53C13E5B-E115-4F0A-B746-5B756C280837}" srcOrd="1" destOrd="0" presId="urn:microsoft.com/office/officeart/2005/8/layout/hierarchy1"/>
    <dgm:cxn modelId="{49ED0897-75FA-4C4E-AFAE-B73EE2455D91}" type="presParOf" srcId="{9F1652D9-35E8-4C91-8FE6-6595C418F94D}" destId="{36BDA05B-FEA2-45E3-B154-D7EE99EA836F}" srcOrd="1" destOrd="0" presId="urn:microsoft.com/office/officeart/2005/8/layout/hierarchy1"/>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5848FEDB-6979-410B-905D-22FB30205989}"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B237AFB2-037B-40CE-9B62-6246A6D825DD}">
      <dgm:prSet/>
      <dgm:spPr/>
      <dgm:t>
        <a:bodyPr/>
        <a:lstStyle/>
        <a:p>
          <a:r>
            <a:rPr lang="es-MX">
              <a:latin typeface="+mj-lt"/>
            </a:rPr>
            <a:t>Mejora el rendimiento productivo</a:t>
          </a:r>
        </a:p>
      </dgm:t>
    </dgm:pt>
    <dgm:pt modelId="{D939024E-D6F4-4563-BCE6-115CC2407F06}" type="parTrans" cxnId="{81521E68-A0D0-4765-988F-1BDB724F48B1}">
      <dgm:prSet/>
      <dgm:spPr/>
      <dgm:t>
        <a:bodyPr/>
        <a:lstStyle/>
        <a:p>
          <a:endParaRPr lang="es-MX">
            <a:latin typeface="+mj-lt"/>
          </a:endParaRPr>
        </a:p>
      </dgm:t>
    </dgm:pt>
    <dgm:pt modelId="{C42C6EBA-636C-4EEE-AD1B-687880B254C0}" type="sibTrans" cxnId="{81521E68-A0D0-4765-988F-1BDB724F48B1}">
      <dgm:prSet/>
      <dgm:spPr/>
      <dgm:t>
        <a:bodyPr/>
        <a:lstStyle/>
        <a:p>
          <a:endParaRPr lang="es-MX">
            <a:latin typeface="+mj-lt"/>
          </a:endParaRPr>
        </a:p>
      </dgm:t>
    </dgm:pt>
    <dgm:pt modelId="{2DFFE28F-A570-4BFE-9F4C-140B76047779}">
      <dgm:prSet/>
      <dgm:spPr/>
      <dgm:t>
        <a:bodyPr/>
        <a:lstStyle/>
        <a:p>
          <a:r>
            <a:rPr lang="es-MX">
              <a:latin typeface="+mj-lt"/>
            </a:rPr>
            <a:t>Asegura el bienestar animal</a:t>
          </a:r>
        </a:p>
      </dgm:t>
    </dgm:pt>
    <dgm:pt modelId="{CC444FD3-8A96-4131-948C-741941246519}" type="parTrans" cxnId="{9AB3408F-88E1-46D2-A895-00445F8519D5}">
      <dgm:prSet/>
      <dgm:spPr/>
      <dgm:t>
        <a:bodyPr/>
        <a:lstStyle/>
        <a:p>
          <a:endParaRPr lang="es-MX">
            <a:latin typeface="+mj-lt"/>
          </a:endParaRPr>
        </a:p>
      </dgm:t>
    </dgm:pt>
    <dgm:pt modelId="{33EB9830-158C-4790-B122-A4FC564BC9E0}" type="sibTrans" cxnId="{9AB3408F-88E1-46D2-A895-00445F8519D5}">
      <dgm:prSet/>
      <dgm:spPr/>
      <dgm:t>
        <a:bodyPr/>
        <a:lstStyle/>
        <a:p>
          <a:endParaRPr lang="es-MX">
            <a:latin typeface="+mj-lt"/>
          </a:endParaRPr>
        </a:p>
      </dgm:t>
    </dgm:pt>
    <dgm:pt modelId="{93A25472-B658-412F-BC18-4272A71DB691}">
      <dgm:prSet/>
      <dgm:spPr/>
      <dgm:t>
        <a:bodyPr/>
        <a:lstStyle/>
        <a:p>
          <a:r>
            <a:rPr lang="es-MX">
              <a:latin typeface="+mj-lt"/>
            </a:rPr>
            <a:t>Favorece la sostenibilidad del sistema</a:t>
          </a:r>
        </a:p>
      </dgm:t>
    </dgm:pt>
    <dgm:pt modelId="{7E76E085-B7D3-4D86-A438-01630ED3966A}" type="parTrans" cxnId="{8C200693-19A6-4CBB-AE0C-7E27B2A01C2F}">
      <dgm:prSet/>
      <dgm:spPr/>
      <dgm:t>
        <a:bodyPr/>
        <a:lstStyle/>
        <a:p>
          <a:endParaRPr lang="es-MX">
            <a:latin typeface="+mj-lt"/>
          </a:endParaRPr>
        </a:p>
      </dgm:t>
    </dgm:pt>
    <dgm:pt modelId="{F9EE543E-367C-4D3C-95C9-C45CB3ADD1A1}" type="sibTrans" cxnId="{8C200693-19A6-4CBB-AE0C-7E27B2A01C2F}">
      <dgm:prSet/>
      <dgm:spPr/>
      <dgm:t>
        <a:bodyPr/>
        <a:lstStyle/>
        <a:p>
          <a:endParaRPr lang="es-MX">
            <a:latin typeface="+mj-lt"/>
          </a:endParaRPr>
        </a:p>
      </dgm:t>
    </dgm:pt>
    <dgm:pt modelId="{A1D68060-3194-45C5-971A-C58C939E38FD}" type="pres">
      <dgm:prSet presAssocID="{5848FEDB-6979-410B-905D-22FB30205989}" presName="diagram" presStyleCnt="0">
        <dgm:presLayoutVars>
          <dgm:dir/>
          <dgm:resizeHandles val="exact"/>
        </dgm:presLayoutVars>
      </dgm:prSet>
      <dgm:spPr/>
    </dgm:pt>
    <dgm:pt modelId="{79E94DD2-5967-4E7F-AA22-C872D322C2A9}" type="pres">
      <dgm:prSet presAssocID="{B237AFB2-037B-40CE-9B62-6246A6D825DD}" presName="node" presStyleLbl="node1" presStyleIdx="0" presStyleCnt="3">
        <dgm:presLayoutVars>
          <dgm:bulletEnabled val="1"/>
        </dgm:presLayoutVars>
      </dgm:prSet>
      <dgm:spPr/>
    </dgm:pt>
    <dgm:pt modelId="{C7652CD9-4C13-40E0-9D56-F1ED71B0A115}" type="pres">
      <dgm:prSet presAssocID="{C42C6EBA-636C-4EEE-AD1B-687880B254C0}" presName="sibTrans" presStyleCnt="0"/>
      <dgm:spPr/>
    </dgm:pt>
    <dgm:pt modelId="{D62A10F4-493C-4173-B71C-AE717F124773}" type="pres">
      <dgm:prSet presAssocID="{2DFFE28F-A570-4BFE-9F4C-140B76047779}" presName="node" presStyleLbl="node1" presStyleIdx="1" presStyleCnt="3">
        <dgm:presLayoutVars>
          <dgm:bulletEnabled val="1"/>
        </dgm:presLayoutVars>
      </dgm:prSet>
      <dgm:spPr/>
    </dgm:pt>
    <dgm:pt modelId="{462A7CBD-FFE4-4FA0-80BE-68EDAC1B9136}" type="pres">
      <dgm:prSet presAssocID="{33EB9830-158C-4790-B122-A4FC564BC9E0}" presName="sibTrans" presStyleCnt="0"/>
      <dgm:spPr/>
    </dgm:pt>
    <dgm:pt modelId="{E38EAC3E-28D7-4C87-A2F1-3D0222DC2E6D}" type="pres">
      <dgm:prSet presAssocID="{93A25472-B658-412F-BC18-4272A71DB691}" presName="node" presStyleLbl="node1" presStyleIdx="2" presStyleCnt="3">
        <dgm:presLayoutVars>
          <dgm:bulletEnabled val="1"/>
        </dgm:presLayoutVars>
      </dgm:prSet>
      <dgm:spPr/>
    </dgm:pt>
  </dgm:ptLst>
  <dgm:cxnLst>
    <dgm:cxn modelId="{81521E68-A0D0-4765-988F-1BDB724F48B1}" srcId="{5848FEDB-6979-410B-905D-22FB30205989}" destId="{B237AFB2-037B-40CE-9B62-6246A6D825DD}" srcOrd="0" destOrd="0" parTransId="{D939024E-D6F4-4563-BCE6-115CC2407F06}" sibTransId="{C42C6EBA-636C-4EEE-AD1B-687880B254C0}"/>
    <dgm:cxn modelId="{E49BCE89-921B-494C-907E-4CB6E6ECF4B9}" type="presOf" srcId="{93A25472-B658-412F-BC18-4272A71DB691}" destId="{E38EAC3E-28D7-4C87-A2F1-3D0222DC2E6D}" srcOrd="0" destOrd="0" presId="urn:microsoft.com/office/officeart/2005/8/layout/default"/>
    <dgm:cxn modelId="{9AB3408F-88E1-46D2-A895-00445F8519D5}" srcId="{5848FEDB-6979-410B-905D-22FB30205989}" destId="{2DFFE28F-A570-4BFE-9F4C-140B76047779}" srcOrd="1" destOrd="0" parTransId="{CC444FD3-8A96-4131-948C-741941246519}" sibTransId="{33EB9830-158C-4790-B122-A4FC564BC9E0}"/>
    <dgm:cxn modelId="{8C200693-19A6-4CBB-AE0C-7E27B2A01C2F}" srcId="{5848FEDB-6979-410B-905D-22FB30205989}" destId="{93A25472-B658-412F-BC18-4272A71DB691}" srcOrd="2" destOrd="0" parTransId="{7E76E085-B7D3-4D86-A438-01630ED3966A}" sibTransId="{F9EE543E-367C-4D3C-95C9-C45CB3ADD1A1}"/>
    <dgm:cxn modelId="{5A9764C8-BF56-4AA5-9807-0964ADD14C87}" type="presOf" srcId="{5848FEDB-6979-410B-905D-22FB30205989}" destId="{A1D68060-3194-45C5-971A-C58C939E38FD}" srcOrd="0" destOrd="0" presId="urn:microsoft.com/office/officeart/2005/8/layout/default"/>
    <dgm:cxn modelId="{56A971EF-272F-4193-BE8A-785A2698CE4A}" type="presOf" srcId="{B237AFB2-037B-40CE-9B62-6246A6D825DD}" destId="{79E94DD2-5967-4E7F-AA22-C872D322C2A9}" srcOrd="0" destOrd="0" presId="urn:microsoft.com/office/officeart/2005/8/layout/default"/>
    <dgm:cxn modelId="{43DACDF6-DF65-4E8D-9628-AC452B4CEA3D}" type="presOf" srcId="{2DFFE28F-A570-4BFE-9F4C-140B76047779}" destId="{D62A10F4-493C-4173-B71C-AE717F124773}" srcOrd="0" destOrd="0" presId="urn:microsoft.com/office/officeart/2005/8/layout/default"/>
    <dgm:cxn modelId="{218DD8BA-04DE-476A-843E-F2FC58F09965}" type="presParOf" srcId="{A1D68060-3194-45C5-971A-C58C939E38FD}" destId="{79E94DD2-5967-4E7F-AA22-C872D322C2A9}" srcOrd="0" destOrd="0" presId="urn:microsoft.com/office/officeart/2005/8/layout/default"/>
    <dgm:cxn modelId="{8E6E3E2A-E5AB-4453-A0D4-2DEB5D771AED}" type="presParOf" srcId="{A1D68060-3194-45C5-971A-C58C939E38FD}" destId="{C7652CD9-4C13-40E0-9D56-F1ED71B0A115}" srcOrd="1" destOrd="0" presId="urn:microsoft.com/office/officeart/2005/8/layout/default"/>
    <dgm:cxn modelId="{0D5F1A77-21CF-4117-9580-AF2DE43E892F}" type="presParOf" srcId="{A1D68060-3194-45C5-971A-C58C939E38FD}" destId="{D62A10F4-493C-4173-B71C-AE717F124773}" srcOrd="2" destOrd="0" presId="urn:microsoft.com/office/officeart/2005/8/layout/default"/>
    <dgm:cxn modelId="{C165D25F-51B5-48D6-87FA-51443D9D92EE}" type="presParOf" srcId="{A1D68060-3194-45C5-971A-C58C939E38FD}" destId="{462A7CBD-FFE4-4FA0-80BE-68EDAC1B9136}" srcOrd="3" destOrd="0" presId="urn:microsoft.com/office/officeart/2005/8/layout/default"/>
    <dgm:cxn modelId="{2B00BB39-45E5-4783-9EED-2B601081F438}" type="presParOf" srcId="{A1D68060-3194-45C5-971A-C58C939E38FD}" destId="{E38EAC3E-28D7-4C87-A2F1-3D0222DC2E6D}" srcOrd="4" destOrd="0" presId="urn:microsoft.com/office/officeart/2005/8/layout/default"/>
  </dgm:cxnLst>
  <dgm:bg/>
  <dgm:whole/>
  <dgm:extLst>
    <a:ext uri="http://schemas.microsoft.com/office/drawing/2008/diagram">
      <dsp:dataModelExt xmlns:dsp="http://schemas.microsoft.com/office/drawing/2008/diagram" relId="rId19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0D1ADE48-400F-4870-AE5B-996E772C411B}" type="doc">
      <dgm:prSet loTypeId="urn:microsoft.com/office/officeart/2018/5/layout/IconCircleLabel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A1ED9CE8-E4BC-44E0-B009-ECEB730C5374}">
      <dgm:prSet custT="1"/>
      <dgm:spPr/>
      <dgm:t>
        <a:bodyPr/>
        <a:lstStyle/>
        <a:p>
          <a:pPr>
            <a:defRPr cap="all"/>
          </a:pPr>
          <a:r>
            <a:rPr lang="es-MX" sz="1200" cap="none" dirty="0">
              <a:latin typeface="+mj-lt"/>
            </a:rPr>
            <a:t>L</a:t>
          </a:r>
          <a:r>
            <a:rPr lang="es-MX" sz="1200" b="1" cap="none" dirty="0">
              <a:latin typeface="+mj-lt"/>
            </a:rPr>
            <a:t>a calidad del agua</a:t>
          </a:r>
          <a:endParaRPr lang="en-US" sz="1200" b="1" cap="none" dirty="0">
            <a:latin typeface="+mj-lt"/>
          </a:endParaRPr>
        </a:p>
      </dgm:t>
    </dgm:pt>
    <dgm:pt modelId="{58443F2D-1F54-4E9D-BB27-9602896310D0}" type="parTrans" cxnId="{335B5CEE-6300-490F-B32E-9CC28A2FF9FE}">
      <dgm:prSet/>
      <dgm:spPr/>
      <dgm:t>
        <a:bodyPr/>
        <a:lstStyle/>
        <a:p>
          <a:endParaRPr lang="en-US" sz="1200">
            <a:latin typeface="+mj-lt"/>
          </a:endParaRPr>
        </a:p>
      </dgm:t>
    </dgm:pt>
    <dgm:pt modelId="{5B576414-2014-4EEC-AB21-AD1A14791086}" type="sibTrans" cxnId="{335B5CEE-6300-490F-B32E-9CC28A2FF9FE}">
      <dgm:prSet/>
      <dgm:spPr/>
      <dgm:t>
        <a:bodyPr/>
        <a:lstStyle/>
        <a:p>
          <a:endParaRPr lang="en-US" sz="1200">
            <a:latin typeface="+mj-lt"/>
          </a:endParaRPr>
        </a:p>
      </dgm:t>
    </dgm:pt>
    <dgm:pt modelId="{98B94AC0-3619-48A9-B40F-6E8CDA42EC90}">
      <dgm:prSet custT="1"/>
      <dgm:spPr/>
      <dgm:t>
        <a:bodyPr/>
        <a:lstStyle/>
        <a:p>
          <a:pPr>
            <a:defRPr cap="all"/>
          </a:pPr>
          <a:r>
            <a:rPr lang="es-MX" sz="1200" b="1" cap="none" dirty="0">
              <a:latin typeface="+mj-lt"/>
            </a:rPr>
            <a:t>La facilidad de limpieza</a:t>
          </a:r>
          <a:endParaRPr lang="en-US" sz="1200" b="1" cap="none" dirty="0">
            <a:latin typeface="+mj-lt"/>
          </a:endParaRPr>
        </a:p>
      </dgm:t>
    </dgm:pt>
    <dgm:pt modelId="{496B1295-8ADB-4739-8D70-10543F8700EE}" type="parTrans" cxnId="{E9476A59-4DE0-4D54-8B53-ED4B5BF76E1E}">
      <dgm:prSet/>
      <dgm:spPr/>
      <dgm:t>
        <a:bodyPr/>
        <a:lstStyle/>
        <a:p>
          <a:endParaRPr lang="en-US" sz="1200">
            <a:latin typeface="+mj-lt"/>
          </a:endParaRPr>
        </a:p>
      </dgm:t>
    </dgm:pt>
    <dgm:pt modelId="{3A09C5F1-5742-4536-AB1D-5F1BF92D9EE7}" type="sibTrans" cxnId="{E9476A59-4DE0-4D54-8B53-ED4B5BF76E1E}">
      <dgm:prSet/>
      <dgm:spPr/>
      <dgm:t>
        <a:bodyPr/>
        <a:lstStyle/>
        <a:p>
          <a:endParaRPr lang="en-US" sz="1200">
            <a:latin typeface="+mj-lt"/>
          </a:endParaRPr>
        </a:p>
      </dgm:t>
    </dgm:pt>
    <dgm:pt modelId="{7DCCB95F-F612-4BA8-89AE-7A0C774459D9}">
      <dgm:prSet custT="1"/>
      <dgm:spPr/>
      <dgm:t>
        <a:bodyPr/>
        <a:lstStyle/>
        <a:p>
          <a:pPr>
            <a:defRPr cap="all"/>
          </a:pPr>
          <a:r>
            <a:rPr lang="es-MX" sz="1200" b="1" cap="none" dirty="0">
              <a:latin typeface="+mj-lt"/>
            </a:rPr>
            <a:t>La accesibilidad para las aves</a:t>
          </a:r>
          <a:endParaRPr lang="en-US" sz="1200" b="1" cap="none" dirty="0">
            <a:latin typeface="+mj-lt"/>
          </a:endParaRPr>
        </a:p>
      </dgm:t>
    </dgm:pt>
    <dgm:pt modelId="{9BDD7B98-182C-47FF-BE5D-793CC6D6FC0A}" type="parTrans" cxnId="{E02CA95D-6DED-413F-ADA5-A59C137B1433}">
      <dgm:prSet/>
      <dgm:spPr/>
      <dgm:t>
        <a:bodyPr/>
        <a:lstStyle/>
        <a:p>
          <a:endParaRPr lang="en-US" sz="1200">
            <a:latin typeface="+mj-lt"/>
          </a:endParaRPr>
        </a:p>
      </dgm:t>
    </dgm:pt>
    <dgm:pt modelId="{1A991419-32A4-476B-BBF3-9E9B7B039E9C}" type="sibTrans" cxnId="{E02CA95D-6DED-413F-ADA5-A59C137B1433}">
      <dgm:prSet/>
      <dgm:spPr/>
      <dgm:t>
        <a:bodyPr/>
        <a:lstStyle/>
        <a:p>
          <a:endParaRPr lang="en-US" sz="1200">
            <a:latin typeface="+mj-lt"/>
          </a:endParaRPr>
        </a:p>
      </dgm:t>
    </dgm:pt>
    <dgm:pt modelId="{10D3DB98-D9D4-4F3C-A5F2-40A15854202A}" type="pres">
      <dgm:prSet presAssocID="{0D1ADE48-400F-4870-AE5B-996E772C411B}" presName="root" presStyleCnt="0">
        <dgm:presLayoutVars>
          <dgm:dir/>
          <dgm:resizeHandles val="exact"/>
        </dgm:presLayoutVars>
      </dgm:prSet>
      <dgm:spPr/>
    </dgm:pt>
    <dgm:pt modelId="{EB159749-E034-463B-8A5F-9C12B3290F79}" type="pres">
      <dgm:prSet presAssocID="{A1ED9CE8-E4BC-44E0-B009-ECEB730C5374}" presName="compNode" presStyleCnt="0"/>
      <dgm:spPr/>
    </dgm:pt>
    <dgm:pt modelId="{C15A095E-B0BC-4FF8-9169-254E3482443C}" type="pres">
      <dgm:prSet presAssocID="{A1ED9CE8-E4BC-44E0-B009-ECEB730C5374}" presName="iconBgRect" presStyleLbl="bgShp" presStyleIdx="0" presStyleCnt="3"/>
      <dgm:spPr/>
    </dgm:pt>
    <dgm:pt modelId="{B62A6ECE-F9E0-406B-A07E-48D4C47B19D4}" type="pres">
      <dgm:prSet presAssocID="{A1ED9CE8-E4BC-44E0-B009-ECEB730C5374}"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Water"/>
        </a:ext>
      </dgm:extLst>
    </dgm:pt>
    <dgm:pt modelId="{3948F073-B2CB-4FA9-987B-A198FE5C2056}" type="pres">
      <dgm:prSet presAssocID="{A1ED9CE8-E4BC-44E0-B009-ECEB730C5374}" presName="spaceRect" presStyleCnt="0"/>
      <dgm:spPr/>
    </dgm:pt>
    <dgm:pt modelId="{534EFD1A-54F7-4BE6-9DFA-F35FED7DB943}" type="pres">
      <dgm:prSet presAssocID="{A1ED9CE8-E4BC-44E0-B009-ECEB730C5374}" presName="textRect" presStyleLbl="revTx" presStyleIdx="0" presStyleCnt="3">
        <dgm:presLayoutVars>
          <dgm:chMax val="1"/>
          <dgm:chPref val="1"/>
        </dgm:presLayoutVars>
      </dgm:prSet>
      <dgm:spPr/>
    </dgm:pt>
    <dgm:pt modelId="{99079B7B-DF0E-41B4-8E80-C94F1673C35A}" type="pres">
      <dgm:prSet presAssocID="{5B576414-2014-4EEC-AB21-AD1A14791086}" presName="sibTrans" presStyleCnt="0"/>
      <dgm:spPr/>
    </dgm:pt>
    <dgm:pt modelId="{8BB14CEC-F750-4F88-A577-C22E953744ED}" type="pres">
      <dgm:prSet presAssocID="{98B94AC0-3619-48A9-B40F-6E8CDA42EC90}" presName="compNode" presStyleCnt="0"/>
      <dgm:spPr/>
    </dgm:pt>
    <dgm:pt modelId="{07F98B48-B33A-4345-BE72-1E00A7165E0F}" type="pres">
      <dgm:prSet presAssocID="{98B94AC0-3619-48A9-B40F-6E8CDA42EC90}" presName="iconBgRect" presStyleLbl="bgShp" presStyleIdx="1" presStyleCnt="3"/>
      <dgm:spPr/>
    </dgm:pt>
    <dgm:pt modelId="{73494DA1-8C80-425E-8634-AEE8EBE3BFC7}" type="pres">
      <dgm:prSet presAssocID="{98B94AC0-3619-48A9-B40F-6E8CDA42EC90}" presName="iconRect" presStyleLbl="node1" presStyleIdx="1" presStyleCnt="3"/>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Mop and bucket with solid fill"/>
        </a:ext>
      </dgm:extLst>
    </dgm:pt>
    <dgm:pt modelId="{76C233C3-5CEA-4AD4-B019-8DEBB7C53D28}" type="pres">
      <dgm:prSet presAssocID="{98B94AC0-3619-48A9-B40F-6E8CDA42EC90}" presName="spaceRect" presStyleCnt="0"/>
      <dgm:spPr/>
    </dgm:pt>
    <dgm:pt modelId="{EA7BFA41-9B2D-48AC-9CAD-C0D789DCF08B}" type="pres">
      <dgm:prSet presAssocID="{98B94AC0-3619-48A9-B40F-6E8CDA42EC90}" presName="textRect" presStyleLbl="revTx" presStyleIdx="1" presStyleCnt="3">
        <dgm:presLayoutVars>
          <dgm:chMax val="1"/>
          <dgm:chPref val="1"/>
        </dgm:presLayoutVars>
      </dgm:prSet>
      <dgm:spPr/>
    </dgm:pt>
    <dgm:pt modelId="{65F90214-FB5F-48F0-B33A-016BAC28B185}" type="pres">
      <dgm:prSet presAssocID="{3A09C5F1-5742-4536-AB1D-5F1BF92D9EE7}" presName="sibTrans" presStyleCnt="0"/>
      <dgm:spPr/>
    </dgm:pt>
    <dgm:pt modelId="{140B7369-A5A3-41CB-8D91-82BE0848BF08}" type="pres">
      <dgm:prSet presAssocID="{7DCCB95F-F612-4BA8-89AE-7A0C774459D9}" presName="compNode" presStyleCnt="0"/>
      <dgm:spPr/>
    </dgm:pt>
    <dgm:pt modelId="{FE110B79-3AFD-40E5-8C6F-D3BB3C3BA026}" type="pres">
      <dgm:prSet presAssocID="{7DCCB95F-F612-4BA8-89AE-7A0C774459D9}" presName="iconBgRect" presStyleLbl="bgShp" presStyleIdx="2" presStyleCnt="3"/>
      <dgm:spPr/>
    </dgm:pt>
    <dgm:pt modelId="{10334B30-8E49-437F-AAEA-E4E689B3E532}" type="pres">
      <dgm:prSet presAssocID="{7DCCB95F-F612-4BA8-89AE-7A0C774459D9}" presName="iconRect" presStyleLbl="node1" presStyleIdx="2" presStyleCnt="3"/>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Sparrow with solid fill"/>
        </a:ext>
      </dgm:extLst>
    </dgm:pt>
    <dgm:pt modelId="{2B3099A1-90CD-428B-AAB5-B8EF4131D76A}" type="pres">
      <dgm:prSet presAssocID="{7DCCB95F-F612-4BA8-89AE-7A0C774459D9}" presName="spaceRect" presStyleCnt="0"/>
      <dgm:spPr/>
    </dgm:pt>
    <dgm:pt modelId="{F3996407-45FB-4879-81CE-50A49E54D9F2}" type="pres">
      <dgm:prSet presAssocID="{7DCCB95F-F612-4BA8-89AE-7A0C774459D9}" presName="textRect" presStyleLbl="revTx" presStyleIdx="2" presStyleCnt="3">
        <dgm:presLayoutVars>
          <dgm:chMax val="1"/>
          <dgm:chPref val="1"/>
        </dgm:presLayoutVars>
      </dgm:prSet>
      <dgm:spPr/>
    </dgm:pt>
  </dgm:ptLst>
  <dgm:cxnLst>
    <dgm:cxn modelId="{E02CA95D-6DED-413F-ADA5-A59C137B1433}" srcId="{0D1ADE48-400F-4870-AE5B-996E772C411B}" destId="{7DCCB95F-F612-4BA8-89AE-7A0C774459D9}" srcOrd="2" destOrd="0" parTransId="{9BDD7B98-182C-47FF-BE5D-793CC6D6FC0A}" sibTransId="{1A991419-32A4-476B-BBF3-9E9B7B039E9C}"/>
    <dgm:cxn modelId="{2F1B0E73-1AC4-4CF8-87A2-E7CB0CCB420D}" type="presOf" srcId="{A1ED9CE8-E4BC-44E0-B009-ECEB730C5374}" destId="{534EFD1A-54F7-4BE6-9DFA-F35FED7DB943}" srcOrd="0" destOrd="0" presId="urn:microsoft.com/office/officeart/2018/5/layout/IconCircleLabelList"/>
    <dgm:cxn modelId="{6A75C075-AA3B-487A-906C-5529D209195B}" type="presOf" srcId="{98B94AC0-3619-48A9-B40F-6E8CDA42EC90}" destId="{EA7BFA41-9B2D-48AC-9CAD-C0D789DCF08B}" srcOrd="0" destOrd="0" presId="urn:microsoft.com/office/officeart/2018/5/layout/IconCircleLabelList"/>
    <dgm:cxn modelId="{E9476A59-4DE0-4D54-8B53-ED4B5BF76E1E}" srcId="{0D1ADE48-400F-4870-AE5B-996E772C411B}" destId="{98B94AC0-3619-48A9-B40F-6E8CDA42EC90}" srcOrd="1" destOrd="0" parTransId="{496B1295-8ADB-4739-8D70-10543F8700EE}" sibTransId="{3A09C5F1-5742-4536-AB1D-5F1BF92D9EE7}"/>
    <dgm:cxn modelId="{9535DE99-8E43-4C32-973F-5C2BDF022284}" type="presOf" srcId="{0D1ADE48-400F-4870-AE5B-996E772C411B}" destId="{10D3DB98-D9D4-4F3C-A5F2-40A15854202A}" srcOrd="0" destOrd="0" presId="urn:microsoft.com/office/officeart/2018/5/layout/IconCircleLabelList"/>
    <dgm:cxn modelId="{335B5CEE-6300-490F-B32E-9CC28A2FF9FE}" srcId="{0D1ADE48-400F-4870-AE5B-996E772C411B}" destId="{A1ED9CE8-E4BC-44E0-B009-ECEB730C5374}" srcOrd="0" destOrd="0" parTransId="{58443F2D-1F54-4E9D-BB27-9602896310D0}" sibTransId="{5B576414-2014-4EEC-AB21-AD1A14791086}"/>
    <dgm:cxn modelId="{56E39CF0-2285-4EA8-838F-28DF30155738}" type="presOf" srcId="{7DCCB95F-F612-4BA8-89AE-7A0C774459D9}" destId="{F3996407-45FB-4879-81CE-50A49E54D9F2}" srcOrd="0" destOrd="0" presId="urn:microsoft.com/office/officeart/2018/5/layout/IconCircleLabelList"/>
    <dgm:cxn modelId="{1217471F-0C87-40CF-AD30-2670303278BB}" type="presParOf" srcId="{10D3DB98-D9D4-4F3C-A5F2-40A15854202A}" destId="{EB159749-E034-463B-8A5F-9C12B3290F79}" srcOrd="0" destOrd="0" presId="urn:microsoft.com/office/officeart/2018/5/layout/IconCircleLabelList"/>
    <dgm:cxn modelId="{76AB45C9-04F9-4A85-A2EF-B9DFD6B76E24}" type="presParOf" srcId="{EB159749-E034-463B-8A5F-9C12B3290F79}" destId="{C15A095E-B0BC-4FF8-9169-254E3482443C}" srcOrd="0" destOrd="0" presId="urn:microsoft.com/office/officeart/2018/5/layout/IconCircleLabelList"/>
    <dgm:cxn modelId="{1AB8367D-779F-4E9F-B96F-5D39F3805057}" type="presParOf" srcId="{EB159749-E034-463B-8A5F-9C12B3290F79}" destId="{B62A6ECE-F9E0-406B-A07E-48D4C47B19D4}" srcOrd="1" destOrd="0" presId="urn:microsoft.com/office/officeart/2018/5/layout/IconCircleLabelList"/>
    <dgm:cxn modelId="{53738957-D279-43A9-9354-67A4F1C689D2}" type="presParOf" srcId="{EB159749-E034-463B-8A5F-9C12B3290F79}" destId="{3948F073-B2CB-4FA9-987B-A198FE5C2056}" srcOrd="2" destOrd="0" presId="urn:microsoft.com/office/officeart/2018/5/layout/IconCircleLabelList"/>
    <dgm:cxn modelId="{6E2FA74A-951E-4901-93BC-356C9231A059}" type="presParOf" srcId="{EB159749-E034-463B-8A5F-9C12B3290F79}" destId="{534EFD1A-54F7-4BE6-9DFA-F35FED7DB943}" srcOrd="3" destOrd="0" presId="urn:microsoft.com/office/officeart/2018/5/layout/IconCircleLabelList"/>
    <dgm:cxn modelId="{CE5E7628-DEA3-4F4B-814E-521B831FE30D}" type="presParOf" srcId="{10D3DB98-D9D4-4F3C-A5F2-40A15854202A}" destId="{99079B7B-DF0E-41B4-8E80-C94F1673C35A}" srcOrd="1" destOrd="0" presId="urn:microsoft.com/office/officeart/2018/5/layout/IconCircleLabelList"/>
    <dgm:cxn modelId="{0AA1C3F8-3B39-44F9-AA20-D9298BC9C573}" type="presParOf" srcId="{10D3DB98-D9D4-4F3C-A5F2-40A15854202A}" destId="{8BB14CEC-F750-4F88-A577-C22E953744ED}" srcOrd="2" destOrd="0" presId="urn:microsoft.com/office/officeart/2018/5/layout/IconCircleLabelList"/>
    <dgm:cxn modelId="{EB5AD23B-06F7-4563-A66A-6D94EB1B6243}" type="presParOf" srcId="{8BB14CEC-F750-4F88-A577-C22E953744ED}" destId="{07F98B48-B33A-4345-BE72-1E00A7165E0F}" srcOrd="0" destOrd="0" presId="urn:microsoft.com/office/officeart/2018/5/layout/IconCircleLabelList"/>
    <dgm:cxn modelId="{9C735337-EA60-47B0-A491-4B716B4ED0C8}" type="presParOf" srcId="{8BB14CEC-F750-4F88-A577-C22E953744ED}" destId="{73494DA1-8C80-425E-8634-AEE8EBE3BFC7}" srcOrd="1" destOrd="0" presId="urn:microsoft.com/office/officeart/2018/5/layout/IconCircleLabelList"/>
    <dgm:cxn modelId="{769758E4-A0D9-404B-BD04-9AD07E36C395}" type="presParOf" srcId="{8BB14CEC-F750-4F88-A577-C22E953744ED}" destId="{76C233C3-5CEA-4AD4-B019-8DEBB7C53D28}" srcOrd="2" destOrd="0" presId="urn:microsoft.com/office/officeart/2018/5/layout/IconCircleLabelList"/>
    <dgm:cxn modelId="{F4BF6254-E523-45E0-A03B-3716CE4FF231}" type="presParOf" srcId="{8BB14CEC-F750-4F88-A577-C22E953744ED}" destId="{EA7BFA41-9B2D-48AC-9CAD-C0D789DCF08B}" srcOrd="3" destOrd="0" presId="urn:microsoft.com/office/officeart/2018/5/layout/IconCircleLabelList"/>
    <dgm:cxn modelId="{D8DA847A-C3AA-4239-A3AE-3FB8D23E9910}" type="presParOf" srcId="{10D3DB98-D9D4-4F3C-A5F2-40A15854202A}" destId="{65F90214-FB5F-48F0-B33A-016BAC28B185}" srcOrd="3" destOrd="0" presId="urn:microsoft.com/office/officeart/2018/5/layout/IconCircleLabelList"/>
    <dgm:cxn modelId="{E0E5B070-7D71-4688-812B-FED5620CD2F0}" type="presParOf" srcId="{10D3DB98-D9D4-4F3C-A5F2-40A15854202A}" destId="{140B7369-A5A3-41CB-8D91-82BE0848BF08}" srcOrd="4" destOrd="0" presId="urn:microsoft.com/office/officeart/2018/5/layout/IconCircleLabelList"/>
    <dgm:cxn modelId="{62A5EA3F-7B68-4C1F-9C1B-3E218166B093}" type="presParOf" srcId="{140B7369-A5A3-41CB-8D91-82BE0848BF08}" destId="{FE110B79-3AFD-40E5-8C6F-D3BB3C3BA026}" srcOrd="0" destOrd="0" presId="urn:microsoft.com/office/officeart/2018/5/layout/IconCircleLabelList"/>
    <dgm:cxn modelId="{E86A5D12-7D21-4742-BAA2-E224F9EC5E3E}" type="presParOf" srcId="{140B7369-A5A3-41CB-8D91-82BE0848BF08}" destId="{10334B30-8E49-437F-AAEA-E4E689B3E532}" srcOrd="1" destOrd="0" presId="urn:microsoft.com/office/officeart/2018/5/layout/IconCircleLabelList"/>
    <dgm:cxn modelId="{42CFC59F-BB73-4068-8B6C-A7CDE6287763}" type="presParOf" srcId="{140B7369-A5A3-41CB-8D91-82BE0848BF08}" destId="{2B3099A1-90CD-428B-AAB5-B8EF4131D76A}" srcOrd="2" destOrd="0" presId="urn:microsoft.com/office/officeart/2018/5/layout/IconCircleLabelList"/>
    <dgm:cxn modelId="{218808B2-D419-4897-AFA5-DD3E33C0D844}" type="presParOf" srcId="{140B7369-A5A3-41CB-8D91-82BE0848BF08}" destId="{F3996407-45FB-4879-81CE-50A49E54D9F2}" srcOrd="3" destOrd="0" presId="urn:microsoft.com/office/officeart/2018/5/layout/IconCircleLabelList"/>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0EE8E2F-12FC-443B-B8D5-E6509403E092}"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47D00BC7-05DA-4E99-AD96-78E5C9C627C7}">
      <dgm:prSet custT="1"/>
      <dgm:spPr/>
      <dgm:t>
        <a:bodyPr/>
        <a:lstStyle/>
        <a:p>
          <a:r>
            <a:rPr lang="es-MX" sz="1050" b="1">
              <a:latin typeface="+mj-lt"/>
            </a:rPr>
            <a:t>Disminución de la postura</a:t>
          </a:r>
          <a:r>
            <a:rPr lang="es-MX" sz="1050">
              <a:latin typeface="+mj-lt"/>
            </a:rPr>
            <a:t> </a:t>
          </a:r>
          <a:endParaRPr lang="en-US" sz="1050">
            <a:latin typeface="+mj-lt"/>
          </a:endParaRPr>
        </a:p>
      </dgm:t>
    </dgm:pt>
    <dgm:pt modelId="{FB4A1011-5F55-48A5-A70B-A7EE303F0483}" type="parTrans" cxnId="{9154B37E-9A4B-4CAD-871C-A3C3485075A1}">
      <dgm:prSet/>
      <dgm:spPr/>
      <dgm:t>
        <a:bodyPr/>
        <a:lstStyle/>
        <a:p>
          <a:endParaRPr lang="en-US" sz="2000">
            <a:latin typeface="+mj-lt"/>
          </a:endParaRPr>
        </a:p>
      </dgm:t>
    </dgm:pt>
    <dgm:pt modelId="{A7DE523E-E03B-4A82-A3D1-0D37AEEEAE54}" type="sibTrans" cxnId="{9154B37E-9A4B-4CAD-871C-A3C3485075A1}">
      <dgm:prSet/>
      <dgm:spPr/>
      <dgm:t>
        <a:bodyPr/>
        <a:lstStyle/>
        <a:p>
          <a:endParaRPr lang="en-US" sz="2000">
            <a:latin typeface="+mj-lt"/>
          </a:endParaRPr>
        </a:p>
      </dgm:t>
    </dgm:pt>
    <dgm:pt modelId="{D093B68F-E66D-4FE5-88CE-94C1BCD64650}">
      <dgm:prSet custT="1"/>
      <dgm:spPr/>
      <dgm:t>
        <a:bodyPr/>
        <a:lstStyle/>
        <a:p>
          <a:r>
            <a:rPr lang="es-MX" sz="1050">
              <a:latin typeface="+mj-lt"/>
            </a:rPr>
            <a:t>Hasta un 20–30 % en solo 24 horas</a:t>
          </a:r>
          <a:endParaRPr lang="en-US" sz="1050">
            <a:latin typeface="+mj-lt"/>
          </a:endParaRPr>
        </a:p>
      </dgm:t>
    </dgm:pt>
    <dgm:pt modelId="{0C3D3CC0-CB2B-44AB-8ACE-25DA73FF4749}" type="parTrans" cxnId="{A91ADD27-7F0A-498D-B8A2-B77F94C6C12D}">
      <dgm:prSet/>
      <dgm:spPr/>
      <dgm:t>
        <a:bodyPr/>
        <a:lstStyle/>
        <a:p>
          <a:endParaRPr lang="en-US" sz="2000">
            <a:latin typeface="+mj-lt"/>
          </a:endParaRPr>
        </a:p>
      </dgm:t>
    </dgm:pt>
    <dgm:pt modelId="{1692C19E-47C3-4F61-9A93-8C1654BA8DB3}" type="sibTrans" cxnId="{A91ADD27-7F0A-498D-B8A2-B77F94C6C12D}">
      <dgm:prSet/>
      <dgm:spPr/>
      <dgm:t>
        <a:bodyPr/>
        <a:lstStyle/>
        <a:p>
          <a:endParaRPr lang="en-US" sz="2000">
            <a:latin typeface="+mj-lt"/>
          </a:endParaRPr>
        </a:p>
      </dgm:t>
    </dgm:pt>
    <dgm:pt modelId="{71A4F3AB-2824-4F4F-AE48-329BA7AB860B}">
      <dgm:prSet custT="1"/>
      <dgm:spPr/>
      <dgm:t>
        <a:bodyPr/>
        <a:lstStyle/>
        <a:p>
          <a:r>
            <a:rPr lang="es-MX" sz="1050" b="1">
              <a:latin typeface="+mj-lt"/>
            </a:rPr>
            <a:t>Estrés hídrico</a:t>
          </a:r>
          <a:endParaRPr lang="en-US" sz="1050">
            <a:latin typeface="+mj-lt"/>
          </a:endParaRPr>
        </a:p>
      </dgm:t>
    </dgm:pt>
    <dgm:pt modelId="{0839587A-EEED-4659-A5B2-F3FD37DFDC7C}" type="parTrans" cxnId="{B54D1F57-B5B4-45AC-A23C-5F3E0C4E2813}">
      <dgm:prSet/>
      <dgm:spPr/>
      <dgm:t>
        <a:bodyPr/>
        <a:lstStyle/>
        <a:p>
          <a:endParaRPr lang="en-US" sz="2000">
            <a:latin typeface="+mj-lt"/>
          </a:endParaRPr>
        </a:p>
      </dgm:t>
    </dgm:pt>
    <dgm:pt modelId="{6FF795A6-22A7-4424-9A2B-E362D0572795}" type="sibTrans" cxnId="{B54D1F57-B5B4-45AC-A23C-5F3E0C4E2813}">
      <dgm:prSet/>
      <dgm:spPr/>
      <dgm:t>
        <a:bodyPr/>
        <a:lstStyle/>
        <a:p>
          <a:endParaRPr lang="en-US" sz="2000">
            <a:latin typeface="+mj-lt"/>
          </a:endParaRPr>
        </a:p>
      </dgm:t>
    </dgm:pt>
    <dgm:pt modelId="{C15DCF84-AB14-4D47-8C33-A6E33D158F16}">
      <dgm:prSet custT="1"/>
      <dgm:spPr/>
      <dgm:t>
        <a:bodyPr/>
        <a:lstStyle/>
        <a:p>
          <a:r>
            <a:rPr lang="es-MX" sz="1050">
              <a:latin typeface="+mj-lt"/>
            </a:rPr>
            <a:t>Menor consumo de alimento y pérdida de peso</a:t>
          </a:r>
          <a:endParaRPr lang="en-US" sz="1050">
            <a:latin typeface="+mj-lt"/>
          </a:endParaRPr>
        </a:p>
      </dgm:t>
    </dgm:pt>
    <dgm:pt modelId="{5C306C4C-C0CC-4C12-BC99-1E0BBCF26143}" type="parTrans" cxnId="{6DC45696-DACD-493C-A181-576A177A37A1}">
      <dgm:prSet/>
      <dgm:spPr/>
      <dgm:t>
        <a:bodyPr/>
        <a:lstStyle/>
        <a:p>
          <a:endParaRPr lang="en-US" sz="2000">
            <a:latin typeface="+mj-lt"/>
          </a:endParaRPr>
        </a:p>
      </dgm:t>
    </dgm:pt>
    <dgm:pt modelId="{FE7C40CE-7D91-435E-96F2-D224388794A8}" type="sibTrans" cxnId="{6DC45696-DACD-493C-A181-576A177A37A1}">
      <dgm:prSet/>
      <dgm:spPr/>
      <dgm:t>
        <a:bodyPr/>
        <a:lstStyle/>
        <a:p>
          <a:endParaRPr lang="en-US" sz="2000">
            <a:latin typeface="+mj-lt"/>
          </a:endParaRPr>
        </a:p>
      </dgm:t>
    </dgm:pt>
    <dgm:pt modelId="{7FFEC86F-1C23-4B67-A689-315655E30B13}">
      <dgm:prSet custT="1"/>
      <dgm:spPr/>
      <dgm:t>
        <a:bodyPr/>
        <a:lstStyle/>
        <a:p>
          <a:r>
            <a:rPr lang="es-MX" sz="1050" b="1">
              <a:latin typeface="+mj-lt"/>
            </a:rPr>
            <a:t>Mayor prevalencia de enfermedades</a:t>
          </a:r>
          <a:endParaRPr lang="en-US" sz="1050">
            <a:latin typeface="+mj-lt"/>
          </a:endParaRPr>
        </a:p>
      </dgm:t>
    </dgm:pt>
    <dgm:pt modelId="{6E6E4CC0-6202-429F-9792-19A2571510A5}" type="parTrans" cxnId="{BD15B631-CF73-45D4-805D-0163DAD19368}">
      <dgm:prSet/>
      <dgm:spPr/>
      <dgm:t>
        <a:bodyPr/>
        <a:lstStyle/>
        <a:p>
          <a:endParaRPr lang="en-US" sz="2000">
            <a:latin typeface="+mj-lt"/>
          </a:endParaRPr>
        </a:p>
      </dgm:t>
    </dgm:pt>
    <dgm:pt modelId="{E7FD2107-A9CD-4C27-858C-11341DCF78D8}" type="sibTrans" cxnId="{BD15B631-CF73-45D4-805D-0163DAD19368}">
      <dgm:prSet/>
      <dgm:spPr/>
      <dgm:t>
        <a:bodyPr/>
        <a:lstStyle/>
        <a:p>
          <a:endParaRPr lang="en-US" sz="2000">
            <a:latin typeface="+mj-lt"/>
          </a:endParaRPr>
        </a:p>
      </dgm:t>
    </dgm:pt>
    <dgm:pt modelId="{7D0DFDF9-7A5E-46FC-84E5-D422AB27E65F}">
      <dgm:prSet custT="1"/>
      <dgm:spPr/>
      <dgm:t>
        <a:bodyPr/>
        <a:lstStyle/>
        <a:p>
          <a:r>
            <a:rPr lang="es-MX" sz="1050">
              <a:latin typeface="+mj-lt"/>
            </a:rPr>
            <a:t>Digestivas y respiratorias</a:t>
          </a:r>
          <a:endParaRPr lang="en-US" sz="1050">
            <a:latin typeface="+mj-lt"/>
          </a:endParaRPr>
        </a:p>
      </dgm:t>
    </dgm:pt>
    <dgm:pt modelId="{F66F162C-AB5A-4ACB-B6B4-1CDA3D904A33}" type="parTrans" cxnId="{7D66F1E5-C9C5-4E09-B6B6-1CC9A50218A9}">
      <dgm:prSet/>
      <dgm:spPr/>
      <dgm:t>
        <a:bodyPr/>
        <a:lstStyle/>
        <a:p>
          <a:endParaRPr lang="en-US" sz="2000">
            <a:latin typeface="+mj-lt"/>
          </a:endParaRPr>
        </a:p>
      </dgm:t>
    </dgm:pt>
    <dgm:pt modelId="{DF04F207-66A4-4D5F-B87D-99E868556F01}" type="sibTrans" cxnId="{7D66F1E5-C9C5-4E09-B6B6-1CC9A50218A9}">
      <dgm:prSet/>
      <dgm:spPr/>
      <dgm:t>
        <a:bodyPr/>
        <a:lstStyle/>
        <a:p>
          <a:endParaRPr lang="en-US" sz="2000">
            <a:latin typeface="+mj-lt"/>
          </a:endParaRPr>
        </a:p>
      </dgm:t>
    </dgm:pt>
    <dgm:pt modelId="{721B258C-0111-436B-95A6-463862032716}">
      <dgm:prSet custT="1"/>
      <dgm:spPr/>
      <dgm:t>
        <a:bodyPr/>
        <a:lstStyle/>
        <a:p>
          <a:r>
            <a:rPr lang="es-MX" sz="1050" b="1">
              <a:latin typeface="+mj-lt"/>
            </a:rPr>
            <a:t>Acumulación de amoníaco</a:t>
          </a:r>
          <a:endParaRPr lang="en-US" sz="1050">
            <a:latin typeface="+mj-lt"/>
          </a:endParaRPr>
        </a:p>
      </dgm:t>
    </dgm:pt>
    <dgm:pt modelId="{0943232E-048E-42B5-9AD7-0EF0BBDAEF11}" type="parTrans" cxnId="{43AD52E7-9DC7-48B9-B235-9D786E5FF747}">
      <dgm:prSet/>
      <dgm:spPr/>
      <dgm:t>
        <a:bodyPr/>
        <a:lstStyle/>
        <a:p>
          <a:endParaRPr lang="en-US" sz="2000">
            <a:latin typeface="+mj-lt"/>
          </a:endParaRPr>
        </a:p>
      </dgm:t>
    </dgm:pt>
    <dgm:pt modelId="{BADFD3EF-CA62-4DF7-A349-7A17D9FC296E}" type="sibTrans" cxnId="{43AD52E7-9DC7-48B9-B235-9D786E5FF747}">
      <dgm:prSet/>
      <dgm:spPr/>
      <dgm:t>
        <a:bodyPr/>
        <a:lstStyle/>
        <a:p>
          <a:endParaRPr lang="en-US" sz="2000">
            <a:latin typeface="+mj-lt"/>
          </a:endParaRPr>
        </a:p>
      </dgm:t>
    </dgm:pt>
    <dgm:pt modelId="{C0E97DEA-4733-458C-802C-8882B148C38B}">
      <dgm:prSet custT="1"/>
      <dgm:spPr/>
      <dgm:t>
        <a:bodyPr/>
        <a:lstStyle/>
        <a:p>
          <a:r>
            <a:rPr lang="es-MX" sz="1050">
              <a:latin typeface="+mj-lt"/>
            </a:rPr>
            <a:t>En el ambiente por exceso de humedad en la cama</a:t>
          </a:r>
          <a:endParaRPr lang="en-US" sz="1050">
            <a:latin typeface="+mj-lt"/>
          </a:endParaRPr>
        </a:p>
      </dgm:t>
    </dgm:pt>
    <dgm:pt modelId="{4426AB62-FA91-4DBD-A8E6-508CA940BD54}" type="parTrans" cxnId="{B438D440-1182-4952-A3DD-2BC3CEBAC894}">
      <dgm:prSet/>
      <dgm:spPr/>
      <dgm:t>
        <a:bodyPr/>
        <a:lstStyle/>
        <a:p>
          <a:endParaRPr lang="en-US" sz="2000">
            <a:latin typeface="+mj-lt"/>
          </a:endParaRPr>
        </a:p>
      </dgm:t>
    </dgm:pt>
    <dgm:pt modelId="{D3851298-7B68-4462-B559-6D9B480342A7}" type="sibTrans" cxnId="{B438D440-1182-4952-A3DD-2BC3CEBAC894}">
      <dgm:prSet/>
      <dgm:spPr/>
      <dgm:t>
        <a:bodyPr/>
        <a:lstStyle/>
        <a:p>
          <a:endParaRPr lang="en-US" sz="2000">
            <a:latin typeface="+mj-lt"/>
          </a:endParaRPr>
        </a:p>
      </dgm:t>
    </dgm:pt>
    <dgm:pt modelId="{2CB90057-1954-491B-9E26-93B99E39564D}" type="pres">
      <dgm:prSet presAssocID="{F0EE8E2F-12FC-443B-B8D5-E6509403E092}" presName="Name0" presStyleCnt="0">
        <dgm:presLayoutVars>
          <dgm:dir/>
          <dgm:animLvl val="lvl"/>
          <dgm:resizeHandles val="exact"/>
        </dgm:presLayoutVars>
      </dgm:prSet>
      <dgm:spPr/>
    </dgm:pt>
    <dgm:pt modelId="{5751F31A-0FF9-45FB-8BA1-8B2984A23117}" type="pres">
      <dgm:prSet presAssocID="{47D00BC7-05DA-4E99-AD96-78E5C9C627C7}" presName="composite" presStyleCnt="0"/>
      <dgm:spPr/>
    </dgm:pt>
    <dgm:pt modelId="{545E028E-D86B-45AF-B406-FD8DE5A015F1}" type="pres">
      <dgm:prSet presAssocID="{47D00BC7-05DA-4E99-AD96-78E5C9C627C7}" presName="parTx" presStyleLbl="alignNode1" presStyleIdx="0" presStyleCnt="4">
        <dgm:presLayoutVars>
          <dgm:chMax val="0"/>
          <dgm:chPref val="0"/>
          <dgm:bulletEnabled val="1"/>
        </dgm:presLayoutVars>
      </dgm:prSet>
      <dgm:spPr/>
    </dgm:pt>
    <dgm:pt modelId="{E6EC1705-8397-46E7-9120-2BC66C319241}" type="pres">
      <dgm:prSet presAssocID="{47D00BC7-05DA-4E99-AD96-78E5C9C627C7}" presName="desTx" presStyleLbl="alignAccFollowNode1" presStyleIdx="0" presStyleCnt="4">
        <dgm:presLayoutVars>
          <dgm:bulletEnabled val="1"/>
        </dgm:presLayoutVars>
      </dgm:prSet>
      <dgm:spPr/>
    </dgm:pt>
    <dgm:pt modelId="{2016A007-1EE5-4E3E-AA9A-D6844657A402}" type="pres">
      <dgm:prSet presAssocID="{A7DE523E-E03B-4A82-A3D1-0D37AEEEAE54}" presName="space" presStyleCnt="0"/>
      <dgm:spPr/>
    </dgm:pt>
    <dgm:pt modelId="{4660F1D2-A4CF-4124-AEE0-4A62414A5CB2}" type="pres">
      <dgm:prSet presAssocID="{71A4F3AB-2824-4F4F-AE48-329BA7AB860B}" presName="composite" presStyleCnt="0"/>
      <dgm:spPr/>
    </dgm:pt>
    <dgm:pt modelId="{0EA31AE5-7235-48C1-9137-D9452542303C}" type="pres">
      <dgm:prSet presAssocID="{71A4F3AB-2824-4F4F-AE48-329BA7AB860B}" presName="parTx" presStyleLbl="alignNode1" presStyleIdx="1" presStyleCnt="4">
        <dgm:presLayoutVars>
          <dgm:chMax val="0"/>
          <dgm:chPref val="0"/>
          <dgm:bulletEnabled val="1"/>
        </dgm:presLayoutVars>
      </dgm:prSet>
      <dgm:spPr/>
    </dgm:pt>
    <dgm:pt modelId="{C7AFD960-26B9-4CB3-A884-F8FE13EFCD67}" type="pres">
      <dgm:prSet presAssocID="{71A4F3AB-2824-4F4F-AE48-329BA7AB860B}" presName="desTx" presStyleLbl="alignAccFollowNode1" presStyleIdx="1" presStyleCnt="4">
        <dgm:presLayoutVars>
          <dgm:bulletEnabled val="1"/>
        </dgm:presLayoutVars>
      </dgm:prSet>
      <dgm:spPr/>
    </dgm:pt>
    <dgm:pt modelId="{042CD58A-9FB8-46FD-AB1A-C57AFD83E0D9}" type="pres">
      <dgm:prSet presAssocID="{6FF795A6-22A7-4424-9A2B-E362D0572795}" presName="space" presStyleCnt="0"/>
      <dgm:spPr/>
    </dgm:pt>
    <dgm:pt modelId="{056A8A5B-4BC1-441A-9617-0352DE579684}" type="pres">
      <dgm:prSet presAssocID="{7FFEC86F-1C23-4B67-A689-315655E30B13}" presName="composite" presStyleCnt="0"/>
      <dgm:spPr/>
    </dgm:pt>
    <dgm:pt modelId="{484F2EE0-9F91-402D-A05E-C685425F7408}" type="pres">
      <dgm:prSet presAssocID="{7FFEC86F-1C23-4B67-A689-315655E30B13}" presName="parTx" presStyleLbl="alignNode1" presStyleIdx="2" presStyleCnt="4">
        <dgm:presLayoutVars>
          <dgm:chMax val="0"/>
          <dgm:chPref val="0"/>
          <dgm:bulletEnabled val="1"/>
        </dgm:presLayoutVars>
      </dgm:prSet>
      <dgm:spPr/>
    </dgm:pt>
    <dgm:pt modelId="{83E2C04A-C5BD-4A0C-AABB-1666D5C42B86}" type="pres">
      <dgm:prSet presAssocID="{7FFEC86F-1C23-4B67-A689-315655E30B13}" presName="desTx" presStyleLbl="alignAccFollowNode1" presStyleIdx="2" presStyleCnt="4">
        <dgm:presLayoutVars>
          <dgm:bulletEnabled val="1"/>
        </dgm:presLayoutVars>
      </dgm:prSet>
      <dgm:spPr/>
    </dgm:pt>
    <dgm:pt modelId="{E7DB6EA2-6989-44EF-9023-8F2241C8A763}" type="pres">
      <dgm:prSet presAssocID="{E7FD2107-A9CD-4C27-858C-11341DCF78D8}" presName="space" presStyleCnt="0"/>
      <dgm:spPr/>
    </dgm:pt>
    <dgm:pt modelId="{8DE5C899-6CDB-4A12-984E-C3AD346515A9}" type="pres">
      <dgm:prSet presAssocID="{721B258C-0111-436B-95A6-463862032716}" presName="composite" presStyleCnt="0"/>
      <dgm:spPr/>
    </dgm:pt>
    <dgm:pt modelId="{E55B7A80-5142-4720-A552-337D01FCAE9A}" type="pres">
      <dgm:prSet presAssocID="{721B258C-0111-436B-95A6-463862032716}" presName="parTx" presStyleLbl="alignNode1" presStyleIdx="3" presStyleCnt="4">
        <dgm:presLayoutVars>
          <dgm:chMax val="0"/>
          <dgm:chPref val="0"/>
          <dgm:bulletEnabled val="1"/>
        </dgm:presLayoutVars>
      </dgm:prSet>
      <dgm:spPr/>
    </dgm:pt>
    <dgm:pt modelId="{387F804B-389C-493C-A5C9-AABDD4AC045E}" type="pres">
      <dgm:prSet presAssocID="{721B258C-0111-436B-95A6-463862032716}" presName="desTx" presStyleLbl="alignAccFollowNode1" presStyleIdx="3" presStyleCnt="4">
        <dgm:presLayoutVars>
          <dgm:bulletEnabled val="1"/>
        </dgm:presLayoutVars>
      </dgm:prSet>
      <dgm:spPr/>
    </dgm:pt>
  </dgm:ptLst>
  <dgm:cxnLst>
    <dgm:cxn modelId="{02442707-9616-4E50-9642-6CB3A778EEC8}" type="presOf" srcId="{C0E97DEA-4733-458C-802C-8882B148C38B}" destId="{387F804B-389C-493C-A5C9-AABDD4AC045E}" srcOrd="0" destOrd="0" presId="urn:microsoft.com/office/officeart/2005/8/layout/hList1"/>
    <dgm:cxn modelId="{A91ADD27-7F0A-498D-B8A2-B77F94C6C12D}" srcId="{47D00BC7-05DA-4E99-AD96-78E5C9C627C7}" destId="{D093B68F-E66D-4FE5-88CE-94C1BCD64650}" srcOrd="0" destOrd="0" parTransId="{0C3D3CC0-CB2B-44AB-8ACE-25DA73FF4749}" sibTransId="{1692C19E-47C3-4F61-9A93-8C1654BA8DB3}"/>
    <dgm:cxn modelId="{BD15B631-CF73-45D4-805D-0163DAD19368}" srcId="{F0EE8E2F-12FC-443B-B8D5-E6509403E092}" destId="{7FFEC86F-1C23-4B67-A689-315655E30B13}" srcOrd="2" destOrd="0" parTransId="{6E6E4CC0-6202-429F-9792-19A2571510A5}" sibTransId="{E7FD2107-A9CD-4C27-858C-11341DCF78D8}"/>
    <dgm:cxn modelId="{360DA137-9744-4AA7-90D4-DCE1949F52CB}" type="presOf" srcId="{71A4F3AB-2824-4F4F-AE48-329BA7AB860B}" destId="{0EA31AE5-7235-48C1-9137-D9452542303C}" srcOrd="0" destOrd="0" presId="urn:microsoft.com/office/officeart/2005/8/layout/hList1"/>
    <dgm:cxn modelId="{B438D440-1182-4952-A3DD-2BC3CEBAC894}" srcId="{721B258C-0111-436B-95A6-463862032716}" destId="{C0E97DEA-4733-458C-802C-8882B148C38B}" srcOrd="0" destOrd="0" parTransId="{4426AB62-FA91-4DBD-A8E6-508CA940BD54}" sibTransId="{D3851298-7B68-4462-B559-6D9B480342A7}"/>
    <dgm:cxn modelId="{55F51C44-51D4-45A1-AE93-FF386B20F4C2}" type="presOf" srcId="{C15DCF84-AB14-4D47-8C33-A6E33D158F16}" destId="{C7AFD960-26B9-4CB3-A884-F8FE13EFCD67}" srcOrd="0" destOrd="0" presId="urn:microsoft.com/office/officeart/2005/8/layout/hList1"/>
    <dgm:cxn modelId="{F2C32E66-7FF8-4147-AEAF-4897442C7BD9}" type="presOf" srcId="{F0EE8E2F-12FC-443B-B8D5-E6509403E092}" destId="{2CB90057-1954-491B-9E26-93B99E39564D}" srcOrd="0" destOrd="0" presId="urn:microsoft.com/office/officeart/2005/8/layout/hList1"/>
    <dgm:cxn modelId="{498AA64E-A974-439E-9299-B9422D47914F}" type="presOf" srcId="{7FFEC86F-1C23-4B67-A689-315655E30B13}" destId="{484F2EE0-9F91-402D-A05E-C685425F7408}" srcOrd="0" destOrd="0" presId="urn:microsoft.com/office/officeart/2005/8/layout/hList1"/>
    <dgm:cxn modelId="{B54D1F57-B5B4-45AC-A23C-5F3E0C4E2813}" srcId="{F0EE8E2F-12FC-443B-B8D5-E6509403E092}" destId="{71A4F3AB-2824-4F4F-AE48-329BA7AB860B}" srcOrd="1" destOrd="0" parTransId="{0839587A-EEED-4659-A5B2-F3FD37DFDC7C}" sibTransId="{6FF795A6-22A7-4424-9A2B-E362D0572795}"/>
    <dgm:cxn modelId="{2520D977-695E-4517-8A13-BD85BFC844BD}" type="presOf" srcId="{D093B68F-E66D-4FE5-88CE-94C1BCD64650}" destId="{E6EC1705-8397-46E7-9120-2BC66C319241}" srcOrd="0" destOrd="0" presId="urn:microsoft.com/office/officeart/2005/8/layout/hList1"/>
    <dgm:cxn modelId="{9154B37E-9A4B-4CAD-871C-A3C3485075A1}" srcId="{F0EE8E2F-12FC-443B-B8D5-E6509403E092}" destId="{47D00BC7-05DA-4E99-AD96-78E5C9C627C7}" srcOrd="0" destOrd="0" parTransId="{FB4A1011-5F55-48A5-A70B-A7EE303F0483}" sibTransId="{A7DE523E-E03B-4A82-A3D1-0D37AEEEAE54}"/>
    <dgm:cxn modelId="{6DC45696-DACD-493C-A181-576A177A37A1}" srcId="{71A4F3AB-2824-4F4F-AE48-329BA7AB860B}" destId="{C15DCF84-AB14-4D47-8C33-A6E33D158F16}" srcOrd="0" destOrd="0" parTransId="{5C306C4C-C0CC-4C12-BC99-1E0BBCF26143}" sibTransId="{FE7C40CE-7D91-435E-96F2-D224388794A8}"/>
    <dgm:cxn modelId="{073470AC-7DC1-4D84-9161-83D42E13B71A}" type="presOf" srcId="{721B258C-0111-436B-95A6-463862032716}" destId="{E55B7A80-5142-4720-A552-337D01FCAE9A}" srcOrd="0" destOrd="0" presId="urn:microsoft.com/office/officeart/2005/8/layout/hList1"/>
    <dgm:cxn modelId="{7D66F1E5-C9C5-4E09-B6B6-1CC9A50218A9}" srcId="{7FFEC86F-1C23-4B67-A689-315655E30B13}" destId="{7D0DFDF9-7A5E-46FC-84E5-D422AB27E65F}" srcOrd="0" destOrd="0" parTransId="{F66F162C-AB5A-4ACB-B6B4-1CDA3D904A33}" sibTransId="{DF04F207-66A4-4D5F-B87D-99E868556F01}"/>
    <dgm:cxn modelId="{43AD52E7-9DC7-48B9-B235-9D786E5FF747}" srcId="{F0EE8E2F-12FC-443B-B8D5-E6509403E092}" destId="{721B258C-0111-436B-95A6-463862032716}" srcOrd="3" destOrd="0" parTransId="{0943232E-048E-42B5-9AD7-0EF0BBDAEF11}" sibTransId="{BADFD3EF-CA62-4DF7-A349-7A17D9FC296E}"/>
    <dgm:cxn modelId="{142F6FFC-CE1B-4EAF-9FEE-B3BDA30D4C95}" type="presOf" srcId="{47D00BC7-05DA-4E99-AD96-78E5C9C627C7}" destId="{545E028E-D86B-45AF-B406-FD8DE5A015F1}" srcOrd="0" destOrd="0" presId="urn:microsoft.com/office/officeart/2005/8/layout/hList1"/>
    <dgm:cxn modelId="{F2D694FE-2794-4CCE-9A65-5CD6D8BCBDF4}" type="presOf" srcId="{7D0DFDF9-7A5E-46FC-84E5-D422AB27E65F}" destId="{83E2C04A-C5BD-4A0C-AABB-1666D5C42B86}" srcOrd="0" destOrd="0" presId="urn:microsoft.com/office/officeart/2005/8/layout/hList1"/>
    <dgm:cxn modelId="{1A53FFA8-8710-4BBA-9E64-3E4DA8EC3A0A}" type="presParOf" srcId="{2CB90057-1954-491B-9E26-93B99E39564D}" destId="{5751F31A-0FF9-45FB-8BA1-8B2984A23117}" srcOrd="0" destOrd="0" presId="urn:microsoft.com/office/officeart/2005/8/layout/hList1"/>
    <dgm:cxn modelId="{518EB438-5D47-467F-ADA3-CED3B1ADAF6B}" type="presParOf" srcId="{5751F31A-0FF9-45FB-8BA1-8B2984A23117}" destId="{545E028E-D86B-45AF-B406-FD8DE5A015F1}" srcOrd="0" destOrd="0" presId="urn:microsoft.com/office/officeart/2005/8/layout/hList1"/>
    <dgm:cxn modelId="{BEB8F035-BD86-4BA5-901E-86BBEA62C7E3}" type="presParOf" srcId="{5751F31A-0FF9-45FB-8BA1-8B2984A23117}" destId="{E6EC1705-8397-46E7-9120-2BC66C319241}" srcOrd="1" destOrd="0" presId="urn:microsoft.com/office/officeart/2005/8/layout/hList1"/>
    <dgm:cxn modelId="{A282B696-582D-4F8A-8FEC-962ADBC5E831}" type="presParOf" srcId="{2CB90057-1954-491B-9E26-93B99E39564D}" destId="{2016A007-1EE5-4E3E-AA9A-D6844657A402}" srcOrd="1" destOrd="0" presId="urn:microsoft.com/office/officeart/2005/8/layout/hList1"/>
    <dgm:cxn modelId="{91B34118-F7CB-4C0E-A71F-1083B0A6D04C}" type="presParOf" srcId="{2CB90057-1954-491B-9E26-93B99E39564D}" destId="{4660F1D2-A4CF-4124-AEE0-4A62414A5CB2}" srcOrd="2" destOrd="0" presId="urn:microsoft.com/office/officeart/2005/8/layout/hList1"/>
    <dgm:cxn modelId="{B50FD374-6623-41FB-A52A-737429FBB203}" type="presParOf" srcId="{4660F1D2-A4CF-4124-AEE0-4A62414A5CB2}" destId="{0EA31AE5-7235-48C1-9137-D9452542303C}" srcOrd="0" destOrd="0" presId="urn:microsoft.com/office/officeart/2005/8/layout/hList1"/>
    <dgm:cxn modelId="{11665B8D-56C4-49B4-96DC-A7EA0832E779}" type="presParOf" srcId="{4660F1D2-A4CF-4124-AEE0-4A62414A5CB2}" destId="{C7AFD960-26B9-4CB3-A884-F8FE13EFCD67}" srcOrd="1" destOrd="0" presId="urn:microsoft.com/office/officeart/2005/8/layout/hList1"/>
    <dgm:cxn modelId="{5A0F9BC1-690F-4E83-905E-8239AC85BCAD}" type="presParOf" srcId="{2CB90057-1954-491B-9E26-93B99E39564D}" destId="{042CD58A-9FB8-46FD-AB1A-C57AFD83E0D9}" srcOrd="3" destOrd="0" presId="urn:microsoft.com/office/officeart/2005/8/layout/hList1"/>
    <dgm:cxn modelId="{2D079759-8739-4EBA-9532-1366AAF0A13B}" type="presParOf" srcId="{2CB90057-1954-491B-9E26-93B99E39564D}" destId="{056A8A5B-4BC1-441A-9617-0352DE579684}" srcOrd="4" destOrd="0" presId="urn:microsoft.com/office/officeart/2005/8/layout/hList1"/>
    <dgm:cxn modelId="{89289DDD-0573-4C14-86C0-B6B723AA2DC8}" type="presParOf" srcId="{056A8A5B-4BC1-441A-9617-0352DE579684}" destId="{484F2EE0-9F91-402D-A05E-C685425F7408}" srcOrd="0" destOrd="0" presId="urn:microsoft.com/office/officeart/2005/8/layout/hList1"/>
    <dgm:cxn modelId="{24E3C28B-0C5D-4150-9D6A-72FC8B46F91D}" type="presParOf" srcId="{056A8A5B-4BC1-441A-9617-0352DE579684}" destId="{83E2C04A-C5BD-4A0C-AABB-1666D5C42B86}" srcOrd="1" destOrd="0" presId="urn:microsoft.com/office/officeart/2005/8/layout/hList1"/>
    <dgm:cxn modelId="{2CC77AE8-1D1E-4BC1-9930-D7F31CE596C8}" type="presParOf" srcId="{2CB90057-1954-491B-9E26-93B99E39564D}" destId="{E7DB6EA2-6989-44EF-9023-8F2241C8A763}" srcOrd="5" destOrd="0" presId="urn:microsoft.com/office/officeart/2005/8/layout/hList1"/>
    <dgm:cxn modelId="{5D926433-525A-45A2-9BD2-FD1D070D9C35}" type="presParOf" srcId="{2CB90057-1954-491B-9E26-93B99E39564D}" destId="{8DE5C899-6CDB-4A12-984E-C3AD346515A9}" srcOrd="6" destOrd="0" presId="urn:microsoft.com/office/officeart/2005/8/layout/hList1"/>
    <dgm:cxn modelId="{C646BF38-2D57-4835-8B2F-36201CA46B25}" type="presParOf" srcId="{8DE5C899-6CDB-4A12-984E-C3AD346515A9}" destId="{E55B7A80-5142-4720-A552-337D01FCAE9A}" srcOrd="0" destOrd="0" presId="urn:microsoft.com/office/officeart/2005/8/layout/hList1"/>
    <dgm:cxn modelId="{15A59765-5AF8-4700-9364-D20632006A9D}" type="presParOf" srcId="{8DE5C899-6CDB-4A12-984E-C3AD346515A9}" destId="{387F804B-389C-493C-A5C9-AABDD4AC045E}" srcOrd="1" destOrd="0" presId="urn:microsoft.com/office/officeart/2005/8/layout/hList1"/>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427EA0E8-819D-48F4-9161-54188CBEB0F1}"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en-US"/>
        </a:p>
      </dgm:t>
    </dgm:pt>
    <dgm:pt modelId="{F1E19D7E-2E3A-40A2-AA94-CB84B964AE66}">
      <dgm:prSet custT="1"/>
      <dgm:spPr/>
      <dgm:t>
        <a:bodyPr/>
        <a:lstStyle/>
        <a:p>
          <a:r>
            <a:rPr lang="es-MX" sz="1200" b="0">
              <a:latin typeface="+mj-lt"/>
            </a:rPr>
            <a:t>Se recomienda iluminación LED cálida (2700–3000 K).</a:t>
          </a:r>
          <a:endParaRPr lang="en-US" sz="1200" b="0">
            <a:latin typeface="+mj-lt"/>
          </a:endParaRPr>
        </a:p>
      </dgm:t>
    </dgm:pt>
    <dgm:pt modelId="{2F225FB9-22DA-4AED-A311-FC1CDCBFFC9F}" type="parTrans" cxnId="{8E759785-C2A2-40A4-A31D-D27F9FD2421C}">
      <dgm:prSet/>
      <dgm:spPr/>
      <dgm:t>
        <a:bodyPr/>
        <a:lstStyle/>
        <a:p>
          <a:endParaRPr lang="en-US" sz="1600" b="0">
            <a:latin typeface="+mj-lt"/>
          </a:endParaRPr>
        </a:p>
      </dgm:t>
    </dgm:pt>
    <dgm:pt modelId="{A418730D-7E77-4DD7-9035-CB07A094EDC8}" type="sibTrans" cxnId="{8E759785-C2A2-40A4-A31D-D27F9FD2421C}">
      <dgm:prSet/>
      <dgm:spPr/>
      <dgm:t>
        <a:bodyPr/>
        <a:lstStyle/>
        <a:p>
          <a:endParaRPr lang="en-US" sz="1600" b="0">
            <a:latin typeface="+mj-lt"/>
          </a:endParaRPr>
        </a:p>
      </dgm:t>
    </dgm:pt>
    <dgm:pt modelId="{84FC6074-1ED8-41F8-A2BC-B0BD9CB82C27}">
      <dgm:prSet custT="1"/>
      <dgm:spPr/>
      <dgm:t>
        <a:bodyPr/>
        <a:lstStyle/>
        <a:p>
          <a:r>
            <a:rPr lang="es-MX" sz="1100" b="0" dirty="0">
              <a:latin typeface="+mj-lt"/>
            </a:rPr>
            <a:t>Ciclo lumínico: 14 h luz / 10 h oscuridad.</a:t>
          </a:r>
          <a:endParaRPr lang="en-US" sz="1100" b="0" dirty="0">
            <a:latin typeface="+mj-lt"/>
          </a:endParaRPr>
        </a:p>
      </dgm:t>
    </dgm:pt>
    <dgm:pt modelId="{87EE6D8B-6B16-46C4-8F7A-71EAF543E028}" type="parTrans" cxnId="{8FBA034C-04C8-4F24-9BD8-3B3922E03F7D}">
      <dgm:prSet/>
      <dgm:spPr/>
      <dgm:t>
        <a:bodyPr/>
        <a:lstStyle/>
        <a:p>
          <a:endParaRPr lang="en-US" sz="1600" b="0">
            <a:latin typeface="+mj-lt"/>
          </a:endParaRPr>
        </a:p>
      </dgm:t>
    </dgm:pt>
    <dgm:pt modelId="{B80DC74D-78FA-46C2-8450-E840674B370E}" type="sibTrans" cxnId="{8FBA034C-04C8-4F24-9BD8-3B3922E03F7D}">
      <dgm:prSet/>
      <dgm:spPr/>
      <dgm:t>
        <a:bodyPr/>
        <a:lstStyle/>
        <a:p>
          <a:endParaRPr lang="en-US" sz="1600" b="0">
            <a:latin typeface="+mj-lt"/>
          </a:endParaRPr>
        </a:p>
      </dgm:t>
    </dgm:pt>
    <dgm:pt modelId="{2EF45E33-7983-4796-AE9E-751A6BD71E48}">
      <dgm:prSet custT="1"/>
      <dgm:spPr/>
      <dgm:t>
        <a:bodyPr/>
        <a:lstStyle/>
        <a:p>
          <a:r>
            <a:rPr lang="es-MX" sz="1200" b="0" dirty="0">
              <a:latin typeface="+mj-lt"/>
            </a:rPr>
            <a:t>Intensidad lumínica: 20–30 lux en etapa de postura.</a:t>
          </a:r>
          <a:endParaRPr lang="en-US" sz="1200" b="0" dirty="0">
            <a:latin typeface="+mj-lt"/>
          </a:endParaRPr>
        </a:p>
      </dgm:t>
    </dgm:pt>
    <dgm:pt modelId="{6E7AA86C-823F-456F-B8BE-221A3F005725}" type="parTrans" cxnId="{61AEDC65-E3CC-4941-A186-BEA65DD0B049}">
      <dgm:prSet/>
      <dgm:spPr/>
      <dgm:t>
        <a:bodyPr/>
        <a:lstStyle/>
        <a:p>
          <a:endParaRPr lang="en-US" sz="1600" b="0">
            <a:latin typeface="+mj-lt"/>
          </a:endParaRPr>
        </a:p>
      </dgm:t>
    </dgm:pt>
    <dgm:pt modelId="{AC4F39D7-B2FC-479A-93CA-401852698C6F}" type="sibTrans" cxnId="{61AEDC65-E3CC-4941-A186-BEA65DD0B049}">
      <dgm:prSet/>
      <dgm:spPr/>
      <dgm:t>
        <a:bodyPr/>
        <a:lstStyle/>
        <a:p>
          <a:endParaRPr lang="en-US" sz="1600" b="0">
            <a:latin typeface="+mj-lt"/>
          </a:endParaRPr>
        </a:p>
      </dgm:t>
    </dgm:pt>
    <dgm:pt modelId="{0A37167A-5458-4491-9047-8A17EF8AACF9}" type="pres">
      <dgm:prSet presAssocID="{427EA0E8-819D-48F4-9161-54188CBEB0F1}" presName="hierChild1" presStyleCnt="0">
        <dgm:presLayoutVars>
          <dgm:chPref val="1"/>
          <dgm:dir/>
          <dgm:animOne val="branch"/>
          <dgm:animLvl val="lvl"/>
          <dgm:resizeHandles/>
        </dgm:presLayoutVars>
      </dgm:prSet>
      <dgm:spPr/>
    </dgm:pt>
    <dgm:pt modelId="{9B5751EB-5F28-4330-B045-2DC835952C86}" type="pres">
      <dgm:prSet presAssocID="{F1E19D7E-2E3A-40A2-AA94-CB84B964AE66}" presName="hierRoot1" presStyleCnt="0"/>
      <dgm:spPr/>
    </dgm:pt>
    <dgm:pt modelId="{F063C1A0-1BBF-42D2-800F-FC9C7BABE4BD}" type="pres">
      <dgm:prSet presAssocID="{F1E19D7E-2E3A-40A2-AA94-CB84B964AE66}" presName="composite" presStyleCnt="0"/>
      <dgm:spPr/>
    </dgm:pt>
    <dgm:pt modelId="{BA9A3D42-0D8C-4266-955F-DAF9B63D95EC}" type="pres">
      <dgm:prSet presAssocID="{F1E19D7E-2E3A-40A2-AA94-CB84B964AE66}" presName="background" presStyleLbl="node0" presStyleIdx="0" presStyleCnt="3"/>
      <dgm:spPr/>
    </dgm:pt>
    <dgm:pt modelId="{06C04ACD-6488-420C-B3A8-47555519E2EF}" type="pres">
      <dgm:prSet presAssocID="{F1E19D7E-2E3A-40A2-AA94-CB84B964AE66}" presName="text" presStyleLbl="fgAcc0" presStyleIdx="0" presStyleCnt="3">
        <dgm:presLayoutVars>
          <dgm:chPref val="3"/>
        </dgm:presLayoutVars>
      </dgm:prSet>
      <dgm:spPr/>
    </dgm:pt>
    <dgm:pt modelId="{6FAF8CBA-31AE-4F5B-8AE2-9B2252E09833}" type="pres">
      <dgm:prSet presAssocID="{F1E19D7E-2E3A-40A2-AA94-CB84B964AE66}" presName="hierChild2" presStyleCnt="0"/>
      <dgm:spPr/>
    </dgm:pt>
    <dgm:pt modelId="{AE114B79-62B7-4B44-9740-64F355C68125}" type="pres">
      <dgm:prSet presAssocID="{84FC6074-1ED8-41F8-A2BC-B0BD9CB82C27}" presName="hierRoot1" presStyleCnt="0"/>
      <dgm:spPr/>
    </dgm:pt>
    <dgm:pt modelId="{BF75A0D4-2A0D-45C2-994F-42C4FDACC5C5}" type="pres">
      <dgm:prSet presAssocID="{84FC6074-1ED8-41F8-A2BC-B0BD9CB82C27}" presName="composite" presStyleCnt="0"/>
      <dgm:spPr/>
    </dgm:pt>
    <dgm:pt modelId="{8250AA87-FF03-42A4-A3F3-87861272DFDD}" type="pres">
      <dgm:prSet presAssocID="{84FC6074-1ED8-41F8-A2BC-B0BD9CB82C27}" presName="background" presStyleLbl="node0" presStyleIdx="1" presStyleCnt="3"/>
      <dgm:spPr/>
    </dgm:pt>
    <dgm:pt modelId="{4567F9F5-904F-4C53-8A87-FABDDDDA1ED8}" type="pres">
      <dgm:prSet presAssocID="{84FC6074-1ED8-41F8-A2BC-B0BD9CB82C27}" presName="text" presStyleLbl="fgAcc0" presStyleIdx="1" presStyleCnt="3" custScaleX="121659">
        <dgm:presLayoutVars>
          <dgm:chPref val="3"/>
        </dgm:presLayoutVars>
      </dgm:prSet>
      <dgm:spPr/>
    </dgm:pt>
    <dgm:pt modelId="{0AB4BC31-09C1-49D2-8F18-A9A75F1314D0}" type="pres">
      <dgm:prSet presAssocID="{84FC6074-1ED8-41F8-A2BC-B0BD9CB82C27}" presName="hierChild2" presStyleCnt="0"/>
      <dgm:spPr/>
    </dgm:pt>
    <dgm:pt modelId="{8C141629-F7D0-4416-B181-89985AA695C4}" type="pres">
      <dgm:prSet presAssocID="{2EF45E33-7983-4796-AE9E-751A6BD71E48}" presName="hierRoot1" presStyleCnt="0"/>
      <dgm:spPr/>
    </dgm:pt>
    <dgm:pt modelId="{F92E5553-6EBD-46AA-84FF-51CA8ADEB818}" type="pres">
      <dgm:prSet presAssocID="{2EF45E33-7983-4796-AE9E-751A6BD71E48}" presName="composite" presStyleCnt="0"/>
      <dgm:spPr/>
    </dgm:pt>
    <dgm:pt modelId="{4737287D-1BFE-47BB-AF5E-34BB1E6CCC65}" type="pres">
      <dgm:prSet presAssocID="{2EF45E33-7983-4796-AE9E-751A6BD71E48}" presName="background" presStyleLbl="node0" presStyleIdx="2" presStyleCnt="3"/>
      <dgm:spPr/>
    </dgm:pt>
    <dgm:pt modelId="{A1185479-1322-4DF2-B026-C1A3303C90DC}" type="pres">
      <dgm:prSet presAssocID="{2EF45E33-7983-4796-AE9E-751A6BD71E48}" presName="text" presStyleLbl="fgAcc0" presStyleIdx="2" presStyleCnt="3">
        <dgm:presLayoutVars>
          <dgm:chPref val="3"/>
        </dgm:presLayoutVars>
      </dgm:prSet>
      <dgm:spPr/>
    </dgm:pt>
    <dgm:pt modelId="{95DDD18F-82B1-4256-86D4-CAFB33701A98}" type="pres">
      <dgm:prSet presAssocID="{2EF45E33-7983-4796-AE9E-751A6BD71E48}" presName="hierChild2" presStyleCnt="0"/>
      <dgm:spPr/>
    </dgm:pt>
  </dgm:ptLst>
  <dgm:cxnLst>
    <dgm:cxn modelId="{61AEDC65-E3CC-4941-A186-BEA65DD0B049}" srcId="{427EA0E8-819D-48F4-9161-54188CBEB0F1}" destId="{2EF45E33-7983-4796-AE9E-751A6BD71E48}" srcOrd="2" destOrd="0" parTransId="{6E7AA86C-823F-456F-B8BE-221A3F005725}" sibTransId="{AC4F39D7-B2FC-479A-93CA-401852698C6F}"/>
    <dgm:cxn modelId="{7799784B-D9FA-4AAF-BDB7-C297F8128A57}" type="presOf" srcId="{2EF45E33-7983-4796-AE9E-751A6BD71E48}" destId="{A1185479-1322-4DF2-B026-C1A3303C90DC}" srcOrd="0" destOrd="0" presId="urn:microsoft.com/office/officeart/2005/8/layout/hierarchy1"/>
    <dgm:cxn modelId="{8FBA034C-04C8-4F24-9BD8-3B3922E03F7D}" srcId="{427EA0E8-819D-48F4-9161-54188CBEB0F1}" destId="{84FC6074-1ED8-41F8-A2BC-B0BD9CB82C27}" srcOrd="1" destOrd="0" parTransId="{87EE6D8B-6B16-46C4-8F7A-71EAF543E028}" sibTransId="{B80DC74D-78FA-46C2-8450-E840674B370E}"/>
    <dgm:cxn modelId="{51F00657-7F84-4AE3-8A56-E34AEE5547A5}" type="presOf" srcId="{84FC6074-1ED8-41F8-A2BC-B0BD9CB82C27}" destId="{4567F9F5-904F-4C53-8A87-FABDDDDA1ED8}" srcOrd="0" destOrd="0" presId="urn:microsoft.com/office/officeart/2005/8/layout/hierarchy1"/>
    <dgm:cxn modelId="{8E759785-C2A2-40A4-A31D-D27F9FD2421C}" srcId="{427EA0E8-819D-48F4-9161-54188CBEB0F1}" destId="{F1E19D7E-2E3A-40A2-AA94-CB84B964AE66}" srcOrd="0" destOrd="0" parTransId="{2F225FB9-22DA-4AED-A311-FC1CDCBFFC9F}" sibTransId="{A418730D-7E77-4DD7-9035-CB07A094EDC8}"/>
    <dgm:cxn modelId="{DBE40D99-8364-4949-A2D0-324D01658923}" type="presOf" srcId="{427EA0E8-819D-48F4-9161-54188CBEB0F1}" destId="{0A37167A-5458-4491-9047-8A17EF8AACF9}" srcOrd="0" destOrd="0" presId="urn:microsoft.com/office/officeart/2005/8/layout/hierarchy1"/>
    <dgm:cxn modelId="{1ECF57F2-D260-4567-9284-116C6B334387}" type="presOf" srcId="{F1E19D7E-2E3A-40A2-AA94-CB84B964AE66}" destId="{06C04ACD-6488-420C-B3A8-47555519E2EF}" srcOrd="0" destOrd="0" presId="urn:microsoft.com/office/officeart/2005/8/layout/hierarchy1"/>
    <dgm:cxn modelId="{7E3E5F14-140B-46C4-B3D5-976C15F6B95B}" type="presParOf" srcId="{0A37167A-5458-4491-9047-8A17EF8AACF9}" destId="{9B5751EB-5F28-4330-B045-2DC835952C86}" srcOrd="0" destOrd="0" presId="urn:microsoft.com/office/officeart/2005/8/layout/hierarchy1"/>
    <dgm:cxn modelId="{6F65E37E-17CE-44DA-83CB-B65B68DCBB82}" type="presParOf" srcId="{9B5751EB-5F28-4330-B045-2DC835952C86}" destId="{F063C1A0-1BBF-42D2-800F-FC9C7BABE4BD}" srcOrd="0" destOrd="0" presId="urn:microsoft.com/office/officeart/2005/8/layout/hierarchy1"/>
    <dgm:cxn modelId="{83178FBD-E587-47A3-9B24-BE81B07D1885}" type="presParOf" srcId="{F063C1A0-1BBF-42D2-800F-FC9C7BABE4BD}" destId="{BA9A3D42-0D8C-4266-955F-DAF9B63D95EC}" srcOrd="0" destOrd="0" presId="urn:microsoft.com/office/officeart/2005/8/layout/hierarchy1"/>
    <dgm:cxn modelId="{9EABFC3E-9970-46B5-B035-CC0172BFD037}" type="presParOf" srcId="{F063C1A0-1BBF-42D2-800F-FC9C7BABE4BD}" destId="{06C04ACD-6488-420C-B3A8-47555519E2EF}" srcOrd="1" destOrd="0" presId="urn:microsoft.com/office/officeart/2005/8/layout/hierarchy1"/>
    <dgm:cxn modelId="{6FCCC178-2DF6-405A-A6AC-1007E2285094}" type="presParOf" srcId="{9B5751EB-5F28-4330-B045-2DC835952C86}" destId="{6FAF8CBA-31AE-4F5B-8AE2-9B2252E09833}" srcOrd="1" destOrd="0" presId="urn:microsoft.com/office/officeart/2005/8/layout/hierarchy1"/>
    <dgm:cxn modelId="{1D6FA5E7-E347-4DA8-A381-73A3DCAF4E3D}" type="presParOf" srcId="{0A37167A-5458-4491-9047-8A17EF8AACF9}" destId="{AE114B79-62B7-4B44-9740-64F355C68125}" srcOrd="1" destOrd="0" presId="urn:microsoft.com/office/officeart/2005/8/layout/hierarchy1"/>
    <dgm:cxn modelId="{CF433CB1-099B-48C1-B54E-1DF97379B8B4}" type="presParOf" srcId="{AE114B79-62B7-4B44-9740-64F355C68125}" destId="{BF75A0D4-2A0D-45C2-994F-42C4FDACC5C5}" srcOrd="0" destOrd="0" presId="urn:microsoft.com/office/officeart/2005/8/layout/hierarchy1"/>
    <dgm:cxn modelId="{554F569C-0E51-41A3-B78F-522C7D6F821D}" type="presParOf" srcId="{BF75A0D4-2A0D-45C2-994F-42C4FDACC5C5}" destId="{8250AA87-FF03-42A4-A3F3-87861272DFDD}" srcOrd="0" destOrd="0" presId="urn:microsoft.com/office/officeart/2005/8/layout/hierarchy1"/>
    <dgm:cxn modelId="{B564DE99-8711-4806-9916-887ECF22D633}" type="presParOf" srcId="{BF75A0D4-2A0D-45C2-994F-42C4FDACC5C5}" destId="{4567F9F5-904F-4C53-8A87-FABDDDDA1ED8}" srcOrd="1" destOrd="0" presId="urn:microsoft.com/office/officeart/2005/8/layout/hierarchy1"/>
    <dgm:cxn modelId="{79F69E35-692F-44B0-8785-999DC2E01331}" type="presParOf" srcId="{AE114B79-62B7-4B44-9740-64F355C68125}" destId="{0AB4BC31-09C1-49D2-8F18-A9A75F1314D0}" srcOrd="1" destOrd="0" presId="urn:microsoft.com/office/officeart/2005/8/layout/hierarchy1"/>
    <dgm:cxn modelId="{EF33EEB2-B794-43F9-8B1A-C302C6A59F03}" type="presParOf" srcId="{0A37167A-5458-4491-9047-8A17EF8AACF9}" destId="{8C141629-F7D0-4416-B181-89985AA695C4}" srcOrd="2" destOrd="0" presId="urn:microsoft.com/office/officeart/2005/8/layout/hierarchy1"/>
    <dgm:cxn modelId="{52587E20-8382-407F-ACF4-F7185273BD47}" type="presParOf" srcId="{8C141629-F7D0-4416-B181-89985AA695C4}" destId="{F92E5553-6EBD-46AA-84FF-51CA8ADEB818}" srcOrd="0" destOrd="0" presId="urn:microsoft.com/office/officeart/2005/8/layout/hierarchy1"/>
    <dgm:cxn modelId="{BF37021B-3ED1-420F-9A61-AFAA6F417D37}" type="presParOf" srcId="{F92E5553-6EBD-46AA-84FF-51CA8ADEB818}" destId="{4737287D-1BFE-47BB-AF5E-34BB1E6CCC65}" srcOrd="0" destOrd="0" presId="urn:microsoft.com/office/officeart/2005/8/layout/hierarchy1"/>
    <dgm:cxn modelId="{781594C8-8B24-4858-9236-AFDD3AB6B933}" type="presParOf" srcId="{F92E5553-6EBD-46AA-84FF-51CA8ADEB818}" destId="{A1185479-1322-4DF2-B026-C1A3303C90DC}" srcOrd="1" destOrd="0" presId="urn:microsoft.com/office/officeart/2005/8/layout/hierarchy1"/>
    <dgm:cxn modelId="{C589D960-CBD8-4747-8C26-C121EB679C88}" type="presParOf" srcId="{8C141629-F7D0-4416-B181-89985AA695C4}" destId="{95DDD18F-82B1-4256-86D4-CAFB33701A98}" srcOrd="1" destOrd="0" presId="urn:microsoft.com/office/officeart/2005/8/layout/hierarchy1"/>
  </dgm:cxnLst>
  <dgm:bg/>
  <dgm:whole/>
  <dgm:extLst>
    <a:ext uri="http://schemas.microsoft.com/office/drawing/2008/diagram">
      <dsp:dataModelExt xmlns:dsp="http://schemas.microsoft.com/office/drawing/2008/diagram" relId="rId22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BE774A3E-8D5F-413C-970E-C7378D65489D}" type="doc">
      <dgm:prSet loTypeId="urn:microsoft.com/office/officeart/2005/8/layout/orgChart1" loCatId="hierarchy" qsTypeId="urn:microsoft.com/office/officeart/2005/8/quickstyle/simple1" qsCatId="simple" csTypeId="urn:microsoft.com/office/officeart/2005/8/colors/accent5_2" csCatId="accent5"/>
      <dgm:spPr/>
      <dgm:t>
        <a:bodyPr/>
        <a:lstStyle/>
        <a:p>
          <a:endParaRPr lang="en-US"/>
        </a:p>
      </dgm:t>
    </dgm:pt>
    <dgm:pt modelId="{ACFDFD29-D6DF-4541-BAC5-529D5CBE313F}">
      <dgm:prSet/>
      <dgm:spPr/>
      <dgm:t>
        <a:bodyPr/>
        <a:lstStyle/>
        <a:p>
          <a:r>
            <a:rPr lang="es-MX">
              <a:latin typeface="+mj-lt"/>
            </a:rPr>
            <a:t>Mantener densidades adecuadas para evitar estrés.</a:t>
          </a:r>
          <a:endParaRPr lang="en-US">
            <a:latin typeface="+mj-lt"/>
          </a:endParaRPr>
        </a:p>
      </dgm:t>
    </dgm:pt>
    <dgm:pt modelId="{5C0EFCC2-DAFB-4084-8D03-E400BBB8C5D7}" type="parTrans" cxnId="{E93067A9-7845-47AE-A76F-A57802492D1F}">
      <dgm:prSet/>
      <dgm:spPr/>
      <dgm:t>
        <a:bodyPr/>
        <a:lstStyle/>
        <a:p>
          <a:endParaRPr lang="en-US">
            <a:latin typeface="+mj-lt"/>
          </a:endParaRPr>
        </a:p>
      </dgm:t>
    </dgm:pt>
    <dgm:pt modelId="{CE0536EB-1FCE-422B-A88B-7C3F8374EC62}" type="sibTrans" cxnId="{E93067A9-7845-47AE-A76F-A57802492D1F}">
      <dgm:prSet/>
      <dgm:spPr/>
      <dgm:t>
        <a:bodyPr/>
        <a:lstStyle/>
        <a:p>
          <a:endParaRPr lang="en-US">
            <a:latin typeface="+mj-lt"/>
          </a:endParaRPr>
        </a:p>
      </dgm:t>
    </dgm:pt>
    <dgm:pt modelId="{AF76851B-3CC6-45C8-92A2-F6755B7DCDA5}">
      <dgm:prSet/>
      <dgm:spPr/>
      <dgm:t>
        <a:bodyPr/>
        <a:lstStyle/>
        <a:p>
          <a:r>
            <a:rPr lang="es-MX">
              <a:latin typeface="+mj-lt"/>
            </a:rPr>
            <a:t>Reemplazar aves reproductoras cada 12 meses.</a:t>
          </a:r>
          <a:endParaRPr lang="en-US">
            <a:latin typeface="+mj-lt"/>
          </a:endParaRPr>
        </a:p>
      </dgm:t>
    </dgm:pt>
    <dgm:pt modelId="{CFFD43A8-241E-4D06-AF97-A6C998722ED8}" type="parTrans" cxnId="{1F923FDC-0348-4D01-8854-CACAEFF22BD7}">
      <dgm:prSet/>
      <dgm:spPr/>
      <dgm:t>
        <a:bodyPr/>
        <a:lstStyle/>
        <a:p>
          <a:endParaRPr lang="en-US">
            <a:latin typeface="+mj-lt"/>
          </a:endParaRPr>
        </a:p>
      </dgm:t>
    </dgm:pt>
    <dgm:pt modelId="{C1B1309C-1C43-4B70-A175-CB2124321348}" type="sibTrans" cxnId="{1F923FDC-0348-4D01-8854-CACAEFF22BD7}">
      <dgm:prSet/>
      <dgm:spPr/>
      <dgm:t>
        <a:bodyPr/>
        <a:lstStyle/>
        <a:p>
          <a:endParaRPr lang="en-US">
            <a:latin typeface="+mj-lt"/>
          </a:endParaRPr>
        </a:p>
      </dgm:t>
    </dgm:pt>
    <dgm:pt modelId="{53D67A93-0DC5-4F14-9915-AE6E24FB6426}">
      <dgm:prSet/>
      <dgm:spPr/>
      <dgm:t>
        <a:bodyPr/>
        <a:lstStyle/>
        <a:p>
          <a:r>
            <a:rPr lang="es-MX">
              <a:latin typeface="+mj-lt"/>
            </a:rPr>
            <a:t>Realizar vacío sanitario de 10–15 días entre lotes.</a:t>
          </a:r>
          <a:endParaRPr lang="en-US">
            <a:latin typeface="+mj-lt"/>
          </a:endParaRPr>
        </a:p>
      </dgm:t>
    </dgm:pt>
    <dgm:pt modelId="{51A4672C-4650-46F8-B818-D4E115639EFA}" type="parTrans" cxnId="{3CF1B2F3-4B71-4BE2-B1DB-8BB24DC13FCE}">
      <dgm:prSet/>
      <dgm:spPr/>
      <dgm:t>
        <a:bodyPr/>
        <a:lstStyle/>
        <a:p>
          <a:endParaRPr lang="en-US">
            <a:latin typeface="+mj-lt"/>
          </a:endParaRPr>
        </a:p>
      </dgm:t>
    </dgm:pt>
    <dgm:pt modelId="{A800A2A3-CFE9-405B-A406-2700AFB8A21C}" type="sibTrans" cxnId="{3CF1B2F3-4B71-4BE2-B1DB-8BB24DC13FCE}">
      <dgm:prSet/>
      <dgm:spPr/>
      <dgm:t>
        <a:bodyPr/>
        <a:lstStyle/>
        <a:p>
          <a:endParaRPr lang="en-US">
            <a:latin typeface="+mj-lt"/>
          </a:endParaRPr>
        </a:p>
      </dgm:t>
    </dgm:pt>
    <dgm:pt modelId="{9A711692-941D-4555-A6EB-2CA227DABA27}" type="pres">
      <dgm:prSet presAssocID="{BE774A3E-8D5F-413C-970E-C7378D65489D}" presName="hierChild1" presStyleCnt="0">
        <dgm:presLayoutVars>
          <dgm:orgChart val="1"/>
          <dgm:chPref val="1"/>
          <dgm:dir/>
          <dgm:animOne val="branch"/>
          <dgm:animLvl val="lvl"/>
          <dgm:resizeHandles/>
        </dgm:presLayoutVars>
      </dgm:prSet>
      <dgm:spPr/>
    </dgm:pt>
    <dgm:pt modelId="{B32F18F9-6DAC-46B4-9A41-14A639CB4EA8}" type="pres">
      <dgm:prSet presAssocID="{ACFDFD29-D6DF-4541-BAC5-529D5CBE313F}" presName="hierRoot1" presStyleCnt="0">
        <dgm:presLayoutVars>
          <dgm:hierBranch val="init"/>
        </dgm:presLayoutVars>
      </dgm:prSet>
      <dgm:spPr/>
    </dgm:pt>
    <dgm:pt modelId="{A144D0E3-8A02-4465-B14C-95EC8A66AB26}" type="pres">
      <dgm:prSet presAssocID="{ACFDFD29-D6DF-4541-BAC5-529D5CBE313F}" presName="rootComposite1" presStyleCnt="0"/>
      <dgm:spPr/>
    </dgm:pt>
    <dgm:pt modelId="{062BA44B-0ECD-4468-95DB-64022AECEABA}" type="pres">
      <dgm:prSet presAssocID="{ACFDFD29-D6DF-4541-BAC5-529D5CBE313F}" presName="rootText1" presStyleLbl="node0" presStyleIdx="0" presStyleCnt="3">
        <dgm:presLayoutVars>
          <dgm:chPref val="3"/>
        </dgm:presLayoutVars>
      </dgm:prSet>
      <dgm:spPr/>
    </dgm:pt>
    <dgm:pt modelId="{5204AEC9-2024-4B22-B1C3-B4386E1EB96F}" type="pres">
      <dgm:prSet presAssocID="{ACFDFD29-D6DF-4541-BAC5-529D5CBE313F}" presName="rootConnector1" presStyleLbl="node1" presStyleIdx="0" presStyleCnt="0"/>
      <dgm:spPr/>
    </dgm:pt>
    <dgm:pt modelId="{2547D4B1-EEF2-49A0-9DA2-FAD31E138F16}" type="pres">
      <dgm:prSet presAssocID="{ACFDFD29-D6DF-4541-BAC5-529D5CBE313F}" presName="hierChild2" presStyleCnt="0"/>
      <dgm:spPr/>
    </dgm:pt>
    <dgm:pt modelId="{BA50DAE2-F6E8-4ACF-AD51-1CF889AA173F}" type="pres">
      <dgm:prSet presAssocID="{ACFDFD29-D6DF-4541-BAC5-529D5CBE313F}" presName="hierChild3" presStyleCnt="0"/>
      <dgm:spPr/>
    </dgm:pt>
    <dgm:pt modelId="{045CC1C9-1929-4C0E-AC89-00CB774C5F25}" type="pres">
      <dgm:prSet presAssocID="{AF76851B-3CC6-45C8-92A2-F6755B7DCDA5}" presName="hierRoot1" presStyleCnt="0">
        <dgm:presLayoutVars>
          <dgm:hierBranch val="init"/>
        </dgm:presLayoutVars>
      </dgm:prSet>
      <dgm:spPr/>
    </dgm:pt>
    <dgm:pt modelId="{2926C97B-A545-4298-9B38-32FEEA5ED641}" type="pres">
      <dgm:prSet presAssocID="{AF76851B-3CC6-45C8-92A2-F6755B7DCDA5}" presName="rootComposite1" presStyleCnt="0"/>
      <dgm:spPr/>
    </dgm:pt>
    <dgm:pt modelId="{D0493C9E-24E9-4439-A580-E121EB497AF5}" type="pres">
      <dgm:prSet presAssocID="{AF76851B-3CC6-45C8-92A2-F6755B7DCDA5}" presName="rootText1" presStyleLbl="node0" presStyleIdx="1" presStyleCnt="3">
        <dgm:presLayoutVars>
          <dgm:chPref val="3"/>
        </dgm:presLayoutVars>
      </dgm:prSet>
      <dgm:spPr/>
    </dgm:pt>
    <dgm:pt modelId="{9B0BAFD5-B64A-4DB2-A736-B465AF423F7A}" type="pres">
      <dgm:prSet presAssocID="{AF76851B-3CC6-45C8-92A2-F6755B7DCDA5}" presName="rootConnector1" presStyleLbl="node1" presStyleIdx="0" presStyleCnt="0"/>
      <dgm:spPr/>
    </dgm:pt>
    <dgm:pt modelId="{30C3D419-0BE5-45C8-9436-65B9653622D8}" type="pres">
      <dgm:prSet presAssocID="{AF76851B-3CC6-45C8-92A2-F6755B7DCDA5}" presName="hierChild2" presStyleCnt="0"/>
      <dgm:spPr/>
    </dgm:pt>
    <dgm:pt modelId="{42019658-3AFC-4F84-BB7B-442620097918}" type="pres">
      <dgm:prSet presAssocID="{AF76851B-3CC6-45C8-92A2-F6755B7DCDA5}" presName="hierChild3" presStyleCnt="0"/>
      <dgm:spPr/>
    </dgm:pt>
    <dgm:pt modelId="{20D18AF0-7B5E-42D9-BD68-99C8F10718F5}" type="pres">
      <dgm:prSet presAssocID="{53D67A93-0DC5-4F14-9915-AE6E24FB6426}" presName="hierRoot1" presStyleCnt="0">
        <dgm:presLayoutVars>
          <dgm:hierBranch val="init"/>
        </dgm:presLayoutVars>
      </dgm:prSet>
      <dgm:spPr/>
    </dgm:pt>
    <dgm:pt modelId="{16FC9B2E-8148-4DA0-BCFC-56B7652CD7EC}" type="pres">
      <dgm:prSet presAssocID="{53D67A93-0DC5-4F14-9915-AE6E24FB6426}" presName="rootComposite1" presStyleCnt="0"/>
      <dgm:spPr/>
    </dgm:pt>
    <dgm:pt modelId="{2B2C214C-DE61-43D6-8331-6776CFBFE0C9}" type="pres">
      <dgm:prSet presAssocID="{53D67A93-0DC5-4F14-9915-AE6E24FB6426}" presName="rootText1" presStyleLbl="node0" presStyleIdx="2" presStyleCnt="3">
        <dgm:presLayoutVars>
          <dgm:chPref val="3"/>
        </dgm:presLayoutVars>
      </dgm:prSet>
      <dgm:spPr/>
    </dgm:pt>
    <dgm:pt modelId="{803F92C1-5EB3-4101-B3F9-14DACD362D08}" type="pres">
      <dgm:prSet presAssocID="{53D67A93-0DC5-4F14-9915-AE6E24FB6426}" presName="rootConnector1" presStyleLbl="node1" presStyleIdx="0" presStyleCnt="0"/>
      <dgm:spPr/>
    </dgm:pt>
    <dgm:pt modelId="{A835DFB4-1D5A-487F-80DD-FC8813770B03}" type="pres">
      <dgm:prSet presAssocID="{53D67A93-0DC5-4F14-9915-AE6E24FB6426}" presName="hierChild2" presStyleCnt="0"/>
      <dgm:spPr/>
    </dgm:pt>
    <dgm:pt modelId="{F203E968-D81D-4B60-8BA0-059A9D17E285}" type="pres">
      <dgm:prSet presAssocID="{53D67A93-0DC5-4F14-9915-AE6E24FB6426}" presName="hierChild3" presStyleCnt="0"/>
      <dgm:spPr/>
    </dgm:pt>
  </dgm:ptLst>
  <dgm:cxnLst>
    <dgm:cxn modelId="{DE294D01-7B11-4169-AC47-85CD231EE8A5}" type="presOf" srcId="{ACFDFD29-D6DF-4541-BAC5-529D5CBE313F}" destId="{062BA44B-0ECD-4468-95DB-64022AECEABA}" srcOrd="0" destOrd="0" presId="urn:microsoft.com/office/officeart/2005/8/layout/orgChart1"/>
    <dgm:cxn modelId="{133ADA0F-1050-4CB5-BDD7-981AEB3ED2AE}" type="presOf" srcId="{BE774A3E-8D5F-413C-970E-C7378D65489D}" destId="{9A711692-941D-4555-A6EB-2CA227DABA27}" srcOrd="0" destOrd="0" presId="urn:microsoft.com/office/officeart/2005/8/layout/orgChart1"/>
    <dgm:cxn modelId="{99BB185E-9675-45FF-A965-EA79B3EC238A}" type="presOf" srcId="{AF76851B-3CC6-45C8-92A2-F6755B7DCDA5}" destId="{9B0BAFD5-B64A-4DB2-A736-B465AF423F7A}" srcOrd="1" destOrd="0" presId="urn:microsoft.com/office/officeart/2005/8/layout/orgChart1"/>
    <dgm:cxn modelId="{D6CE2065-55D4-4497-9D17-535FC73FF03F}" type="presOf" srcId="{AF76851B-3CC6-45C8-92A2-F6755B7DCDA5}" destId="{D0493C9E-24E9-4439-A580-E121EB497AF5}" srcOrd="0" destOrd="0" presId="urn:microsoft.com/office/officeart/2005/8/layout/orgChart1"/>
    <dgm:cxn modelId="{DCD1688D-F823-40DD-995C-5DFE774C573D}" type="presOf" srcId="{ACFDFD29-D6DF-4541-BAC5-529D5CBE313F}" destId="{5204AEC9-2024-4B22-B1C3-B4386E1EB96F}" srcOrd="1" destOrd="0" presId="urn:microsoft.com/office/officeart/2005/8/layout/orgChart1"/>
    <dgm:cxn modelId="{706B979F-0C26-434A-99C8-484155F52DA4}" type="presOf" srcId="{53D67A93-0DC5-4F14-9915-AE6E24FB6426}" destId="{803F92C1-5EB3-4101-B3F9-14DACD362D08}" srcOrd="1" destOrd="0" presId="urn:microsoft.com/office/officeart/2005/8/layout/orgChart1"/>
    <dgm:cxn modelId="{E93067A9-7845-47AE-A76F-A57802492D1F}" srcId="{BE774A3E-8D5F-413C-970E-C7378D65489D}" destId="{ACFDFD29-D6DF-4541-BAC5-529D5CBE313F}" srcOrd="0" destOrd="0" parTransId="{5C0EFCC2-DAFB-4084-8D03-E400BBB8C5D7}" sibTransId="{CE0536EB-1FCE-422B-A88B-7C3F8374EC62}"/>
    <dgm:cxn modelId="{E8C3A7AC-5D17-4333-834F-B47D4A1C841F}" type="presOf" srcId="{53D67A93-0DC5-4F14-9915-AE6E24FB6426}" destId="{2B2C214C-DE61-43D6-8331-6776CFBFE0C9}" srcOrd="0" destOrd="0" presId="urn:microsoft.com/office/officeart/2005/8/layout/orgChart1"/>
    <dgm:cxn modelId="{1F923FDC-0348-4D01-8854-CACAEFF22BD7}" srcId="{BE774A3E-8D5F-413C-970E-C7378D65489D}" destId="{AF76851B-3CC6-45C8-92A2-F6755B7DCDA5}" srcOrd="1" destOrd="0" parTransId="{CFFD43A8-241E-4D06-AF97-A6C998722ED8}" sibTransId="{C1B1309C-1C43-4B70-A175-CB2124321348}"/>
    <dgm:cxn modelId="{3CF1B2F3-4B71-4BE2-B1DB-8BB24DC13FCE}" srcId="{BE774A3E-8D5F-413C-970E-C7378D65489D}" destId="{53D67A93-0DC5-4F14-9915-AE6E24FB6426}" srcOrd="2" destOrd="0" parTransId="{51A4672C-4650-46F8-B818-D4E115639EFA}" sibTransId="{A800A2A3-CFE9-405B-A406-2700AFB8A21C}"/>
    <dgm:cxn modelId="{9BB0C829-D131-481F-979A-507FA81432CD}" type="presParOf" srcId="{9A711692-941D-4555-A6EB-2CA227DABA27}" destId="{B32F18F9-6DAC-46B4-9A41-14A639CB4EA8}" srcOrd="0" destOrd="0" presId="urn:microsoft.com/office/officeart/2005/8/layout/orgChart1"/>
    <dgm:cxn modelId="{9A286BA0-4339-4815-8237-A4C45B9EC52E}" type="presParOf" srcId="{B32F18F9-6DAC-46B4-9A41-14A639CB4EA8}" destId="{A144D0E3-8A02-4465-B14C-95EC8A66AB26}" srcOrd="0" destOrd="0" presId="urn:microsoft.com/office/officeart/2005/8/layout/orgChart1"/>
    <dgm:cxn modelId="{D785839D-7D06-451E-BCF5-419286223F6C}" type="presParOf" srcId="{A144D0E3-8A02-4465-B14C-95EC8A66AB26}" destId="{062BA44B-0ECD-4468-95DB-64022AECEABA}" srcOrd="0" destOrd="0" presId="urn:microsoft.com/office/officeart/2005/8/layout/orgChart1"/>
    <dgm:cxn modelId="{0338985B-7D2A-4197-B07D-8E5326482E68}" type="presParOf" srcId="{A144D0E3-8A02-4465-B14C-95EC8A66AB26}" destId="{5204AEC9-2024-4B22-B1C3-B4386E1EB96F}" srcOrd="1" destOrd="0" presId="urn:microsoft.com/office/officeart/2005/8/layout/orgChart1"/>
    <dgm:cxn modelId="{176FFC24-959C-445C-A29C-A866307795E6}" type="presParOf" srcId="{B32F18F9-6DAC-46B4-9A41-14A639CB4EA8}" destId="{2547D4B1-EEF2-49A0-9DA2-FAD31E138F16}" srcOrd="1" destOrd="0" presId="urn:microsoft.com/office/officeart/2005/8/layout/orgChart1"/>
    <dgm:cxn modelId="{80A6F43A-A5A9-4B61-9487-CE702226C1E6}" type="presParOf" srcId="{B32F18F9-6DAC-46B4-9A41-14A639CB4EA8}" destId="{BA50DAE2-F6E8-4ACF-AD51-1CF889AA173F}" srcOrd="2" destOrd="0" presId="urn:microsoft.com/office/officeart/2005/8/layout/orgChart1"/>
    <dgm:cxn modelId="{7CFAE5B5-F761-423E-9902-36B9683A17F0}" type="presParOf" srcId="{9A711692-941D-4555-A6EB-2CA227DABA27}" destId="{045CC1C9-1929-4C0E-AC89-00CB774C5F25}" srcOrd="1" destOrd="0" presId="urn:microsoft.com/office/officeart/2005/8/layout/orgChart1"/>
    <dgm:cxn modelId="{C4FF864E-8222-4BE3-B3C8-17BA1F4F3B13}" type="presParOf" srcId="{045CC1C9-1929-4C0E-AC89-00CB774C5F25}" destId="{2926C97B-A545-4298-9B38-32FEEA5ED641}" srcOrd="0" destOrd="0" presId="urn:microsoft.com/office/officeart/2005/8/layout/orgChart1"/>
    <dgm:cxn modelId="{7B3721A6-99FF-448E-A998-D92CAE8DDC2A}" type="presParOf" srcId="{2926C97B-A545-4298-9B38-32FEEA5ED641}" destId="{D0493C9E-24E9-4439-A580-E121EB497AF5}" srcOrd="0" destOrd="0" presId="urn:microsoft.com/office/officeart/2005/8/layout/orgChart1"/>
    <dgm:cxn modelId="{49578453-3330-430F-94A2-00289CA3BC44}" type="presParOf" srcId="{2926C97B-A545-4298-9B38-32FEEA5ED641}" destId="{9B0BAFD5-B64A-4DB2-A736-B465AF423F7A}" srcOrd="1" destOrd="0" presId="urn:microsoft.com/office/officeart/2005/8/layout/orgChart1"/>
    <dgm:cxn modelId="{449330D5-5083-4480-8693-FBECF639D61E}" type="presParOf" srcId="{045CC1C9-1929-4C0E-AC89-00CB774C5F25}" destId="{30C3D419-0BE5-45C8-9436-65B9653622D8}" srcOrd="1" destOrd="0" presId="urn:microsoft.com/office/officeart/2005/8/layout/orgChart1"/>
    <dgm:cxn modelId="{6910FB46-6C4C-4741-BE45-B4BB24136C05}" type="presParOf" srcId="{045CC1C9-1929-4C0E-AC89-00CB774C5F25}" destId="{42019658-3AFC-4F84-BB7B-442620097918}" srcOrd="2" destOrd="0" presId="urn:microsoft.com/office/officeart/2005/8/layout/orgChart1"/>
    <dgm:cxn modelId="{818B86F7-2376-4087-9624-FEF2D33F5EA5}" type="presParOf" srcId="{9A711692-941D-4555-A6EB-2CA227DABA27}" destId="{20D18AF0-7B5E-42D9-BD68-99C8F10718F5}" srcOrd="2" destOrd="0" presId="urn:microsoft.com/office/officeart/2005/8/layout/orgChart1"/>
    <dgm:cxn modelId="{1BD904BE-ABB2-4107-A375-4CCAF688991E}" type="presParOf" srcId="{20D18AF0-7B5E-42D9-BD68-99C8F10718F5}" destId="{16FC9B2E-8148-4DA0-BCFC-56B7652CD7EC}" srcOrd="0" destOrd="0" presId="urn:microsoft.com/office/officeart/2005/8/layout/orgChart1"/>
    <dgm:cxn modelId="{8FBDAF51-B6AC-4334-9A17-62FFEABAE29A}" type="presParOf" srcId="{16FC9B2E-8148-4DA0-BCFC-56B7652CD7EC}" destId="{2B2C214C-DE61-43D6-8331-6776CFBFE0C9}" srcOrd="0" destOrd="0" presId="urn:microsoft.com/office/officeart/2005/8/layout/orgChart1"/>
    <dgm:cxn modelId="{B05D40FF-BB63-45AA-B921-C940CEC95DFC}" type="presParOf" srcId="{16FC9B2E-8148-4DA0-BCFC-56B7652CD7EC}" destId="{803F92C1-5EB3-4101-B3F9-14DACD362D08}" srcOrd="1" destOrd="0" presId="urn:microsoft.com/office/officeart/2005/8/layout/orgChart1"/>
    <dgm:cxn modelId="{C898CC77-C1C5-4F1B-945A-D0DDB15D3E36}" type="presParOf" srcId="{20D18AF0-7B5E-42D9-BD68-99C8F10718F5}" destId="{A835DFB4-1D5A-487F-80DD-FC8813770B03}" srcOrd="1" destOrd="0" presId="urn:microsoft.com/office/officeart/2005/8/layout/orgChart1"/>
    <dgm:cxn modelId="{77980FAC-3E0C-47D3-8CF6-EBF3E3F5CF25}" type="presParOf" srcId="{20D18AF0-7B5E-42D9-BD68-99C8F10718F5}" destId="{F203E968-D81D-4B60-8BA0-059A9D17E285}" srcOrd="2" destOrd="0" presId="urn:microsoft.com/office/officeart/2005/8/layout/orgChart1"/>
  </dgm:cxnLst>
  <dgm:bg/>
  <dgm:whole/>
  <dgm:extLst>
    <a:ext uri="http://schemas.microsoft.com/office/drawing/2008/diagram">
      <dsp:dataModelExt xmlns:dsp="http://schemas.microsoft.com/office/drawing/2008/diagram" relId="rId23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106E06DA-AE01-4173-A85A-BE9FC62FB81B}" type="doc">
      <dgm:prSet loTypeId="urn:microsoft.com/office/officeart/2005/8/layout/hierarchy3" loCatId="hierarchy" qsTypeId="urn:microsoft.com/office/officeart/2005/8/quickstyle/simple1" qsCatId="simple" csTypeId="urn:microsoft.com/office/officeart/2005/8/colors/colorful1" csCatId="colorful"/>
      <dgm:spPr/>
      <dgm:t>
        <a:bodyPr/>
        <a:lstStyle/>
        <a:p>
          <a:endParaRPr lang="en-US"/>
        </a:p>
      </dgm:t>
    </dgm:pt>
    <dgm:pt modelId="{2A118426-338F-4FD5-B218-30EF6D956286}">
      <dgm:prSet/>
      <dgm:spPr/>
      <dgm:t>
        <a:bodyPr/>
        <a:lstStyle/>
        <a:p>
          <a:r>
            <a:rPr lang="es-MX" b="1">
              <a:latin typeface="+mj-lt"/>
            </a:rPr>
            <a:t>Corral general</a:t>
          </a:r>
          <a:endParaRPr lang="en-US">
            <a:latin typeface="+mj-lt"/>
          </a:endParaRPr>
        </a:p>
      </dgm:t>
    </dgm:pt>
    <dgm:pt modelId="{1A562C71-A2B8-4847-8F09-037A1363FE31}" type="parTrans" cxnId="{31F6730A-BAC1-46E6-AFFB-064AAD5F33D9}">
      <dgm:prSet/>
      <dgm:spPr/>
      <dgm:t>
        <a:bodyPr/>
        <a:lstStyle/>
        <a:p>
          <a:endParaRPr lang="en-US">
            <a:latin typeface="+mj-lt"/>
          </a:endParaRPr>
        </a:p>
      </dgm:t>
    </dgm:pt>
    <dgm:pt modelId="{12D32D56-6BCC-4911-B75B-8BAB2CB635AF}" type="sibTrans" cxnId="{31F6730A-BAC1-46E6-AFFB-064AAD5F33D9}">
      <dgm:prSet/>
      <dgm:spPr/>
      <dgm:t>
        <a:bodyPr/>
        <a:lstStyle/>
        <a:p>
          <a:endParaRPr lang="en-US">
            <a:latin typeface="+mj-lt"/>
          </a:endParaRPr>
        </a:p>
      </dgm:t>
    </dgm:pt>
    <dgm:pt modelId="{4153A1ED-9D60-46C0-A475-81F11F910CDB}">
      <dgm:prSet/>
      <dgm:spPr/>
      <dgm:t>
        <a:bodyPr/>
        <a:lstStyle/>
        <a:p>
          <a:r>
            <a:rPr lang="es-MX">
              <a:latin typeface="+mj-lt"/>
            </a:rPr>
            <a:t>Para pastoreo o confinamiento temporal.</a:t>
          </a:r>
          <a:endParaRPr lang="en-US">
            <a:latin typeface="+mj-lt"/>
          </a:endParaRPr>
        </a:p>
      </dgm:t>
    </dgm:pt>
    <dgm:pt modelId="{DD123A97-495E-48CD-A390-B2BC20316591}" type="parTrans" cxnId="{F3DCDC8D-5934-4855-800B-19FAD8323598}">
      <dgm:prSet/>
      <dgm:spPr/>
      <dgm:t>
        <a:bodyPr/>
        <a:lstStyle/>
        <a:p>
          <a:endParaRPr lang="en-US">
            <a:latin typeface="+mj-lt"/>
          </a:endParaRPr>
        </a:p>
      </dgm:t>
    </dgm:pt>
    <dgm:pt modelId="{4EE3424D-D0B3-433A-9D4A-4C315E952322}" type="sibTrans" cxnId="{F3DCDC8D-5934-4855-800B-19FAD8323598}">
      <dgm:prSet/>
      <dgm:spPr/>
      <dgm:t>
        <a:bodyPr/>
        <a:lstStyle/>
        <a:p>
          <a:endParaRPr lang="en-US">
            <a:latin typeface="+mj-lt"/>
          </a:endParaRPr>
        </a:p>
      </dgm:t>
    </dgm:pt>
    <dgm:pt modelId="{F05EA3FE-0186-4588-A930-71AA2D99A8BC}">
      <dgm:prSet/>
      <dgm:spPr/>
      <dgm:t>
        <a:bodyPr/>
        <a:lstStyle/>
        <a:p>
          <a:r>
            <a:rPr lang="es-MX" b="1">
              <a:latin typeface="+mj-lt"/>
            </a:rPr>
            <a:t>Cobertizo o refugio</a:t>
          </a:r>
          <a:endParaRPr lang="en-US">
            <a:latin typeface="+mj-lt"/>
          </a:endParaRPr>
        </a:p>
      </dgm:t>
    </dgm:pt>
    <dgm:pt modelId="{ACE522B0-89F7-47A6-9929-6B5B52B6DF38}" type="parTrans" cxnId="{F4AF2743-061F-411B-8BB4-76EBE6E034B1}">
      <dgm:prSet/>
      <dgm:spPr/>
      <dgm:t>
        <a:bodyPr/>
        <a:lstStyle/>
        <a:p>
          <a:endParaRPr lang="en-US">
            <a:latin typeface="+mj-lt"/>
          </a:endParaRPr>
        </a:p>
      </dgm:t>
    </dgm:pt>
    <dgm:pt modelId="{D9EE4748-39BE-4881-82DB-538A7BCD4A91}" type="sibTrans" cxnId="{F4AF2743-061F-411B-8BB4-76EBE6E034B1}">
      <dgm:prSet/>
      <dgm:spPr/>
      <dgm:t>
        <a:bodyPr/>
        <a:lstStyle/>
        <a:p>
          <a:endParaRPr lang="en-US">
            <a:latin typeface="+mj-lt"/>
          </a:endParaRPr>
        </a:p>
      </dgm:t>
    </dgm:pt>
    <dgm:pt modelId="{CF7EB9F2-E48B-4AEE-8742-607C4E924B90}">
      <dgm:prSet/>
      <dgm:spPr/>
      <dgm:t>
        <a:bodyPr/>
        <a:lstStyle/>
        <a:p>
          <a:r>
            <a:rPr lang="es-MX">
              <a:latin typeface="+mj-lt"/>
            </a:rPr>
            <a:t>Resguarda del sol, lluvia o frío.</a:t>
          </a:r>
          <a:endParaRPr lang="en-US">
            <a:latin typeface="+mj-lt"/>
          </a:endParaRPr>
        </a:p>
      </dgm:t>
    </dgm:pt>
    <dgm:pt modelId="{ECF30EFA-3B79-4C5D-ACE6-0F3237A6254D}" type="parTrans" cxnId="{F96B3E24-865D-4B6F-AF66-CDFF24C713F1}">
      <dgm:prSet/>
      <dgm:spPr/>
      <dgm:t>
        <a:bodyPr/>
        <a:lstStyle/>
        <a:p>
          <a:endParaRPr lang="en-US">
            <a:latin typeface="+mj-lt"/>
          </a:endParaRPr>
        </a:p>
      </dgm:t>
    </dgm:pt>
    <dgm:pt modelId="{BAC9530A-5139-44B1-ACBF-2C2FD8393F37}" type="sibTrans" cxnId="{F96B3E24-865D-4B6F-AF66-CDFF24C713F1}">
      <dgm:prSet/>
      <dgm:spPr/>
      <dgm:t>
        <a:bodyPr/>
        <a:lstStyle/>
        <a:p>
          <a:endParaRPr lang="en-US">
            <a:latin typeface="+mj-lt"/>
          </a:endParaRPr>
        </a:p>
      </dgm:t>
    </dgm:pt>
    <dgm:pt modelId="{971F5656-CB39-4D38-B320-59CE2811C532}">
      <dgm:prSet/>
      <dgm:spPr/>
      <dgm:t>
        <a:bodyPr/>
        <a:lstStyle/>
        <a:p>
          <a:r>
            <a:rPr lang="es-MX" b="1">
              <a:latin typeface="+mj-lt"/>
            </a:rPr>
            <a:t>Área de alimentación y agua</a:t>
          </a:r>
          <a:endParaRPr lang="en-US">
            <a:latin typeface="+mj-lt"/>
          </a:endParaRPr>
        </a:p>
      </dgm:t>
    </dgm:pt>
    <dgm:pt modelId="{21348F79-5409-426A-A86B-D9C314354553}" type="parTrans" cxnId="{336162D1-D944-4A99-8ACA-A8346814B759}">
      <dgm:prSet/>
      <dgm:spPr/>
      <dgm:t>
        <a:bodyPr/>
        <a:lstStyle/>
        <a:p>
          <a:endParaRPr lang="en-US">
            <a:latin typeface="+mj-lt"/>
          </a:endParaRPr>
        </a:p>
      </dgm:t>
    </dgm:pt>
    <dgm:pt modelId="{0D9F06FB-9A3E-4858-8A06-2667AB18EFE3}" type="sibTrans" cxnId="{336162D1-D944-4A99-8ACA-A8346814B759}">
      <dgm:prSet/>
      <dgm:spPr/>
      <dgm:t>
        <a:bodyPr/>
        <a:lstStyle/>
        <a:p>
          <a:endParaRPr lang="en-US">
            <a:latin typeface="+mj-lt"/>
          </a:endParaRPr>
        </a:p>
      </dgm:t>
    </dgm:pt>
    <dgm:pt modelId="{816EFA54-C69F-4BFA-B201-54F5236E9365}">
      <dgm:prSet/>
      <dgm:spPr/>
      <dgm:t>
        <a:bodyPr/>
        <a:lstStyle/>
        <a:p>
          <a:r>
            <a:rPr lang="es-MX">
              <a:latin typeface="+mj-lt"/>
            </a:rPr>
            <a:t>Equipada con comederos lineales y bebederos automáticos.</a:t>
          </a:r>
          <a:endParaRPr lang="en-US">
            <a:latin typeface="+mj-lt"/>
          </a:endParaRPr>
        </a:p>
      </dgm:t>
    </dgm:pt>
    <dgm:pt modelId="{0A2429E8-6121-4B8F-A78A-3A38B8CCB335}" type="parTrans" cxnId="{10A2802A-686E-4B3B-BFB4-72379CB7DF99}">
      <dgm:prSet/>
      <dgm:spPr/>
      <dgm:t>
        <a:bodyPr/>
        <a:lstStyle/>
        <a:p>
          <a:endParaRPr lang="en-US">
            <a:latin typeface="+mj-lt"/>
          </a:endParaRPr>
        </a:p>
      </dgm:t>
    </dgm:pt>
    <dgm:pt modelId="{4236470F-A7EC-440C-BA4D-6B0704E2635E}" type="sibTrans" cxnId="{10A2802A-686E-4B3B-BFB4-72379CB7DF99}">
      <dgm:prSet/>
      <dgm:spPr/>
      <dgm:t>
        <a:bodyPr/>
        <a:lstStyle/>
        <a:p>
          <a:endParaRPr lang="en-US">
            <a:latin typeface="+mj-lt"/>
          </a:endParaRPr>
        </a:p>
      </dgm:t>
    </dgm:pt>
    <dgm:pt modelId="{200079CA-E679-4B9A-BA1E-6169F53AC342}">
      <dgm:prSet/>
      <dgm:spPr/>
      <dgm:t>
        <a:bodyPr/>
        <a:lstStyle/>
        <a:p>
          <a:r>
            <a:rPr lang="es-MX" b="1">
              <a:latin typeface="+mj-lt"/>
            </a:rPr>
            <a:t>Manga y cepo de manejo</a:t>
          </a:r>
          <a:endParaRPr lang="en-US" dirty="0">
            <a:latin typeface="+mj-lt"/>
          </a:endParaRPr>
        </a:p>
      </dgm:t>
    </dgm:pt>
    <dgm:pt modelId="{95D4FEE5-0238-4C47-9EDE-6CCC4EB2D6F7}" type="parTrans" cxnId="{1FBD3C53-593D-4B75-A54C-91ECB73E1D48}">
      <dgm:prSet/>
      <dgm:spPr/>
      <dgm:t>
        <a:bodyPr/>
        <a:lstStyle/>
        <a:p>
          <a:endParaRPr lang="en-US">
            <a:latin typeface="+mj-lt"/>
          </a:endParaRPr>
        </a:p>
      </dgm:t>
    </dgm:pt>
    <dgm:pt modelId="{69E9BB41-C226-433E-A73F-CAD2E7C8596D}" type="sibTrans" cxnId="{1FBD3C53-593D-4B75-A54C-91ECB73E1D48}">
      <dgm:prSet/>
      <dgm:spPr/>
      <dgm:t>
        <a:bodyPr/>
        <a:lstStyle/>
        <a:p>
          <a:endParaRPr lang="en-US">
            <a:latin typeface="+mj-lt"/>
          </a:endParaRPr>
        </a:p>
      </dgm:t>
    </dgm:pt>
    <dgm:pt modelId="{86E792BA-A0AA-4D33-AEEE-B7BAFD23B24C}">
      <dgm:prSet/>
      <dgm:spPr/>
      <dgm:t>
        <a:bodyPr/>
        <a:lstStyle/>
        <a:p>
          <a:r>
            <a:rPr lang="es-MX">
              <a:latin typeface="+mj-lt"/>
            </a:rPr>
            <a:t>Para vacunación, esquila, desparasitación o pesaje.</a:t>
          </a:r>
          <a:endParaRPr lang="en-US">
            <a:latin typeface="+mj-lt"/>
          </a:endParaRPr>
        </a:p>
      </dgm:t>
    </dgm:pt>
    <dgm:pt modelId="{F818C0AA-FE47-4DC5-92F6-8FB9DC2D301B}" type="parTrans" cxnId="{F4FA78E1-AB8A-483F-98E5-9CB43D3DB9B4}">
      <dgm:prSet/>
      <dgm:spPr/>
      <dgm:t>
        <a:bodyPr/>
        <a:lstStyle/>
        <a:p>
          <a:endParaRPr lang="en-US">
            <a:latin typeface="+mj-lt"/>
          </a:endParaRPr>
        </a:p>
      </dgm:t>
    </dgm:pt>
    <dgm:pt modelId="{DCD5D437-7C54-4E44-834D-3FF7426F4934}" type="sibTrans" cxnId="{F4FA78E1-AB8A-483F-98E5-9CB43D3DB9B4}">
      <dgm:prSet/>
      <dgm:spPr/>
      <dgm:t>
        <a:bodyPr/>
        <a:lstStyle/>
        <a:p>
          <a:endParaRPr lang="en-US">
            <a:latin typeface="+mj-lt"/>
          </a:endParaRPr>
        </a:p>
      </dgm:t>
    </dgm:pt>
    <dgm:pt modelId="{D002BD02-4D63-4800-92E0-FDB38E06EC05}">
      <dgm:prSet/>
      <dgm:spPr/>
      <dgm:t>
        <a:bodyPr/>
        <a:lstStyle/>
        <a:p>
          <a:r>
            <a:rPr lang="es-MX" b="1">
              <a:latin typeface="+mj-lt"/>
            </a:rPr>
            <a:t>Corrales de maternidad o parición</a:t>
          </a:r>
          <a:endParaRPr lang="en-US">
            <a:latin typeface="+mj-lt"/>
          </a:endParaRPr>
        </a:p>
      </dgm:t>
    </dgm:pt>
    <dgm:pt modelId="{BF4488A6-5455-41E8-ADD6-92FDDECD8D79}" type="parTrans" cxnId="{592614E7-7C86-49B3-A0AC-F9ABC7B03101}">
      <dgm:prSet/>
      <dgm:spPr/>
      <dgm:t>
        <a:bodyPr/>
        <a:lstStyle/>
        <a:p>
          <a:endParaRPr lang="en-US">
            <a:latin typeface="+mj-lt"/>
          </a:endParaRPr>
        </a:p>
      </dgm:t>
    </dgm:pt>
    <dgm:pt modelId="{DE8BE9DC-1113-4632-968E-EE40582B2021}" type="sibTrans" cxnId="{592614E7-7C86-49B3-A0AC-F9ABC7B03101}">
      <dgm:prSet/>
      <dgm:spPr/>
      <dgm:t>
        <a:bodyPr/>
        <a:lstStyle/>
        <a:p>
          <a:endParaRPr lang="en-US">
            <a:latin typeface="+mj-lt"/>
          </a:endParaRPr>
        </a:p>
      </dgm:t>
    </dgm:pt>
    <dgm:pt modelId="{9F1E74F4-F69D-43E0-8EA3-FBAD6B4FA9F5}">
      <dgm:prSet/>
      <dgm:spPr/>
      <dgm:t>
        <a:bodyPr/>
        <a:lstStyle/>
        <a:p>
          <a:r>
            <a:rPr lang="es-MX">
              <a:latin typeface="+mj-lt"/>
            </a:rPr>
            <a:t>Destinados a ovejas preñadas o con crías.</a:t>
          </a:r>
          <a:endParaRPr lang="en-US">
            <a:latin typeface="+mj-lt"/>
          </a:endParaRPr>
        </a:p>
      </dgm:t>
    </dgm:pt>
    <dgm:pt modelId="{02A41296-3B7C-423A-9C43-A945ECBDAC51}" type="parTrans" cxnId="{461FE139-24B8-455B-B663-F230ECAA57D2}">
      <dgm:prSet/>
      <dgm:spPr/>
      <dgm:t>
        <a:bodyPr/>
        <a:lstStyle/>
        <a:p>
          <a:endParaRPr lang="en-US">
            <a:latin typeface="+mj-lt"/>
          </a:endParaRPr>
        </a:p>
      </dgm:t>
    </dgm:pt>
    <dgm:pt modelId="{F5644025-C1B2-4F1C-8845-C4A4F54814D3}" type="sibTrans" cxnId="{461FE139-24B8-455B-B663-F230ECAA57D2}">
      <dgm:prSet/>
      <dgm:spPr/>
      <dgm:t>
        <a:bodyPr/>
        <a:lstStyle/>
        <a:p>
          <a:endParaRPr lang="en-US">
            <a:latin typeface="+mj-lt"/>
          </a:endParaRPr>
        </a:p>
      </dgm:t>
    </dgm:pt>
    <dgm:pt modelId="{FB1C7C8F-BB8F-4E92-BAB3-CD10B131CB6B}" type="pres">
      <dgm:prSet presAssocID="{106E06DA-AE01-4173-A85A-BE9FC62FB81B}" presName="diagram" presStyleCnt="0">
        <dgm:presLayoutVars>
          <dgm:chPref val="1"/>
          <dgm:dir/>
          <dgm:animOne val="branch"/>
          <dgm:animLvl val="lvl"/>
          <dgm:resizeHandles/>
        </dgm:presLayoutVars>
      </dgm:prSet>
      <dgm:spPr/>
    </dgm:pt>
    <dgm:pt modelId="{A9BC8444-643D-4905-8209-1020CE34B4D3}" type="pres">
      <dgm:prSet presAssocID="{2A118426-338F-4FD5-B218-30EF6D956286}" presName="root" presStyleCnt="0"/>
      <dgm:spPr/>
    </dgm:pt>
    <dgm:pt modelId="{67EC1D14-393F-4E93-9C0E-2101DFF9D0BD}" type="pres">
      <dgm:prSet presAssocID="{2A118426-338F-4FD5-B218-30EF6D956286}" presName="rootComposite" presStyleCnt="0"/>
      <dgm:spPr/>
    </dgm:pt>
    <dgm:pt modelId="{CE308AFD-4B70-4DF0-804F-9B9F36A744AA}" type="pres">
      <dgm:prSet presAssocID="{2A118426-338F-4FD5-B218-30EF6D956286}" presName="rootText" presStyleLbl="node1" presStyleIdx="0" presStyleCnt="5"/>
      <dgm:spPr/>
    </dgm:pt>
    <dgm:pt modelId="{F0086ADD-EBB2-4E34-ABC2-28B736DC67F8}" type="pres">
      <dgm:prSet presAssocID="{2A118426-338F-4FD5-B218-30EF6D956286}" presName="rootConnector" presStyleLbl="node1" presStyleIdx="0" presStyleCnt="5"/>
      <dgm:spPr/>
    </dgm:pt>
    <dgm:pt modelId="{AD8EC035-28A5-408C-8FC4-559320392880}" type="pres">
      <dgm:prSet presAssocID="{2A118426-338F-4FD5-B218-30EF6D956286}" presName="childShape" presStyleCnt="0"/>
      <dgm:spPr/>
    </dgm:pt>
    <dgm:pt modelId="{57F072DE-879A-4C8E-AA54-9152BBCDB929}" type="pres">
      <dgm:prSet presAssocID="{DD123A97-495E-48CD-A390-B2BC20316591}" presName="Name13" presStyleLbl="parChTrans1D2" presStyleIdx="0" presStyleCnt="5"/>
      <dgm:spPr/>
    </dgm:pt>
    <dgm:pt modelId="{EB0D5A6F-53C3-4764-AC8B-10492580E457}" type="pres">
      <dgm:prSet presAssocID="{4153A1ED-9D60-46C0-A475-81F11F910CDB}" presName="childText" presStyleLbl="bgAcc1" presStyleIdx="0" presStyleCnt="5">
        <dgm:presLayoutVars>
          <dgm:bulletEnabled val="1"/>
        </dgm:presLayoutVars>
      </dgm:prSet>
      <dgm:spPr/>
    </dgm:pt>
    <dgm:pt modelId="{DB7DD1ED-1374-43BF-9970-246F5C969406}" type="pres">
      <dgm:prSet presAssocID="{F05EA3FE-0186-4588-A930-71AA2D99A8BC}" presName="root" presStyleCnt="0"/>
      <dgm:spPr/>
    </dgm:pt>
    <dgm:pt modelId="{ECDD8B60-C2C4-4947-A3F3-1740C557465B}" type="pres">
      <dgm:prSet presAssocID="{F05EA3FE-0186-4588-A930-71AA2D99A8BC}" presName="rootComposite" presStyleCnt="0"/>
      <dgm:spPr/>
    </dgm:pt>
    <dgm:pt modelId="{E2CB81F4-A814-4427-876D-881F65648DFD}" type="pres">
      <dgm:prSet presAssocID="{F05EA3FE-0186-4588-A930-71AA2D99A8BC}" presName="rootText" presStyleLbl="node1" presStyleIdx="1" presStyleCnt="5"/>
      <dgm:spPr/>
    </dgm:pt>
    <dgm:pt modelId="{233EF6FE-D989-4359-BE55-4F85A4A27470}" type="pres">
      <dgm:prSet presAssocID="{F05EA3FE-0186-4588-A930-71AA2D99A8BC}" presName="rootConnector" presStyleLbl="node1" presStyleIdx="1" presStyleCnt="5"/>
      <dgm:spPr/>
    </dgm:pt>
    <dgm:pt modelId="{94507BF1-9642-43A1-847A-7B719AED2616}" type="pres">
      <dgm:prSet presAssocID="{F05EA3FE-0186-4588-A930-71AA2D99A8BC}" presName="childShape" presStyleCnt="0"/>
      <dgm:spPr/>
    </dgm:pt>
    <dgm:pt modelId="{A098E11B-EFCB-419E-A9E6-869E4D8657A2}" type="pres">
      <dgm:prSet presAssocID="{ECF30EFA-3B79-4C5D-ACE6-0F3237A6254D}" presName="Name13" presStyleLbl="parChTrans1D2" presStyleIdx="1" presStyleCnt="5"/>
      <dgm:spPr/>
    </dgm:pt>
    <dgm:pt modelId="{37DEA859-DFD7-44F6-BE28-EDF0E10265A6}" type="pres">
      <dgm:prSet presAssocID="{CF7EB9F2-E48B-4AEE-8742-607C4E924B90}" presName="childText" presStyleLbl="bgAcc1" presStyleIdx="1" presStyleCnt="5">
        <dgm:presLayoutVars>
          <dgm:bulletEnabled val="1"/>
        </dgm:presLayoutVars>
      </dgm:prSet>
      <dgm:spPr/>
    </dgm:pt>
    <dgm:pt modelId="{9D5455F6-417B-4A92-BA2C-3757E5B26133}" type="pres">
      <dgm:prSet presAssocID="{971F5656-CB39-4D38-B320-59CE2811C532}" presName="root" presStyleCnt="0"/>
      <dgm:spPr/>
    </dgm:pt>
    <dgm:pt modelId="{08155C96-6BF6-48C7-A4D4-49E321D080AC}" type="pres">
      <dgm:prSet presAssocID="{971F5656-CB39-4D38-B320-59CE2811C532}" presName="rootComposite" presStyleCnt="0"/>
      <dgm:spPr/>
    </dgm:pt>
    <dgm:pt modelId="{BF5001A7-A719-45B4-8DCF-AD7CC88093B9}" type="pres">
      <dgm:prSet presAssocID="{971F5656-CB39-4D38-B320-59CE2811C532}" presName="rootText" presStyleLbl="node1" presStyleIdx="2" presStyleCnt="5"/>
      <dgm:spPr/>
    </dgm:pt>
    <dgm:pt modelId="{83339F01-3792-4406-B4B9-627E19122F65}" type="pres">
      <dgm:prSet presAssocID="{971F5656-CB39-4D38-B320-59CE2811C532}" presName="rootConnector" presStyleLbl="node1" presStyleIdx="2" presStyleCnt="5"/>
      <dgm:spPr/>
    </dgm:pt>
    <dgm:pt modelId="{CC6C962A-2F0A-4E3C-9585-0C8680C716CC}" type="pres">
      <dgm:prSet presAssocID="{971F5656-CB39-4D38-B320-59CE2811C532}" presName="childShape" presStyleCnt="0"/>
      <dgm:spPr/>
    </dgm:pt>
    <dgm:pt modelId="{B2884849-1684-4A3C-8C3F-7297E9B11C8B}" type="pres">
      <dgm:prSet presAssocID="{0A2429E8-6121-4B8F-A78A-3A38B8CCB335}" presName="Name13" presStyleLbl="parChTrans1D2" presStyleIdx="2" presStyleCnt="5"/>
      <dgm:spPr/>
    </dgm:pt>
    <dgm:pt modelId="{3CB8BD3B-5DE2-4243-966F-507C4073C023}" type="pres">
      <dgm:prSet presAssocID="{816EFA54-C69F-4BFA-B201-54F5236E9365}" presName="childText" presStyleLbl="bgAcc1" presStyleIdx="2" presStyleCnt="5">
        <dgm:presLayoutVars>
          <dgm:bulletEnabled val="1"/>
        </dgm:presLayoutVars>
      </dgm:prSet>
      <dgm:spPr/>
    </dgm:pt>
    <dgm:pt modelId="{016902C1-AC24-4E40-832A-62E6AF2D0786}" type="pres">
      <dgm:prSet presAssocID="{200079CA-E679-4B9A-BA1E-6169F53AC342}" presName="root" presStyleCnt="0"/>
      <dgm:spPr/>
    </dgm:pt>
    <dgm:pt modelId="{8B28468D-201A-475A-9731-BC214BF9E80F}" type="pres">
      <dgm:prSet presAssocID="{200079CA-E679-4B9A-BA1E-6169F53AC342}" presName="rootComposite" presStyleCnt="0"/>
      <dgm:spPr/>
    </dgm:pt>
    <dgm:pt modelId="{5718339F-0430-42CA-BE44-108212AD8815}" type="pres">
      <dgm:prSet presAssocID="{200079CA-E679-4B9A-BA1E-6169F53AC342}" presName="rootText" presStyleLbl="node1" presStyleIdx="3" presStyleCnt="5"/>
      <dgm:spPr/>
    </dgm:pt>
    <dgm:pt modelId="{5B8D777D-C918-49F6-B19D-B92E11721892}" type="pres">
      <dgm:prSet presAssocID="{200079CA-E679-4B9A-BA1E-6169F53AC342}" presName="rootConnector" presStyleLbl="node1" presStyleIdx="3" presStyleCnt="5"/>
      <dgm:spPr/>
    </dgm:pt>
    <dgm:pt modelId="{212CE253-AC0C-46FD-A55A-A93EA4EB5657}" type="pres">
      <dgm:prSet presAssocID="{200079CA-E679-4B9A-BA1E-6169F53AC342}" presName="childShape" presStyleCnt="0"/>
      <dgm:spPr/>
    </dgm:pt>
    <dgm:pt modelId="{E952B8CB-4115-4C0B-ABB0-373133FEE694}" type="pres">
      <dgm:prSet presAssocID="{F818C0AA-FE47-4DC5-92F6-8FB9DC2D301B}" presName="Name13" presStyleLbl="parChTrans1D2" presStyleIdx="3" presStyleCnt="5"/>
      <dgm:spPr/>
    </dgm:pt>
    <dgm:pt modelId="{AE6CB6AA-E9BD-4320-AFC5-33682D3775D7}" type="pres">
      <dgm:prSet presAssocID="{86E792BA-A0AA-4D33-AEEE-B7BAFD23B24C}" presName="childText" presStyleLbl="bgAcc1" presStyleIdx="3" presStyleCnt="5">
        <dgm:presLayoutVars>
          <dgm:bulletEnabled val="1"/>
        </dgm:presLayoutVars>
      </dgm:prSet>
      <dgm:spPr/>
    </dgm:pt>
    <dgm:pt modelId="{D63F7981-0449-48B5-82B2-C4DB02E04F48}" type="pres">
      <dgm:prSet presAssocID="{D002BD02-4D63-4800-92E0-FDB38E06EC05}" presName="root" presStyleCnt="0"/>
      <dgm:spPr/>
    </dgm:pt>
    <dgm:pt modelId="{0725E510-1A44-4FA0-A7AB-11BD819E5C47}" type="pres">
      <dgm:prSet presAssocID="{D002BD02-4D63-4800-92E0-FDB38E06EC05}" presName="rootComposite" presStyleCnt="0"/>
      <dgm:spPr/>
    </dgm:pt>
    <dgm:pt modelId="{63D4BC66-184F-4A3F-951C-164246BD570A}" type="pres">
      <dgm:prSet presAssocID="{D002BD02-4D63-4800-92E0-FDB38E06EC05}" presName="rootText" presStyleLbl="node1" presStyleIdx="4" presStyleCnt="5"/>
      <dgm:spPr/>
    </dgm:pt>
    <dgm:pt modelId="{D7BBE586-BE69-4330-933D-057AE3D50AF7}" type="pres">
      <dgm:prSet presAssocID="{D002BD02-4D63-4800-92E0-FDB38E06EC05}" presName="rootConnector" presStyleLbl="node1" presStyleIdx="4" presStyleCnt="5"/>
      <dgm:spPr/>
    </dgm:pt>
    <dgm:pt modelId="{60AD5623-CF3E-4173-AC73-E4874B1C337C}" type="pres">
      <dgm:prSet presAssocID="{D002BD02-4D63-4800-92E0-FDB38E06EC05}" presName="childShape" presStyleCnt="0"/>
      <dgm:spPr/>
    </dgm:pt>
    <dgm:pt modelId="{268FF2DC-AE69-4AC2-8876-BF962DFF8B8F}" type="pres">
      <dgm:prSet presAssocID="{02A41296-3B7C-423A-9C43-A945ECBDAC51}" presName="Name13" presStyleLbl="parChTrans1D2" presStyleIdx="4" presStyleCnt="5"/>
      <dgm:spPr/>
    </dgm:pt>
    <dgm:pt modelId="{40A428D1-CDDF-432B-9C82-EB842FB1AE59}" type="pres">
      <dgm:prSet presAssocID="{9F1E74F4-F69D-43E0-8EA3-FBAD6B4FA9F5}" presName="childText" presStyleLbl="bgAcc1" presStyleIdx="4" presStyleCnt="5">
        <dgm:presLayoutVars>
          <dgm:bulletEnabled val="1"/>
        </dgm:presLayoutVars>
      </dgm:prSet>
      <dgm:spPr/>
    </dgm:pt>
  </dgm:ptLst>
  <dgm:cxnLst>
    <dgm:cxn modelId="{7E682C00-E4F4-4C6F-BF18-97D1C63E0969}" type="presOf" srcId="{ECF30EFA-3B79-4C5D-ACE6-0F3237A6254D}" destId="{A098E11B-EFCB-419E-A9E6-869E4D8657A2}" srcOrd="0" destOrd="0" presId="urn:microsoft.com/office/officeart/2005/8/layout/hierarchy3"/>
    <dgm:cxn modelId="{31F6730A-BAC1-46E6-AFFB-064AAD5F33D9}" srcId="{106E06DA-AE01-4173-A85A-BE9FC62FB81B}" destId="{2A118426-338F-4FD5-B218-30EF6D956286}" srcOrd="0" destOrd="0" parTransId="{1A562C71-A2B8-4847-8F09-037A1363FE31}" sibTransId="{12D32D56-6BCC-4911-B75B-8BAB2CB635AF}"/>
    <dgm:cxn modelId="{E5E4760C-7E8D-43BD-A6ED-1F27DB390601}" type="presOf" srcId="{F05EA3FE-0186-4588-A930-71AA2D99A8BC}" destId="{233EF6FE-D989-4359-BE55-4F85A4A27470}" srcOrd="1" destOrd="0" presId="urn:microsoft.com/office/officeart/2005/8/layout/hierarchy3"/>
    <dgm:cxn modelId="{1E0DBD0E-8332-4D76-A908-0020B3F6C526}" type="presOf" srcId="{2A118426-338F-4FD5-B218-30EF6D956286}" destId="{CE308AFD-4B70-4DF0-804F-9B9F36A744AA}" srcOrd="0" destOrd="0" presId="urn:microsoft.com/office/officeart/2005/8/layout/hierarchy3"/>
    <dgm:cxn modelId="{1F27D913-B65E-4506-8EEB-91BA698FEE2F}" type="presOf" srcId="{CF7EB9F2-E48B-4AEE-8742-607C4E924B90}" destId="{37DEA859-DFD7-44F6-BE28-EDF0E10265A6}" srcOrd="0" destOrd="0" presId="urn:microsoft.com/office/officeart/2005/8/layout/hierarchy3"/>
    <dgm:cxn modelId="{E3C6C118-5545-4191-816E-7746BBFA6298}" type="presOf" srcId="{86E792BA-A0AA-4D33-AEEE-B7BAFD23B24C}" destId="{AE6CB6AA-E9BD-4320-AFC5-33682D3775D7}" srcOrd="0" destOrd="0" presId="urn:microsoft.com/office/officeart/2005/8/layout/hierarchy3"/>
    <dgm:cxn modelId="{2DF31319-5EE5-4221-95FE-39280F671A0D}" type="presOf" srcId="{F818C0AA-FE47-4DC5-92F6-8FB9DC2D301B}" destId="{E952B8CB-4115-4C0B-ABB0-373133FEE694}" srcOrd="0" destOrd="0" presId="urn:microsoft.com/office/officeart/2005/8/layout/hierarchy3"/>
    <dgm:cxn modelId="{F96B3E24-865D-4B6F-AF66-CDFF24C713F1}" srcId="{F05EA3FE-0186-4588-A930-71AA2D99A8BC}" destId="{CF7EB9F2-E48B-4AEE-8742-607C4E924B90}" srcOrd="0" destOrd="0" parTransId="{ECF30EFA-3B79-4C5D-ACE6-0F3237A6254D}" sibTransId="{BAC9530A-5139-44B1-ACBF-2C2FD8393F37}"/>
    <dgm:cxn modelId="{10A2802A-686E-4B3B-BFB4-72379CB7DF99}" srcId="{971F5656-CB39-4D38-B320-59CE2811C532}" destId="{816EFA54-C69F-4BFA-B201-54F5236E9365}" srcOrd="0" destOrd="0" parTransId="{0A2429E8-6121-4B8F-A78A-3A38B8CCB335}" sibTransId="{4236470F-A7EC-440C-BA4D-6B0704E2635E}"/>
    <dgm:cxn modelId="{E1DAC333-AF35-4235-8187-FD772CC6A457}" type="presOf" srcId="{4153A1ED-9D60-46C0-A475-81F11F910CDB}" destId="{EB0D5A6F-53C3-4764-AC8B-10492580E457}" srcOrd="0" destOrd="0" presId="urn:microsoft.com/office/officeart/2005/8/layout/hierarchy3"/>
    <dgm:cxn modelId="{461FE139-24B8-455B-B663-F230ECAA57D2}" srcId="{D002BD02-4D63-4800-92E0-FDB38E06EC05}" destId="{9F1E74F4-F69D-43E0-8EA3-FBAD6B4FA9F5}" srcOrd="0" destOrd="0" parTransId="{02A41296-3B7C-423A-9C43-A945ECBDAC51}" sibTransId="{F5644025-C1B2-4F1C-8845-C4A4F54814D3}"/>
    <dgm:cxn modelId="{F4AF2743-061F-411B-8BB4-76EBE6E034B1}" srcId="{106E06DA-AE01-4173-A85A-BE9FC62FB81B}" destId="{F05EA3FE-0186-4588-A930-71AA2D99A8BC}" srcOrd="1" destOrd="0" parTransId="{ACE522B0-89F7-47A6-9929-6B5B52B6DF38}" sibTransId="{D9EE4748-39BE-4881-82DB-538A7BCD4A91}"/>
    <dgm:cxn modelId="{87360C6A-7A7D-4C0E-A77B-473B7C1C5143}" type="presOf" srcId="{106E06DA-AE01-4173-A85A-BE9FC62FB81B}" destId="{FB1C7C8F-BB8F-4E92-BAB3-CD10B131CB6B}" srcOrd="0" destOrd="0" presId="urn:microsoft.com/office/officeart/2005/8/layout/hierarchy3"/>
    <dgm:cxn modelId="{FDD8BF70-B9EB-4F88-89F8-BF9ADECAA344}" type="presOf" srcId="{02A41296-3B7C-423A-9C43-A945ECBDAC51}" destId="{268FF2DC-AE69-4AC2-8876-BF962DFF8B8F}" srcOrd="0" destOrd="0" presId="urn:microsoft.com/office/officeart/2005/8/layout/hierarchy3"/>
    <dgm:cxn modelId="{1FBD3C53-593D-4B75-A54C-91ECB73E1D48}" srcId="{106E06DA-AE01-4173-A85A-BE9FC62FB81B}" destId="{200079CA-E679-4B9A-BA1E-6169F53AC342}" srcOrd="3" destOrd="0" parTransId="{95D4FEE5-0238-4C47-9EDE-6CCC4EB2D6F7}" sibTransId="{69E9BB41-C226-433E-A73F-CAD2E7C8596D}"/>
    <dgm:cxn modelId="{EABD137B-D84F-42D1-AC62-093ABFFEFBFD}" type="presOf" srcId="{200079CA-E679-4B9A-BA1E-6169F53AC342}" destId="{5B8D777D-C918-49F6-B19D-B92E11721892}" srcOrd="1" destOrd="0" presId="urn:microsoft.com/office/officeart/2005/8/layout/hierarchy3"/>
    <dgm:cxn modelId="{F3DCDC8D-5934-4855-800B-19FAD8323598}" srcId="{2A118426-338F-4FD5-B218-30EF6D956286}" destId="{4153A1ED-9D60-46C0-A475-81F11F910CDB}" srcOrd="0" destOrd="0" parTransId="{DD123A97-495E-48CD-A390-B2BC20316591}" sibTransId="{4EE3424D-D0B3-433A-9D4A-4C315E952322}"/>
    <dgm:cxn modelId="{B75E1B92-9C1E-482A-A7D0-29E11E14BAE4}" type="presOf" srcId="{9F1E74F4-F69D-43E0-8EA3-FBAD6B4FA9F5}" destId="{40A428D1-CDDF-432B-9C82-EB842FB1AE59}" srcOrd="0" destOrd="0" presId="urn:microsoft.com/office/officeart/2005/8/layout/hierarchy3"/>
    <dgm:cxn modelId="{F066E999-0AB6-4351-9405-BE92755ADCCC}" type="presOf" srcId="{2A118426-338F-4FD5-B218-30EF6D956286}" destId="{F0086ADD-EBB2-4E34-ABC2-28B736DC67F8}" srcOrd="1" destOrd="0" presId="urn:microsoft.com/office/officeart/2005/8/layout/hierarchy3"/>
    <dgm:cxn modelId="{881BCB9A-40B8-4578-BC1C-2BA20DF35FAF}" type="presOf" srcId="{0A2429E8-6121-4B8F-A78A-3A38B8CCB335}" destId="{B2884849-1684-4A3C-8C3F-7297E9B11C8B}" srcOrd="0" destOrd="0" presId="urn:microsoft.com/office/officeart/2005/8/layout/hierarchy3"/>
    <dgm:cxn modelId="{5621A2A0-086A-40D2-AC48-201E20A6C2F1}" type="presOf" srcId="{816EFA54-C69F-4BFA-B201-54F5236E9365}" destId="{3CB8BD3B-5DE2-4243-966F-507C4073C023}" srcOrd="0" destOrd="0" presId="urn:microsoft.com/office/officeart/2005/8/layout/hierarchy3"/>
    <dgm:cxn modelId="{CF15D3B5-EFF7-4F8E-A2EB-A60607761EB4}" type="presOf" srcId="{971F5656-CB39-4D38-B320-59CE2811C532}" destId="{83339F01-3792-4406-B4B9-627E19122F65}" srcOrd="1" destOrd="0" presId="urn:microsoft.com/office/officeart/2005/8/layout/hierarchy3"/>
    <dgm:cxn modelId="{77173FB6-4F69-45E1-A96E-873B68D09B49}" type="presOf" srcId="{F05EA3FE-0186-4588-A930-71AA2D99A8BC}" destId="{E2CB81F4-A814-4427-876D-881F65648DFD}" srcOrd="0" destOrd="0" presId="urn:microsoft.com/office/officeart/2005/8/layout/hierarchy3"/>
    <dgm:cxn modelId="{336162D1-D944-4A99-8ACA-A8346814B759}" srcId="{106E06DA-AE01-4173-A85A-BE9FC62FB81B}" destId="{971F5656-CB39-4D38-B320-59CE2811C532}" srcOrd="2" destOrd="0" parTransId="{21348F79-5409-426A-A86B-D9C314354553}" sibTransId="{0D9F06FB-9A3E-4858-8A06-2667AB18EFE3}"/>
    <dgm:cxn modelId="{F4FA78E1-AB8A-483F-98E5-9CB43D3DB9B4}" srcId="{200079CA-E679-4B9A-BA1E-6169F53AC342}" destId="{86E792BA-A0AA-4D33-AEEE-B7BAFD23B24C}" srcOrd="0" destOrd="0" parTransId="{F818C0AA-FE47-4DC5-92F6-8FB9DC2D301B}" sibTransId="{DCD5D437-7C54-4E44-834D-3FF7426F4934}"/>
    <dgm:cxn modelId="{592614E7-7C86-49B3-A0AC-F9ABC7B03101}" srcId="{106E06DA-AE01-4173-A85A-BE9FC62FB81B}" destId="{D002BD02-4D63-4800-92E0-FDB38E06EC05}" srcOrd="4" destOrd="0" parTransId="{BF4488A6-5455-41E8-ADD6-92FDDECD8D79}" sibTransId="{DE8BE9DC-1113-4632-968E-EE40582B2021}"/>
    <dgm:cxn modelId="{CF434DEB-CC14-4FB7-A491-AC399A0D3FF3}" type="presOf" srcId="{D002BD02-4D63-4800-92E0-FDB38E06EC05}" destId="{D7BBE586-BE69-4330-933D-057AE3D50AF7}" srcOrd="1" destOrd="0" presId="urn:microsoft.com/office/officeart/2005/8/layout/hierarchy3"/>
    <dgm:cxn modelId="{D4EF45F1-D1E3-449D-8364-0C6EABF24EA8}" type="presOf" srcId="{971F5656-CB39-4D38-B320-59CE2811C532}" destId="{BF5001A7-A719-45B4-8DCF-AD7CC88093B9}" srcOrd="0" destOrd="0" presId="urn:microsoft.com/office/officeart/2005/8/layout/hierarchy3"/>
    <dgm:cxn modelId="{7C2E77F1-7104-4C10-9DA3-C318A283AB70}" type="presOf" srcId="{D002BD02-4D63-4800-92E0-FDB38E06EC05}" destId="{63D4BC66-184F-4A3F-951C-164246BD570A}" srcOrd="0" destOrd="0" presId="urn:microsoft.com/office/officeart/2005/8/layout/hierarchy3"/>
    <dgm:cxn modelId="{DA49CEF1-CFC8-4581-82C4-AD04B7C2701B}" type="presOf" srcId="{200079CA-E679-4B9A-BA1E-6169F53AC342}" destId="{5718339F-0430-42CA-BE44-108212AD8815}" srcOrd="0" destOrd="0" presId="urn:microsoft.com/office/officeart/2005/8/layout/hierarchy3"/>
    <dgm:cxn modelId="{1CBE52F9-4816-4219-9387-7F25DFE16EC5}" type="presOf" srcId="{DD123A97-495E-48CD-A390-B2BC20316591}" destId="{57F072DE-879A-4C8E-AA54-9152BBCDB929}" srcOrd="0" destOrd="0" presId="urn:microsoft.com/office/officeart/2005/8/layout/hierarchy3"/>
    <dgm:cxn modelId="{6929103A-661A-4ED2-B2BA-723B68F5E776}" type="presParOf" srcId="{FB1C7C8F-BB8F-4E92-BAB3-CD10B131CB6B}" destId="{A9BC8444-643D-4905-8209-1020CE34B4D3}" srcOrd="0" destOrd="0" presId="urn:microsoft.com/office/officeart/2005/8/layout/hierarchy3"/>
    <dgm:cxn modelId="{1B441D5F-CC72-4E19-BED3-6AD444DEC9CD}" type="presParOf" srcId="{A9BC8444-643D-4905-8209-1020CE34B4D3}" destId="{67EC1D14-393F-4E93-9C0E-2101DFF9D0BD}" srcOrd="0" destOrd="0" presId="urn:microsoft.com/office/officeart/2005/8/layout/hierarchy3"/>
    <dgm:cxn modelId="{9C3D568B-93FC-4A6A-B053-3C5AE0C1D7D8}" type="presParOf" srcId="{67EC1D14-393F-4E93-9C0E-2101DFF9D0BD}" destId="{CE308AFD-4B70-4DF0-804F-9B9F36A744AA}" srcOrd="0" destOrd="0" presId="urn:microsoft.com/office/officeart/2005/8/layout/hierarchy3"/>
    <dgm:cxn modelId="{A421BFCE-7B3D-4C11-92A9-73012B019016}" type="presParOf" srcId="{67EC1D14-393F-4E93-9C0E-2101DFF9D0BD}" destId="{F0086ADD-EBB2-4E34-ABC2-28B736DC67F8}" srcOrd="1" destOrd="0" presId="urn:microsoft.com/office/officeart/2005/8/layout/hierarchy3"/>
    <dgm:cxn modelId="{D496BB1C-C422-4729-B155-C3D43DFC7394}" type="presParOf" srcId="{A9BC8444-643D-4905-8209-1020CE34B4D3}" destId="{AD8EC035-28A5-408C-8FC4-559320392880}" srcOrd="1" destOrd="0" presId="urn:microsoft.com/office/officeart/2005/8/layout/hierarchy3"/>
    <dgm:cxn modelId="{6E57681D-B12C-4DEE-BC02-160B4289BC38}" type="presParOf" srcId="{AD8EC035-28A5-408C-8FC4-559320392880}" destId="{57F072DE-879A-4C8E-AA54-9152BBCDB929}" srcOrd="0" destOrd="0" presId="urn:microsoft.com/office/officeart/2005/8/layout/hierarchy3"/>
    <dgm:cxn modelId="{D03200FD-67A3-486A-B61D-FA664EBF4A2B}" type="presParOf" srcId="{AD8EC035-28A5-408C-8FC4-559320392880}" destId="{EB0D5A6F-53C3-4764-AC8B-10492580E457}" srcOrd="1" destOrd="0" presId="urn:microsoft.com/office/officeart/2005/8/layout/hierarchy3"/>
    <dgm:cxn modelId="{80E39022-A782-4DD3-9983-83BF3781C7FE}" type="presParOf" srcId="{FB1C7C8F-BB8F-4E92-BAB3-CD10B131CB6B}" destId="{DB7DD1ED-1374-43BF-9970-246F5C969406}" srcOrd="1" destOrd="0" presId="urn:microsoft.com/office/officeart/2005/8/layout/hierarchy3"/>
    <dgm:cxn modelId="{D4D2BD79-1155-46BD-9C09-C1C079289984}" type="presParOf" srcId="{DB7DD1ED-1374-43BF-9970-246F5C969406}" destId="{ECDD8B60-C2C4-4947-A3F3-1740C557465B}" srcOrd="0" destOrd="0" presId="urn:microsoft.com/office/officeart/2005/8/layout/hierarchy3"/>
    <dgm:cxn modelId="{95F593CD-B3B0-4EB5-B826-DAFED14ECD74}" type="presParOf" srcId="{ECDD8B60-C2C4-4947-A3F3-1740C557465B}" destId="{E2CB81F4-A814-4427-876D-881F65648DFD}" srcOrd="0" destOrd="0" presId="urn:microsoft.com/office/officeart/2005/8/layout/hierarchy3"/>
    <dgm:cxn modelId="{ACC9C090-FA8C-48D5-A2F7-2CB5BC33E698}" type="presParOf" srcId="{ECDD8B60-C2C4-4947-A3F3-1740C557465B}" destId="{233EF6FE-D989-4359-BE55-4F85A4A27470}" srcOrd="1" destOrd="0" presId="urn:microsoft.com/office/officeart/2005/8/layout/hierarchy3"/>
    <dgm:cxn modelId="{C5ADB72F-F48B-4516-8DD8-ECC202EB02E1}" type="presParOf" srcId="{DB7DD1ED-1374-43BF-9970-246F5C969406}" destId="{94507BF1-9642-43A1-847A-7B719AED2616}" srcOrd="1" destOrd="0" presId="urn:microsoft.com/office/officeart/2005/8/layout/hierarchy3"/>
    <dgm:cxn modelId="{5E1F9AD2-51CE-4D12-9C9E-36CC4D69190B}" type="presParOf" srcId="{94507BF1-9642-43A1-847A-7B719AED2616}" destId="{A098E11B-EFCB-419E-A9E6-869E4D8657A2}" srcOrd="0" destOrd="0" presId="urn:microsoft.com/office/officeart/2005/8/layout/hierarchy3"/>
    <dgm:cxn modelId="{A2ECBC48-DA70-4C3C-8813-76313C66E062}" type="presParOf" srcId="{94507BF1-9642-43A1-847A-7B719AED2616}" destId="{37DEA859-DFD7-44F6-BE28-EDF0E10265A6}" srcOrd="1" destOrd="0" presId="urn:microsoft.com/office/officeart/2005/8/layout/hierarchy3"/>
    <dgm:cxn modelId="{7EAC4F87-8432-489C-BC26-A037704813A8}" type="presParOf" srcId="{FB1C7C8F-BB8F-4E92-BAB3-CD10B131CB6B}" destId="{9D5455F6-417B-4A92-BA2C-3757E5B26133}" srcOrd="2" destOrd="0" presId="urn:microsoft.com/office/officeart/2005/8/layout/hierarchy3"/>
    <dgm:cxn modelId="{7AF6934D-1AEF-476C-ABAF-EF256DE1893F}" type="presParOf" srcId="{9D5455F6-417B-4A92-BA2C-3757E5B26133}" destId="{08155C96-6BF6-48C7-A4D4-49E321D080AC}" srcOrd="0" destOrd="0" presId="urn:microsoft.com/office/officeart/2005/8/layout/hierarchy3"/>
    <dgm:cxn modelId="{C37E3375-D56F-4E26-8555-082272EF9E61}" type="presParOf" srcId="{08155C96-6BF6-48C7-A4D4-49E321D080AC}" destId="{BF5001A7-A719-45B4-8DCF-AD7CC88093B9}" srcOrd="0" destOrd="0" presId="urn:microsoft.com/office/officeart/2005/8/layout/hierarchy3"/>
    <dgm:cxn modelId="{B4035545-2F88-41BA-8E2C-05425D04336D}" type="presParOf" srcId="{08155C96-6BF6-48C7-A4D4-49E321D080AC}" destId="{83339F01-3792-4406-B4B9-627E19122F65}" srcOrd="1" destOrd="0" presId="urn:microsoft.com/office/officeart/2005/8/layout/hierarchy3"/>
    <dgm:cxn modelId="{CB0D1148-A8F4-4167-ABFB-1F37DE96C1F1}" type="presParOf" srcId="{9D5455F6-417B-4A92-BA2C-3757E5B26133}" destId="{CC6C962A-2F0A-4E3C-9585-0C8680C716CC}" srcOrd="1" destOrd="0" presId="urn:microsoft.com/office/officeart/2005/8/layout/hierarchy3"/>
    <dgm:cxn modelId="{70105829-3C54-43E9-A276-B2D25998EB7D}" type="presParOf" srcId="{CC6C962A-2F0A-4E3C-9585-0C8680C716CC}" destId="{B2884849-1684-4A3C-8C3F-7297E9B11C8B}" srcOrd="0" destOrd="0" presId="urn:microsoft.com/office/officeart/2005/8/layout/hierarchy3"/>
    <dgm:cxn modelId="{7533ED52-C6EF-46A5-989D-3082E41B9109}" type="presParOf" srcId="{CC6C962A-2F0A-4E3C-9585-0C8680C716CC}" destId="{3CB8BD3B-5DE2-4243-966F-507C4073C023}" srcOrd="1" destOrd="0" presId="urn:microsoft.com/office/officeart/2005/8/layout/hierarchy3"/>
    <dgm:cxn modelId="{B6A7D7A5-C6DB-4943-9D72-B16633D6A302}" type="presParOf" srcId="{FB1C7C8F-BB8F-4E92-BAB3-CD10B131CB6B}" destId="{016902C1-AC24-4E40-832A-62E6AF2D0786}" srcOrd="3" destOrd="0" presId="urn:microsoft.com/office/officeart/2005/8/layout/hierarchy3"/>
    <dgm:cxn modelId="{4F8EBFC1-D1F5-40C2-8C72-682787368684}" type="presParOf" srcId="{016902C1-AC24-4E40-832A-62E6AF2D0786}" destId="{8B28468D-201A-475A-9731-BC214BF9E80F}" srcOrd="0" destOrd="0" presId="urn:microsoft.com/office/officeart/2005/8/layout/hierarchy3"/>
    <dgm:cxn modelId="{4989C8C8-F50F-4ECB-8249-3CCEE70E460A}" type="presParOf" srcId="{8B28468D-201A-475A-9731-BC214BF9E80F}" destId="{5718339F-0430-42CA-BE44-108212AD8815}" srcOrd="0" destOrd="0" presId="urn:microsoft.com/office/officeart/2005/8/layout/hierarchy3"/>
    <dgm:cxn modelId="{22AAAE24-9755-4BCD-8041-7CA8F9643AF8}" type="presParOf" srcId="{8B28468D-201A-475A-9731-BC214BF9E80F}" destId="{5B8D777D-C918-49F6-B19D-B92E11721892}" srcOrd="1" destOrd="0" presId="urn:microsoft.com/office/officeart/2005/8/layout/hierarchy3"/>
    <dgm:cxn modelId="{47F91998-1D5A-44BB-9162-C9BD5D63DFC6}" type="presParOf" srcId="{016902C1-AC24-4E40-832A-62E6AF2D0786}" destId="{212CE253-AC0C-46FD-A55A-A93EA4EB5657}" srcOrd="1" destOrd="0" presId="urn:microsoft.com/office/officeart/2005/8/layout/hierarchy3"/>
    <dgm:cxn modelId="{51B8EC0D-F1DB-4949-BA01-70ADDE5F93D6}" type="presParOf" srcId="{212CE253-AC0C-46FD-A55A-A93EA4EB5657}" destId="{E952B8CB-4115-4C0B-ABB0-373133FEE694}" srcOrd="0" destOrd="0" presId="urn:microsoft.com/office/officeart/2005/8/layout/hierarchy3"/>
    <dgm:cxn modelId="{F540AE27-72D6-4DB2-A54B-6E3770F24F50}" type="presParOf" srcId="{212CE253-AC0C-46FD-A55A-A93EA4EB5657}" destId="{AE6CB6AA-E9BD-4320-AFC5-33682D3775D7}" srcOrd="1" destOrd="0" presId="urn:microsoft.com/office/officeart/2005/8/layout/hierarchy3"/>
    <dgm:cxn modelId="{A02B7D14-690B-4E43-9A61-ACECB301147E}" type="presParOf" srcId="{FB1C7C8F-BB8F-4E92-BAB3-CD10B131CB6B}" destId="{D63F7981-0449-48B5-82B2-C4DB02E04F48}" srcOrd="4" destOrd="0" presId="urn:microsoft.com/office/officeart/2005/8/layout/hierarchy3"/>
    <dgm:cxn modelId="{4426BD4D-DD46-4CF3-95A6-1308906A443D}" type="presParOf" srcId="{D63F7981-0449-48B5-82B2-C4DB02E04F48}" destId="{0725E510-1A44-4FA0-A7AB-11BD819E5C47}" srcOrd="0" destOrd="0" presId="urn:microsoft.com/office/officeart/2005/8/layout/hierarchy3"/>
    <dgm:cxn modelId="{28BBD372-27D8-490D-8775-8F13FC460CF8}" type="presParOf" srcId="{0725E510-1A44-4FA0-A7AB-11BD819E5C47}" destId="{63D4BC66-184F-4A3F-951C-164246BD570A}" srcOrd="0" destOrd="0" presId="urn:microsoft.com/office/officeart/2005/8/layout/hierarchy3"/>
    <dgm:cxn modelId="{531056D7-C7E7-4EC8-BD95-E913F24F1D53}" type="presParOf" srcId="{0725E510-1A44-4FA0-A7AB-11BD819E5C47}" destId="{D7BBE586-BE69-4330-933D-057AE3D50AF7}" srcOrd="1" destOrd="0" presId="urn:microsoft.com/office/officeart/2005/8/layout/hierarchy3"/>
    <dgm:cxn modelId="{4E0A5FEE-9C69-4AB1-B2AF-09F52B506295}" type="presParOf" srcId="{D63F7981-0449-48B5-82B2-C4DB02E04F48}" destId="{60AD5623-CF3E-4173-AC73-E4874B1C337C}" srcOrd="1" destOrd="0" presId="urn:microsoft.com/office/officeart/2005/8/layout/hierarchy3"/>
    <dgm:cxn modelId="{F6C4D27A-5E9A-4D47-926F-8C236772630B}" type="presParOf" srcId="{60AD5623-CF3E-4173-AC73-E4874B1C337C}" destId="{268FF2DC-AE69-4AC2-8876-BF962DFF8B8F}" srcOrd="0" destOrd="0" presId="urn:microsoft.com/office/officeart/2005/8/layout/hierarchy3"/>
    <dgm:cxn modelId="{33E8B6AC-2F2E-44C7-83DC-629FA7E37E95}" type="presParOf" srcId="{60AD5623-CF3E-4173-AC73-E4874B1C337C}" destId="{40A428D1-CDDF-432B-9C82-EB842FB1AE59}" srcOrd="1" destOrd="0" presId="urn:microsoft.com/office/officeart/2005/8/layout/hierarchy3"/>
  </dgm:cxnLst>
  <dgm:bg/>
  <dgm:whole/>
  <dgm:extLst>
    <a:ext uri="http://schemas.microsoft.com/office/drawing/2008/diagram">
      <dsp:dataModelExt xmlns:dsp="http://schemas.microsoft.com/office/drawing/2008/diagram" relId="rId249"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1086C5AA-4074-4E9D-B0C6-A9A4C1B45EA9}"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B6BE03C0-A8FE-4D0B-950F-75767F532E9A}">
      <dgm:prSet/>
      <dgm:spPr/>
      <dgm:t>
        <a:bodyPr/>
        <a:lstStyle/>
        <a:p>
          <a:r>
            <a:rPr lang="es-MX">
              <a:latin typeface="+mj-lt"/>
            </a:rPr>
            <a:t>Crecimiento óptimo</a:t>
          </a:r>
        </a:p>
      </dgm:t>
    </dgm:pt>
    <dgm:pt modelId="{1255C079-3968-471E-A99F-2B42857D427E}" type="parTrans" cxnId="{8E1A4515-BCD1-4C99-8B79-6A05322D24D0}">
      <dgm:prSet/>
      <dgm:spPr/>
      <dgm:t>
        <a:bodyPr/>
        <a:lstStyle/>
        <a:p>
          <a:endParaRPr lang="es-MX">
            <a:latin typeface="+mj-lt"/>
          </a:endParaRPr>
        </a:p>
      </dgm:t>
    </dgm:pt>
    <dgm:pt modelId="{F27945B7-0956-42ED-BB46-CFCFC4619980}" type="sibTrans" cxnId="{8E1A4515-BCD1-4C99-8B79-6A05322D24D0}">
      <dgm:prSet/>
      <dgm:spPr/>
      <dgm:t>
        <a:bodyPr/>
        <a:lstStyle/>
        <a:p>
          <a:endParaRPr lang="es-MX">
            <a:latin typeface="+mj-lt"/>
          </a:endParaRPr>
        </a:p>
      </dgm:t>
    </dgm:pt>
    <dgm:pt modelId="{378A451C-1C0B-4315-A053-C5E4CD976CB4}">
      <dgm:prSet/>
      <dgm:spPr/>
      <dgm:t>
        <a:bodyPr/>
        <a:lstStyle/>
        <a:p>
          <a:r>
            <a:rPr lang="es-MX">
              <a:latin typeface="+mj-lt"/>
            </a:rPr>
            <a:t>Buena conversión alimenticia</a:t>
          </a:r>
        </a:p>
      </dgm:t>
    </dgm:pt>
    <dgm:pt modelId="{582BDA2F-AB6B-41F5-9B32-842DB78C8AEF}" type="parTrans" cxnId="{81E47051-573E-4822-AF19-5C42B5BE2552}">
      <dgm:prSet/>
      <dgm:spPr/>
      <dgm:t>
        <a:bodyPr/>
        <a:lstStyle/>
        <a:p>
          <a:endParaRPr lang="es-MX">
            <a:latin typeface="+mj-lt"/>
          </a:endParaRPr>
        </a:p>
      </dgm:t>
    </dgm:pt>
    <dgm:pt modelId="{DC366BE6-BCAC-49CC-B2DE-5A99D9CBCEC8}" type="sibTrans" cxnId="{81E47051-573E-4822-AF19-5C42B5BE2552}">
      <dgm:prSet/>
      <dgm:spPr/>
      <dgm:t>
        <a:bodyPr/>
        <a:lstStyle/>
        <a:p>
          <a:endParaRPr lang="es-MX">
            <a:latin typeface="+mj-lt"/>
          </a:endParaRPr>
        </a:p>
      </dgm:t>
    </dgm:pt>
    <dgm:pt modelId="{5B1FC2E3-4C75-4E83-AC00-4C2317A3E12E}">
      <dgm:prSet/>
      <dgm:spPr/>
      <dgm:t>
        <a:bodyPr/>
        <a:lstStyle/>
        <a:p>
          <a:r>
            <a:rPr lang="es-MX" dirty="0">
              <a:latin typeface="+mj-lt"/>
            </a:rPr>
            <a:t>Eficiencia reproductiva</a:t>
          </a:r>
        </a:p>
      </dgm:t>
    </dgm:pt>
    <dgm:pt modelId="{14B2276E-FA08-4A7E-8F22-733A6440A9BB}" type="parTrans" cxnId="{45F2702A-DAF3-47EF-BA6E-0629B08688AC}">
      <dgm:prSet/>
      <dgm:spPr/>
      <dgm:t>
        <a:bodyPr/>
        <a:lstStyle/>
        <a:p>
          <a:endParaRPr lang="es-MX">
            <a:latin typeface="+mj-lt"/>
          </a:endParaRPr>
        </a:p>
      </dgm:t>
    </dgm:pt>
    <dgm:pt modelId="{BD101442-C955-4121-8819-EBF55CFBD687}" type="sibTrans" cxnId="{45F2702A-DAF3-47EF-BA6E-0629B08688AC}">
      <dgm:prSet/>
      <dgm:spPr/>
      <dgm:t>
        <a:bodyPr/>
        <a:lstStyle/>
        <a:p>
          <a:endParaRPr lang="es-MX">
            <a:latin typeface="+mj-lt"/>
          </a:endParaRPr>
        </a:p>
      </dgm:t>
    </dgm:pt>
    <dgm:pt modelId="{2EE4377D-A500-4C35-970F-28134FF16A73}">
      <dgm:prSet/>
      <dgm:spPr/>
      <dgm:t>
        <a:bodyPr/>
        <a:lstStyle/>
        <a:p>
          <a:r>
            <a:rPr lang="es-MX">
              <a:latin typeface="+mj-lt"/>
            </a:rPr>
            <a:t>Sostenibilidad ambiental del sistema</a:t>
          </a:r>
        </a:p>
      </dgm:t>
    </dgm:pt>
    <dgm:pt modelId="{C749C169-7C56-49A5-9C72-970A7290444B}" type="parTrans" cxnId="{34BDCD2A-F282-482E-BAC8-DD455A3CD85A}">
      <dgm:prSet/>
      <dgm:spPr/>
      <dgm:t>
        <a:bodyPr/>
        <a:lstStyle/>
        <a:p>
          <a:endParaRPr lang="es-MX">
            <a:latin typeface="+mj-lt"/>
          </a:endParaRPr>
        </a:p>
      </dgm:t>
    </dgm:pt>
    <dgm:pt modelId="{7813D2B7-A6A0-461E-BE0C-59573B806589}" type="sibTrans" cxnId="{34BDCD2A-F282-482E-BAC8-DD455A3CD85A}">
      <dgm:prSet/>
      <dgm:spPr/>
      <dgm:t>
        <a:bodyPr/>
        <a:lstStyle/>
        <a:p>
          <a:endParaRPr lang="es-MX">
            <a:latin typeface="+mj-lt"/>
          </a:endParaRPr>
        </a:p>
      </dgm:t>
    </dgm:pt>
    <dgm:pt modelId="{47F3CCCF-0197-4F17-8339-E674E445CE9A}" type="pres">
      <dgm:prSet presAssocID="{1086C5AA-4074-4E9D-B0C6-A9A4C1B45EA9}" presName="diagram" presStyleCnt="0">
        <dgm:presLayoutVars>
          <dgm:dir/>
          <dgm:resizeHandles val="exact"/>
        </dgm:presLayoutVars>
      </dgm:prSet>
      <dgm:spPr/>
    </dgm:pt>
    <dgm:pt modelId="{107E21C4-E882-4E05-8C52-81D0C0BDB5F7}" type="pres">
      <dgm:prSet presAssocID="{B6BE03C0-A8FE-4D0B-950F-75767F532E9A}" presName="node" presStyleLbl="node1" presStyleIdx="0" presStyleCnt="4">
        <dgm:presLayoutVars>
          <dgm:bulletEnabled val="1"/>
        </dgm:presLayoutVars>
      </dgm:prSet>
      <dgm:spPr/>
    </dgm:pt>
    <dgm:pt modelId="{D465CFA1-0AB5-4467-BF05-A44565EE92CE}" type="pres">
      <dgm:prSet presAssocID="{F27945B7-0956-42ED-BB46-CFCFC4619980}" presName="sibTrans" presStyleCnt="0"/>
      <dgm:spPr/>
    </dgm:pt>
    <dgm:pt modelId="{09E88AA3-92CE-4E17-B6F9-B81ED069C8AA}" type="pres">
      <dgm:prSet presAssocID="{378A451C-1C0B-4315-A053-C5E4CD976CB4}" presName="node" presStyleLbl="node1" presStyleIdx="1" presStyleCnt="4">
        <dgm:presLayoutVars>
          <dgm:bulletEnabled val="1"/>
        </dgm:presLayoutVars>
      </dgm:prSet>
      <dgm:spPr/>
    </dgm:pt>
    <dgm:pt modelId="{80D938A1-3D1A-42C6-8934-9DC73E30CF88}" type="pres">
      <dgm:prSet presAssocID="{DC366BE6-BCAC-49CC-B2DE-5A99D9CBCEC8}" presName="sibTrans" presStyleCnt="0"/>
      <dgm:spPr/>
    </dgm:pt>
    <dgm:pt modelId="{24FBE82D-15FC-47B5-9D08-47FCE8BC3DDC}" type="pres">
      <dgm:prSet presAssocID="{5B1FC2E3-4C75-4E83-AC00-4C2317A3E12E}" presName="node" presStyleLbl="node1" presStyleIdx="2" presStyleCnt="4">
        <dgm:presLayoutVars>
          <dgm:bulletEnabled val="1"/>
        </dgm:presLayoutVars>
      </dgm:prSet>
      <dgm:spPr/>
    </dgm:pt>
    <dgm:pt modelId="{E9CBEF30-6C76-4F92-B50E-778DE16449C3}" type="pres">
      <dgm:prSet presAssocID="{BD101442-C955-4121-8819-EBF55CFBD687}" presName="sibTrans" presStyleCnt="0"/>
      <dgm:spPr/>
    </dgm:pt>
    <dgm:pt modelId="{2436E54B-83FB-4E84-A004-9D0AF3121ADF}" type="pres">
      <dgm:prSet presAssocID="{2EE4377D-A500-4C35-970F-28134FF16A73}" presName="node" presStyleLbl="node1" presStyleIdx="3" presStyleCnt="4">
        <dgm:presLayoutVars>
          <dgm:bulletEnabled val="1"/>
        </dgm:presLayoutVars>
      </dgm:prSet>
      <dgm:spPr/>
    </dgm:pt>
  </dgm:ptLst>
  <dgm:cxnLst>
    <dgm:cxn modelId="{8E1A4515-BCD1-4C99-8B79-6A05322D24D0}" srcId="{1086C5AA-4074-4E9D-B0C6-A9A4C1B45EA9}" destId="{B6BE03C0-A8FE-4D0B-950F-75767F532E9A}" srcOrd="0" destOrd="0" parTransId="{1255C079-3968-471E-A99F-2B42857D427E}" sibTransId="{F27945B7-0956-42ED-BB46-CFCFC4619980}"/>
    <dgm:cxn modelId="{45F2702A-DAF3-47EF-BA6E-0629B08688AC}" srcId="{1086C5AA-4074-4E9D-B0C6-A9A4C1B45EA9}" destId="{5B1FC2E3-4C75-4E83-AC00-4C2317A3E12E}" srcOrd="2" destOrd="0" parTransId="{14B2276E-FA08-4A7E-8F22-733A6440A9BB}" sibTransId="{BD101442-C955-4121-8819-EBF55CFBD687}"/>
    <dgm:cxn modelId="{34BDCD2A-F282-482E-BAC8-DD455A3CD85A}" srcId="{1086C5AA-4074-4E9D-B0C6-A9A4C1B45EA9}" destId="{2EE4377D-A500-4C35-970F-28134FF16A73}" srcOrd="3" destOrd="0" parTransId="{C749C169-7C56-49A5-9C72-970A7290444B}" sibTransId="{7813D2B7-A6A0-461E-BE0C-59573B806589}"/>
    <dgm:cxn modelId="{69520A2B-BE5A-4A5A-8F1B-A3BA799D807A}" type="presOf" srcId="{B6BE03C0-A8FE-4D0B-950F-75767F532E9A}" destId="{107E21C4-E882-4E05-8C52-81D0C0BDB5F7}" srcOrd="0" destOrd="0" presId="urn:microsoft.com/office/officeart/2005/8/layout/default"/>
    <dgm:cxn modelId="{E35DE648-9698-4B78-BAE2-4CAE45DF19CA}" type="presOf" srcId="{378A451C-1C0B-4315-A053-C5E4CD976CB4}" destId="{09E88AA3-92CE-4E17-B6F9-B81ED069C8AA}" srcOrd="0" destOrd="0" presId="urn:microsoft.com/office/officeart/2005/8/layout/default"/>
    <dgm:cxn modelId="{81E47051-573E-4822-AF19-5C42B5BE2552}" srcId="{1086C5AA-4074-4E9D-B0C6-A9A4C1B45EA9}" destId="{378A451C-1C0B-4315-A053-C5E4CD976CB4}" srcOrd="1" destOrd="0" parTransId="{582BDA2F-AB6B-41F5-9B32-842DB78C8AEF}" sibTransId="{DC366BE6-BCAC-49CC-B2DE-5A99D9CBCEC8}"/>
    <dgm:cxn modelId="{CEDC4CA8-4FE6-4CA9-8EBE-E72CC81DF536}" type="presOf" srcId="{1086C5AA-4074-4E9D-B0C6-A9A4C1B45EA9}" destId="{47F3CCCF-0197-4F17-8339-E674E445CE9A}" srcOrd="0" destOrd="0" presId="urn:microsoft.com/office/officeart/2005/8/layout/default"/>
    <dgm:cxn modelId="{CAFBFABE-576C-4CE9-96AB-D19009D016E6}" type="presOf" srcId="{2EE4377D-A500-4C35-970F-28134FF16A73}" destId="{2436E54B-83FB-4E84-A004-9D0AF3121ADF}" srcOrd="0" destOrd="0" presId="urn:microsoft.com/office/officeart/2005/8/layout/default"/>
    <dgm:cxn modelId="{9D6985C8-1AE5-44A7-BC35-296F02C5DA61}" type="presOf" srcId="{5B1FC2E3-4C75-4E83-AC00-4C2317A3E12E}" destId="{24FBE82D-15FC-47B5-9D08-47FCE8BC3DDC}" srcOrd="0" destOrd="0" presId="urn:microsoft.com/office/officeart/2005/8/layout/default"/>
    <dgm:cxn modelId="{B9C34AEB-4867-4522-9BDC-4AED6383E052}" type="presParOf" srcId="{47F3CCCF-0197-4F17-8339-E674E445CE9A}" destId="{107E21C4-E882-4E05-8C52-81D0C0BDB5F7}" srcOrd="0" destOrd="0" presId="urn:microsoft.com/office/officeart/2005/8/layout/default"/>
    <dgm:cxn modelId="{F03E4F43-F02F-4B50-9DFE-C663B99E7E4E}" type="presParOf" srcId="{47F3CCCF-0197-4F17-8339-E674E445CE9A}" destId="{D465CFA1-0AB5-4467-BF05-A44565EE92CE}" srcOrd="1" destOrd="0" presId="urn:microsoft.com/office/officeart/2005/8/layout/default"/>
    <dgm:cxn modelId="{343E4E68-9C50-42F9-BA9B-9D34DE5A33CB}" type="presParOf" srcId="{47F3CCCF-0197-4F17-8339-E674E445CE9A}" destId="{09E88AA3-92CE-4E17-B6F9-B81ED069C8AA}" srcOrd="2" destOrd="0" presId="urn:microsoft.com/office/officeart/2005/8/layout/default"/>
    <dgm:cxn modelId="{D291FCC4-715B-4889-8CB0-DF7A3F055995}" type="presParOf" srcId="{47F3CCCF-0197-4F17-8339-E674E445CE9A}" destId="{80D938A1-3D1A-42C6-8934-9DC73E30CF88}" srcOrd="3" destOrd="0" presId="urn:microsoft.com/office/officeart/2005/8/layout/default"/>
    <dgm:cxn modelId="{E5816BA5-4728-4CD6-8DD1-E8AE0DB18CB4}" type="presParOf" srcId="{47F3CCCF-0197-4F17-8339-E674E445CE9A}" destId="{24FBE82D-15FC-47B5-9D08-47FCE8BC3DDC}" srcOrd="4" destOrd="0" presId="urn:microsoft.com/office/officeart/2005/8/layout/default"/>
    <dgm:cxn modelId="{ADCCFC43-BE21-4DD8-8B59-A21478F70AE2}" type="presParOf" srcId="{47F3CCCF-0197-4F17-8339-E674E445CE9A}" destId="{E9CBEF30-6C76-4F92-B50E-778DE16449C3}" srcOrd="5" destOrd="0" presId="urn:microsoft.com/office/officeart/2005/8/layout/default"/>
    <dgm:cxn modelId="{D9D9A02A-2192-490B-B299-C8EC1C45C0C8}" type="presParOf" srcId="{47F3CCCF-0197-4F17-8339-E674E445CE9A}" destId="{2436E54B-83FB-4E84-A004-9D0AF3121ADF}" srcOrd="6" destOrd="0" presId="urn:microsoft.com/office/officeart/2005/8/layout/default"/>
  </dgm:cxnLst>
  <dgm:bg/>
  <dgm:whole/>
  <dgm:extLst>
    <a:ext uri="http://schemas.microsoft.com/office/drawing/2008/diagram">
      <dsp:dataModelExt xmlns:dsp="http://schemas.microsoft.com/office/drawing/2008/diagram" relId="rId262"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B0F3B39B-0021-417C-896C-EF409306639E}" type="doc">
      <dgm:prSet loTypeId="urn:microsoft.com/office/officeart/2016/7/layout/HorizontalActionList" loCatId="List" qsTypeId="urn:microsoft.com/office/officeart/2005/8/quickstyle/simple1" qsCatId="simple" csTypeId="urn:microsoft.com/office/officeart/2005/8/colors/colorful4" csCatId="colorful"/>
      <dgm:spPr/>
      <dgm:t>
        <a:bodyPr/>
        <a:lstStyle/>
        <a:p>
          <a:endParaRPr lang="en-US"/>
        </a:p>
      </dgm:t>
    </dgm:pt>
    <dgm:pt modelId="{9CEA692F-6F6E-4DF9-9B44-2F078AB16F64}">
      <dgm:prSet/>
      <dgm:spPr/>
      <dgm:t>
        <a:bodyPr/>
        <a:lstStyle/>
        <a:p>
          <a:r>
            <a:rPr lang="es-MX" b="1"/>
            <a:t>Cuyes y conejos</a:t>
          </a:r>
          <a:endParaRPr lang="en-US"/>
        </a:p>
      </dgm:t>
    </dgm:pt>
    <dgm:pt modelId="{B823C660-550C-42AE-9F40-41BACABD752D}" type="parTrans" cxnId="{81B28440-0454-4A54-857E-352945338B6E}">
      <dgm:prSet/>
      <dgm:spPr/>
      <dgm:t>
        <a:bodyPr/>
        <a:lstStyle/>
        <a:p>
          <a:endParaRPr lang="en-US"/>
        </a:p>
      </dgm:t>
    </dgm:pt>
    <dgm:pt modelId="{FA90FA1C-629A-467E-B8B7-8750F5C32F5C}" type="sibTrans" cxnId="{81B28440-0454-4A54-857E-352945338B6E}">
      <dgm:prSet/>
      <dgm:spPr/>
      <dgm:t>
        <a:bodyPr/>
        <a:lstStyle/>
        <a:p>
          <a:endParaRPr lang="en-US"/>
        </a:p>
      </dgm:t>
    </dgm:pt>
    <dgm:pt modelId="{53301386-BB04-487E-966C-3120B25DC3D8}">
      <dgm:prSet/>
      <dgm:spPr/>
      <dgm:t>
        <a:bodyPr/>
        <a:lstStyle/>
        <a:p>
          <a:r>
            <a:rPr lang="es-MX"/>
            <a:t>Embutidos gourmet, hamburguesas, </a:t>
          </a:r>
          <a:r>
            <a:rPr lang="es-MX" i="1"/>
            <a:t>nuggets</a:t>
          </a:r>
          <a:r>
            <a:rPr lang="es-MX"/>
            <a:t>, carne empacada al vacío.</a:t>
          </a:r>
          <a:endParaRPr lang="en-US"/>
        </a:p>
      </dgm:t>
    </dgm:pt>
    <dgm:pt modelId="{CEA1696E-3A16-4D6A-A7E9-3613A9DA9D90}" type="parTrans" cxnId="{00767F2B-B5E4-40E0-AEFA-7D13C2BF0F61}">
      <dgm:prSet/>
      <dgm:spPr/>
      <dgm:t>
        <a:bodyPr/>
        <a:lstStyle/>
        <a:p>
          <a:endParaRPr lang="en-US"/>
        </a:p>
      </dgm:t>
    </dgm:pt>
    <dgm:pt modelId="{FA1AA0B0-1893-491F-A643-19C57B7F6468}" type="sibTrans" cxnId="{00767F2B-B5E4-40E0-AEFA-7D13C2BF0F61}">
      <dgm:prSet/>
      <dgm:spPr/>
      <dgm:t>
        <a:bodyPr/>
        <a:lstStyle/>
        <a:p>
          <a:endParaRPr lang="en-US"/>
        </a:p>
      </dgm:t>
    </dgm:pt>
    <dgm:pt modelId="{67752AED-6C71-4BA5-A409-0CB911E40755}">
      <dgm:prSet/>
      <dgm:spPr/>
      <dgm:t>
        <a:bodyPr/>
        <a:lstStyle/>
        <a:p>
          <a:r>
            <a:rPr lang="es-MX" b="1"/>
            <a:t>Aves y codornices</a:t>
          </a:r>
          <a:endParaRPr lang="en-US"/>
        </a:p>
      </dgm:t>
    </dgm:pt>
    <dgm:pt modelId="{623A441E-0E60-4481-AF16-A1D989436B54}" type="parTrans" cxnId="{E97A635C-8801-41B1-A21B-B5B190744C4D}">
      <dgm:prSet/>
      <dgm:spPr/>
      <dgm:t>
        <a:bodyPr/>
        <a:lstStyle/>
        <a:p>
          <a:endParaRPr lang="en-US"/>
        </a:p>
      </dgm:t>
    </dgm:pt>
    <dgm:pt modelId="{CB8489A6-60BA-44C0-A4F5-44201720E46E}" type="sibTrans" cxnId="{E97A635C-8801-41B1-A21B-B5B190744C4D}">
      <dgm:prSet/>
      <dgm:spPr/>
      <dgm:t>
        <a:bodyPr/>
        <a:lstStyle/>
        <a:p>
          <a:endParaRPr lang="en-US"/>
        </a:p>
      </dgm:t>
    </dgm:pt>
    <dgm:pt modelId="{D77678B5-813E-450B-BCE7-476FD0F7FC95}">
      <dgm:prSet/>
      <dgm:spPr/>
      <dgm:t>
        <a:bodyPr/>
        <a:lstStyle/>
        <a:p>
          <a:r>
            <a:rPr lang="es-MX"/>
            <a:t>Huevos pasteurizados, conservas, polvo proteico.</a:t>
          </a:r>
          <a:endParaRPr lang="en-US" dirty="0"/>
        </a:p>
      </dgm:t>
    </dgm:pt>
    <dgm:pt modelId="{D38B9057-8E5E-49ED-8E21-EBF606945098}" type="parTrans" cxnId="{0E936C3A-F2F0-4B68-AC5D-8D715BD4E708}">
      <dgm:prSet/>
      <dgm:spPr/>
      <dgm:t>
        <a:bodyPr/>
        <a:lstStyle/>
        <a:p>
          <a:endParaRPr lang="en-US"/>
        </a:p>
      </dgm:t>
    </dgm:pt>
    <dgm:pt modelId="{B75F3F01-27C3-4922-8E94-FC3495920B48}" type="sibTrans" cxnId="{0E936C3A-F2F0-4B68-AC5D-8D715BD4E708}">
      <dgm:prSet/>
      <dgm:spPr/>
      <dgm:t>
        <a:bodyPr/>
        <a:lstStyle/>
        <a:p>
          <a:endParaRPr lang="en-US"/>
        </a:p>
      </dgm:t>
    </dgm:pt>
    <dgm:pt modelId="{669FCB31-184C-4045-90B6-C565C68F0EFB}">
      <dgm:prSet/>
      <dgm:spPr/>
      <dgm:t>
        <a:bodyPr/>
        <a:lstStyle/>
        <a:p>
          <a:r>
            <a:rPr lang="es-MX" b="1"/>
            <a:t>Cabras y ovejas</a:t>
          </a:r>
          <a:endParaRPr lang="en-US"/>
        </a:p>
      </dgm:t>
    </dgm:pt>
    <dgm:pt modelId="{84A7EE1D-9EA1-4A21-8E7D-F9B7F2571401}" type="parTrans" cxnId="{F4BA5647-655E-420F-9CE0-49D2D32479C7}">
      <dgm:prSet/>
      <dgm:spPr/>
      <dgm:t>
        <a:bodyPr/>
        <a:lstStyle/>
        <a:p>
          <a:endParaRPr lang="en-US"/>
        </a:p>
      </dgm:t>
    </dgm:pt>
    <dgm:pt modelId="{1306FEBD-75C9-4E0F-8545-340CFBCD1F71}" type="sibTrans" cxnId="{F4BA5647-655E-420F-9CE0-49D2D32479C7}">
      <dgm:prSet/>
      <dgm:spPr/>
      <dgm:t>
        <a:bodyPr/>
        <a:lstStyle/>
        <a:p>
          <a:endParaRPr lang="en-US"/>
        </a:p>
      </dgm:t>
    </dgm:pt>
    <dgm:pt modelId="{4B5FDF1D-B082-4A64-8E1A-C01F3F3EE4CC}">
      <dgm:prSet/>
      <dgm:spPr/>
      <dgm:t>
        <a:bodyPr/>
        <a:lstStyle/>
        <a:p>
          <a:r>
            <a:rPr lang="es-MX"/>
            <a:t>Quesos madurados, yogures artesanales, jabones con leche caprina.</a:t>
          </a:r>
          <a:endParaRPr lang="en-US"/>
        </a:p>
      </dgm:t>
    </dgm:pt>
    <dgm:pt modelId="{4BC216AB-2C67-4F69-9C13-A5E5821FFAAE}" type="parTrans" cxnId="{AA65556F-1961-4EAA-9169-5B45231F723C}">
      <dgm:prSet/>
      <dgm:spPr/>
      <dgm:t>
        <a:bodyPr/>
        <a:lstStyle/>
        <a:p>
          <a:endParaRPr lang="en-US"/>
        </a:p>
      </dgm:t>
    </dgm:pt>
    <dgm:pt modelId="{6E1B0106-75EC-43C7-8A32-6CFCF6CF403B}" type="sibTrans" cxnId="{AA65556F-1961-4EAA-9169-5B45231F723C}">
      <dgm:prSet/>
      <dgm:spPr/>
      <dgm:t>
        <a:bodyPr/>
        <a:lstStyle/>
        <a:p>
          <a:endParaRPr lang="en-US"/>
        </a:p>
      </dgm:t>
    </dgm:pt>
    <dgm:pt modelId="{6B6A36EA-BF09-4A26-A7B9-2F57E3F945B9}" type="pres">
      <dgm:prSet presAssocID="{B0F3B39B-0021-417C-896C-EF409306639E}" presName="Name0" presStyleCnt="0">
        <dgm:presLayoutVars>
          <dgm:dir/>
          <dgm:animLvl val="lvl"/>
          <dgm:resizeHandles val="exact"/>
        </dgm:presLayoutVars>
      </dgm:prSet>
      <dgm:spPr/>
    </dgm:pt>
    <dgm:pt modelId="{AE37D075-0558-4E11-B43C-B81A85D68BAD}" type="pres">
      <dgm:prSet presAssocID="{9CEA692F-6F6E-4DF9-9B44-2F078AB16F64}" presName="composite" presStyleCnt="0"/>
      <dgm:spPr/>
    </dgm:pt>
    <dgm:pt modelId="{63B9842B-310E-452D-AB07-926C3296708F}" type="pres">
      <dgm:prSet presAssocID="{9CEA692F-6F6E-4DF9-9B44-2F078AB16F64}" presName="parTx" presStyleLbl="alignNode1" presStyleIdx="0" presStyleCnt="3">
        <dgm:presLayoutVars>
          <dgm:chMax val="0"/>
          <dgm:chPref val="0"/>
        </dgm:presLayoutVars>
      </dgm:prSet>
      <dgm:spPr/>
    </dgm:pt>
    <dgm:pt modelId="{F86A60DD-1076-4185-9078-8EDA37D1249A}" type="pres">
      <dgm:prSet presAssocID="{9CEA692F-6F6E-4DF9-9B44-2F078AB16F64}" presName="desTx" presStyleLbl="alignAccFollowNode1" presStyleIdx="0" presStyleCnt="3">
        <dgm:presLayoutVars/>
      </dgm:prSet>
      <dgm:spPr/>
    </dgm:pt>
    <dgm:pt modelId="{6C92C18E-C0B5-4CA8-AF69-9A07C30E016E}" type="pres">
      <dgm:prSet presAssocID="{FA90FA1C-629A-467E-B8B7-8750F5C32F5C}" presName="space" presStyleCnt="0"/>
      <dgm:spPr/>
    </dgm:pt>
    <dgm:pt modelId="{D806B3A0-F684-48D0-B372-ABF2E37798B5}" type="pres">
      <dgm:prSet presAssocID="{67752AED-6C71-4BA5-A409-0CB911E40755}" presName="composite" presStyleCnt="0"/>
      <dgm:spPr/>
    </dgm:pt>
    <dgm:pt modelId="{6C42491A-3EAE-42EB-8800-C99588F27C41}" type="pres">
      <dgm:prSet presAssocID="{67752AED-6C71-4BA5-A409-0CB911E40755}" presName="parTx" presStyleLbl="alignNode1" presStyleIdx="1" presStyleCnt="3">
        <dgm:presLayoutVars>
          <dgm:chMax val="0"/>
          <dgm:chPref val="0"/>
        </dgm:presLayoutVars>
      </dgm:prSet>
      <dgm:spPr/>
    </dgm:pt>
    <dgm:pt modelId="{7841C86F-9ECB-4112-9658-4AD70B09485A}" type="pres">
      <dgm:prSet presAssocID="{67752AED-6C71-4BA5-A409-0CB911E40755}" presName="desTx" presStyleLbl="alignAccFollowNode1" presStyleIdx="1" presStyleCnt="3">
        <dgm:presLayoutVars/>
      </dgm:prSet>
      <dgm:spPr/>
    </dgm:pt>
    <dgm:pt modelId="{0F2C9A6C-20CD-431C-B208-9047601A365D}" type="pres">
      <dgm:prSet presAssocID="{CB8489A6-60BA-44C0-A4F5-44201720E46E}" presName="space" presStyleCnt="0"/>
      <dgm:spPr/>
    </dgm:pt>
    <dgm:pt modelId="{22A4A5E0-E732-48DB-AF19-BA610F419002}" type="pres">
      <dgm:prSet presAssocID="{669FCB31-184C-4045-90B6-C565C68F0EFB}" presName="composite" presStyleCnt="0"/>
      <dgm:spPr/>
    </dgm:pt>
    <dgm:pt modelId="{86F114E7-5865-45C7-AFFD-26AA9CC89E19}" type="pres">
      <dgm:prSet presAssocID="{669FCB31-184C-4045-90B6-C565C68F0EFB}" presName="parTx" presStyleLbl="alignNode1" presStyleIdx="2" presStyleCnt="3">
        <dgm:presLayoutVars>
          <dgm:chMax val="0"/>
          <dgm:chPref val="0"/>
        </dgm:presLayoutVars>
      </dgm:prSet>
      <dgm:spPr/>
    </dgm:pt>
    <dgm:pt modelId="{271E3FF1-1F2E-4D1C-A7D8-34A2454E3434}" type="pres">
      <dgm:prSet presAssocID="{669FCB31-184C-4045-90B6-C565C68F0EFB}" presName="desTx" presStyleLbl="alignAccFollowNode1" presStyleIdx="2" presStyleCnt="3">
        <dgm:presLayoutVars/>
      </dgm:prSet>
      <dgm:spPr/>
    </dgm:pt>
  </dgm:ptLst>
  <dgm:cxnLst>
    <dgm:cxn modelId="{8DEB2F27-6406-4CDA-BFD6-CE464A1F196B}" type="presOf" srcId="{9CEA692F-6F6E-4DF9-9B44-2F078AB16F64}" destId="{63B9842B-310E-452D-AB07-926C3296708F}" srcOrd="0" destOrd="0" presId="urn:microsoft.com/office/officeart/2016/7/layout/HorizontalActionList"/>
    <dgm:cxn modelId="{6CCFD928-1C26-4CCB-AB67-A5C19C981494}" type="presOf" srcId="{4B5FDF1D-B082-4A64-8E1A-C01F3F3EE4CC}" destId="{271E3FF1-1F2E-4D1C-A7D8-34A2454E3434}" srcOrd="0" destOrd="0" presId="urn:microsoft.com/office/officeart/2016/7/layout/HorizontalActionList"/>
    <dgm:cxn modelId="{00767F2B-B5E4-40E0-AEFA-7D13C2BF0F61}" srcId="{9CEA692F-6F6E-4DF9-9B44-2F078AB16F64}" destId="{53301386-BB04-487E-966C-3120B25DC3D8}" srcOrd="0" destOrd="0" parTransId="{CEA1696E-3A16-4D6A-A7E9-3613A9DA9D90}" sibTransId="{FA1AA0B0-1893-491F-A643-19C57B7F6468}"/>
    <dgm:cxn modelId="{0E936C3A-F2F0-4B68-AC5D-8D715BD4E708}" srcId="{67752AED-6C71-4BA5-A409-0CB911E40755}" destId="{D77678B5-813E-450B-BCE7-476FD0F7FC95}" srcOrd="0" destOrd="0" parTransId="{D38B9057-8E5E-49ED-8E21-EBF606945098}" sibTransId="{B75F3F01-27C3-4922-8E94-FC3495920B48}"/>
    <dgm:cxn modelId="{81B28440-0454-4A54-857E-352945338B6E}" srcId="{B0F3B39B-0021-417C-896C-EF409306639E}" destId="{9CEA692F-6F6E-4DF9-9B44-2F078AB16F64}" srcOrd="0" destOrd="0" parTransId="{B823C660-550C-42AE-9F40-41BACABD752D}" sibTransId="{FA90FA1C-629A-467E-B8B7-8750F5C32F5C}"/>
    <dgm:cxn modelId="{E97A635C-8801-41B1-A21B-B5B190744C4D}" srcId="{B0F3B39B-0021-417C-896C-EF409306639E}" destId="{67752AED-6C71-4BA5-A409-0CB911E40755}" srcOrd="1" destOrd="0" parTransId="{623A441E-0E60-4481-AF16-A1D989436B54}" sibTransId="{CB8489A6-60BA-44C0-A4F5-44201720E46E}"/>
    <dgm:cxn modelId="{F4BA5647-655E-420F-9CE0-49D2D32479C7}" srcId="{B0F3B39B-0021-417C-896C-EF409306639E}" destId="{669FCB31-184C-4045-90B6-C565C68F0EFB}" srcOrd="2" destOrd="0" parTransId="{84A7EE1D-9EA1-4A21-8E7D-F9B7F2571401}" sibTransId="{1306FEBD-75C9-4E0F-8545-340CFBCD1F71}"/>
    <dgm:cxn modelId="{AA65556F-1961-4EAA-9169-5B45231F723C}" srcId="{669FCB31-184C-4045-90B6-C565C68F0EFB}" destId="{4B5FDF1D-B082-4A64-8E1A-C01F3F3EE4CC}" srcOrd="0" destOrd="0" parTransId="{4BC216AB-2C67-4F69-9C13-A5E5821FFAAE}" sibTransId="{6E1B0106-75EC-43C7-8A32-6CFCF6CF403B}"/>
    <dgm:cxn modelId="{0D9FE682-3B6F-4E3E-8131-5C956BCCFC51}" type="presOf" srcId="{B0F3B39B-0021-417C-896C-EF409306639E}" destId="{6B6A36EA-BF09-4A26-A7B9-2F57E3F945B9}" srcOrd="0" destOrd="0" presId="urn:microsoft.com/office/officeart/2016/7/layout/HorizontalActionList"/>
    <dgm:cxn modelId="{CC3E9392-6C9A-48FD-9A2B-EA3A7ABFA4FA}" type="presOf" srcId="{67752AED-6C71-4BA5-A409-0CB911E40755}" destId="{6C42491A-3EAE-42EB-8800-C99588F27C41}" srcOrd="0" destOrd="0" presId="urn:microsoft.com/office/officeart/2016/7/layout/HorizontalActionList"/>
    <dgm:cxn modelId="{4BC656BB-C45D-499D-AEB9-29B42F6E6573}" type="presOf" srcId="{669FCB31-184C-4045-90B6-C565C68F0EFB}" destId="{86F114E7-5865-45C7-AFFD-26AA9CC89E19}" srcOrd="0" destOrd="0" presId="urn:microsoft.com/office/officeart/2016/7/layout/HorizontalActionList"/>
    <dgm:cxn modelId="{B325ABCE-3253-462E-AB1E-F61AAA5829CA}" type="presOf" srcId="{53301386-BB04-487E-966C-3120B25DC3D8}" destId="{F86A60DD-1076-4185-9078-8EDA37D1249A}" srcOrd="0" destOrd="0" presId="urn:microsoft.com/office/officeart/2016/7/layout/HorizontalActionList"/>
    <dgm:cxn modelId="{E61A96F8-09C2-49E7-A967-A9842CC28EFC}" type="presOf" srcId="{D77678B5-813E-450B-BCE7-476FD0F7FC95}" destId="{7841C86F-9ECB-4112-9658-4AD70B09485A}" srcOrd="0" destOrd="0" presId="urn:microsoft.com/office/officeart/2016/7/layout/HorizontalActionList"/>
    <dgm:cxn modelId="{F9EB8F7E-AB4F-475C-9D2A-B97072169D5A}" type="presParOf" srcId="{6B6A36EA-BF09-4A26-A7B9-2F57E3F945B9}" destId="{AE37D075-0558-4E11-B43C-B81A85D68BAD}" srcOrd="0" destOrd="0" presId="urn:microsoft.com/office/officeart/2016/7/layout/HorizontalActionList"/>
    <dgm:cxn modelId="{456092A6-58C2-4D93-A597-95886C842A1E}" type="presParOf" srcId="{AE37D075-0558-4E11-B43C-B81A85D68BAD}" destId="{63B9842B-310E-452D-AB07-926C3296708F}" srcOrd="0" destOrd="0" presId="urn:microsoft.com/office/officeart/2016/7/layout/HorizontalActionList"/>
    <dgm:cxn modelId="{13823668-FB5E-44EB-8115-753CBDA42903}" type="presParOf" srcId="{AE37D075-0558-4E11-B43C-B81A85D68BAD}" destId="{F86A60DD-1076-4185-9078-8EDA37D1249A}" srcOrd="1" destOrd="0" presId="urn:microsoft.com/office/officeart/2016/7/layout/HorizontalActionList"/>
    <dgm:cxn modelId="{0205FC49-3CCB-4330-BD5F-0142597CA5E2}" type="presParOf" srcId="{6B6A36EA-BF09-4A26-A7B9-2F57E3F945B9}" destId="{6C92C18E-C0B5-4CA8-AF69-9A07C30E016E}" srcOrd="1" destOrd="0" presId="urn:microsoft.com/office/officeart/2016/7/layout/HorizontalActionList"/>
    <dgm:cxn modelId="{29106EEB-635D-48F2-AC7D-242744958B0B}" type="presParOf" srcId="{6B6A36EA-BF09-4A26-A7B9-2F57E3F945B9}" destId="{D806B3A0-F684-48D0-B372-ABF2E37798B5}" srcOrd="2" destOrd="0" presId="urn:microsoft.com/office/officeart/2016/7/layout/HorizontalActionList"/>
    <dgm:cxn modelId="{72B2167D-74C6-4957-AD9E-9FB39553F5A5}" type="presParOf" srcId="{D806B3A0-F684-48D0-B372-ABF2E37798B5}" destId="{6C42491A-3EAE-42EB-8800-C99588F27C41}" srcOrd="0" destOrd="0" presId="urn:microsoft.com/office/officeart/2016/7/layout/HorizontalActionList"/>
    <dgm:cxn modelId="{0846FA75-5D79-4466-9DA3-41A70F01D4E9}" type="presParOf" srcId="{D806B3A0-F684-48D0-B372-ABF2E37798B5}" destId="{7841C86F-9ECB-4112-9658-4AD70B09485A}" srcOrd="1" destOrd="0" presId="urn:microsoft.com/office/officeart/2016/7/layout/HorizontalActionList"/>
    <dgm:cxn modelId="{141C45C1-8899-47C0-A926-B55E30BE58D7}" type="presParOf" srcId="{6B6A36EA-BF09-4A26-A7B9-2F57E3F945B9}" destId="{0F2C9A6C-20CD-431C-B208-9047601A365D}" srcOrd="3" destOrd="0" presId="urn:microsoft.com/office/officeart/2016/7/layout/HorizontalActionList"/>
    <dgm:cxn modelId="{6C23990F-1E15-4738-97B6-0F8542568A1D}" type="presParOf" srcId="{6B6A36EA-BF09-4A26-A7B9-2F57E3F945B9}" destId="{22A4A5E0-E732-48DB-AF19-BA610F419002}" srcOrd="4" destOrd="0" presId="urn:microsoft.com/office/officeart/2016/7/layout/HorizontalActionList"/>
    <dgm:cxn modelId="{FA25E210-EB00-4DD2-B660-5F0CAF3E4C56}" type="presParOf" srcId="{22A4A5E0-E732-48DB-AF19-BA610F419002}" destId="{86F114E7-5865-45C7-AFFD-26AA9CC89E19}" srcOrd="0" destOrd="0" presId="urn:microsoft.com/office/officeart/2016/7/layout/HorizontalActionList"/>
    <dgm:cxn modelId="{2689DC9A-9514-4470-BE7A-883D0D3417DD}" type="presParOf" srcId="{22A4A5E0-E732-48DB-AF19-BA610F419002}" destId="{271E3FF1-1F2E-4D1C-A7D8-34A2454E3434}" srcOrd="1" destOrd="0" presId="urn:microsoft.com/office/officeart/2016/7/layout/HorizontalActionList"/>
  </dgm:cxnLst>
  <dgm:bg/>
  <dgm:whole/>
  <dgm:extLst>
    <a:ext uri="http://schemas.microsoft.com/office/drawing/2008/diagram">
      <dsp:dataModelExt xmlns:dsp="http://schemas.microsoft.com/office/drawing/2008/diagram" relId="rId27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7F6E20B-F2CA-4AF1-B74A-C05BB295BB5D}"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CFF12B9D-994A-492C-A19A-B432BF17FD48}">
      <dgm:prSet custT="1"/>
      <dgm:spPr/>
      <dgm:t>
        <a:bodyPr/>
        <a:lstStyle/>
        <a:p>
          <a:r>
            <a:rPr lang="es-MX" sz="1200" b="0">
              <a:latin typeface="+mj-lt"/>
            </a:rPr>
            <a:t>Reduce riesgos sanitarios y pérdidas económicas.</a:t>
          </a:r>
          <a:endParaRPr lang="en-US" sz="1200" b="0">
            <a:latin typeface="+mj-lt"/>
          </a:endParaRPr>
        </a:p>
      </dgm:t>
    </dgm:pt>
    <dgm:pt modelId="{96FFA9A6-2894-42B7-A1D4-6F7F86796CE8}" type="parTrans" cxnId="{1D73C260-1B9A-4D51-9D4D-ACB5EA353DB3}">
      <dgm:prSet/>
      <dgm:spPr/>
      <dgm:t>
        <a:bodyPr/>
        <a:lstStyle/>
        <a:p>
          <a:endParaRPr lang="en-US" sz="1400" b="0">
            <a:latin typeface="+mj-lt"/>
          </a:endParaRPr>
        </a:p>
      </dgm:t>
    </dgm:pt>
    <dgm:pt modelId="{0EDC4F60-7182-406C-8B80-6E16DF31E942}" type="sibTrans" cxnId="{1D73C260-1B9A-4D51-9D4D-ACB5EA353DB3}">
      <dgm:prSet/>
      <dgm:spPr/>
      <dgm:t>
        <a:bodyPr/>
        <a:lstStyle/>
        <a:p>
          <a:endParaRPr lang="en-US" sz="1400" b="0">
            <a:latin typeface="+mj-lt"/>
          </a:endParaRPr>
        </a:p>
      </dgm:t>
    </dgm:pt>
    <dgm:pt modelId="{ECF1FD0B-D771-4BFB-9CE0-3335AD8C46EB}">
      <dgm:prSet custT="1"/>
      <dgm:spPr/>
      <dgm:t>
        <a:bodyPr/>
        <a:lstStyle/>
        <a:p>
          <a:r>
            <a:rPr lang="es-MX" sz="1200" b="0">
              <a:latin typeface="+mj-lt"/>
            </a:rPr>
            <a:t>Garantiza la inocuidad de los productos pecuarios.</a:t>
          </a:r>
          <a:endParaRPr lang="en-US" sz="1200" b="0" dirty="0">
            <a:latin typeface="+mj-lt"/>
          </a:endParaRPr>
        </a:p>
      </dgm:t>
    </dgm:pt>
    <dgm:pt modelId="{BA8E9978-37AF-48AE-AB13-AE7618C239B0}" type="parTrans" cxnId="{D881ADED-A6BF-4842-B13F-CEED9E803DA5}">
      <dgm:prSet/>
      <dgm:spPr/>
      <dgm:t>
        <a:bodyPr/>
        <a:lstStyle/>
        <a:p>
          <a:endParaRPr lang="en-US" sz="1400" b="0">
            <a:latin typeface="+mj-lt"/>
          </a:endParaRPr>
        </a:p>
      </dgm:t>
    </dgm:pt>
    <dgm:pt modelId="{C01801CD-E47D-456B-861F-2915C68DE12A}" type="sibTrans" cxnId="{D881ADED-A6BF-4842-B13F-CEED9E803DA5}">
      <dgm:prSet/>
      <dgm:spPr/>
      <dgm:t>
        <a:bodyPr/>
        <a:lstStyle/>
        <a:p>
          <a:endParaRPr lang="en-US" sz="1400" b="0">
            <a:latin typeface="+mj-lt"/>
          </a:endParaRPr>
        </a:p>
      </dgm:t>
    </dgm:pt>
    <dgm:pt modelId="{AADA052D-CFAA-42E5-8B27-CE15BD47B6B7}">
      <dgm:prSet custT="1"/>
      <dgm:spPr/>
      <dgm:t>
        <a:bodyPr/>
        <a:lstStyle/>
        <a:p>
          <a:r>
            <a:rPr lang="es-MX" sz="1200" b="0">
              <a:latin typeface="+mj-lt"/>
            </a:rPr>
            <a:t>Protege la salud pública y el bienestar animal.</a:t>
          </a:r>
          <a:endParaRPr lang="en-US" sz="1200" b="0">
            <a:latin typeface="+mj-lt"/>
          </a:endParaRPr>
        </a:p>
      </dgm:t>
    </dgm:pt>
    <dgm:pt modelId="{FC53902A-E509-4130-8708-DB5E0D46CE7B}" type="parTrans" cxnId="{07C5953D-8FA8-48A2-AC99-3792452C1B27}">
      <dgm:prSet/>
      <dgm:spPr/>
      <dgm:t>
        <a:bodyPr/>
        <a:lstStyle/>
        <a:p>
          <a:endParaRPr lang="en-US" sz="1400" b="0">
            <a:latin typeface="+mj-lt"/>
          </a:endParaRPr>
        </a:p>
      </dgm:t>
    </dgm:pt>
    <dgm:pt modelId="{7DF5D392-41CF-4AAF-ABE9-251827523168}" type="sibTrans" cxnId="{07C5953D-8FA8-48A2-AC99-3792452C1B27}">
      <dgm:prSet/>
      <dgm:spPr/>
      <dgm:t>
        <a:bodyPr/>
        <a:lstStyle/>
        <a:p>
          <a:endParaRPr lang="en-US" sz="1400" b="0">
            <a:latin typeface="+mj-lt"/>
          </a:endParaRPr>
        </a:p>
      </dgm:t>
    </dgm:pt>
    <dgm:pt modelId="{24CE7B32-22D5-4902-8628-D04952631E1D}" type="pres">
      <dgm:prSet presAssocID="{97F6E20B-F2CA-4AF1-B74A-C05BB295BB5D}" presName="hierChild1" presStyleCnt="0">
        <dgm:presLayoutVars>
          <dgm:chPref val="1"/>
          <dgm:dir/>
          <dgm:animOne val="branch"/>
          <dgm:animLvl val="lvl"/>
          <dgm:resizeHandles/>
        </dgm:presLayoutVars>
      </dgm:prSet>
      <dgm:spPr/>
    </dgm:pt>
    <dgm:pt modelId="{782FC4B5-AC49-4DEF-B65C-3A40E6BA2769}" type="pres">
      <dgm:prSet presAssocID="{CFF12B9D-994A-492C-A19A-B432BF17FD48}" presName="hierRoot1" presStyleCnt="0"/>
      <dgm:spPr/>
    </dgm:pt>
    <dgm:pt modelId="{65E0494B-DED9-432D-AD73-9BF6AC0DB33C}" type="pres">
      <dgm:prSet presAssocID="{CFF12B9D-994A-492C-A19A-B432BF17FD48}" presName="composite" presStyleCnt="0"/>
      <dgm:spPr/>
    </dgm:pt>
    <dgm:pt modelId="{80CF33F0-5D78-4A3D-846D-3D394BC1D051}" type="pres">
      <dgm:prSet presAssocID="{CFF12B9D-994A-492C-A19A-B432BF17FD48}" presName="background" presStyleLbl="node0" presStyleIdx="0" presStyleCnt="3"/>
      <dgm:spPr/>
    </dgm:pt>
    <dgm:pt modelId="{7175AB11-9EA6-446A-BECA-0E1508C37023}" type="pres">
      <dgm:prSet presAssocID="{CFF12B9D-994A-492C-A19A-B432BF17FD48}" presName="text" presStyleLbl="fgAcc0" presStyleIdx="0" presStyleCnt="3">
        <dgm:presLayoutVars>
          <dgm:chPref val="3"/>
        </dgm:presLayoutVars>
      </dgm:prSet>
      <dgm:spPr/>
    </dgm:pt>
    <dgm:pt modelId="{4F83F167-26AF-483F-9FBF-2871029DF4E7}" type="pres">
      <dgm:prSet presAssocID="{CFF12B9D-994A-492C-A19A-B432BF17FD48}" presName="hierChild2" presStyleCnt="0"/>
      <dgm:spPr/>
    </dgm:pt>
    <dgm:pt modelId="{FEB8A45A-B847-4DBA-ADE6-3CE5E8D0DDCC}" type="pres">
      <dgm:prSet presAssocID="{ECF1FD0B-D771-4BFB-9CE0-3335AD8C46EB}" presName="hierRoot1" presStyleCnt="0"/>
      <dgm:spPr/>
    </dgm:pt>
    <dgm:pt modelId="{61FF59AE-936A-499C-B055-F49273768C43}" type="pres">
      <dgm:prSet presAssocID="{ECF1FD0B-D771-4BFB-9CE0-3335AD8C46EB}" presName="composite" presStyleCnt="0"/>
      <dgm:spPr/>
    </dgm:pt>
    <dgm:pt modelId="{4E8BED76-A62B-48C7-B419-D7875C95F4CC}" type="pres">
      <dgm:prSet presAssocID="{ECF1FD0B-D771-4BFB-9CE0-3335AD8C46EB}" presName="background" presStyleLbl="node0" presStyleIdx="1" presStyleCnt="3"/>
      <dgm:spPr/>
    </dgm:pt>
    <dgm:pt modelId="{8391B9A1-45B4-4B42-9A89-439441FFF4DF}" type="pres">
      <dgm:prSet presAssocID="{ECF1FD0B-D771-4BFB-9CE0-3335AD8C46EB}" presName="text" presStyleLbl="fgAcc0" presStyleIdx="1" presStyleCnt="3">
        <dgm:presLayoutVars>
          <dgm:chPref val="3"/>
        </dgm:presLayoutVars>
      </dgm:prSet>
      <dgm:spPr/>
    </dgm:pt>
    <dgm:pt modelId="{4C470312-6C43-4215-AAD4-2AFB728E8E6D}" type="pres">
      <dgm:prSet presAssocID="{ECF1FD0B-D771-4BFB-9CE0-3335AD8C46EB}" presName="hierChild2" presStyleCnt="0"/>
      <dgm:spPr/>
    </dgm:pt>
    <dgm:pt modelId="{C5156DEA-CD00-4E5B-B014-B17C13CE403D}" type="pres">
      <dgm:prSet presAssocID="{AADA052D-CFAA-42E5-8B27-CE15BD47B6B7}" presName="hierRoot1" presStyleCnt="0"/>
      <dgm:spPr/>
    </dgm:pt>
    <dgm:pt modelId="{07EA92E2-8D11-4031-A545-6A6034A09EEE}" type="pres">
      <dgm:prSet presAssocID="{AADA052D-CFAA-42E5-8B27-CE15BD47B6B7}" presName="composite" presStyleCnt="0"/>
      <dgm:spPr/>
    </dgm:pt>
    <dgm:pt modelId="{ECF7DFA9-B0CC-46E6-A1BC-FCB1F19F9A4D}" type="pres">
      <dgm:prSet presAssocID="{AADA052D-CFAA-42E5-8B27-CE15BD47B6B7}" presName="background" presStyleLbl="node0" presStyleIdx="2" presStyleCnt="3"/>
      <dgm:spPr/>
    </dgm:pt>
    <dgm:pt modelId="{7C106739-EDB8-424F-814B-3A9F3AC116DF}" type="pres">
      <dgm:prSet presAssocID="{AADA052D-CFAA-42E5-8B27-CE15BD47B6B7}" presName="text" presStyleLbl="fgAcc0" presStyleIdx="2" presStyleCnt="3">
        <dgm:presLayoutVars>
          <dgm:chPref val="3"/>
        </dgm:presLayoutVars>
      </dgm:prSet>
      <dgm:spPr/>
    </dgm:pt>
    <dgm:pt modelId="{D33247BF-E988-4B60-A38F-819F68B48568}" type="pres">
      <dgm:prSet presAssocID="{AADA052D-CFAA-42E5-8B27-CE15BD47B6B7}" presName="hierChild2" presStyleCnt="0"/>
      <dgm:spPr/>
    </dgm:pt>
  </dgm:ptLst>
  <dgm:cxnLst>
    <dgm:cxn modelId="{6CECA201-C103-4A17-AE52-93A203669844}" type="presOf" srcId="{CFF12B9D-994A-492C-A19A-B432BF17FD48}" destId="{7175AB11-9EA6-446A-BECA-0E1508C37023}" srcOrd="0" destOrd="0" presId="urn:microsoft.com/office/officeart/2005/8/layout/hierarchy1"/>
    <dgm:cxn modelId="{07C5953D-8FA8-48A2-AC99-3792452C1B27}" srcId="{97F6E20B-F2CA-4AF1-B74A-C05BB295BB5D}" destId="{AADA052D-CFAA-42E5-8B27-CE15BD47B6B7}" srcOrd="2" destOrd="0" parTransId="{FC53902A-E509-4130-8708-DB5E0D46CE7B}" sibTransId="{7DF5D392-41CF-4AAF-ABE9-251827523168}"/>
    <dgm:cxn modelId="{1D73C260-1B9A-4D51-9D4D-ACB5EA353DB3}" srcId="{97F6E20B-F2CA-4AF1-B74A-C05BB295BB5D}" destId="{CFF12B9D-994A-492C-A19A-B432BF17FD48}" srcOrd="0" destOrd="0" parTransId="{96FFA9A6-2894-42B7-A1D4-6F7F86796CE8}" sibTransId="{0EDC4F60-7182-406C-8B80-6E16DF31E942}"/>
    <dgm:cxn modelId="{FFEE4759-04AD-4BDB-80A4-BF7A95AEE2D4}" type="presOf" srcId="{AADA052D-CFAA-42E5-8B27-CE15BD47B6B7}" destId="{7C106739-EDB8-424F-814B-3A9F3AC116DF}" srcOrd="0" destOrd="0" presId="urn:microsoft.com/office/officeart/2005/8/layout/hierarchy1"/>
    <dgm:cxn modelId="{19E5F2D7-4861-47B3-8B85-300E4EE43D43}" type="presOf" srcId="{ECF1FD0B-D771-4BFB-9CE0-3335AD8C46EB}" destId="{8391B9A1-45B4-4B42-9A89-439441FFF4DF}" srcOrd="0" destOrd="0" presId="urn:microsoft.com/office/officeart/2005/8/layout/hierarchy1"/>
    <dgm:cxn modelId="{D881ADED-A6BF-4842-B13F-CEED9E803DA5}" srcId="{97F6E20B-F2CA-4AF1-B74A-C05BB295BB5D}" destId="{ECF1FD0B-D771-4BFB-9CE0-3335AD8C46EB}" srcOrd="1" destOrd="0" parTransId="{BA8E9978-37AF-48AE-AB13-AE7618C239B0}" sibTransId="{C01801CD-E47D-456B-861F-2915C68DE12A}"/>
    <dgm:cxn modelId="{C404B9FE-B853-49BB-AC6E-15DFC7ACE87B}" type="presOf" srcId="{97F6E20B-F2CA-4AF1-B74A-C05BB295BB5D}" destId="{24CE7B32-22D5-4902-8628-D04952631E1D}" srcOrd="0" destOrd="0" presId="urn:microsoft.com/office/officeart/2005/8/layout/hierarchy1"/>
    <dgm:cxn modelId="{D5A6F70D-B428-47A1-8BF6-760FB8327310}" type="presParOf" srcId="{24CE7B32-22D5-4902-8628-D04952631E1D}" destId="{782FC4B5-AC49-4DEF-B65C-3A40E6BA2769}" srcOrd="0" destOrd="0" presId="urn:microsoft.com/office/officeart/2005/8/layout/hierarchy1"/>
    <dgm:cxn modelId="{2CA8B4F4-2BCA-44F8-91A7-451276327575}" type="presParOf" srcId="{782FC4B5-AC49-4DEF-B65C-3A40E6BA2769}" destId="{65E0494B-DED9-432D-AD73-9BF6AC0DB33C}" srcOrd="0" destOrd="0" presId="urn:microsoft.com/office/officeart/2005/8/layout/hierarchy1"/>
    <dgm:cxn modelId="{EBCA3A45-9670-4170-BD1D-6AC690019CFC}" type="presParOf" srcId="{65E0494B-DED9-432D-AD73-9BF6AC0DB33C}" destId="{80CF33F0-5D78-4A3D-846D-3D394BC1D051}" srcOrd="0" destOrd="0" presId="urn:microsoft.com/office/officeart/2005/8/layout/hierarchy1"/>
    <dgm:cxn modelId="{A9A5B58D-93BB-47CE-B37F-2C585B287766}" type="presParOf" srcId="{65E0494B-DED9-432D-AD73-9BF6AC0DB33C}" destId="{7175AB11-9EA6-446A-BECA-0E1508C37023}" srcOrd="1" destOrd="0" presId="urn:microsoft.com/office/officeart/2005/8/layout/hierarchy1"/>
    <dgm:cxn modelId="{8D3BCE76-7A49-443A-8FBC-C66A00E6C1F1}" type="presParOf" srcId="{782FC4B5-AC49-4DEF-B65C-3A40E6BA2769}" destId="{4F83F167-26AF-483F-9FBF-2871029DF4E7}" srcOrd="1" destOrd="0" presId="urn:microsoft.com/office/officeart/2005/8/layout/hierarchy1"/>
    <dgm:cxn modelId="{7ACFED2C-CB6A-4437-B058-0C3B0005F90F}" type="presParOf" srcId="{24CE7B32-22D5-4902-8628-D04952631E1D}" destId="{FEB8A45A-B847-4DBA-ADE6-3CE5E8D0DDCC}" srcOrd="1" destOrd="0" presId="urn:microsoft.com/office/officeart/2005/8/layout/hierarchy1"/>
    <dgm:cxn modelId="{A0C00160-5702-4722-B32A-0BF3DA3B4EFF}" type="presParOf" srcId="{FEB8A45A-B847-4DBA-ADE6-3CE5E8D0DDCC}" destId="{61FF59AE-936A-499C-B055-F49273768C43}" srcOrd="0" destOrd="0" presId="urn:microsoft.com/office/officeart/2005/8/layout/hierarchy1"/>
    <dgm:cxn modelId="{877FFAFE-0681-4688-B41C-D7EF8A5FB30A}" type="presParOf" srcId="{61FF59AE-936A-499C-B055-F49273768C43}" destId="{4E8BED76-A62B-48C7-B419-D7875C95F4CC}" srcOrd="0" destOrd="0" presId="urn:microsoft.com/office/officeart/2005/8/layout/hierarchy1"/>
    <dgm:cxn modelId="{139B3E4C-DA52-4CC2-B4AD-958CA567530F}" type="presParOf" srcId="{61FF59AE-936A-499C-B055-F49273768C43}" destId="{8391B9A1-45B4-4B42-9A89-439441FFF4DF}" srcOrd="1" destOrd="0" presId="urn:microsoft.com/office/officeart/2005/8/layout/hierarchy1"/>
    <dgm:cxn modelId="{C324587E-4801-4FB7-8ACB-DA6F9854BE1F}" type="presParOf" srcId="{FEB8A45A-B847-4DBA-ADE6-3CE5E8D0DDCC}" destId="{4C470312-6C43-4215-AAD4-2AFB728E8E6D}" srcOrd="1" destOrd="0" presId="urn:microsoft.com/office/officeart/2005/8/layout/hierarchy1"/>
    <dgm:cxn modelId="{DAE01533-8D1C-40EF-8213-C578AD476BE0}" type="presParOf" srcId="{24CE7B32-22D5-4902-8628-D04952631E1D}" destId="{C5156DEA-CD00-4E5B-B014-B17C13CE403D}" srcOrd="2" destOrd="0" presId="urn:microsoft.com/office/officeart/2005/8/layout/hierarchy1"/>
    <dgm:cxn modelId="{FE1D60E6-B66D-40C4-9C88-D225E4962356}" type="presParOf" srcId="{C5156DEA-CD00-4E5B-B014-B17C13CE403D}" destId="{07EA92E2-8D11-4031-A545-6A6034A09EEE}" srcOrd="0" destOrd="0" presId="urn:microsoft.com/office/officeart/2005/8/layout/hierarchy1"/>
    <dgm:cxn modelId="{1D03091C-EEC2-4F53-B44F-D37E20B36F1C}" type="presParOf" srcId="{07EA92E2-8D11-4031-A545-6A6034A09EEE}" destId="{ECF7DFA9-B0CC-46E6-A1BC-FCB1F19F9A4D}" srcOrd="0" destOrd="0" presId="urn:microsoft.com/office/officeart/2005/8/layout/hierarchy1"/>
    <dgm:cxn modelId="{ADF8A326-2B78-4ADE-A555-52C144EFCF2B}" type="presParOf" srcId="{07EA92E2-8D11-4031-A545-6A6034A09EEE}" destId="{7C106739-EDB8-424F-814B-3A9F3AC116DF}" srcOrd="1" destOrd="0" presId="urn:microsoft.com/office/officeart/2005/8/layout/hierarchy1"/>
    <dgm:cxn modelId="{787B6691-E8FE-40E2-856C-A0F9D21C261F}" type="presParOf" srcId="{C5156DEA-CD00-4E5B-B014-B17C13CE403D}" destId="{D33247BF-E988-4B60-A38F-819F68B48568}" srcOrd="1" destOrd="0" presId="urn:microsoft.com/office/officeart/2005/8/layout/hierarchy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9B6F319-9648-4CB3-8BFB-1B0E8906AAA7}"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3EA14986-80BF-4DA6-882F-BC30FA3226E1}">
      <dgm:prSet/>
      <dgm:spPr/>
      <dgm:t>
        <a:bodyPr/>
        <a:lstStyle/>
        <a:p>
          <a:r>
            <a:rPr lang="es-MX" b="1"/>
            <a:t>Prevenir enfermedades parasitarias y reducir pérdidas económicas.</a:t>
          </a:r>
          <a:endParaRPr lang="en-US"/>
        </a:p>
      </dgm:t>
    </dgm:pt>
    <dgm:pt modelId="{9A18696E-1B9F-4ADB-8D82-9CECB194C801}" type="parTrans" cxnId="{23BB833B-50E9-4990-91FC-A5F020548705}">
      <dgm:prSet/>
      <dgm:spPr/>
      <dgm:t>
        <a:bodyPr/>
        <a:lstStyle/>
        <a:p>
          <a:endParaRPr lang="en-US"/>
        </a:p>
      </dgm:t>
    </dgm:pt>
    <dgm:pt modelId="{62D48C0E-503F-4636-B511-3E8A5EE4141C}" type="sibTrans" cxnId="{23BB833B-50E9-4990-91FC-A5F020548705}">
      <dgm:prSet/>
      <dgm:spPr/>
      <dgm:t>
        <a:bodyPr/>
        <a:lstStyle/>
        <a:p>
          <a:endParaRPr lang="en-US"/>
        </a:p>
      </dgm:t>
    </dgm:pt>
    <dgm:pt modelId="{5AC736C1-64C0-41BE-9578-41C54F9E8D93}">
      <dgm:prSet/>
      <dgm:spPr/>
      <dgm:t>
        <a:bodyPr/>
        <a:lstStyle/>
        <a:p>
          <a:r>
            <a:rPr lang="es-MX" b="1"/>
            <a:t>Proteger la salud pública y evitar zoonosis.</a:t>
          </a:r>
          <a:endParaRPr lang="en-US"/>
        </a:p>
      </dgm:t>
    </dgm:pt>
    <dgm:pt modelId="{0801507D-101E-48C4-8A3D-AC7D3054E696}" type="parTrans" cxnId="{42318775-BEB5-4FF0-BC4C-A52061021DB8}">
      <dgm:prSet/>
      <dgm:spPr/>
      <dgm:t>
        <a:bodyPr/>
        <a:lstStyle/>
        <a:p>
          <a:endParaRPr lang="en-US"/>
        </a:p>
      </dgm:t>
    </dgm:pt>
    <dgm:pt modelId="{96950379-95AB-4289-B477-5A72A850E7EE}" type="sibTrans" cxnId="{42318775-BEB5-4FF0-BC4C-A52061021DB8}">
      <dgm:prSet/>
      <dgm:spPr/>
      <dgm:t>
        <a:bodyPr/>
        <a:lstStyle/>
        <a:p>
          <a:endParaRPr lang="en-US"/>
        </a:p>
      </dgm:t>
    </dgm:pt>
    <dgm:pt modelId="{16140AA7-901D-45A7-86FE-ECB3A75A1391}">
      <dgm:prSet/>
      <dgm:spPr/>
      <dgm:t>
        <a:bodyPr/>
        <a:lstStyle/>
        <a:p>
          <a:r>
            <a:rPr lang="es-MX" b="1"/>
            <a:t>Optimizar la productividad</a:t>
          </a:r>
          <a:r>
            <a:rPr lang="es-MX"/>
            <a:t> (peso, postura, fertilidad).</a:t>
          </a:r>
          <a:endParaRPr lang="en-US"/>
        </a:p>
      </dgm:t>
    </dgm:pt>
    <dgm:pt modelId="{D29181D1-D264-417E-82D4-B95F649C74CA}" type="parTrans" cxnId="{66D9C4C8-86EC-46F4-8EAA-2A0D71E2A469}">
      <dgm:prSet/>
      <dgm:spPr/>
      <dgm:t>
        <a:bodyPr/>
        <a:lstStyle/>
        <a:p>
          <a:endParaRPr lang="en-US"/>
        </a:p>
      </dgm:t>
    </dgm:pt>
    <dgm:pt modelId="{6713604A-1BB7-46E2-BEB5-FDA2BBFC116F}" type="sibTrans" cxnId="{66D9C4C8-86EC-46F4-8EAA-2A0D71E2A469}">
      <dgm:prSet/>
      <dgm:spPr/>
      <dgm:t>
        <a:bodyPr/>
        <a:lstStyle/>
        <a:p>
          <a:endParaRPr lang="en-US"/>
        </a:p>
      </dgm:t>
    </dgm:pt>
    <dgm:pt modelId="{EC29C0F2-E478-4D18-8C9D-F91C076FA77B}">
      <dgm:prSet/>
      <dgm:spPr/>
      <dgm:t>
        <a:bodyPr/>
        <a:lstStyle/>
        <a:p>
          <a:r>
            <a:rPr lang="es-MX" b="1"/>
            <a:t>Garantizar la calidad e inocuidad</a:t>
          </a:r>
          <a:r>
            <a:rPr lang="es-MX"/>
            <a:t> de los productos de origen animal.</a:t>
          </a:r>
          <a:endParaRPr lang="en-US"/>
        </a:p>
      </dgm:t>
    </dgm:pt>
    <dgm:pt modelId="{D89BF611-F1A7-47F0-92D3-5BAA64F179AB}" type="parTrans" cxnId="{EE6D17AE-76F2-418D-AB0E-F45F39FA2EEE}">
      <dgm:prSet/>
      <dgm:spPr/>
      <dgm:t>
        <a:bodyPr/>
        <a:lstStyle/>
        <a:p>
          <a:endParaRPr lang="en-US"/>
        </a:p>
      </dgm:t>
    </dgm:pt>
    <dgm:pt modelId="{C3DC6851-CC1C-484E-9E5D-CFAFF1DC02A5}" type="sibTrans" cxnId="{EE6D17AE-76F2-418D-AB0E-F45F39FA2EEE}">
      <dgm:prSet/>
      <dgm:spPr/>
      <dgm:t>
        <a:bodyPr/>
        <a:lstStyle/>
        <a:p>
          <a:endParaRPr lang="en-US"/>
        </a:p>
      </dgm:t>
    </dgm:pt>
    <dgm:pt modelId="{47F347A9-3486-4600-89E2-E36E5F7E9051}" type="pres">
      <dgm:prSet presAssocID="{79B6F319-9648-4CB3-8BFB-1B0E8906AAA7}" presName="diagram" presStyleCnt="0">
        <dgm:presLayoutVars>
          <dgm:dir/>
          <dgm:resizeHandles val="exact"/>
        </dgm:presLayoutVars>
      </dgm:prSet>
      <dgm:spPr/>
    </dgm:pt>
    <dgm:pt modelId="{9E8C5ED3-09C4-4819-B684-DD446BBD2A1A}" type="pres">
      <dgm:prSet presAssocID="{3EA14986-80BF-4DA6-882F-BC30FA3226E1}" presName="node" presStyleLbl="node1" presStyleIdx="0" presStyleCnt="4">
        <dgm:presLayoutVars>
          <dgm:bulletEnabled val="1"/>
        </dgm:presLayoutVars>
      </dgm:prSet>
      <dgm:spPr/>
    </dgm:pt>
    <dgm:pt modelId="{2876D309-6864-4880-B06C-8A5C7850EDF2}" type="pres">
      <dgm:prSet presAssocID="{62D48C0E-503F-4636-B511-3E8A5EE4141C}" presName="sibTrans" presStyleCnt="0"/>
      <dgm:spPr/>
    </dgm:pt>
    <dgm:pt modelId="{678CA406-B473-4CFC-9839-9243F30790CA}" type="pres">
      <dgm:prSet presAssocID="{5AC736C1-64C0-41BE-9578-41C54F9E8D93}" presName="node" presStyleLbl="node1" presStyleIdx="1" presStyleCnt="4">
        <dgm:presLayoutVars>
          <dgm:bulletEnabled val="1"/>
        </dgm:presLayoutVars>
      </dgm:prSet>
      <dgm:spPr/>
    </dgm:pt>
    <dgm:pt modelId="{59F52745-D278-41BE-B959-4370FE85C9C5}" type="pres">
      <dgm:prSet presAssocID="{96950379-95AB-4289-B477-5A72A850E7EE}" presName="sibTrans" presStyleCnt="0"/>
      <dgm:spPr/>
    </dgm:pt>
    <dgm:pt modelId="{FC6C5AAB-7741-422B-BFF7-049D9CFDCE3F}" type="pres">
      <dgm:prSet presAssocID="{16140AA7-901D-45A7-86FE-ECB3A75A1391}" presName="node" presStyleLbl="node1" presStyleIdx="2" presStyleCnt="4">
        <dgm:presLayoutVars>
          <dgm:bulletEnabled val="1"/>
        </dgm:presLayoutVars>
      </dgm:prSet>
      <dgm:spPr/>
    </dgm:pt>
    <dgm:pt modelId="{2BA84C51-B71A-4616-A19E-5407913D5A03}" type="pres">
      <dgm:prSet presAssocID="{6713604A-1BB7-46E2-BEB5-FDA2BBFC116F}" presName="sibTrans" presStyleCnt="0"/>
      <dgm:spPr/>
    </dgm:pt>
    <dgm:pt modelId="{355F3619-501E-4FC7-B607-C563AA5DCAE9}" type="pres">
      <dgm:prSet presAssocID="{EC29C0F2-E478-4D18-8C9D-F91C076FA77B}" presName="node" presStyleLbl="node1" presStyleIdx="3" presStyleCnt="4">
        <dgm:presLayoutVars>
          <dgm:bulletEnabled val="1"/>
        </dgm:presLayoutVars>
      </dgm:prSet>
      <dgm:spPr/>
    </dgm:pt>
  </dgm:ptLst>
  <dgm:cxnLst>
    <dgm:cxn modelId="{5D992C10-C1C0-4B0D-9142-601CE35CB387}" type="presOf" srcId="{EC29C0F2-E478-4D18-8C9D-F91C076FA77B}" destId="{355F3619-501E-4FC7-B607-C563AA5DCAE9}" srcOrd="0" destOrd="0" presId="urn:microsoft.com/office/officeart/2005/8/layout/default"/>
    <dgm:cxn modelId="{23BB833B-50E9-4990-91FC-A5F020548705}" srcId="{79B6F319-9648-4CB3-8BFB-1B0E8906AAA7}" destId="{3EA14986-80BF-4DA6-882F-BC30FA3226E1}" srcOrd="0" destOrd="0" parTransId="{9A18696E-1B9F-4ADB-8D82-9CECB194C801}" sibTransId="{62D48C0E-503F-4636-B511-3E8A5EE4141C}"/>
    <dgm:cxn modelId="{B8C7695B-3D38-4D7E-A27A-8BE697A20EAC}" type="presOf" srcId="{79B6F319-9648-4CB3-8BFB-1B0E8906AAA7}" destId="{47F347A9-3486-4600-89E2-E36E5F7E9051}" srcOrd="0" destOrd="0" presId="urn:microsoft.com/office/officeart/2005/8/layout/default"/>
    <dgm:cxn modelId="{42318775-BEB5-4FF0-BC4C-A52061021DB8}" srcId="{79B6F319-9648-4CB3-8BFB-1B0E8906AAA7}" destId="{5AC736C1-64C0-41BE-9578-41C54F9E8D93}" srcOrd="1" destOrd="0" parTransId="{0801507D-101E-48C4-8A3D-AC7D3054E696}" sibTransId="{96950379-95AB-4289-B477-5A72A850E7EE}"/>
    <dgm:cxn modelId="{5FF56B58-76C3-4F6C-823E-5C7C38B1C474}" type="presOf" srcId="{3EA14986-80BF-4DA6-882F-BC30FA3226E1}" destId="{9E8C5ED3-09C4-4819-B684-DD446BBD2A1A}" srcOrd="0" destOrd="0" presId="urn:microsoft.com/office/officeart/2005/8/layout/default"/>
    <dgm:cxn modelId="{03D0137E-871A-443D-ABCD-7CA63A53C7CB}" type="presOf" srcId="{16140AA7-901D-45A7-86FE-ECB3A75A1391}" destId="{FC6C5AAB-7741-422B-BFF7-049D9CFDCE3F}" srcOrd="0" destOrd="0" presId="urn:microsoft.com/office/officeart/2005/8/layout/default"/>
    <dgm:cxn modelId="{551EDFA1-B6A3-446E-BBE3-5E55FF9ED601}" type="presOf" srcId="{5AC736C1-64C0-41BE-9578-41C54F9E8D93}" destId="{678CA406-B473-4CFC-9839-9243F30790CA}" srcOrd="0" destOrd="0" presId="urn:microsoft.com/office/officeart/2005/8/layout/default"/>
    <dgm:cxn modelId="{EE6D17AE-76F2-418D-AB0E-F45F39FA2EEE}" srcId="{79B6F319-9648-4CB3-8BFB-1B0E8906AAA7}" destId="{EC29C0F2-E478-4D18-8C9D-F91C076FA77B}" srcOrd="3" destOrd="0" parTransId="{D89BF611-F1A7-47F0-92D3-5BAA64F179AB}" sibTransId="{C3DC6851-CC1C-484E-9E5D-CFAFF1DC02A5}"/>
    <dgm:cxn modelId="{66D9C4C8-86EC-46F4-8EAA-2A0D71E2A469}" srcId="{79B6F319-9648-4CB3-8BFB-1B0E8906AAA7}" destId="{16140AA7-901D-45A7-86FE-ECB3A75A1391}" srcOrd="2" destOrd="0" parTransId="{D29181D1-D264-417E-82D4-B95F649C74CA}" sibTransId="{6713604A-1BB7-46E2-BEB5-FDA2BBFC116F}"/>
    <dgm:cxn modelId="{D2C6CB76-26EC-42C0-B43E-EA0E5242BB9B}" type="presParOf" srcId="{47F347A9-3486-4600-89E2-E36E5F7E9051}" destId="{9E8C5ED3-09C4-4819-B684-DD446BBD2A1A}" srcOrd="0" destOrd="0" presId="urn:microsoft.com/office/officeart/2005/8/layout/default"/>
    <dgm:cxn modelId="{CC5D5905-7D1A-40D9-84F2-7720BAA4143F}" type="presParOf" srcId="{47F347A9-3486-4600-89E2-E36E5F7E9051}" destId="{2876D309-6864-4880-B06C-8A5C7850EDF2}" srcOrd="1" destOrd="0" presId="urn:microsoft.com/office/officeart/2005/8/layout/default"/>
    <dgm:cxn modelId="{51528FD2-6920-4293-9BE5-FC4C2D54B130}" type="presParOf" srcId="{47F347A9-3486-4600-89E2-E36E5F7E9051}" destId="{678CA406-B473-4CFC-9839-9243F30790CA}" srcOrd="2" destOrd="0" presId="urn:microsoft.com/office/officeart/2005/8/layout/default"/>
    <dgm:cxn modelId="{53C585B6-25A2-429D-AED2-4A7E0500C2F0}" type="presParOf" srcId="{47F347A9-3486-4600-89E2-E36E5F7E9051}" destId="{59F52745-D278-41BE-B959-4370FE85C9C5}" srcOrd="3" destOrd="0" presId="urn:microsoft.com/office/officeart/2005/8/layout/default"/>
    <dgm:cxn modelId="{3B916A32-7592-40CD-928E-682669885B03}" type="presParOf" srcId="{47F347A9-3486-4600-89E2-E36E5F7E9051}" destId="{FC6C5AAB-7741-422B-BFF7-049D9CFDCE3F}" srcOrd="4" destOrd="0" presId="urn:microsoft.com/office/officeart/2005/8/layout/default"/>
    <dgm:cxn modelId="{72932987-BD13-4F4D-A8C9-6A3C84B0B0C4}" type="presParOf" srcId="{47F347A9-3486-4600-89E2-E36E5F7E9051}" destId="{2BA84C51-B71A-4616-A19E-5407913D5A03}" srcOrd="5" destOrd="0" presId="urn:microsoft.com/office/officeart/2005/8/layout/default"/>
    <dgm:cxn modelId="{F51DA4B0-C32F-41B2-86D9-E479B503C51F}" type="presParOf" srcId="{47F347A9-3486-4600-89E2-E36E5F7E9051}" destId="{355F3619-501E-4FC7-B607-C563AA5DCAE9}" srcOrd="6" destOrd="0" presId="urn:microsoft.com/office/officeart/2005/8/layout/defaul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2D256F8-EB1B-4F60-805C-E4A775DD2FED}" type="doc">
      <dgm:prSet loTypeId="urn:microsoft.com/office/officeart/2005/8/layout/orgChart1" loCatId="hierarchy" qsTypeId="urn:microsoft.com/office/officeart/2005/8/quickstyle/simple1" qsCatId="simple" csTypeId="urn:microsoft.com/office/officeart/2005/8/colors/colorful5" csCatId="colorful"/>
      <dgm:spPr/>
      <dgm:t>
        <a:bodyPr/>
        <a:lstStyle/>
        <a:p>
          <a:endParaRPr lang="en-US"/>
        </a:p>
      </dgm:t>
    </dgm:pt>
    <dgm:pt modelId="{EEAD8735-0C00-4F33-9A13-E269AA39EA96}">
      <dgm:prSet/>
      <dgm:spPr/>
      <dgm:t>
        <a:bodyPr/>
        <a:lstStyle/>
        <a:p>
          <a:r>
            <a:rPr lang="es-MX" b="0"/>
            <a:t>Proteger la salud pública y el bienestar animal.</a:t>
          </a:r>
          <a:endParaRPr lang="en-US" b="0"/>
        </a:p>
      </dgm:t>
    </dgm:pt>
    <dgm:pt modelId="{B7091067-1E71-43C8-B784-A6088D86483B}" type="parTrans" cxnId="{6D723CE7-0CEA-4B49-BF67-0A689C1B8505}">
      <dgm:prSet/>
      <dgm:spPr/>
      <dgm:t>
        <a:bodyPr/>
        <a:lstStyle/>
        <a:p>
          <a:endParaRPr lang="en-US" b="0"/>
        </a:p>
      </dgm:t>
    </dgm:pt>
    <dgm:pt modelId="{5FBDF401-9886-4557-AB59-5B112C025197}" type="sibTrans" cxnId="{6D723CE7-0CEA-4B49-BF67-0A689C1B8505}">
      <dgm:prSet/>
      <dgm:spPr/>
      <dgm:t>
        <a:bodyPr/>
        <a:lstStyle/>
        <a:p>
          <a:endParaRPr lang="en-US" b="0"/>
        </a:p>
      </dgm:t>
    </dgm:pt>
    <dgm:pt modelId="{4A55C4D9-A4AD-4567-99E7-8BF52941EDFF}">
      <dgm:prSet/>
      <dgm:spPr/>
      <dgm:t>
        <a:bodyPr/>
        <a:lstStyle/>
        <a:p>
          <a:r>
            <a:rPr lang="es-MX" b="0"/>
            <a:t>Evitar la contaminación cruzada en productos de origen animal.</a:t>
          </a:r>
          <a:endParaRPr lang="en-US" b="0"/>
        </a:p>
      </dgm:t>
    </dgm:pt>
    <dgm:pt modelId="{595DA120-5EE1-4F02-B1C9-58A4D33F94E8}" type="parTrans" cxnId="{62CC8561-83F2-4D90-8BB2-C24385B4E9A9}">
      <dgm:prSet/>
      <dgm:spPr/>
      <dgm:t>
        <a:bodyPr/>
        <a:lstStyle/>
        <a:p>
          <a:endParaRPr lang="en-US" b="0"/>
        </a:p>
      </dgm:t>
    </dgm:pt>
    <dgm:pt modelId="{2D760BFD-83F9-4023-986F-1AB9BBC7FAC5}" type="sibTrans" cxnId="{62CC8561-83F2-4D90-8BB2-C24385B4E9A9}">
      <dgm:prSet/>
      <dgm:spPr/>
      <dgm:t>
        <a:bodyPr/>
        <a:lstStyle/>
        <a:p>
          <a:endParaRPr lang="en-US" b="0"/>
        </a:p>
      </dgm:t>
    </dgm:pt>
    <dgm:pt modelId="{D0B31BFE-494B-45E0-BF56-11D25313601A}">
      <dgm:prSet/>
      <dgm:spPr/>
      <dgm:t>
        <a:bodyPr/>
        <a:lstStyle/>
        <a:p>
          <a:r>
            <a:rPr lang="es-MX" b="0"/>
            <a:t>Reducir pérdidas económicas asociadas a enfermedades.</a:t>
          </a:r>
          <a:endParaRPr lang="en-US" b="0"/>
        </a:p>
      </dgm:t>
    </dgm:pt>
    <dgm:pt modelId="{0394A445-8278-4E16-9C1C-56FDF9CF909E}" type="parTrans" cxnId="{74E2E9E3-5191-4AED-96CD-B75FB67CD38B}">
      <dgm:prSet/>
      <dgm:spPr/>
      <dgm:t>
        <a:bodyPr/>
        <a:lstStyle/>
        <a:p>
          <a:endParaRPr lang="en-US" b="0"/>
        </a:p>
      </dgm:t>
    </dgm:pt>
    <dgm:pt modelId="{98F1B8C4-9D69-4A27-92EA-5254D2831992}" type="sibTrans" cxnId="{74E2E9E3-5191-4AED-96CD-B75FB67CD38B}">
      <dgm:prSet/>
      <dgm:spPr/>
      <dgm:t>
        <a:bodyPr/>
        <a:lstStyle/>
        <a:p>
          <a:endParaRPr lang="en-US" b="0"/>
        </a:p>
      </dgm:t>
    </dgm:pt>
    <dgm:pt modelId="{824657E5-9F25-44EE-93CB-46AC03E769F7}">
      <dgm:prSet/>
      <dgm:spPr/>
      <dgm:t>
        <a:bodyPr/>
        <a:lstStyle/>
        <a:p>
          <a:r>
            <a:rPr lang="es-MX" b="0"/>
            <a:t>Fomentar la educación sanitaria entre productores y trabajadores rurales.</a:t>
          </a:r>
          <a:endParaRPr lang="en-US" b="0"/>
        </a:p>
      </dgm:t>
    </dgm:pt>
    <dgm:pt modelId="{D2CB5DBC-34FD-43DF-8DE6-95C6A58EFEEC}" type="parTrans" cxnId="{90D23872-E214-4464-BF72-8E68D92CECC7}">
      <dgm:prSet/>
      <dgm:spPr/>
      <dgm:t>
        <a:bodyPr/>
        <a:lstStyle/>
        <a:p>
          <a:endParaRPr lang="en-US" b="0"/>
        </a:p>
      </dgm:t>
    </dgm:pt>
    <dgm:pt modelId="{3E99136F-CF0A-4707-BE71-74A6E8CE8AA6}" type="sibTrans" cxnId="{90D23872-E214-4464-BF72-8E68D92CECC7}">
      <dgm:prSet/>
      <dgm:spPr/>
      <dgm:t>
        <a:bodyPr/>
        <a:lstStyle/>
        <a:p>
          <a:endParaRPr lang="en-US" b="0"/>
        </a:p>
      </dgm:t>
    </dgm:pt>
    <dgm:pt modelId="{4B0B3867-58DA-4EA5-AE60-964921E83E8D}" type="pres">
      <dgm:prSet presAssocID="{E2D256F8-EB1B-4F60-805C-E4A775DD2FED}" presName="hierChild1" presStyleCnt="0">
        <dgm:presLayoutVars>
          <dgm:orgChart val="1"/>
          <dgm:chPref val="1"/>
          <dgm:dir/>
          <dgm:animOne val="branch"/>
          <dgm:animLvl val="lvl"/>
          <dgm:resizeHandles/>
        </dgm:presLayoutVars>
      </dgm:prSet>
      <dgm:spPr/>
    </dgm:pt>
    <dgm:pt modelId="{E3C351C0-6A2B-4332-A0D6-F4336F062E34}" type="pres">
      <dgm:prSet presAssocID="{EEAD8735-0C00-4F33-9A13-E269AA39EA96}" presName="hierRoot1" presStyleCnt="0">
        <dgm:presLayoutVars>
          <dgm:hierBranch val="init"/>
        </dgm:presLayoutVars>
      </dgm:prSet>
      <dgm:spPr/>
    </dgm:pt>
    <dgm:pt modelId="{047ED2C6-9079-4462-8988-E04C0388576D}" type="pres">
      <dgm:prSet presAssocID="{EEAD8735-0C00-4F33-9A13-E269AA39EA96}" presName="rootComposite1" presStyleCnt="0"/>
      <dgm:spPr/>
    </dgm:pt>
    <dgm:pt modelId="{77BACC38-E582-4EAE-A603-DA711812E6F7}" type="pres">
      <dgm:prSet presAssocID="{EEAD8735-0C00-4F33-9A13-E269AA39EA96}" presName="rootText1" presStyleLbl="node0" presStyleIdx="0" presStyleCnt="4">
        <dgm:presLayoutVars>
          <dgm:chPref val="3"/>
        </dgm:presLayoutVars>
      </dgm:prSet>
      <dgm:spPr/>
    </dgm:pt>
    <dgm:pt modelId="{B1F7C5DC-E43B-45EC-94DE-061C08DCECFF}" type="pres">
      <dgm:prSet presAssocID="{EEAD8735-0C00-4F33-9A13-E269AA39EA96}" presName="rootConnector1" presStyleLbl="node1" presStyleIdx="0" presStyleCnt="0"/>
      <dgm:spPr/>
    </dgm:pt>
    <dgm:pt modelId="{DD1738B4-F209-49C7-888D-4B195DA761B6}" type="pres">
      <dgm:prSet presAssocID="{EEAD8735-0C00-4F33-9A13-E269AA39EA96}" presName="hierChild2" presStyleCnt="0"/>
      <dgm:spPr/>
    </dgm:pt>
    <dgm:pt modelId="{8DF1A286-42E7-49BF-A511-78D4BD124D13}" type="pres">
      <dgm:prSet presAssocID="{EEAD8735-0C00-4F33-9A13-E269AA39EA96}" presName="hierChild3" presStyleCnt="0"/>
      <dgm:spPr/>
    </dgm:pt>
    <dgm:pt modelId="{E4CD0D61-CBF3-4E71-B989-D20222DD1553}" type="pres">
      <dgm:prSet presAssocID="{4A55C4D9-A4AD-4567-99E7-8BF52941EDFF}" presName="hierRoot1" presStyleCnt="0">
        <dgm:presLayoutVars>
          <dgm:hierBranch val="init"/>
        </dgm:presLayoutVars>
      </dgm:prSet>
      <dgm:spPr/>
    </dgm:pt>
    <dgm:pt modelId="{8A96D7B0-B21F-410E-A1AE-1EB15F951C4B}" type="pres">
      <dgm:prSet presAssocID="{4A55C4D9-A4AD-4567-99E7-8BF52941EDFF}" presName="rootComposite1" presStyleCnt="0"/>
      <dgm:spPr/>
    </dgm:pt>
    <dgm:pt modelId="{CE0111D6-311A-4FE8-891C-7A91B4889EE7}" type="pres">
      <dgm:prSet presAssocID="{4A55C4D9-A4AD-4567-99E7-8BF52941EDFF}" presName="rootText1" presStyleLbl="node0" presStyleIdx="1" presStyleCnt="4">
        <dgm:presLayoutVars>
          <dgm:chPref val="3"/>
        </dgm:presLayoutVars>
      </dgm:prSet>
      <dgm:spPr/>
    </dgm:pt>
    <dgm:pt modelId="{C0D6EFB1-3A1C-47C2-9984-A8D81E4D88F2}" type="pres">
      <dgm:prSet presAssocID="{4A55C4D9-A4AD-4567-99E7-8BF52941EDFF}" presName="rootConnector1" presStyleLbl="node1" presStyleIdx="0" presStyleCnt="0"/>
      <dgm:spPr/>
    </dgm:pt>
    <dgm:pt modelId="{AA974AB8-C96C-4E4C-BD90-BBC88D2B8D43}" type="pres">
      <dgm:prSet presAssocID="{4A55C4D9-A4AD-4567-99E7-8BF52941EDFF}" presName="hierChild2" presStyleCnt="0"/>
      <dgm:spPr/>
    </dgm:pt>
    <dgm:pt modelId="{F982432D-7610-42FB-BFAC-B358CDE85472}" type="pres">
      <dgm:prSet presAssocID="{4A55C4D9-A4AD-4567-99E7-8BF52941EDFF}" presName="hierChild3" presStyleCnt="0"/>
      <dgm:spPr/>
    </dgm:pt>
    <dgm:pt modelId="{3676203E-608C-4CFC-9AD1-66258E879F70}" type="pres">
      <dgm:prSet presAssocID="{D0B31BFE-494B-45E0-BF56-11D25313601A}" presName="hierRoot1" presStyleCnt="0">
        <dgm:presLayoutVars>
          <dgm:hierBranch val="init"/>
        </dgm:presLayoutVars>
      </dgm:prSet>
      <dgm:spPr/>
    </dgm:pt>
    <dgm:pt modelId="{005BA12A-4BF7-4359-8DF8-81A474F4F74F}" type="pres">
      <dgm:prSet presAssocID="{D0B31BFE-494B-45E0-BF56-11D25313601A}" presName="rootComposite1" presStyleCnt="0"/>
      <dgm:spPr/>
    </dgm:pt>
    <dgm:pt modelId="{C13E10F2-6735-4C0D-B1FC-9A1572521927}" type="pres">
      <dgm:prSet presAssocID="{D0B31BFE-494B-45E0-BF56-11D25313601A}" presName="rootText1" presStyleLbl="node0" presStyleIdx="2" presStyleCnt="4">
        <dgm:presLayoutVars>
          <dgm:chPref val="3"/>
        </dgm:presLayoutVars>
      </dgm:prSet>
      <dgm:spPr/>
    </dgm:pt>
    <dgm:pt modelId="{7DA68019-3DAC-4177-BF87-A05000479D0F}" type="pres">
      <dgm:prSet presAssocID="{D0B31BFE-494B-45E0-BF56-11D25313601A}" presName="rootConnector1" presStyleLbl="node1" presStyleIdx="0" presStyleCnt="0"/>
      <dgm:spPr/>
    </dgm:pt>
    <dgm:pt modelId="{02FE7A93-85DD-48F6-88D7-E3F4447BA383}" type="pres">
      <dgm:prSet presAssocID="{D0B31BFE-494B-45E0-BF56-11D25313601A}" presName="hierChild2" presStyleCnt="0"/>
      <dgm:spPr/>
    </dgm:pt>
    <dgm:pt modelId="{3B45B9B4-FB26-46DD-94E6-469654FDE998}" type="pres">
      <dgm:prSet presAssocID="{D0B31BFE-494B-45E0-BF56-11D25313601A}" presName="hierChild3" presStyleCnt="0"/>
      <dgm:spPr/>
    </dgm:pt>
    <dgm:pt modelId="{4B0AD5F2-3AD8-4553-8199-26B82C131FFF}" type="pres">
      <dgm:prSet presAssocID="{824657E5-9F25-44EE-93CB-46AC03E769F7}" presName="hierRoot1" presStyleCnt="0">
        <dgm:presLayoutVars>
          <dgm:hierBranch val="init"/>
        </dgm:presLayoutVars>
      </dgm:prSet>
      <dgm:spPr/>
    </dgm:pt>
    <dgm:pt modelId="{2DD6D6CB-BBDC-4B63-80DB-FFEA005E7339}" type="pres">
      <dgm:prSet presAssocID="{824657E5-9F25-44EE-93CB-46AC03E769F7}" presName="rootComposite1" presStyleCnt="0"/>
      <dgm:spPr/>
    </dgm:pt>
    <dgm:pt modelId="{A9CCE889-F291-46BF-BFE9-EB11FB806837}" type="pres">
      <dgm:prSet presAssocID="{824657E5-9F25-44EE-93CB-46AC03E769F7}" presName="rootText1" presStyleLbl="node0" presStyleIdx="3" presStyleCnt="4">
        <dgm:presLayoutVars>
          <dgm:chPref val="3"/>
        </dgm:presLayoutVars>
      </dgm:prSet>
      <dgm:spPr/>
    </dgm:pt>
    <dgm:pt modelId="{AB69F7DC-6191-44E0-8890-168D51F0FF86}" type="pres">
      <dgm:prSet presAssocID="{824657E5-9F25-44EE-93CB-46AC03E769F7}" presName="rootConnector1" presStyleLbl="node1" presStyleIdx="0" presStyleCnt="0"/>
      <dgm:spPr/>
    </dgm:pt>
    <dgm:pt modelId="{91002C0D-C3DF-456F-8C84-0893BDA05EFE}" type="pres">
      <dgm:prSet presAssocID="{824657E5-9F25-44EE-93CB-46AC03E769F7}" presName="hierChild2" presStyleCnt="0"/>
      <dgm:spPr/>
    </dgm:pt>
    <dgm:pt modelId="{E3919EEC-1F92-4549-96E6-8BC3474E9EBE}" type="pres">
      <dgm:prSet presAssocID="{824657E5-9F25-44EE-93CB-46AC03E769F7}" presName="hierChild3" presStyleCnt="0"/>
      <dgm:spPr/>
    </dgm:pt>
  </dgm:ptLst>
  <dgm:cxnLst>
    <dgm:cxn modelId="{8F0EA409-F413-4891-AFD5-F591D9B5B56F}" type="presOf" srcId="{D0B31BFE-494B-45E0-BF56-11D25313601A}" destId="{7DA68019-3DAC-4177-BF87-A05000479D0F}" srcOrd="1" destOrd="0" presId="urn:microsoft.com/office/officeart/2005/8/layout/orgChart1"/>
    <dgm:cxn modelId="{66B38710-395E-4486-A599-C13FAED508CA}" type="presOf" srcId="{EEAD8735-0C00-4F33-9A13-E269AA39EA96}" destId="{B1F7C5DC-E43B-45EC-94DE-061C08DCECFF}" srcOrd="1" destOrd="0" presId="urn:microsoft.com/office/officeart/2005/8/layout/orgChart1"/>
    <dgm:cxn modelId="{A853931F-97CA-4BE0-877E-FC365CA905BE}" type="presOf" srcId="{4A55C4D9-A4AD-4567-99E7-8BF52941EDFF}" destId="{CE0111D6-311A-4FE8-891C-7A91B4889EE7}" srcOrd="0" destOrd="0" presId="urn:microsoft.com/office/officeart/2005/8/layout/orgChart1"/>
    <dgm:cxn modelId="{43B13561-35ED-45CA-B285-7DA777F3C217}" type="presOf" srcId="{4A55C4D9-A4AD-4567-99E7-8BF52941EDFF}" destId="{C0D6EFB1-3A1C-47C2-9984-A8D81E4D88F2}" srcOrd="1" destOrd="0" presId="urn:microsoft.com/office/officeart/2005/8/layout/orgChart1"/>
    <dgm:cxn modelId="{62CC8561-83F2-4D90-8BB2-C24385B4E9A9}" srcId="{E2D256F8-EB1B-4F60-805C-E4A775DD2FED}" destId="{4A55C4D9-A4AD-4567-99E7-8BF52941EDFF}" srcOrd="1" destOrd="0" parTransId="{595DA120-5EE1-4F02-B1C9-58A4D33F94E8}" sibTransId="{2D760BFD-83F9-4023-986F-1AB9BBC7FAC5}"/>
    <dgm:cxn modelId="{1E203344-887C-481A-B289-BCBCFA5165E4}" type="presOf" srcId="{D0B31BFE-494B-45E0-BF56-11D25313601A}" destId="{C13E10F2-6735-4C0D-B1FC-9A1572521927}" srcOrd="0" destOrd="0" presId="urn:microsoft.com/office/officeart/2005/8/layout/orgChart1"/>
    <dgm:cxn modelId="{F5CDAA65-EC25-4F13-B65A-07AF1362AED2}" type="presOf" srcId="{E2D256F8-EB1B-4F60-805C-E4A775DD2FED}" destId="{4B0B3867-58DA-4EA5-AE60-964921E83E8D}" srcOrd="0" destOrd="0" presId="urn:microsoft.com/office/officeart/2005/8/layout/orgChart1"/>
    <dgm:cxn modelId="{90D23872-E214-4464-BF72-8E68D92CECC7}" srcId="{E2D256F8-EB1B-4F60-805C-E4A775DD2FED}" destId="{824657E5-9F25-44EE-93CB-46AC03E769F7}" srcOrd="3" destOrd="0" parTransId="{D2CB5DBC-34FD-43DF-8DE6-95C6A58EFEEC}" sibTransId="{3E99136F-CF0A-4707-BE71-74A6E8CE8AA6}"/>
    <dgm:cxn modelId="{8685728D-5122-4055-B8C2-969CEB414762}" type="presOf" srcId="{824657E5-9F25-44EE-93CB-46AC03E769F7}" destId="{AB69F7DC-6191-44E0-8890-168D51F0FF86}" srcOrd="1" destOrd="0" presId="urn:microsoft.com/office/officeart/2005/8/layout/orgChart1"/>
    <dgm:cxn modelId="{751AFF9E-9111-40D9-BFA2-0B7D228C9636}" type="presOf" srcId="{EEAD8735-0C00-4F33-9A13-E269AA39EA96}" destId="{77BACC38-E582-4EAE-A603-DA711812E6F7}" srcOrd="0" destOrd="0" presId="urn:microsoft.com/office/officeart/2005/8/layout/orgChart1"/>
    <dgm:cxn modelId="{B2B1A3C9-0B8F-4B83-A98E-2180ED601680}" type="presOf" srcId="{824657E5-9F25-44EE-93CB-46AC03E769F7}" destId="{A9CCE889-F291-46BF-BFE9-EB11FB806837}" srcOrd="0" destOrd="0" presId="urn:microsoft.com/office/officeart/2005/8/layout/orgChart1"/>
    <dgm:cxn modelId="{74E2E9E3-5191-4AED-96CD-B75FB67CD38B}" srcId="{E2D256F8-EB1B-4F60-805C-E4A775DD2FED}" destId="{D0B31BFE-494B-45E0-BF56-11D25313601A}" srcOrd="2" destOrd="0" parTransId="{0394A445-8278-4E16-9C1C-56FDF9CF909E}" sibTransId="{98F1B8C4-9D69-4A27-92EA-5254D2831992}"/>
    <dgm:cxn modelId="{6D723CE7-0CEA-4B49-BF67-0A689C1B8505}" srcId="{E2D256F8-EB1B-4F60-805C-E4A775DD2FED}" destId="{EEAD8735-0C00-4F33-9A13-E269AA39EA96}" srcOrd="0" destOrd="0" parTransId="{B7091067-1E71-43C8-B784-A6088D86483B}" sibTransId="{5FBDF401-9886-4557-AB59-5B112C025197}"/>
    <dgm:cxn modelId="{FEF81200-BED9-496F-A734-25305CE08ACA}" type="presParOf" srcId="{4B0B3867-58DA-4EA5-AE60-964921E83E8D}" destId="{E3C351C0-6A2B-4332-A0D6-F4336F062E34}" srcOrd="0" destOrd="0" presId="urn:microsoft.com/office/officeart/2005/8/layout/orgChart1"/>
    <dgm:cxn modelId="{67BC0685-AF66-484A-925F-57ED714A2928}" type="presParOf" srcId="{E3C351C0-6A2B-4332-A0D6-F4336F062E34}" destId="{047ED2C6-9079-4462-8988-E04C0388576D}" srcOrd="0" destOrd="0" presId="urn:microsoft.com/office/officeart/2005/8/layout/orgChart1"/>
    <dgm:cxn modelId="{57D53779-DEE5-4568-BC99-2D4CCE70BD99}" type="presParOf" srcId="{047ED2C6-9079-4462-8988-E04C0388576D}" destId="{77BACC38-E582-4EAE-A603-DA711812E6F7}" srcOrd="0" destOrd="0" presId="urn:microsoft.com/office/officeart/2005/8/layout/orgChart1"/>
    <dgm:cxn modelId="{213FDC1B-0773-4417-96DE-7E84C16C0F3C}" type="presParOf" srcId="{047ED2C6-9079-4462-8988-E04C0388576D}" destId="{B1F7C5DC-E43B-45EC-94DE-061C08DCECFF}" srcOrd="1" destOrd="0" presId="urn:microsoft.com/office/officeart/2005/8/layout/orgChart1"/>
    <dgm:cxn modelId="{0873D892-11D0-4EC9-920C-EBC4B5EBDAEA}" type="presParOf" srcId="{E3C351C0-6A2B-4332-A0D6-F4336F062E34}" destId="{DD1738B4-F209-49C7-888D-4B195DA761B6}" srcOrd="1" destOrd="0" presId="urn:microsoft.com/office/officeart/2005/8/layout/orgChart1"/>
    <dgm:cxn modelId="{ABDB4CA3-1B8C-42EC-BD82-F0BECCAB63F7}" type="presParOf" srcId="{E3C351C0-6A2B-4332-A0D6-F4336F062E34}" destId="{8DF1A286-42E7-49BF-A511-78D4BD124D13}" srcOrd="2" destOrd="0" presId="urn:microsoft.com/office/officeart/2005/8/layout/orgChart1"/>
    <dgm:cxn modelId="{6A5C1317-7151-49C5-A95D-6326FBDB7C2D}" type="presParOf" srcId="{4B0B3867-58DA-4EA5-AE60-964921E83E8D}" destId="{E4CD0D61-CBF3-4E71-B989-D20222DD1553}" srcOrd="1" destOrd="0" presId="urn:microsoft.com/office/officeart/2005/8/layout/orgChart1"/>
    <dgm:cxn modelId="{E5FC1F53-BB10-4249-9607-0C6F7F3EBEE1}" type="presParOf" srcId="{E4CD0D61-CBF3-4E71-B989-D20222DD1553}" destId="{8A96D7B0-B21F-410E-A1AE-1EB15F951C4B}" srcOrd="0" destOrd="0" presId="urn:microsoft.com/office/officeart/2005/8/layout/orgChart1"/>
    <dgm:cxn modelId="{5BCF4D40-C166-435D-8935-B525BD37C4BE}" type="presParOf" srcId="{8A96D7B0-B21F-410E-A1AE-1EB15F951C4B}" destId="{CE0111D6-311A-4FE8-891C-7A91B4889EE7}" srcOrd="0" destOrd="0" presId="urn:microsoft.com/office/officeart/2005/8/layout/orgChart1"/>
    <dgm:cxn modelId="{BBE3FFE2-3FB3-4FF2-B80A-0CFC9D6518BC}" type="presParOf" srcId="{8A96D7B0-B21F-410E-A1AE-1EB15F951C4B}" destId="{C0D6EFB1-3A1C-47C2-9984-A8D81E4D88F2}" srcOrd="1" destOrd="0" presId="urn:microsoft.com/office/officeart/2005/8/layout/orgChart1"/>
    <dgm:cxn modelId="{2544D860-2D77-4DD1-9311-AB35F2742705}" type="presParOf" srcId="{E4CD0D61-CBF3-4E71-B989-D20222DD1553}" destId="{AA974AB8-C96C-4E4C-BD90-BBC88D2B8D43}" srcOrd="1" destOrd="0" presId="urn:microsoft.com/office/officeart/2005/8/layout/orgChart1"/>
    <dgm:cxn modelId="{F469D3F0-C210-41B9-921E-C6C24079F5F1}" type="presParOf" srcId="{E4CD0D61-CBF3-4E71-B989-D20222DD1553}" destId="{F982432D-7610-42FB-BFAC-B358CDE85472}" srcOrd="2" destOrd="0" presId="urn:microsoft.com/office/officeart/2005/8/layout/orgChart1"/>
    <dgm:cxn modelId="{A758328F-1019-438B-BD55-42EBD53B1930}" type="presParOf" srcId="{4B0B3867-58DA-4EA5-AE60-964921E83E8D}" destId="{3676203E-608C-4CFC-9AD1-66258E879F70}" srcOrd="2" destOrd="0" presId="urn:microsoft.com/office/officeart/2005/8/layout/orgChart1"/>
    <dgm:cxn modelId="{CFAE1E07-6A8F-414B-B613-CE24F5119D71}" type="presParOf" srcId="{3676203E-608C-4CFC-9AD1-66258E879F70}" destId="{005BA12A-4BF7-4359-8DF8-81A474F4F74F}" srcOrd="0" destOrd="0" presId="urn:microsoft.com/office/officeart/2005/8/layout/orgChart1"/>
    <dgm:cxn modelId="{1B2F1B7B-CA25-440A-9910-37171B796795}" type="presParOf" srcId="{005BA12A-4BF7-4359-8DF8-81A474F4F74F}" destId="{C13E10F2-6735-4C0D-B1FC-9A1572521927}" srcOrd="0" destOrd="0" presId="urn:microsoft.com/office/officeart/2005/8/layout/orgChart1"/>
    <dgm:cxn modelId="{99D2C12C-A0DC-4C39-8289-7D3E3C63EE2C}" type="presParOf" srcId="{005BA12A-4BF7-4359-8DF8-81A474F4F74F}" destId="{7DA68019-3DAC-4177-BF87-A05000479D0F}" srcOrd="1" destOrd="0" presId="urn:microsoft.com/office/officeart/2005/8/layout/orgChart1"/>
    <dgm:cxn modelId="{B8B303D7-A43E-40B0-AF5C-0D5945F57F1B}" type="presParOf" srcId="{3676203E-608C-4CFC-9AD1-66258E879F70}" destId="{02FE7A93-85DD-48F6-88D7-E3F4447BA383}" srcOrd="1" destOrd="0" presId="urn:microsoft.com/office/officeart/2005/8/layout/orgChart1"/>
    <dgm:cxn modelId="{162A32F9-29D2-4493-A609-5EED3C98A757}" type="presParOf" srcId="{3676203E-608C-4CFC-9AD1-66258E879F70}" destId="{3B45B9B4-FB26-46DD-94E6-469654FDE998}" srcOrd="2" destOrd="0" presId="urn:microsoft.com/office/officeart/2005/8/layout/orgChart1"/>
    <dgm:cxn modelId="{2A7A4010-4430-463F-B21D-128E48B9DFEC}" type="presParOf" srcId="{4B0B3867-58DA-4EA5-AE60-964921E83E8D}" destId="{4B0AD5F2-3AD8-4553-8199-26B82C131FFF}" srcOrd="3" destOrd="0" presId="urn:microsoft.com/office/officeart/2005/8/layout/orgChart1"/>
    <dgm:cxn modelId="{7334B452-E81F-4F8F-ABBB-0016599D7167}" type="presParOf" srcId="{4B0AD5F2-3AD8-4553-8199-26B82C131FFF}" destId="{2DD6D6CB-BBDC-4B63-80DB-FFEA005E7339}" srcOrd="0" destOrd="0" presId="urn:microsoft.com/office/officeart/2005/8/layout/orgChart1"/>
    <dgm:cxn modelId="{897570C5-8635-4648-970A-349F15036602}" type="presParOf" srcId="{2DD6D6CB-BBDC-4B63-80DB-FFEA005E7339}" destId="{A9CCE889-F291-46BF-BFE9-EB11FB806837}" srcOrd="0" destOrd="0" presId="urn:microsoft.com/office/officeart/2005/8/layout/orgChart1"/>
    <dgm:cxn modelId="{AD917124-54A0-4F2B-A922-38ED31683393}" type="presParOf" srcId="{2DD6D6CB-BBDC-4B63-80DB-FFEA005E7339}" destId="{AB69F7DC-6191-44E0-8890-168D51F0FF86}" srcOrd="1" destOrd="0" presId="urn:microsoft.com/office/officeart/2005/8/layout/orgChart1"/>
    <dgm:cxn modelId="{ADFDFF48-2DAC-4552-A90F-84381724D5D0}" type="presParOf" srcId="{4B0AD5F2-3AD8-4553-8199-26B82C131FFF}" destId="{91002C0D-C3DF-456F-8C84-0893BDA05EFE}" srcOrd="1" destOrd="0" presId="urn:microsoft.com/office/officeart/2005/8/layout/orgChart1"/>
    <dgm:cxn modelId="{1A54502E-2BE8-4309-9F60-CA02ACA1745F}" type="presParOf" srcId="{4B0AD5F2-3AD8-4553-8199-26B82C131FFF}" destId="{E3919EEC-1F92-4549-96E6-8BC3474E9EBE}" srcOrd="2" destOrd="0" presId="urn:microsoft.com/office/officeart/2005/8/layout/orgChart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E934638-6224-4FD8-B586-DAB8897423A4}"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n-US"/>
        </a:p>
      </dgm:t>
    </dgm:pt>
    <dgm:pt modelId="{9720B7F1-5BF8-4FAF-83A3-E7CEB7DE3326}">
      <dgm:prSet custT="1"/>
      <dgm:spPr/>
      <dgm:t>
        <a:bodyPr/>
        <a:lstStyle/>
        <a:p>
          <a:r>
            <a:rPr lang="es-MX" sz="1000" b="1">
              <a:latin typeface="+mj-lt"/>
            </a:rPr>
            <a:t>Protocolos de bioseguridad</a:t>
          </a:r>
          <a:endParaRPr lang="en-US" sz="1000">
            <a:latin typeface="+mj-lt"/>
          </a:endParaRPr>
        </a:p>
      </dgm:t>
    </dgm:pt>
    <dgm:pt modelId="{5381B9CC-66F2-46E3-988F-208F598A496A}" type="parTrans" cxnId="{E66FB2DA-2C97-40A2-98F9-9A6C0DC2BFC6}">
      <dgm:prSet/>
      <dgm:spPr/>
      <dgm:t>
        <a:bodyPr/>
        <a:lstStyle/>
        <a:p>
          <a:endParaRPr lang="en-US" sz="1000">
            <a:latin typeface="+mj-lt"/>
          </a:endParaRPr>
        </a:p>
      </dgm:t>
    </dgm:pt>
    <dgm:pt modelId="{4F89CF2F-DE95-4A51-A847-B1485C3156A8}" type="sibTrans" cxnId="{E66FB2DA-2C97-40A2-98F9-9A6C0DC2BFC6}">
      <dgm:prSet/>
      <dgm:spPr/>
      <dgm:t>
        <a:bodyPr/>
        <a:lstStyle/>
        <a:p>
          <a:endParaRPr lang="en-US" sz="1000">
            <a:latin typeface="+mj-lt"/>
          </a:endParaRPr>
        </a:p>
      </dgm:t>
    </dgm:pt>
    <dgm:pt modelId="{2A3C4688-7FC1-40E0-BFF9-1EE991593AEB}">
      <dgm:prSet custT="1"/>
      <dgm:spPr/>
      <dgm:t>
        <a:bodyPr/>
        <a:lstStyle/>
        <a:p>
          <a:r>
            <a:rPr lang="es-MX" sz="1000">
              <a:latin typeface="+mj-lt"/>
            </a:rPr>
            <a:t>Lavado de manos, uso de guantes, botas, mascarillas y ropa exclusiva de trabajo.</a:t>
          </a:r>
          <a:endParaRPr lang="en-US" sz="1000">
            <a:latin typeface="+mj-lt"/>
          </a:endParaRPr>
        </a:p>
      </dgm:t>
    </dgm:pt>
    <dgm:pt modelId="{0BAA2FA9-8530-4D75-B4B3-54F142754D80}" type="parTrans" cxnId="{238177B7-82B4-4ED6-8D3B-4C25F2691C8B}">
      <dgm:prSet/>
      <dgm:spPr/>
      <dgm:t>
        <a:bodyPr/>
        <a:lstStyle/>
        <a:p>
          <a:endParaRPr lang="en-US" sz="1000">
            <a:latin typeface="+mj-lt"/>
          </a:endParaRPr>
        </a:p>
      </dgm:t>
    </dgm:pt>
    <dgm:pt modelId="{6B40A01F-C77F-48AE-B76D-020C7C68E69E}" type="sibTrans" cxnId="{238177B7-82B4-4ED6-8D3B-4C25F2691C8B}">
      <dgm:prSet/>
      <dgm:spPr/>
      <dgm:t>
        <a:bodyPr/>
        <a:lstStyle/>
        <a:p>
          <a:endParaRPr lang="en-US" sz="1000">
            <a:latin typeface="+mj-lt"/>
          </a:endParaRPr>
        </a:p>
      </dgm:t>
    </dgm:pt>
    <dgm:pt modelId="{4BD358D7-D839-44B7-B8F4-7C5D270A9544}">
      <dgm:prSet custT="1"/>
      <dgm:spPr/>
      <dgm:t>
        <a:bodyPr/>
        <a:lstStyle/>
        <a:p>
          <a:r>
            <a:rPr lang="es-MX" sz="1000" b="1">
              <a:latin typeface="+mj-lt"/>
            </a:rPr>
            <a:t>Cuarentena</a:t>
          </a:r>
          <a:endParaRPr lang="en-US" sz="1000">
            <a:latin typeface="+mj-lt"/>
          </a:endParaRPr>
        </a:p>
      </dgm:t>
    </dgm:pt>
    <dgm:pt modelId="{F9C8E6B7-504C-41B6-B47D-9FEEB065B714}" type="parTrans" cxnId="{F3E8FB9A-B074-470C-BD28-9EBBA5F0660A}">
      <dgm:prSet/>
      <dgm:spPr/>
      <dgm:t>
        <a:bodyPr/>
        <a:lstStyle/>
        <a:p>
          <a:endParaRPr lang="en-US" sz="1000">
            <a:latin typeface="+mj-lt"/>
          </a:endParaRPr>
        </a:p>
      </dgm:t>
    </dgm:pt>
    <dgm:pt modelId="{A8476FDC-6E2E-4ED2-9726-2B321C43E647}" type="sibTrans" cxnId="{F3E8FB9A-B074-470C-BD28-9EBBA5F0660A}">
      <dgm:prSet/>
      <dgm:spPr/>
      <dgm:t>
        <a:bodyPr/>
        <a:lstStyle/>
        <a:p>
          <a:endParaRPr lang="en-US" sz="1000">
            <a:latin typeface="+mj-lt"/>
          </a:endParaRPr>
        </a:p>
      </dgm:t>
    </dgm:pt>
    <dgm:pt modelId="{0E2825C8-5C74-4527-8881-6EDD49C511AF}">
      <dgm:prSet custT="1"/>
      <dgm:spPr/>
      <dgm:t>
        <a:bodyPr/>
        <a:lstStyle/>
        <a:p>
          <a:r>
            <a:rPr lang="es-MX" sz="1000">
              <a:latin typeface="+mj-lt"/>
            </a:rPr>
            <a:t>Aislamiento obligatorio para animales nuevos o enfermos.</a:t>
          </a:r>
          <a:endParaRPr lang="en-US" sz="1000">
            <a:latin typeface="+mj-lt"/>
          </a:endParaRPr>
        </a:p>
      </dgm:t>
    </dgm:pt>
    <dgm:pt modelId="{974F2B28-2F4A-4ECB-8DF5-7BF7CCC486AA}" type="parTrans" cxnId="{FBF2787C-669F-4A1F-B168-BCD16BF94659}">
      <dgm:prSet/>
      <dgm:spPr/>
      <dgm:t>
        <a:bodyPr/>
        <a:lstStyle/>
        <a:p>
          <a:endParaRPr lang="en-US" sz="1000">
            <a:latin typeface="+mj-lt"/>
          </a:endParaRPr>
        </a:p>
      </dgm:t>
    </dgm:pt>
    <dgm:pt modelId="{20F5247F-F41C-40E5-9362-342902F85B29}" type="sibTrans" cxnId="{FBF2787C-669F-4A1F-B168-BCD16BF94659}">
      <dgm:prSet/>
      <dgm:spPr/>
      <dgm:t>
        <a:bodyPr/>
        <a:lstStyle/>
        <a:p>
          <a:endParaRPr lang="en-US" sz="1000">
            <a:latin typeface="+mj-lt"/>
          </a:endParaRPr>
        </a:p>
      </dgm:t>
    </dgm:pt>
    <dgm:pt modelId="{845CB8BB-3EE5-49CE-8038-899AB2D58A15}">
      <dgm:prSet custT="1"/>
      <dgm:spPr/>
      <dgm:t>
        <a:bodyPr/>
        <a:lstStyle/>
        <a:p>
          <a:r>
            <a:rPr lang="es-MX" sz="800" b="1">
              <a:latin typeface="+mj-lt"/>
            </a:rPr>
            <a:t>Evitar productos crudos</a:t>
          </a:r>
          <a:endParaRPr lang="en-US" sz="800">
            <a:latin typeface="+mj-lt"/>
          </a:endParaRPr>
        </a:p>
      </dgm:t>
    </dgm:pt>
    <dgm:pt modelId="{C8E2A044-E3F8-434C-A8F9-56B12090C658}" type="parTrans" cxnId="{3EFA0D13-A33F-4A27-B1A9-9C1EFC6D0100}">
      <dgm:prSet/>
      <dgm:spPr/>
      <dgm:t>
        <a:bodyPr/>
        <a:lstStyle/>
        <a:p>
          <a:endParaRPr lang="en-US" sz="1000">
            <a:latin typeface="+mj-lt"/>
          </a:endParaRPr>
        </a:p>
      </dgm:t>
    </dgm:pt>
    <dgm:pt modelId="{74A257DE-8C79-46C4-B931-2A2C0F48445B}" type="sibTrans" cxnId="{3EFA0D13-A33F-4A27-B1A9-9C1EFC6D0100}">
      <dgm:prSet/>
      <dgm:spPr/>
      <dgm:t>
        <a:bodyPr/>
        <a:lstStyle/>
        <a:p>
          <a:endParaRPr lang="en-US" sz="1000">
            <a:latin typeface="+mj-lt"/>
          </a:endParaRPr>
        </a:p>
      </dgm:t>
    </dgm:pt>
    <dgm:pt modelId="{A0ACD3E4-B494-4174-ABB0-CD0DD7340DD2}">
      <dgm:prSet custT="1"/>
      <dgm:spPr/>
      <dgm:t>
        <a:bodyPr/>
        <a:lstStyle/>
        <a:p>
          <a:r>
            <a:rPr lang="es-MX" sz="1000">
              <a:latin typeface="+mj-lt"/>
            </a:rPr>
            <a:t>No consumir carne, leche ni huevos sin cocción o pasteurización.</a:t>
          </a:r>
          <a:endParaRPr lang="en-US" sz="1000">
            <a:latin typeface="+mj-lt"/>
          </a:endParaRPr>
        </a:p>
      </dgm:t>
    </dgm:pt>
    <dgm:pt modelId="{73B639B8-D4D9-4AAC-B1AD-532A3258BB38}" type="parTrans" cxnId="{138CDEBA-E6D6-4537-A853-4496B0671DCF}">
      <dgm:prSet/>
      <dgm:spPr/>
      <dgm:t>
        <a:bodyPr/>
        <a:lstStyle/>
        <a:p>
          <a:endParaRPr lang="en-US" sz="1000">
            <a:latin typeface="+mj-lt"/>
          </a:endParaRPr>
        </a:p>
      </dgm:t>
    </dgm:pt>
    <dgm:pt modelId="{BA1C80DA-4DDA-404E-8B21-B9D5C3E8CD1D}" type="sibTrans" cxnId="{138CDEBA-E6D6-4537-A853-4496B0671DCF}">
      <dgm:prSet/>
      <dgm:spPr/>
      <dgm:t>
        <a:bodyPr/>
        <a:lstStyle/>
        <a:p>
          <a:endParaRPr lang="en-US" sz="1000">
            <a:latin typeface="+mj-lt"/>
          </a:endParaRPr>
        </a:p>
      </dgm:t>
    </dgm:pt>
    <dgm:pt modelId="{20E1577C-0465-4E3E-A615-29EBBEB6E440}">
      <dgm:prSet custT="1"/>
      <dgm:spPr/>
      <dgm:t>
        <a:bodyPr/>
        <a:lstStyle/>
        <a:p>
          <a:r>
            <a:rPr lang="es-MX" sz="1000" b="1">
              <a:latin typeface="+mj-lt"/>
            </a:rPr>
            <a:t>Control de vectores</a:t>
          </a:r>
          <a:endParaRPr lang="en-US" sz="1000">
            <a:latin typeface="+mj-lt"/>
          </a:endParaRPr>
        </a:p>
      </dgm:t>
    </dgm:pt>
    <dgm:pt modelId="{6C17E299-EF77-458A-BC5E-0C1A8AA95F58}" type="parTrans" cxnId="{C0C24262-06E6-4195-ACA4-129D15DA9CDE}">
      <dgm:prSet/>
      <dgm:spPr/>
      <dgm:t>
        <a:bodyPr/>
        <a:lstStyle/>
        <a:p>
          <a:endParaRPr lang="en-US" sz="1000">
            <a:latin typeface="+mj-lt"/>
          </a:endParaRPr>
        </a:p>
      </dgm:t>
    </dgm:pt>
    <dgm:pt modelId="{9A2E4D23-6043-4857-9C35-3A7203A77A84}" type="sibTrans" cxnId="{C0C24262-06E6-4195-ACA4-129D15DA9CDE}">
      <dgm:prSet/>
      <dgm:spPr/>
      <dgm:t>
        <a:bodyPr/>
        <a:lstStyle/>
        <a:p>
          <a:endParaRPr lang="en-US" sz="1000">
            <a:latin typeface="+mj-lt"/>
          </a:endParaRPr>
        </a:p>
      </dgm:t>
    </dgm:pt>
    <dgm:pt modelId="{1B4B2158-02FB-405C-82EC-958F6B29F965}">
      <dgm:prSet custT="1"/>
      <dgm:spPr/>
      <dgm:t>
        <a:bodyPr/>
        <a:lstStyle/>
        <a:p>
          <a:r>
            <a:rPr lang="es-MX" sz="1000">
              <a:latin typeface="+mj-lt"/>
            </a:rPr>
            <a:t>Reducción activa de moscas, roedores y garrapatas.</a:t>
          </a:r>
          <a:endParaRPr lang="en-US" sz="1000">
            <a:latin typeface="+mj-lt"/>
          </a:endParaRPr>
        </a:p>
      </dgm:t>
    </dgm:pt>
    <dgm:pt modelId="{7B94B75D-1325-4150-AD18-3D4FC5FC46E2}" type="parTrans" cxnId="{78606E7E-99C4-4E85-A10E-850DA349DB5A}">
      <dgm:prSet/>
      <dgm:spPr/>
      <dgm:t>
        <a:bodyPr/>
        <a:lstStyle/>
        <a:p>
          <a:endParaRPr lang="en-US" sz="1000">
            <a:latin typeface="+mj-lt"/>
          </a:endParaRPr>
        </a:p>
      </dgm:t>
    </dgm:pt>
    <dgm:pt modelId="{591AAE6C-D596-4A29-BAD0-DC7CAAF765E5}" type="sibTrans" cxnId="{78606E7E-99C4-4E85-A10E-850DA349DB5A}">
      <dgm:prSet/>
      <dgm:spPr/>
      <dgm:t>
        <a:bodyPr/>
        <a:lstStyle/>
        <a:p>
          <a:endParaRPr lang="en-US" sz="1000">
            <a:latin typeface="+mj-lt"/>
          </a:endParaRPr>
        </a:p>
      </dgm:t>
    </dgm:pt>
    <dgm:pt modelId="{4BDD8E0D-2360-4D00-BFC6-10DC2147C782}">
      <dgm:prSet custT="1"/>
      <dgm:spPr/>
      <dgm:t>
        <a:bodyPr/>
        <a:lstStyle/>
        <a:p>
          <a:r>
            <a:rPr lang="es-MX" sz="800" b="1">
              <a:latin typeface="+mj-lt"/>
            </a:rPr>
            <a:t>Manejo adecuado de residuos</a:t>
          </a:r>
          <a:endParaRPr lang="en-US" sz="800" dirty="0">
            <a:latin typeface="+mj-lt"/>
          </a:endParaRPr>
        </a:p>
      </dgm:t>
    </dgm:pt>
    <dgm:pt modelId="{B4345AEE-622B-444F-BD36-2307F7E9D3C1}" type="parTrans" cxnId="{B5E60A07-B143-453E-843A-436B10A3BC44}">
      <dgm:prSet/>
      <dgm:spPr/>
      <dgm:t>
        <a:bodyPr/>
        <a:lstStyle/>
        <a:p>
          <a:endParaRPr lang="en-US" sz="1000">
            <a:latin typeface="+mj-lt"/>
          </a:endParaRPr>
        </a:p>
      </dgm:t>
    </dgm:pt>
    <dgm:pt modelId="{10A39DBC-366E-4304-B09F-CC7A96A61473}" type="sibTrans" cxnId="{B5E60A07-B143-453E-843A-436B10A3BC44}">
      <dgm:prSet/>
      <dgm:spPr/>
      <dgm:t>
        <a:bodyPr/>
        <a:lstStyle/>
        <a:p>
          <a:endParaRPr lang="en-US" sz="1000">
            <a:latin typeface="+mj-lt"/>
          </a:endParaRPr>
        </a:p>
      </dgm:t>
    </dgm:pt>
    <dgm:pt modelId="{1A2E480C-F83A-4E0D-A21E-1277DAC1C0DC}">
      <dgm:prSet custT="1"/>
      <dgm:spPr/>
      <dgm:t>
        <a:bodyPr/>
        <a:lstStyle/>
        <a:p>
          <a:r>
            <a:rPr lang="es-MX" sz="1000">
              <a:latin typeface="+mj-lt"/>
            </a:rPr>
            <a:t>Eliminación segura de estiércol, restos biológicos y cadáveres.</a:t>
          </a:r>
          <a:endParaRPr lang="en-US" sz="1000">
            <a:latin typeface="+mj-lt"/>
          </a:endParaRPr>
        </a:p>
      </dgm:t>
    </dgm:pt>
    <dgm:pt modelId="{62A26726-6023-49F8-84F5-517FA379D849}" type="parTrans" cxnId="{CC71EFA2-6D7E-41EA-AA53-8A9F25E9A400}">
      <dgm:prSet/>
      <dgm:spPr/>
      <dgm:t>
        <a:bodyPr/>
        <a:lstStyle/>
        <a:p>
          <a:endParaRPr lang="en-US" sz="1000">
            <a:latin typeface="+mj-lt"/>
          </a:endParaRPr>
        </a:p>
      </dgm:t>
    </dgm:pt>
    <dgm:pt modelId="{292E3E23-E46F-4357-A50F-99F094F1BDA7}" type="sibTrans" cxnId="{CC71EFA2-6D7E-41EA-AA53-8A9F25E9A400}">
      <dgm:prSet/>
      <dgm:spPr/>
      <dgm:t>
        <a:bodyPr/>
        <a:lstStyle/>
        <a:p>
          <a:endParaRPr lang="en-US" sz="1000">
            <a:latin typeface="+mj-lt"/>
          </a:endParaRPr>
        </a:p>
      </dgm:t>
    </dgm:pt>
    <dgm:pt modelId="{E283A5FB-1301-487A-AD7B-91A44DD00D57}">
      <dgm:prSet custT="1"/>
      <dgm:spPr/>
      <dgm:t>
        <a:bodyPr/>
        <a:lstStyle/>
        <a:p>
          <a:r>
            <a:rPr lang="es-MX" sz="1000" b="1">
              <a:latin typeface="+mj-lt"/>
            </a:rPr>
            <a:t>Educación sanitaria</a:t>
          </a:r>
          <a:endParaRPr lang="en-US" sz="1000">
            <a:latin typeface="+mj-lt"/>
          </a:endParaRPr>
        </a:p>
      </dgm:t>
    </dgm:pt>
    <dgm:pt modelId="{E1674BA7-B113-4E83-B0DD-CAD71AF85EE9}" type="parTrans" cxnId="{0513DD80-8164-48A4-BE84-23F89C100DCA}">
      <dgm:prSet/>
      <dgm:spPr/>
      <dgm:t>
        <a:bodyPr/>
        <a:lstStyle/>
        <a:p>
          <a:endParaRPr lang="en-US" sz="1000">
            <a:latin typeface="+mj-lt"/>
          </a:endParaRPr>
        </a:p>
      </dgm:t>
    </dgm:pt>
    <dgm:pt modelId="{EF8CF708-DE2F-4CD8-BFB9-9B44B935D557}" type="sibTrans" cxnId="{0513DD80-8164-48A4-BE84-23F89C100DCA}">
      <dgm:prSet/>
      <dgm:spPr/>
      <dgm:t>
        <a:bodyPr/>
        <a:lstStyle/>
        <a:p>
          <a:endParaRPr lang="en-US" sz="1000">
            <a:latin typeface="+mj-lt"/>
          </a:endParaRPr>
        </a:p>
      </dgm:t>
    </dgm:pt>
    <dgm:pt modelId="{31E34B78-C33A-476E-B5D1-F7503BB50CCB}">
      <dgm:prSet custT="1"/>
      <dgm:spPr/>
      <dgm:t>
        <a:bodyPr/>
        <a:lstStyle/>
        <a:p>
          <a:r>
            <a:rPr lang="es-MX" sz="1000">
              <a:latin typeface="+mj-lt"/>
            </a:rPr>
            <a:t>Capacitación continua del personal y estudiantes en autocuidado y buenas prácticas.</a:t>
          </a:r>
          <a:endParaRPr lang="en-US" sz="1000">
            <a:latin typeface="+mj-lt"/>
          </a:endParaRPr>
        </a:p>
      </dgm:t>
    </dgm:pt>
    <dgm:pt modelId="{904521A6-EF7C-4046-B5CF-DC7F9459B4C2}" type="parTrans" cxnId="{1416853E-0B7A-4492-B763-A779A1FE7B13}">
      <dgm:prSet/>
      <dgm:spPr/>
      <dgm:t>
        <a:bodyPr/>
        <a:lstStyle/>
        <a:p>
          <a:endParaRPr lang="en-US" sz="1000">
            <a:latin typeface="+mj-lt"/>
          </a:endParaRPr>
        </a:p>
      </dgm:t>
    </dgm:pt>
    <dgm:pt modelId="{C88C2D4A-8B18-4730-B68B-DF481D0EE25A}" type="sibTrans" cxnId="{1416853E-0B7A-4492-B763-A779A1FE7B13}">
      <dgm:prSet/>
      <dgm:spPr/>
      <dgm:t>
        <a:bodyPr/>
        <a:lstStyle/>
        <a:p>
          <a:endParaRPr lang="en-US" sz="1000">
            <a:latin typeface="+mj-lt"/>
          </a:endParaRPr>
        </a:p>
      </dgm:t>
    </dgm:pt>
    <dgm:pt modelId="{2E904EE7-AAED-43FC-B1F1-5238BB32F209}">
      <dgm:prSet custT="1"/>
      <dgm:spPr/>
      <dgm:t>
        <a:bodyPr/>
        <a:lstStyle/>
        <a:p>
          <a:r>
            <a:rPr lang="es-MX" sz="1000" b="1">
              <a:latin typeface="+mj-lt"/>
            </a:rPr>
            <a:t>Cumplimiento normativo</a:t>
          </a:r>
          <a:endParaRPr lang="en-US" sz="1000">
            <a:latin typeface="+mj-lt"/>
          </a:endParaRPr>
        </a:p>
      </dgm:t>
    </dgm:pt>
    <dgm:pt modelId="{7E551FD8-0072-4FCE-803A-587ABCE079AB}" type="parTrans" cxnId="{1FAFD52C-A167-42B1-9BE8-5CA1F9E3AB1D}">
      <dgm:prSet/>
      <dgm:spPr/>
      <dgm:t>
        <a:bodyPr/>
        <a:lstStyle/>
        <a:p>
          <a:endParaRPr lang="en-US" sz="1000">
            <a:latin typeface="+mj-lt"/>
          </a:endParaRPr>
        </a:p>
      </dgm:t>
    </dgm:pt>
    <dgm:pt modelId="{E4A7E15F-2F52-4E5C-A869-F12D95ACDDA7}" type="sibTrans" cxnId="{1FAFD52C-A167-42B1-9BE8-5CA1F9E3AB1D}">
      <dgm:prSet/>
      <dgm:spPr/>
      <dgm:t>
        <a:bodyPr/>
        <a:lstStyle/>
        <a:p>
          <a:endParaRPr lang="en-US" sz="1000">
            <a:latin typeface="+mj-lt"/>
          </a:endParaRPr>
        </a:p>
      </dgm:t>
    </dgm:pt>
    <dgm:pt modelId="{34474084-4AB6-4527-95D0-04809C5B85F0}">
      <dgm:prSet custT="1"/>
      <dgm:spPr/>
      <dgm:t>
        <a:bodyPr/>
        <a:lstStyle/>
        <a:p>
          <a:r>
            <a:rPr lang="es-MX" sz="1000">
              <a:latin typeface="+mj-lt"/>
            </a:rPr>
            <a:t>Aplicación estricta de la Resolución ICA 136 de 2020 sobre bienestar animal y bioseguridad.</a:t>
          </a:r>
          <a:endParaRPr lang="en-US" sz="1000">
            <a:latin typeface="+mj-lt"/>
          </a:endParaRPr>
        </a:p>
      </dgm:t>
    </dgm:pt>
    <dgm:pt modelId="{7009C559-7335-4C90-8881-310CC20C6555}" type="parTrans" cxnId="{762789DE-80A2-4F02-8FF8-1DB00A75B638}">
      <dgm:prSet/>
      <dgm:spPr/>
      <dgm:t>
        <a:bodyPr/>
        <a:lstStyle/>
        <a:p>
          <a:endParaRPr lang="en-US" sz="1000">
            <a:latin typeface="+mj-lt"/>
          </a:endParaRPr>
        </a:p>
      </dgm:t>
    </dgm:pt>
    <dgm:pt modelId="{BB4A8A8B-51B6-49AC-AF18-D6B5A2273CE7}" type="sibTrans" cxnId="{762789DE-80A2-4F02-8FF8-1DB00A75B638}">
      <dgm:prSet/>
      <dgm:spPr/>
      <dgm:t>
        <a:bodyPr/>
        <a:lstStyle/>
        <a:p>
          <a:endParaRPr lang="en-US" sz="1000">
            <a:latin typeface="+mj-lt"/>
          </a:endParaRPr>
        </a:p>
      </dgm:t>
    </dgm:pt>
    <dgm:pt modelId="{ABB17758-B934-4E46-868E-A038D193ABF7}" type="pres">
      <dgm:prSet presAssocID="{5E934638-6224-4FD8-B586-DAB8897423A4}" presName="Name0" presStyleCnt="0">
        <dgm:presLayoutVars>
          <dgm:dir/>
          <dgm:animLvl val="lvl"/>
          <dgm:resizeHandles val="exact"/>
        </dgm:presLayoutVars>
      </dgm:prSet>
      <dgm:spPr/>
    </dgm:pt>
    <dgm:pt modelId="{D07F4AA3-67DB-4644-B2C3-95524F93E6E9}" type="pres">
      <dgm:prSet presAssocID="{9720B7F1-5BF8-4FAF-83A3-E7CEB7DE3326}" presName="composite" presStyleCnt="0"/>
      <dgm:spPr/>
    </dgm:pt>
    <dgm:pt modelId="{91DD016F-0F7B-428D-992D-177D98B3A26B}" type="pres">
      <dgm:prSet presAssocID="{9720B7F1-5BF8-4FAF-83A3-E7CEB7DE3326}" presName="parTx" presStyleLbl="alignNode1" presStyleIdx="0" presStyleCnt="7">
        <dgm:presLayoutVars>
          <dgm:chMax val="0"/>
          <dgm:chPref val="0"/>
        </dgm:presLayoutVars>
      </dgm:prSet>
      <dgm:spPr/>
    </dgm:pt>
    <dgm:pt modelId="{017ED5F6-83F8-4C3D-9F92-648C09A26EF4}" type="pres">
      <dgm:prSet presAssocID="{9720B7F1-5BF8-4FAF-83A3-E7CEB7DE3326}" presName="desTx" presStyleLbl="alignAccFollowNode1" presStyleIdx="0" presStyleCnt="7">
        <dgm:presLayoutVars/>
      </dgm:prSet>
      <dgm:spPr/>
    </dgm:pt>
    <dgm:pt modelId="{BD43B86B-93B3-42D6-9798-F7F08F370777}" type="pres">
      <dgm:prSet presAssocID="{4F89CF2F-DE95-4A51-A847-B1485C3156A8}" presName="space" presStyleCnt="0"/>
      <dgm:spPr/>
    </dgm:pt>
    <dgm:pt modelId="{FB9E0318-6AD8-4990-B5C2-4F3A2FE5F2F6}" type="pres">
      <dgm:prSet presAssocID="{4BD358D7-D839-44B7-B8F4-7C5D270A9544}" presName="composite" presStyleCnt="0"/>
      <dgm:spPr/>
    </dgm:pt>
    <dgm:pt modelId="{236626CA-806D-4A2F-81A3-EC26173666D1}" type="pres">
      <dgm:prSet presAssocID="{4BD358D7-D839-44B7-B8F4-7C5D270A9544}" presName="parTx" presStyleLbl="alignNode1" presStyleIdx="1" presStyleCnt="7">
        <dgm:presLayoutVars>
          <dgm:chMax val="0"/>
          <dgm:chPref val="0"/>
        </dgm:presLayoutVars>
      </dgm:prSet>
      <dgm:spPr/>
    </dgm:pt>
    <dgm:pt modelId="{775F2544-CD3E-4C4B-95E3-35CFAB5F19C1}" type="pres">
      <dgm:prSet presAssocID="{4BD358D7-D839-44B7-B8F4-7C5D270A9544}" presName="desTx" presStyleLbl="alignAccFollowNode1" presStyleIdx="1" presStyleCnt="7">
        <dgm:presLayoutVars/>
      </dgm:prSet>
      <dgm:spPr/>
    </dgm:pt>
    <dgm:pt modelId="{8B442CB4-B8A1-4028-B807-F2E8DC6ABB70}" type="pres">
      <dgm:prSet presAssocID="{A8476FDC-6E2E-4ED2-9726-2B321C43E647}" presName="space" presStyleCnt="0"/>
      <dgm:spPr/>
    </dgm:pt>
    <dgm:pt modelId="{1F761D4F-E1AE-49D9-BD3D-42DD9F41779D}" type="pres">
      <dgm:prSet presAssocID="{845CB8BB-3EE5-49CE-8038-899AB2D58A15}" presName="composite" presStyleCnt="0"/>
      <dgm:spPr/>
    </dgm:pt>
    <dgm:pt modelId="{403F7A98-C02E-4876-A144-AB41BD7C3EF7}" type="pres">
      <dgm:prSet presAssocID="{845CB8BB-3EE5-49CE-8038-899AB2D58A15}" presName="parTx" presStyleLbl="alignNode1" presStyleIdx="2" presStyleCnt="7">
        <dgm:presLayoutVars>
          <dgm:chMax val="0"/>
          <dgm:chPref val="0"/>
        </dgm:presLayoutVars>
      </dgm:prSet>
      <dgm:spPr/>
    </dgm:pt>
    <dgm:pt modelId="{91D3EC08-0D72-463E-B8DA-15CED6146EC4}" type="pres">
      <dgm:prSet presAssocID="{845CB8BB-3EE5-49CE-8038-899AB2D58A15}" presName="desTx" presStyleLbl="alignAccFollowNode1" presStyleIdx="2" presStyleCnt="7">
        <dgm:presLayoutVars/>
      </dgm:prSet>
      <dgm:spPr/>
    </dgm:pt>
    <dgm:pt modelId="{F3DC9CC1-3B3A-4B35-B2B7-ED73B6235149}" type="pres">
      <dgm:prSet presAssocID="{74A257DE-8C79-46C4-B931-2A2C0F48445B}" presName="space" presStyleCnt="0"/>
      <dgm:spPr/>
    </dgm:pt>
    <dgm:pt modelId="{3DD7B670-DF60-4DCA-B13A-D16FECED8C82}" type="pres">
      <dgm:prSet presAssocID="{20E1577C-0465-4E3E-A615-29EBBEB6E440}" presName="composite" presStyleCnt="0"/>
      <dgm:spPr/>
    </dgm:pt>
    <dgm:pt modelId="{EEF1A763-B295-4B61-9D7C-87C5D58FD9AF}" type="pres">
      <dgm:prSet presAssocID="{20E1577C-0465-4E3E-A615-29EBBEB6E440}" presName="parTx" presStyleLbl="alignNode1" presStyleIdx="3" presStyleCnt="7">
        <dgm:presLayoutVars>
          <dgm:chMax val="0"/>
          <dgm:chPref val="0"/>
        </dgm:presLayoutVars>
      </dgm:prSet>
      <dgm:spPr/>
    </dgm:pt>
    <dgm:pt modelId="{0C52EE63-0353-4494-81A8-CEA60B2D4554}" type="pres">
      <dgm:prSet presAssocID="{20E1577C-0465-4E3E-A615-29EBBEB6E440}" presName="desTx" presStyleLbl="alignAccFollowNode1" presStyleIdx="3" presStyleCnt="7">
        <dgm:presLayoutVars/>
      </dgm:prSet>
      <dgm:spPr/>
    </dgm:pt>
    <dgm:pt modelId="{A471F984-7D9C-4C5F-8095-17F5A88C08F5}" type="pres">
      <dgm:prSet presAssocID="{9A2E4D23-6043-4857-9C35-3A7203A77A84}" presName="space" presStyleCnt="0"/>
      <dgm:spPr/>
    </dgm:pt>
    <dgm:pt modelId="{36717AF9-58A1-4E9C-A510-EBAD0B05C4E3}" type="pres">
      <dgm:prSet presAssocID="{4BDD8E0D-2360-4D00-BFC6-10DC2147C782}" presName="composite" presStyleCnt="0"/>
      <dgm:spPr/>
    </dgm:pt>
    <dgm:pt modelId="{57796F5B-23BC-47DA-8324-EE21BF5A0CBF}" type="pres">
      <dgm:prSet presAssocID="{4BDD8E0D-2360-4D00-BFC6-10DC2147C782}" presName="parTx" presStyleLbl="alignNode1" presStyleIdx="4" presStyleCnt="7">
        <dgm:presLayoutVars>
          <dgm:chMax val="0"/>
          <dgm:chPref val="0"/>
        </dgm:presLayoutVars>
      </dgm:prSet>
      <dgm:spPr/>
    </dgm:pt>
    <dgm:pt modelId="{BA48C6FA-9438-4F80-BDB0-10745B8C289B}" type="pres">
      <dgm:prSet presAssocID="{4BDD8E0D-2360-4D00-BFC6-10DC2147C782}" presName="desTx" presStyleLbl="alignAccFollowNode1" presStyleIdx="4" presStyleCnt="7">
        <dgm:presLayoutVars/>
      </dgm:prSet>
      <dgm:spPr/>
    </dgm:pt>
    <dgm:pt modelId="{5AD7888A-9ABC-47F1-8D78-7BB463E9262E}" type="pres">
      <dgm:prSet presAssocID="{10A39DBC-366E-4304-B09F-CC7A96A61473}" presName="space" presStyleCnt="0"/>
      <dgm:spPr/>
    </dgm:pt>
    <dgm:pt modelId="{D84006DC-7EC1-4025-8F04-7F6E64690EF8}" type="pres">
      <dgm:prSet presAssocID="{E283A5FB-1301-487A-AD7B-91A44DD00D57}" presName="composite" presStyleCnt="0"/>
      <dgm:spPr/>
    </dgm:pt>
    <dgm:pt modelId="{8F5AB8F8-0771-4FAA-B0AB-4AD30A199446}" type="pres">
      <dgm:prSet presAssocID="{E283A5FB-1301-487A-AD7B-91A44DD00D57}" presName="parTx" presStyleLbl="alignNode1" presStyleIdx="5" presStyleCnt="7">
        <dgm:presLayoutVars>
          <dgm:chMax val="0"/>
          <dgm:chPref val="0"/>
        </dgm:presLayoutVars>
      </dgm:prSet>
      <dgm:spPr/>
    </dgm:pt>
    <dgm:pt modelId="{92484AC1-914A-4323-A1E0-083E2C20A300}" type="pres">
      <dgm:prSet presAssocID="{E283A5FB-1301-487A-AD7B-91A44DD00D57}" presName="desTx" presStyleLbl="alignAccFollowNode1" presStyleIdx="5" presStyleCnt="7">
        <dgm:presLayoutVars/>
      </dgm:prSet>
      <dgm:spPr/>
    </dgm:pt>
    <dgm:pt modelId="{F5C2CA6E-24B3-4D2E-9529-614E1B55D35E}" type="pres">
      <dgm:prSet presAssocID="{EF8CF708-DE2F-4CD8-BFB9-9B44B935D557}" presName="space" presStyleCnt="0"/>
      <dgm:spPr/>
    </dgm:pt>
    <dgm:pt modelId="{94E679E7-B45B-4E8C-B8A7-003FD79410B2}" type="pres">
      <dgm:prSet presAssocID="{2E904EE7-AAED-43FC-B1F1-5238BB32F209}" presName="composite" presStyleCnt="0"/>
      <dgm:spPr/>
    </dgm:pt>
    <dgm:pt modelId="{2798E3FF-BC65-4890-8DCA-0AC8E65DDBD2}" type="pres">
      <dgm:prSet presAssocID="{2E904EE7-AAED-43FC-B1F1-5238BB32F209}" presName="parTx" presStyleLbl="alignNode1" presStyleIdx="6" presStyleCnt="7">
        <dgm:presLayoutVars>
          <dgm:chMax val="0"/>
          <dgm:chPref val="0"/>
        </dgm:presLayoutVars>
      </dgm:prSet>
      <dgm:spPr/>
    </dgm:pt>
    <dgm:pt modelId="{63DA1A12-1BAD-4C6E-BB3E-D72E9F9FB1B5}" type="pres">
      <dgm:prSet presAssocID="{2E904EE7-AAED-43FC-B1F1-5238BB32F209}" presName="desTx" presStyleLbl="alignAccFollowNode1" presStyleIdx="6" presStyleCnt="7">
        <dgm:presLayoutVars/>
      </dgm:prSet>
      <dgm:spPr/>
    </dgm:pt>
  </dgm:ptLst>
  <dgm:cxnLst>
    <dgm:cxn modelId="{B5E60A07-B143-453E-843A-436B10A3BC44}" srcId="{5E934638-6224-4FD8-B586-DAB8897423A4}" destId="{4BDD8E0D-2360-4D00-BFC6-10DC2147C782}" srcOrd="4" destOrd="0" parTransId="{B4345AEE-622B-444F-BD36-2307F7E9D3C1}" sibTransId="{10A39DBC-366E-4304-B09F-CC7A96A61473}"/>
    <dgm:cxn modelId="{3EFA0D13-A33F-4A27-B1A9-9C1EFC6D0100}" srcId="{5E934638-6224-4FD8-B586-DAB8897423A4}" destId="{845CB8BB-3EE5-49CE-8038-899AB2D58A15}" srcOrd="2" destOrd="0" parTransId="{C8E2A044-E3F8-434C-A8F9-56B12090C658}" sibTransId="{74A257DE-8C79-46C4-B931-2A2C0F48445B}"/>
    <dgm:cxn modelId="{14110B1F-0EE3-40C4-AFB7-C82FD84794E5}" type="presOf" srcId="{31E34B78-C33A-476E-B5D1-F7503BB50CCB}" destId="{92484AC1-914A-4323-A1E0-083E2C20A300}" srcOrd="0" destOrd="0" presId="urn:microsoft.com/office/officeart/2016/7/layout/ChevronBlockProcess"/>
    <dgm:cxn modelId="{45FB3224-BC74-400B-8896-4F74E88BC0D5}" type="presOf" srcId="{A0ACD3E4-B494-4174-ABB0-CD0DD7340DD2}" destId="{91D3EC08-0D72-463E-B8DA-15CED6146EC4}" srcOrd="0" destOrd="0" presId="urn:microsoft.com/office/officeart/2016/7/layout/ChevronBlockProcess"/>
    <dgm:cxn modelId="{1FAFD52C-A167-42B1-9BE8-5CA1F9E3AB1D}" srcId="{5E934638-6224-4FD8-B586-DAB8897423A4}" destId="{2E904EE7-AAED-43FC-B1F1-5238BB32F209}" srcOrd="6" destOrd="0" parTransId="{7E551FD8-0072-4FCE-803A-587ABCE079AB}" sibTransId="{E4A7E15F-2F52-4E5C-A869-F12D95ACDDA7}"/>
    <dgm:cxn modelId="{CBA95B2F-CADD-47D0-933E-3AE9B9F4152C}" type="presOf" srcId="{4BD358D7-D839-44B7-B8F4-7C5D270A9544}" destId="{236626CA-806D-4A2F-81A3-EC26173666D1}" srcOrd="0" destOrd="0" presId="urn:microsoft.com/office/officeart/2016/7/layout/ChevronBlockProcess"/>
    <dgm:cxn modelId="{1416853E-0B7A-4492-B763-A779A1FE7B13}" srcId="{E283A5FB-1301-487A-AD7B-91A44DD00D57}" destId="{31E34B78-C33A-476E-B5D1-F7503BB50CCB}" srcOrd="0" destOrd="0" parTransId="{904521A6-EF7C-4046-B5CF-DC7F9459B4C2}" sibTransId="{C88C2D4A-8B18-4730-B68B-DF481D0EE25A}"/>
    <dgm:cxn modelId="{11695841-088C-4F9D-961D-F692642CF75C}" type="presOf" srcId="{2A3C4688-7FC1-40E0-BFF9-1EE991593AEB}" destId="{017ED5F6-83F8-4C3D-9F92-648C09A26EF4}" srcOrd="0" destOrd="0" presId="urn:microsoft.com/office/officeart/2016/7/layout/ChevronBlockProcess"/>
    <dgm:cxn modelId="{39E38E61-DA24-4EE8-8645-2C8EC6E4AC61}" type="presOf" srcId="{9720B7F1-5BF8-4FAF-83A3-E7CEB7DE3326}" destId="{91DD016F-0F7B-428D-992D-177D98B3A26B}" srcOrd="0" destOrd="0" presId="urn:microsoft.com/office/officeart/2016/7/layout/ChevronBlockProcess"/>
    <dgm:cxn modelId="{C0C24262-06E6-4195-ACA4-129D15DA9CDE}" srcId="{5E934638-6224-4FD8-B586-DAB8897423A4}" destId="{20E1577C-0465-4E3E-A615-29EBBEB6E440}" srcOrd="3" destOrd="0" parTransId="{6C17E299-EF77-458A-BC5E-0C1A8AA95F58}" sibTransId="{9A2E4D23-6043-4857-9C35-3A7203A77A84}"/>
    <dgm:cxn modelId="{A5BC3963-8723-4F6E-8B76-33A2D9F79BD7}" type="presOf" srcId="{0E2825C8-5C74-4527-8881-6EDD49C511AF}" destId="{775F2544-CD3E-4C4B-95E3-35CFAB5F19C1}" srcOrd="0" destOrd="0" presId="urn:microsoft.com/office/officeart/2016/7/layout/ChevronBlockProcess"/>
    <dgm:cxn modelId="{0F4CB84C-343C-4A3A-9E59-915412AFBE78}" type="presOf" srcId="{5E934638-6224-4FD8-B586-DAB8897423A4}" destId="{ABB17758-B934-4E46-868E-A038D193ABF7}" srcOrd="0" destOrd="0" presId="urn:microsoft.com/office/officeart/2016/7/layout/ChevronBlockProcess"/>
    <dgm:cxn modelId="{58D3764D-614D-4F09-B6DD-9B869836848B}" type="presOf" srcId="{34474084-4AB6-4527-95D0-04809C5B85F0}" destId="{63DA1A12-1BAD-4C6E-BB3E-D72E9F9FB1B5}" srcOrd="0" destOrd="0" presId="urn:microsoft.com/office/officeart/2016/7/layout/ChevronBlockProcess"/>
    <dgm:cxn modelId="{A962FC53-D771-4CAF-857B-8575EC572342}" type="presOf" srcId="{1A2E480C-F83A-4E0D-A21E-1277DAC1C0DC}" destId="{BA48C6FA-9438-4F80-BDB0-10745B8C289B}" srcOrd="0" destOrd="0" presId="urn:microsoft.com/office/officeart/2016/7/layout/ChevronBlockProcess"/>
    <dgm:cxn modelId="{C1325F58-09BB-4CB4-8D23-51BC1A49068F}" type="presOf" srcId="{1B4B2158-02FB-405C-82EC-958F6B29F965}" destId="{0C52EE63-0353-4494-81A8-CEA60B2D4554}" srcOrd="0" destOrd="0" presId="urn:microsoft.com/office/officeart/2016/7/layout/ChevronBlockProcess"/>
    <dgm:cxn modelId="{FBF2787C-669F-4A1F-B168-BCD16BF94659}" srcId="{4BD358D7-D839-44B7-B8F4-7C5D270A9544}" destId="{0E2825C8-5C74-4527-8881-6EDD49C511AF}" srcOrd="0" destOrd="0" parTransId="{974F2B28-2F4A-4ECB-8DF5-7BF7CCC486AA}" sibTransId="{20F5247F-F41C-40E5-9362-342902F85B29}"/>
    <dgm:cxn modelId="{78606E7E-99C4-4E85-A10E-850DA349DB5A}" srcId="{20E1577C-0465-4E3E-A615-29EBBEB6E440}" destId="{1B4B2158-02FB-405C-82EC-958F6B29F965}" srcOrd="0" destOrd="0" parTransId="{7B94B75D-1325-4150-AD18-3D4FC5FC46E2}" sibTransId="{591AAE6C-D596-4A29-BAD0-DC7CAAF765E5}"/>
    <dgm:cxn modelId="{0513DD80-8164-48A4-BE84-23F89C100DCA}" srcId="{5E934638-6224-4FD8-B586-DAB8897423A4}" destId="{E283A5FB-1301-487A-AD7B-91A44DD00D57}" srcOrd="5" destOrd="0" parTransId="{E1674BA7-B113-4E83-B0DD-CAD71AF85EE9}" sibTransId="{EF8CF708-DE2F-4CD8-BFB9-9B44B935D557}"/>
    <dgm:cxn modelId="{6E89368F-78EF-466C-8019-7364E8B0E720}" type="presOf" srcId="{4BDD8E0D-2360-4D00-BFC6-10DC2147C782}" destId="{57796F5B-23BC-47DA-8324-EE21BF5A0CBF}" srcOrd="0" destOrd="0" presId="urn:microsoft.com/office/officeart/2016/7/layout/ChevronBlockProcess"/>
    <dgm:cxn modelId="{7004DD91-8AF6-4EAA-80F6-EE11FE1F7AC5}" type="presOf" srcId="{20E1577C-0465-4E3E-A615-29EBBEB6E440}" destId="{EEF1A763-B295-4B61-9D7C-87C5D58FD9AF}" srcOrd="0" destOrd="0" presId="urn:microsoft.com/office/officeart/2016/7/layout/ChevronBlockProcess"/>
    <dgm:cxn modelId="{F3E8FB9A-B074-470C-BD28-9EBBA5F0660A}" srcId="{5E934638-6224-4FD8-B586-DAB8897423A4}" destId="{4BD358D7-D839-44B7-B8F4-7C5D270A9544}" srcOrd="1" destOrd="0" parTransId="{F9C8E6B7-504C-41B6-B47D-9FEEB065B714}" sibTransId="{A8476FDC-6E2E-4ED2-9726-2B321C43E647}"/>
    <dgm:cxn modelId="{CC71EFA2-6D7E-41EA-AA53-8A9F25E9A400}" srcId="{4BDD8E0D-2360-4D00-BFC6-10DC2147C782}" destId="{1A2E480C-F83A-4E0D-A21E-1277DAC1C0DC}" srcOrd="0" destOrd="0" parTransId="{62A26726-6023-49F8-84F5-517FA379D849}" sibTransId="{292E3E23-E46F-4357-A50F-99F094F1BDA7}"/>
    <dgm:cxn modelId="{CB0B1DB5-1A4F-4FAF-BB87-90A582F74C51}" type="presOf" srcId="{2E904EE7-AAED-43FC-B1F1-5238BB32F209}" destId="{2798E3FF-BC65-4890-8DCA-0AC8E65DDBD2}" srcOrd="0" destOrd="0" presId="urn:microsoft.com/office/officeart/2016/7/layout/ChevronBlockProcess"/>
    <dgm:cxn modelId="{238177B7-82B4-4ED6-8D3B-4C25F2691C8B}" srcId="{9720B7F1-5BF8-4FAF-83A3-E7CEB7DE3326}" destId="{2A3C4688-7FC1-40E0-BFF9-1EE991593AEB}" srcOrd="0" destOrd="0" parTransId="{0BAA2FA9-8530-4D75-B4B3-54F142754D80}" sibTransId="{6B40A01F-C77F-48AE-B76D-020C7C68E69E}"/>
    <dgm:cxn modelId="{138CDEBA-E6D6-4537-A853-4496B0671DCF}" srcId="{845CB8BB-3EE5-49CE-8038-899AB2D58A15}" destId="{A0ACD3E4-B494-4174-ABB0-CD0DD7340DD2}" srcOrd="0" destOrd="0" parTransId="{73B639B8-D4D9-4AAC-B1AD-532A3258BB38}" sibTransId="{BA1C80DA-4DDA-404E-8B21-B9D5C3E8CD1D}"/>
    <dgm:cxn modelId="{E66FB2DA-2C97-40A2-98F9-9A6C0DC2BFC6}" srcId="{5E934638-6224-4FD8-B586-DAB8897423A4}" destId="{9720B7F1-5BF8-4FAF-83A3-E7CEB7DE3326}" srcOrd="0" destOrd="0" parTransId="{5381B9CC-66F2-46E3-988F-208F598A496A}" sibTransId="{4F89CF2F-DE95-4A51-A847-B1485C3156A8}"/>
    <dgm:cxn modelId="{762789DE-80A2-4F02-8FF8-1DB00A75B638}" srcId="{2E904EE7-AAED-43FC-B1F1-5238BB32F209}" destId="{34474084-4AB6-4527-95D0-04809C5B85F0}" srcOrd="0" destOrd="0" parTransId="{7009C559-7335-4C90-8881-310CC20C6555}" sibTransId="{BB4A8A8B-51B6-49AC-AF18-D6B5A2273CE7}"/>
    <dgm:cxn modelId="{AA74B0F1-2627-4F84-AD31-5DE0DBD45EF7}" type="presOf" srcId="{E283A5FB-1301-487A-AD7B-91A44DD00D57}" destId="{8F5AB8F8-0771-4FAA-B0AB-4AD30A199446}" srcOrd="0" destOrd="0" presId="urn:microsoft.com/office/officeart/2016/7/layout/ChevronBlockProcess"/>
    <dgm:cxn modelId="{DB82F0FA-E94C-4EBE-B191-F7A399DED3E9}" type="presOf" srcId="{845CB8BB-3EE5-49CE-8038-899AB2D58A15}" destId="{403F7A98-C02E-4876-A144-AB41BD7C3EF7}" srcOrd="0" destOrd="0" presId="urn:microsoft.com/office/officeart/2016/7/layout/ChevronBlockProcess"/>
    <dgm:cxn modelId="{473BF95C-A8D9-4494-B11A-13D518B780EC}" type="presParOf" srcId="{ABB17758-B934-4E46-868E-A038D193ABF7}" destId="{D07F4AA3-67DB-4644-B2C3-95524F93E6E9}" srcOrd="0" destOrd="0" presId="urn:microsoft.com/office/officeart/2016/7/layout/ChevronBlockProcess"/>
    <dgm:cxn modelId="{E9A38A77-F504-45A8-A106-89944EE62F02}" type="presParOf" srcId="{D07F4AA3-67DB-4644-B2C3-95524F93E6E9}" destId="{91DD016F-0F7B-428D-992D-177D98B3A26B}" srcOrd="0" destOrd="0" presId="urn:microsoft.com/office/officeart/2016/7/layout/ChevronBlockProcess"/>
    <dgm:cxn modelId="{C027BE06-0E42-4368-A611-64E5ABF79A3C}" type="presParOf" srcId="{D07F4AA3-67DB-4644-B2C3-95524F93E6E9}" destId="{017ED5F6-83F8-4C3D-9F92-648C09A26EF4}" srcOrd="1" destOrd="0" presId="urn:microsoft.com/office/officeart/2016/7/layout/ChevronBlockProcess"/>
    <dgm:cxn modelId="{C94A8D61-701A-45EA-85DC-97B6B3B02907}" type="presParOf" srcId="{ABB17758-B934-4E46-868E-A038D193ABF7}" destId="{BD43B86B-93B3-42D6-9798-F7F08F370777}" srcOrd="1" destOrd="0" presId="urn:microsoft.com/office/officeart/2016/7/layout/ChevronBlockProcess"/>
    <dgm:cxn modelId="{5E08174F-EDF1-4059-86A6-30BA8559C87B}" type="presParOf" srcId="{ABB17758-B934-4E46-868E-A038D193ABF7}" destId="{FB9E0318-6AD8-4990-B5C2-4F3A2FE5F2F6}" srcOrd="2" destOrd="0" presId="urn:microsoft.com/office/officeart/2016/7/layout/ChevronBlockProcess"/>
    <dgm:cxn modelId="{F8097C81-97AA-4A04-B15C-98CA30F4E2DA}" type="presParOf" srcId="{FB9E0318-6AD8-4990-B5C2-4F3A2FE5F2F6}" destId="{236626CA-806D-4A2F-81A3-EC26173666D1}" srcOrd="0" destOrd="0" presId="urn:microsoft.com/office/officeart/2016/7/layout/ChevronBlockProcess"/>
    <dgm:cxn modelId="{ACF76664-689B-4345-AD4A-2CA9A0951CC6}" type="presParOf" srcId="{FB9E0318-6AD8-4990-B5C2-4F3A2FE5F2F6}" destId="{775F2544-CD3E-4C4B-95E3-35CFAB5F19C1}" srcOrd="1" destOrd="0" presId="urn:microsoft.com/office/officeart/2016/7/layout/ChevronBlockProcess"/>
    <dgm:cxn modelId="{E596BDB4-3AC8-4777-88FC-EE99671A1F9E}" type="presParOf" srcId="{ABB17758-B934-4E46-868E-A038D193ABF7}" destId="{8B442CB4-B8A1-4028-B807-F2E8DC6ABB70}" srcOrd="3" destOrd="0" presId="urn:microsoft.com/office/officeart/2016/7/layout/ChevronBlockProcess"/>
    <dgm:cxn modelId="{9E01CB39-A719-43B3-BC03-0587D8F443B9}" type="presParOf" srcId="{ABB17758-B934-4E46-868E-A038D193ABF7}" destId="{1F761D4F-E1AE-49D9-BD3D-42DD9F41779D}" srcOrd="4" destOrd="0" presId="urn:microsoft.com/office/officeart/2016/7/layout/ChevronBlockProcess"/>
    <dgm:cxn modelId="{FA9C07CB-1EF8-4CA2-9A92-ADF633FC929F}" type="presParOf" srcId="{1F761D4F-E1AE-49D9-BD3D-42DD9F41779D}" destId="{403F7A98-C02E-4876-A144-AB41BD7C3EF7}" srcOrd="0" destOrd="0" presId="urn:microsoft.com/office/officeart/2016/7/layout/ChevronBlockProcess"/>
    <dgm:cxn modelId="{6EF1BBD6-97BC-49F5-AEF1-EAE72762C6AE}" type="presParOf" srcId="{1F761D4F-E1AE-49D9-BD3D-42DD9F41779D}" destId="{91D3EC08-0D72-463E-B8DA-15CED6146EC4}" srcOrd="1" destOrd="0" presId="urn:microsoft.com/office/officeart/2016/7/layout/ChevronBlockProcess"/>
    <dgm:cxn modelId="{FCC87836-7539-4B4C-AA72-1910D1E27B64}" type="presParOf" srcId="{ABB17758-B934-4E46-868E-A038D193ABF7}" destId="{F3DC9CC1-3B3A-4B35-B2B7-ED73B6235149}" srcOrd="5" destOrd="0" presId="urn:microsoft.com/office/officeart/2016/7/layout/ChevronBlockProcess"/>
    <dgm:cxn modelId="{06B371DC-8F90-4AB0-8FA1-EFD6D3A61A7C}" type="presParOf" srcId="{ABB17758-B934-4E46-868E-A038D193ABF7}" destId="{3DD7B670-DF60-4DCA-B13A-D16FECED8C82}" srcOrd="6" destOrd="0" presId="urn:microsoft.com/office/officeart/2016/7/layout/ChevronBlockProcess"/>
    <dgm:cxn modelId="{A560E0F8-5ED2-45E3-B05D-6A2A3A8B1990}" type="presParOf" srcId="{3DD7B670-DF60-4DCA-B13A-D16FECED8C82}" destId="{EEF1A763-B295-4B61-9D7C-87C5D58FD9AF}" srcOrd="0" destOrd="0" presId="urn:microsoft.com/office/officeart/2016/7/layout/ChevronBlockProcess"/>
    <dgm:cxn modelId="{9B53C9B1-480B-45AB-B7DD-CF2DC2744CAF}" type="presParOf" srcId="{3DD7B670-DF60-4DCA-B13A-D16FECED8C82}" destId="{0C52EE63-0353-4494-81A8-CEA60B2D4554}" srcOrd="1" destOrd="0" presId="urn:microsoft.com/office/officeart/2016/7/layout/ChevronBlockProcess"/>
    <dgm:cxn modelId="{2CE7EBB4-AB06-473E-9DA3-A2CB8CE712FA}" type="presParOf" srcId="{ABB17758-B934-4E46-868E-A038D193ABF7}" destId="{A471F984-7D9C-4C5F-8095-17F5A88C08F5}" srcOrd="7" destOrd="0" presId="urn:microsoft.com/office/officeart/2016/7/layout/ChevronBlockProcess"/>
    <dgm:cxn modelId="{E4AF4943-6CC6-47BE-A2D3-CF5CE5DF729D}" type="presParOf" srcId="{ABB17758-B934-4E46-868E-A038D193ABF7}" destId="{36717AF9-58A1-4E9C-A510-EBAD0B05C4E3}" srcOrd="8" destOrd="0" presId="urn:microsoft.com/office/officeart/2016/7/layout/ChevronBlockProcess"/>
    <dgm:cxn modelId="{C8692DBA-DA19-4D6C-88A2-84F81C4626C6}" type="presParOf" srcId="{36717AF9-58A1-4E9C-A510-EBAD0B05C4E3}" destId="{57796F5B-23BC-47DA-8324-EE21BF5A0CBF}" srcOrd="0" destOrd="0" presId="urn:microsoft.com/office/officeart/2016/7/layout/ChevronBlockProcess"/>
    <dgm:cxn modelId="{3A5B5459-660C-4FE8-87C3-B0A3CC888060}" type="presParOf" srcId="{36717AF9-58A1-4E9C-A510-EBAD0B05C4E3}" destId="{BA48C6FA-9438-4F80-BDB0-10745B8C289B}" srcOrd="1" destOrd="0" presId="urn:microsoft.com/office/officeart/2016/7/layout/ChevronBlockProcess"/>
    <dgm:cxn modelId="{41D81775-58FC-4404-BE66-956C2C69D6F2}" type="presParOf" srcId="{ABB17758-B934-4E46-868E-A038D193ABF7}" destId="{5AD7888A-9ABC-47F1-8D78-7BB463E9262E}" srcOrd="9" destOrd="0" presId="urn:microsoft.com/office/officeart/2016/7/layout/ChevronBlockProcess"/>
    <dgm:cxn modelId="{FF5D434C-B33C-441E-9FB2-AA8FC4EB3E72}" type="presParOf" srcId="{ABB17758-B934-4E46-868E-A038D193ABF7}" destId="{D84006DC-7EC1-4025-8F04-7F6E64690EF8}" srcOrd="10" destOrd="0" presId="urn:microsoft.com/office/officeart/2016/7/layout/ChevronBlockProcess"/>
    <dgm:cxn modelId="{634F8F00-6657-476B-AF88-ED9B4756559A}" type="presParOf" srcId="{D84006DC-7EC1-4025-8F04-7F6E64690EF8}" destId="{8F5AB8F8-0771-4FAA-B0AB-4AD30A199446}" srcOrd="0" destOrd="0" presId="urn:microsoft.com/office/officeart/2016/7/layout/ChevronBlockProcess"/>
    <dgm:cxn modelId="{854B5F9D-82B4-4587-9930-6D0CB8162CA5}" type="presParOf" srcId="{D84006DC-7EC1-4025-8F04-7F6E64690EF8}" destId="{92484AC1-914A-4323-A1E0-083E2C20A300}" srcOrd="1" destOrd="0" presId="urn:microsoft.com/office/officeart/2016/7/layout/ChevronBlockProcess"/>
    <dgm:cxn modelId="{83AB4DFC-70F1-4BA4-9723-B7B9AAC7DF68}" type="presParOf" srcId="{ABB17758-B934-4E46-868E-A038D193ABF7}" destId="{F5C2CA6E-24B3-4D2E-9529-614E1B55D35E}" srcOrd="11" destOrd="0" presId="urn:microsoft.com/office/officeart/2016/7/layout/ChevronBlockProcess"/>
    <dgm:cxn modelId="{177528DC-F9BC-4D16-9650-4160B405C562}" type="presParOf" srcId="{ABB17758-B934-4E46-868E-A038D193ABF7}" destId="{94E679E7-B45B-4E8C-B8A7-003FD79410B2}" srcOrd="12" destOrd="0" presId="urn:microsoft.com/office/officeart/2016/7/layout/ChevronBlockProcess"/>
    <dgm:cxn modelId="{863141E6-46EE-48B8-9133-0AFB3ACA7AE3}" type="presParOf" srcId="{94E679E7-B45B-4E8C-B8A7-003FD79410B2}" destId="{2798E3FF-BC65-4890-8DCA-0AC8E65DDBD2}" srcOrd="0" destOrd="0" presId="urn:microsoft.com/office/officeart/2016/7/layout/ChevronBlockProcess"/>
    <dgm:cxn modelId="{A0924D64-9FC0-4B2E-8A82-CE5D42A835FC}" type="presParOf" srcId="{94E679E7-B45B-4E8C-B8A7-003FD79410B2}" destId="{63DA1A12-1BAD-4C6E-BB3E-D72E9F9FB1B5}" srcOrd="1" destOrd="0" presId="urn:microsoft.com/office/officeart/2016/7/layout/ChevronBlockProcess"/>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EB2F7A1-E060-4A83-AE0F-BFF79DC178D1}"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2CA83EE1-8D9C-415D-A7CD-D6B2D5C633B3}">
      <dgm:prSet/>
      <dgm:spPr/>
      <dgm:t>
        <a:bodyPr/>
        <a:lstStyle/>
        <a:p>
          <a:r>
            <a:rPr lang="es-MX" b="1">
              <a:latin typeface="Aptos" panose="020B0004020202020204" pitchFamily="34" charset="0"/>
            </a:rPr>
            <a:t>Decreto 1840 de 1994:</a:t>
          </a:r>
          <a:r>
            <a:rPr lang="es-MX">
              <a:latin typeface="Aptos" panose="020B0004020202020204" pitchFamily="34" charset="0"/>
            </a:rPr>
            <a:t> régimen sanitario para especies animales.</a:t>
          </a:r>
        </a:p>
      </dgm:t>
    </dgm:pt>
    <dgm:pt modelId="{C64C4B09-F455-41F2-944C-615E97ED1CFE}" type="parTrans" cxnId="{EED3614D-6FDA-4391-A927-3C60FE870FF5}">
      <dgm:prSet/>
      <dgm:spPr/>
      <dgm:t>
        <a:bodyPr/>
        <a:lstStyle/>
        <a:p>
          <a:endParaRPr lang="es-MX">
            <a:latin typeface="Aptos" panose="020B0004020202020204" pitchFamily="34" charset="0"/>
          </a:endParaRPr>
        </a:p>
      </dgm:t>
    </dgm:pt>
    <dgm:pt modelId="{2C4AEA53-AD59-4081-B9AB-496DCD5B93D1}" type="sibTrans" cxnId="{EED3614D-6FDA-4391-A927-3C60FE870FF5}">
      <dgm:prSet/>
      <dgm:spPr/>
      <dgm:t>
        <a:bodyPr/>
        <a:lstStyle/>
        <a:p>
          <a:endParaRPr lang="es-MX">
            <a:latin typeface="Aptos" panose="020B0004020202020204" pitchFamily="34" charset="0"/>
          </a:endParaRPr>
        </a:p>
      </dgm:t>
    </dgm:pt>
    <dgm:pt modelId="{276E8348-9271-4CBE-8B7D-B79EE6209993}">
      <dgm:prSet/>
      <dgm:spPr/>
      <dgm:t>
        <a:bodyPr/>
        <a:lstStyle/>
        <a:p>
          <a:r>
            <a:rPr lang="es-MX" b="1">
              <a:latin typeface="Aptos" panose="020B0004020202020204" pitchFamily="34" charset="0"/>
            </a:rPr>
            <a:t>Ley 1659 de 2013</a:t>
          </a:r>
          <a:r>
            <a:rPr lang="es-MX">
              <a:latin typeface="Aptos" panose="020B0004020202020204" pitchFamily="34" charset="0"/>
            </a:rPr>
            <a:t>: política Nacional de Sanidad Agropecuaria.</a:t>
          </a:r>
        </a:p>
      </dgm:t>
    </dgm:pt>
    <dgm:pt modelId="{E24FD539-BFA9-4749-AB13-2E80B25CD48A}" type="parTrans" cxnId="{871A227A-35A3-408C-84EA-FCF40D93E7CB}">
      <dgm:prSet/>
      <dgm:spPr/>
      <dgm:t>
        <a:bodyPr/>
        <a:lstStyle/>
        <a:p>
          <a:endParaRPr lang="es-MX">
            <a:latin typeface="Aptos" panose="020B0004020202020204" pitchFamily="34" charset="0"/>
          </a:endParaRPr>
        </a:p>
      </dgm:t>
    </dgm:pt>
    <dgm:pt modelId="{EAC3C11B-C438-405E-8F49-1E501C60B38B}" type="sibTrans" cxnId="{871A227A-35A3-408C-84EA-FCF40D93E7CB}">
      <dgm:prSet/>
      <dgm:spPr/>
      <dgm:t>
        <a:bodyPr/>
        <a:lstStyle/>
        <a:p>
          <a:endParaRPr lang="es-MX">
            <a:latin typeface="Aptos" panose="020B0004020202020204" pitchFamily="34" charset="0"/>
          </a:endParaRPr>
        </a:p>
      </dgm:t>
    </dgm:pt>
    <dgm:pt modelId="{2E568C80-6776-44E2-BB20-FF27B72B0B89}">
      <dgm:prSet/>
      <dgm:spPr/>
      <dgm:t>
        <a:bodyPr/>
        <a:lstStyle/>
        <a:p>
          <a:r>
            <a:rPr lang="es-MX" b="1">
              <a:latin typeface="Aptos" panose="020B0004020202020204" pitchFamily="34" charset="0"/>
            </a:rPr>
            <a:t>Resolución ICA 136 de 2020</a:t>
          </a:r>
          <a:r>
            <a:rPr lang="es-MX">
              <a:latin typeface="Aptos" panose="020B0004020202020204" pitchFamily="34" charset="0"/>
            </a:rPr>
            <a:t>: medidas de bioseguridad para producción animal.</a:t>
          </a:r>
        </a:p>
      </dgm:t>
    </dgm:pt>
    <dgm:pt modelId="{5B02D23B-8411-484B-9B1F-15B7F357BEC4}" type="parTrans" cxnId="{640AFBB9-17FE-4AD1-9125-D893F105BAD7}">
      <dgm:prSet/>
      <dgm:spPr/>
      <dgm:t>
        <a:bodyPr/>
        <a:lstStyle/>
        <a:p>
          <a:endParaRPr lang="es-MX">
            <a:latin typeface="Aptos" panose="020B0004020202020204" pitchFamily="34" charset="0"/>
          </a:endParaRPr>
        </a:p>
      </dgm:t>
    </dgm:pt>
    <dgm:pt modelId="{03F75204-9DF6-4CB7-B018-5EDD2A874507}" type="sibTrans" cxnId="{640AFBB9-17FE-4AD1-9125-D893F105BAD7}">
      <dgm:prSet/>
      <dgm:spPr/>
      <dgm:t>
        <a:bodyPr/>
        <a:lstStyle/>
        <a:p>
          <a:endParaRPr lang="es-MX">
            <a:latin typeface="Aptos" panose="020B0004020202020204" pitchFamily="34" charset="0"/>
          </a:endParaRPr>
        </a:p>
      </dgm:t>
    </dgm:pt>
    <dgm:pt modelId="{523CE391-E2AC-45D9-9E95-6E5A39D93BCF}">
      <dgm:prSet/>
      <dgm:spPr/>
      <dgm:t>
        <a:bodyPr/>
        <a:lstStyle/>
        <a:p>
          <a:r>
            <a:rPr lang="es-MX" b="1">
              <a:latin typeface="Aptos" panose="020B0004020202020204" pitchFamily="34" charset="0"/>
            </a:rPr>
            <a:t>Normas complementarias</a:t>
          </a:r>
          <a:r>
            <a:rPr lang="es-MX">
              <a:latin typeface="Aptos" panose="020B0004020202020204" pitchFamily="34" charset="0"/>
            </a:rPr>
            <a:t> del Ministerio de Salud y de la </a:t>
          </a:r>
          <a:r>
            <a:rPr lang="es-MX" i="1">
              <a:latin typeface="Aptos" panose="020B0004020202020204" pitchFamily="34" charset="0"/>
            </a:rPr>
            <a:t>Organización Mundial de Sanidad Animal</a:t>
          </a:r>
          <a:r>
            <a:rPr lang="es-MX">
              <a:latin typeface="Aptos" panose="020B0004020202020204" pitchFamily="34" charset="0"/>
            </a:rPr>
            <a:t> (OMSA).</a:t>
          </a:r>
        </a:p>
      </dgm:t>
    </dgm:pt>
    <dgm:pt modelId="{57CA4D0D-82B8-4DF8-90B8-4FCFFB23459B}" type="parTrans" cxnId="{9592F4A6-F929-4E35-B227-332E3AB46BFF}">
      <dgm:prSet/>
      <dgm:spPr/>
      <dgm:t>
        <a:bodyPr/>
        <a:lstStyle/>
        <a:p>
          <a:endParaRPr lang="es-MX">
            <a:latin typeface="Aptos" panose="020B0004020202020204" pitchFamily="34" charset="0"/>
          </a:endParaRPr>
        </a:p>
      </dgm:t>
    </dgm:pt>
    <dgm:pt modelId="{7B98894C-8BE3-4B0C-9EE7-9167DEC8BC55}" type="sibTrans" cxnId="{9592F4A6-F929-4E35-B227-332E3AB46BFF}">
      <dgm:prSet/>
      <dgm:spPr/>
      <dgm:t>
        <a:bodyPr/>
        <a:lstStyle/>
        <a:p>
          <a:endParaRPr lang="es-MX">
            <a:latin typeface="Aptos" panose="020B0004020202020204" pitchFamily="34" charset="0"/>
          </a:endParaRPr>
        </a:p>
      </dgm:t>
    </dgm:pt>
    <dgm:pt modelId="{598DDEB8-70EC-49A5-A9B2-9E7C0DB757F6}" type="pres">
      <dgm:prSet presAssocID="{DEB2F7A1-E060-4A83-AE0F-BFF79DC178D1}" presName="diagram" presStyleCnt="0">
        <dgm:presLayoutVars>
          <dgm:dir/>
          <dgm:resizeHandles val="exact"/>
        </dgm:presLayoutVars>
      </dgm:prSet>
      <dgm:spPr/>
    </dgm:pt>
    <dgm:pt modelId="{2F24CA07-CC9C-4896-9B7E-36B3528B686C}" type="pres">
      <dgm:prSet presAssocID="{2CA83EE1-8D9C-415D-A7CD-D6B2D5C633B3}" presName="node" presStyleLbl="node1" presStyleIdx="0" presStyleCnt="4">
        <dgm:presLayoutVars>
          <dgm:bulletEnabled val="1"/>
        </dgm:presLayoutVars>
      </dgm:prSet>
      <dgm:spPr/>
    </dgm:pt>
    <dgm:pt modelId="{C02645B1-6EC6-47DF-B5DA-ADB2E3462075}" type="pres">
      <dgm:prSet presAssocID="{2C4AEA53-AD59-4081-B9AB-496DCD5B93D1}" presName="sibTrans" presStyleCnt="0"/>
      <dgm:spPr/>
    </dgm:pt>
    <dgm:pt modelId="{AC52F774-1AC9-4FA2-8FF1-6D691E270377}" type="pres">
      <dgm:prSet presAssocID="{276E8348-9271-4CBE-8B7D-B79EE6209993}" presName="node" presStyleLbl="node1" presStyleIdx="1" presStyleCnt="4">
        <dgm:presLayoutVars>
          <dgm:bulletEnabled val="1"/>
        </dgm:presLayoutVars>
      </dgm:prSet>
      <dgm:spPr/>
    </dgm:pt>
    <dgm:pt modelId="{43D7244C-FBCA-4FAE-B958-7F0F94D2AE2F}" type="pres">
      <dgm:prSet presAssocID="{EAC3C11B-C438-405E-8F49-1E501C60B38B}" presName="sibTrans" presStyleCnt="0"/>
      <dgm:spPr/>
    </dgm:pt>
    <dgm:pt modelId="{1E800EC1-3992-4616-82F7-4C2980F34660}" type="pres">
      <dgm:prSet presAssocID="{2E568C80-6776-44E2-BB20-FF27B72B0B89}" presName="node" presStyleLbl="node1" presStyleIdx="2" presStyleCnt="4">
        <dgm:presLayoutVars>
          <dgm:bulletEnabled val="1"/>
        </dgm:presLayoutVars>
      </dgm:prSet>
      <dgm:spPr/>
    </dgm:pt>
    <dgm:pt modelId="{BA9B0A30-91BB-4421-9174-083B864D1261}" type="pres">
      <dgm:prSet presAssocID="{03F75204-9DF6-4CB7-B018-5EDD2A874507}" presName="sibTrans" presStyleCnt="0"/>
      <dgm:spPr/>
    </dgm:pt>
    <dgm:pt modelId="{CAC0F3C5-853C-493B-8F78-CE61A25D4DC8}" type="pres">
      <dgm:prSet presAssocID="{523CE391-E2AC-45D9-9E95-6E5A39D93BCF}" presName="node" presStyleLbl="node1" presStyleIdx="3" presStyleCnt="4">
        <dgm:presLayoutVars>
          <dgm:bulletEnabled val="1"/>
        </dgm:presLayoutVars>
      </dgm:prSet>
      <dgm:spPr/>
    </dgm:pt>
  </dgm:ptLst>
  <dgm:cxnLst>
    <dgm:cxn modelId="{E44EE029-5AA8-4F48-910C-9739E4762C2A}" type="presOf" srcId="{276E8348-9271-4CBE-8B7D-B79EE6209993}" destId="{AC52F774-1AC9-4FA2-8FF1-6D691E270377}" srcOrd="0" destOrd="0" presId="urn:microsoft.com/office/officeart/2005/8/layout/default"/>
    <dgm:cxn modelId="{EED3614D-6FDA-4391-A927-3C60FE870FF5}" srcId="{DEB2F7A1-E060-4A83-AE0F-BFF79DC178D1}" destId="{2CA83EE1-8D9C-415D-A7CD-D6B2D5C633B3}" srcOrd="0" destOrd="0" parTransId="{C64C4B09-F455-41F2-944C-615E97ED1CFE}" sibTransId="{2C4AEA53-AD59-4081-B9AB-496DCD5B93D1}"/>
    <dgm:cxn modelId="{871A227A-35A3-408C-84EA-FCF40D93E7CB}" srcId="{DEB2F7A1-E060-4A83-AE0F-BFF79DC178D1}" destId="{276E8348-9271-4CBE-8B7D-B79EE6209993}" srcOrd="1" destOrd="0" parTransId="{E24FD539-BFA9-4749-AB13-2E80B25CD48A}" sibTransId="{EAC3C11B-C438-405E-8F49-1E501C60B38B}"/>
    <dgm:cxn modelId="{77913084-B6AB-4EB2-BFD8-CEAC9219E630}" type="presOf" srcId="{2E568C80-6776-44E2-BB20-FF27B72B0B89}" destId="{1E800EC1-3992-4616-82F7-4C2980F34660}" srcOrd="0" destOrd="0" presId="urn:microsoft.com/office/officeart/2005/8/layout/default"/>
    <dgm:cxn modelId="{76BE1DA5-2A5C-42D6-865F-8C47185F5A29}" type="presOf" srcId="{2CA83EE1-8D9C-415D-A7CD-D6B2D5C633B3}" destId="{2F24CA07-CC9C-4896-9B7E-36B3528B686C}" srcOrd="0" destOrd="0" presId="urn:microsoft.com/office/officeart/2005/8/layout/default"/>
    <dgm:cxn modelId="{9592F4A6-F929-4E35-B227-332E3AB46BFF}" srcId="{DEB2F7A1-E060-4A83-AE0F-BFF79DC178D1}" destId="{523CE391-E2AC-45D9-9E95-6E5A39D93BCF}" srcOrd="3" destOrd="0" parTransId="{57CA4D0D-82B8-4DF8-90B8-4FCFFB23459B}" sibTransId="{7B98894C-8BE3-4B0C-9EE7-9167DEC8BC55}"/>
    <dgm:cxn modelId="{68CBA4B6-AFD9-44E7-99EB-733D6FB952FF}" type="presOf" srcId="{523CE391-E2AC-45D9-9E95-6E5A39D93BCF}" destId="{CAC0F3C5-853C-493B-8F78-CE61A25D4DC8}" srcOrd="0" destOrd="0" presId="urn:microsoft.com/office/officeart/2005/8/layout/default"/>
    <dgm:cxn modelId="{640AFBB9-17FE-4AD1-9125-D893F105BAD7}" srcId="{DEB2F7A1-E060-4A83-AE0F-BFF79DC178D1}" destId="{2E568C80-6776-44E2-BB20-FF27B72B0B89}" srcOrd="2" destOrd="0" parTransId="{5B02D23B-8411-484B-9B1F-15B7F357BEC4}" sibTransId="{03F75204-9DF6-4CB7-B018-5EDD2A874507}"/>
    <dgm:cxn modelId="{201020E0-0B4D-498D-AB56-9EF91580B5A5}" type="presOf" srcId="{DEB2F7A1-E060-4A83-AE0F-BFF79DC178D1}" destId="{598DDEB8-70EC-49A5-A9B2-9E7C0DB757F6}" srcOrd="0" destOrd="0" presId="urn:microsoft.com/office/officeart/2005/8/layout/default"/>
    <dgm:cxn modelId="{DEDF6C47-A068-419D-8939-BAB0F94544B4}" type="presParOf" srcId="{598DDEB8-70EC-49A5-A9B2-9E7C0DB757F6}" destId="{2F24CA07-CC9C-4896-9B7E-36B3528B686C}" srcOrd="0" destOrd="0" presId="urn:microsoft.com/office/officeart/2005/8/layout/default"/>
    <dgm:cxn modelId="{BAF89C8F-4C65-45D0-8D1B-2A6955AF4977}" type="presParOf" srcId="{598DDEB8-70EC-49A5-A9B2-9E7C0DB757F6}" destId="{C02645B1-6EC6-47DF-B5DA-ADB2E3462075}" srcOrd="1" destOrd="0" presId="urn:microsoft.com/office/officeart/2005/8/layout/default"/>
    <dgm:cxn modelId="{2F9BEC0B-A93D-4D6F-B65C-84B607F2C557}" type="presParOf" srcId="{598DDEB8-70EC-49A5-A9B2-9E7C0DB757F6}" destId="{AC52F774-1AC9-4FA2-8FF1-6D691E270377}" srcOrd="2" destOrd="0" presId="urn:microsoft.com/office/officeart/2005/8/layout/default"/>
    <dgm:cxn modelId="{B9B2A1AC-BBE6-4A0A-8134-AD320DE559A5}" type="presParOf" srcId="{598DDEB8-70EC-49A5-A9B2-9E7C0DB757F6}" destId="{43D7244C-FBCA-4FAE-B958-7F0F94D2AE2F}" srcOrd="3" destOrd="0" presId="urn:microsoft.com/office/officeart/2005/8/layout/default"/>
    <dgm:cxn modelId="{3224F8B4-748C-426B-BAF0-6245D474B320}" type="presParOf" srcId="{598DDEB8-70EC-49A5-A9B2-9E7C0DB757F6}" destId="{1E800EC1-3992-4616-82F7-4C2980F34660}" srcOrd="4" destOrd="0" presId="urn:microsoft.com/office/officeart/2005/8/layout/default"/>
    <dgm:cxn modelId="{AC983136-4669-48D5-9EFE-A5004222B0F1}" type="presParOf" srcId="{598DDEB8-70EC-49A5-A9B2-9E7C0DB757F6}" destId="{BA9B0A30-91BB-4421-9174-083B864D1261}" srcOrd="5" destOrd="0" presId="urn:microsoft.com/office/officeart/2005/8/layout/default"/>
    <dgm:cxn modelId="{91DF23C4-7DBF-44A7-AAFF-01BDBE5F5BBA}" type="presParOf" srcId="{598DDEB8-70EC-49A5-A9B2-9E7C0DB757F6}" destId="{CAC0F3C5-853C-493B-8F78-CE61A25D4DC8}" srcOrd="6" destOrd="0" presId="urn:microsoft.com/office/officeart/2005/8/layout/default"/>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33BDCDCB-8080-43CF-928D-D1AF1E7A267D}" type="doc">
      <dgm:prSet loTypeId="urn:microsoft.com/office/officeart/2018/2/layout/IconCircleList" loCatId="icon" qsTypeId="urn:microsoft.com/office/officeart/2005/8/quickstyle/simple1" qsCatId="simple" csTypeId="urn:microsoft.com/office/officeart/2018/5/colors/Iconchunking_neutralicon_colorful2" csCatId="colorful" phldr="1"/>
      <dgm:spPr/>
      <dgm:t>
        <a:bodyPr/>
        <a:lstStyle/>
        <a:p>
          <a:endParaRPr lang="en-US"/>
        </a:p>
      </dgm:t>
    </dgm:pt>
    <dgm:pt modelId="{917CB275-70A1-4137-88EB-F175FEB4DEB7}">
      <dgm:prSet/>
      <dgm:spPr/>
      <dgm:t>
        <a:bodyPr/>
        <a:lstStyle/>
        <a:p>
          <a:r>
            <a:rPr lang="es-MX"/>
            <a:t>El </a:t>
          </a:r>
          <a:r>
            <a:rPr lang="es-MX" b="1"/>
            <a:t>bienestar animal</a:t>
          </a:r>
          <a:endParaRPr lang="en-US"/>
        </a:p>
      </dgm:t>
    </dgm:pt>
    <dgm:pt modelId="{24BD0BCF-3FD6-42DB-9A0F-F04FF74E1342}" type="parTrans" cxnId="{B285C8F7-BB0D-45E2-9305-0992333DE86B}">
      <dgm:prSet/>
      <dgm:spPr/>
      <dgm:t>
        <a:bodyPr/>
        <a:lstStyle/>
        <a:p>
          <a:endParaRPr lang="en-US"/>
        </a:p>
      </dgm:t>
    </dgm:pt>
    <dgm:pt modelId="{D1229CC1-A5C0-421D-B3F6-EC6D9F0C1C4C}" type="sibTrans" cxnId="{B285C8F7-BB0D-45E2-9305-0992333DE86B}">
      <dgm:prSet/>
      <dgm:spPr/>
      <dgm:t>
        <a:bodyPr/>
        <a:lstStyle/>
        <a:p>
          <a:endParaRPr lang="en-US"/>
        </a:p>
      </dgm:t>
    </dgm:pt>
    <dgm:pt modelId="{40A9A74B-187D-461A-AD5A-E7D60D89B3D9}">
      <dgm:prSet/>
      <dgm:spPr/>
      <dgm:t>
        <a:bodyPr/>
        <a:lstStyle/>
        <a:p>
          <a:r>
            <a:rPr lang="es-MX"/>
            <a:t>La </a:t>
          </a:r>
          <a:r>
            <a:rPr lang="es-MX" b="1"/>
            <a:t>inocuidad alimentaria</a:t>
          </a:r>
          <a:endParaRPr lang="en-US"/>
        </a:p>
      </dgm:t>
    </dgm:pt>
    <dgm:pt modelId="{34FC06FB-E058-4FE8-B2BE-8380EE87D8DB}" type="parTrans" cxnId="{11BA4A05-E69A-4F7D-8484-9A7A09CF6B43}">
      <dgm:prSet/>
      <dgm:spPr/>
      <dgm:t>
        <a:bodyPr/>
        <a:lstStyle/>
        <a:p>
          <a:endParaRPr lang="en-US"/>
        </a:p>
      </dgm:t>
    </dgm:pt>
    <dgm:pt modelId="{3D39743C-B19C-4BC7-99C8-6520B266CFED}" type="sibTrans" cxnId="{11BA4A05-E69A-4F7D-8484-9A7A09CF6B43}">
      <dgm:prSet/>
      <dgm:spPr/>
      <dgm:t>
        <a:bodyPr/>
        <a:lstStyle/>
        <a:p>
          <a:endParaRPr lang="en-US"/>
        </a:p>
      </dgm:t>
    </dgm:pt>
    <dgm:pt modelId="{84E07E7D-48C9-4EA9-9827-954E03B3936A}">
      <dgm:prSet/>
      <dgm:spPr/>
      <dgm:t>
        <a:bodyPr/>
        <a:lstStyle/>
        <a:p>
          <a:r>
            <a:rPr lang="es-MX"/>
            <a:t>La </a:t>
          </a:r>
          <a:r>
            <a:rPr lang="es-MX" b="1"/>
            <a:t>rentabilidad del sistema productivo</a:t>
          </a:r>
          <a:endParaRPr lang="en-US"/>
        </a:p>
      </dgm:t>
    </dgm:pt>
    <dgm:pt modelId="{E1DF2617-1130-4720-9715-F85C6CB3C8E2}" type="parTrans" cxnId="{722350A6-1EB2-4D01-8A8F-8443D547AFEF}">
      <dgm:prSet/>
      <dgm:spPr/>
      <dgm:t>
        <a:bodyPr/>
        <a:lstStyle/>
        <a:p>
          <a:endParaRPr lang="en-US"/>
        </a:p>
      </dgm:t>
    </dgm:pt>
    <dgm:pt modelId="{5C6EF7D6-341D-4214-A5C5-5EB0DDE3B749}" type="sibTrans" cxnId="{722350A6-1EB2-4D01-8A8F-8443D547AFEF}">
      <dgm:prSet/>
      <dgm:spPr/>
      <dgm:t>
        <a:bodyPr/>
        <a:lstStyle/>
        <a:p>
          <a:endParaRPr lang="en-US"/>
        </a:p>
      </dgm:t>
    </dgm:pt>
    <dgm:pt modelId="{0C2AC4B9-384B-478B-8A7C-9E7AEA923DED}" type="pres">
      <dgm:prSet presAssocID="{33BDCDCB-8080-43CF-928D-D1AF1E7A267D}" presName="root" presStyleCnt="0">
        <dgm:presLayoutVars>
          <dgm:dir/>
          <dgm:resizeHandles val="exact"/>
        </dgm:presLayoutVars>
      </dgm:prSet>
      <dgm:spPr/>
    </dgm:pt>
    <dgm:pt modelId="{E939EB2F-36E6-43D0-B2D1-381240075022}" type="pres">
      <dgm:prSet presAssocID="{33BDCDCB-8080-43CF-928D-D1AF1E7A267D}" presName="container" presStyleCnt="0">
        <dgm:presLayoutVars>
          <dgm:dir/>
          <dgm:resizeHandles val="exact"/>
        </dgm:presLayoutVars>
      </dgm:prSet>
      <dgm:spPr/>
    </dgm:pt>
    <dgm:pt modelId="{E4EC61CE-6C97-42E4-86E3-E6BBA263F74B}" type="pres">
      <dgm:prSet presAssocID="{917CB275-70A1-4137-88EB-F175FEB4DEB7}" presName="compNode" presStyleCnt="0"/>
      <dgm:spPr/>
    </dgm:pt>
    <dgm:pt modelId="{ADDED167-68B1-40D0-AB2B-4CE8C7493A53}" type="pres">
      <dgm:prSet presAssocID="{917CB275-70A1-4137-88EB-F175FEB4DEB7}" presName="iconBgRect" presStyleLbl="bgShp" presStyleIdx="0" presStyleCnt="3"/>
      <dgm:spPr/>
    </dgm:pt>
    <dgm:pt modelId="{D2B1ADA4-5C99-40B1-8445-3C24761A8462}" type="pres">
      <dgm:prSet presAssocID="{917CB275-70A1-4137-88EB-F175FEB4DEB7}" presName="iconRect" presStyleLbl="node1" presStyleIdx="0" presStyleCnt="3"/>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Sheep with solid fill"/>
        </a:ext>
      </dgm:extLst>
    </dgm:pt>
    <dgm:pt modelId="{900FBD6F-86E1-4736-B41C-B46F56D88C90}" type="pres">
      <dgm:prSet presAssocID="{917CB275-70A1-4137-88EB-F175FEB4DEB7}" presName="spaceRect" presStyleCnt="0"/>
      <dgm:spPr/>
    </dgm:pt>
    <dgm:pt modelId="{CB8B8AE4-D144-4307-8B21-38A51F9C3D3C}" type="pres">
      <dgm:prSet presAssocID="{917CB275-70A1-4137-88EB-F175FEB4DEB7}" presName="textRect" presStyleLbl="revTx" presStyleIdx="0" presStyleCnt="3">
        <dgm:presLayoutVars>
          <dgm:chMax val="1"/>
          <dgm:chPref val="1"/>
        </dgm:presLayoutVars>
      </dgm:prSet>
      <dgm:spPr/>
    </dgm:pt>
    <dgm:pt modelId="{300836DD-6068-41B2-95DB-75B92BF6C9EA}" type="pres">
      <dgm:prSet presAssocID="{D1229CC1-A5C0-421D-B3F6-EC6D9F0C1C4C}" presName="sibTrans" presStyleLbl="sibTrans2D1" presStyleIdx="0" presStyleCnt="0"/>
      <dgm:spPr/>
    </dgm:pt>
    <dgm:pt modelId="{887183EA-BF8F-41BC-8095-D09CA0413A4F}" type="pres">
      <dgm:prSet presAssocID="{40A9A74B-187D-461A-AD5A-E7D60D89B3D9}" presName="compNode" presStyleCnt="0"/>
      <dgm:spPr/>
    </dgm:pt>
    <dgm:pt modelId="{1B00A15C-5977-4E68-98BE-7E12C61D456B}" type="pres">
      <dgm:prSet presAssocID="{40A9A74B-187D-461A-AD5A-E7D60D89B3D9}" presName="iconBgRect" presStyleLbl="bgShp" presStyleIdx="1" presStyleCnt="3"/>
      <dgm:spPr/>
    </dgm:pt>
    <dgm:pt modelId="{504A6F32-12FF-41CC-B6C5-BCF729455C97}" type="pres">
      <dgm:prSet presAssocID="{40A9A74B-187D-461A-AD5A-E7D60D89B3D9}"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Checkmark"/>
        </a:ext>
      </dgm:extLst>
    </dgm:pt>
    <dgm:pt modelId="{600F225F-165C-4261-A432-EE4D64397BF8}" type="pres">
      <dgm:prSet presAssocID="{40A9A74B-187D-461A-AD5A-E7D60D89B3D9}" presName="spaceRect" presStyleCnt="0"/>
      <dgm:spPr/>
    </dgm:pt>
    <dgm:pt modelId="{0E5E556F-5F5E-4F34-B6E9-B770AFDB2574}" type="pres">
      <dgm:prSet presAssocID="{40A9A74B-187D-461A-AD5A-E7D60D89B3D9}" presName="textRect" presStyleLbl="revTx" presStyleIdx="1" presStyleCnt="3">
        <dgm:presLayoutVars>
          <dgm:chMax val="1"/>
          <dgm:chPref val="1"/>
        </dgm:presLayoutVars>
      </dgm:prSet>
      <dgm:spPr/>
    </dgm:pt>
    <dgm:pt modelId="{5F4E3DCA-771D-46E8-9AE8-C3B8871216FF}" type="pres">
      <dgm:prSet presAssocID="{3D39743C-B19C-4BC7-99C8-6520B266CFED}" presName="sibTrans" presStyleLbl="sibTrans2D1" presStyleIdx="0" presStyleCnt="0"/>
      <dgm:spPr/>
    </dgm:pt>
    <dgm:pt modelId="{4A59C953-2230-41A4-BC40-886D947A63F2}" type="pres">
      <dgm:prSet presAssocID="{84E07E7D-48C9-4EA9-9827-954E03B3936A}" presName="compNode" presStyleCnt="0"/>
      <dgm:spPr/>
    </dgm:pt>
    <dgm:pt modelId="{5C0B76BA-53CB-4E24-ABB9-A16C3FC78458}" type="pres">
      <dgm:prSet presAssocID="{84E07E7D-48C9-4EA9-9827-954E03B3936A}" presName="iconBgRect" presStyleLbl="bgShp" presStyleIdx="2" presStyleCnt="3"/>
      <dgm:spPr/>
    </dgm:pt>
    <dgm:pt modelId="{43C11B75-5372-484A-AEAF-0EACF5DE87F5}" type="pres">
      <dgm:prSet presAssocID="{84E07E7D-48C9-4EA9-9827-954E03B3936A}" presName="iconRect" presStyleLbl="node1" presStyleIdx="2" presStyleCnt="3"/>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Farm scene with solid fill"/>
        </a:ext>
      </dgm:extLst>
    </dgm:pt>
    <dgm:pt modelId="{3B0594EC-2A79-4381-BCD3-CD3D8695C5A5}" type="pres">
      <dgm:prSet presAssocID="{84E07E7D-48C9-4EA9-9827-954E03B3936A}" presName="spaceRect" presStyleCnt="0"/>
      <dgm:spPr/>
    </dgm:pt>
    <dgm:pt modelId="{C1924212-5378-4CF8-8FA5-BD204B80DBC5}" type="pres">
      <dgm:prSet presAssocID="{84E07E7D-48C9-4EA9-9827-954E03B3936A}" presName="textRect" presStyleLbl="revTx" presStyleIdx="2" presStyleCnt="3">
        <dgm:presLayoutVars>
          <dgm:chMax val="1"/>
          <dgm:chPref val="1"/>
        </dgm:presLayoutVars>
      </dgm:prSet>
      <dgm:spPr/>
    </dgm:pt>
  </dgm:ptLst>
  <dgm:cxnLst>
    <dgm:cxn modelId="{11BA4A05-E69A-4F7D-8484-9A7A09CF6B43}" srcId="{33BDCDCB-8080-43CF-928D-D1AF1E7A267D}" destId="{40A9A74B-187D-461A-AD5A-E7D60D89B3D9}" srcOrd="1" destOrd="0" parTransId="{34FC06FB-E058-4FE8-B2BE-8380EE87D8DB}" sibTransId="{3D39743C-B19C-4BC7-99C8-6520B266CFED}"/>
    <dgm:cxn modelId="{75BE854D-A92C-46D4-B8AE-1CDF191E90CB}" type="presOf" srcId="{40A9A74B-187D-461A-AD5A-E7D60D89B3D9}" destId="{0E5E556F-5F5E-4F34-B6E9-B770AFDB2574}" srcOrd="0" destOrd="0" presId="urn:microsoft.com/office/officeart/2018/2/layout/IconCircleList"/>
    <dgm:cxn modelId="{A14D1F71-51CC-43EF-8F15-EA3D9E6FB174}" type="presOf" srcId="{33BDCDCB-8080-43CF-928D-D1AF1E7A267D}" destId="{0C2AC4B9-384B-478B-8A7C-9E7AEA923DED}" srcOrd="0" destOrd="0" presId="urn:microsoft.com/office/officeart/2018/2/layout/IconCircleList"/>
    <dgm:cxn modelId="{CCABCF9E-2F60-43B4-90B5-6FCA6C6A946C}" type="presOf" srcId="{3D39743C-B19C-4BC7-99C8-6520B266CFED}" destId="{5F4E3DCA-771D-46E8-9AE8-C3B8871216FF}" srcOrd="0" destOrd="0" presId="urn:microsoft.com/office/officeart/2018/2/layout/IconCircleList"/>
    <dgm:cxn modelId="{722350A6-1EB2-4D01-8A8F-8443D547AFEF}" srcId="{33BDCDCB-8080-43CF-928D-D1AF1E7A267D}" destId="{84E07E7D-48C9-4EA9-9827-954E03B3936A}" srcOrd="2" destOrd="0" parTransId="{E1DF2617-1130-4720-9715-F85C6CB3C8E2}" sibTransId="{5C6EF7D6-341D-4214-A5C5-5EB0DDE3B749}"/>
    <dgm:cxn modelId="{D24745CD-CC32-499D-8861-8B8097710DBE}" type="presOf" srcId="{84E07E7D-48C9-4EA9-9827-954E03B3936A}" destId="{C1924212-5378-4CF8-8FA5-BD204B80DBC5}" srcOrd="0" destOrd="0" presId="urn:microsoft.com/office/officeart/2018/2/layout/IconCircleList"/>
    <dgm:cxn modelId="{3C2303EE-46E5-4798-B971-E1590012FBA6}" type="presOf" srcId="{917CB275-70A1-4137-88EB-F175FEB4DEB7}" destId="{CB8B8AE4-D144-4307-8B21-38A51F9C3D3C}" srcOrd="0" destOrd="0" presId="urn:microsoft.com/office/officeart/2018/2/layout/IconCircleList"/>
    <dgm:cxn modelId="{C02EC2EF-A94E-494A-B053-988D3C41877E}" type="presOf" srcId="{D1229CC1-A5C0-421D-B3F6-EC6D9F0C1C4C}" destId="{300836DD-6068-41B2-95DB-75B92BF6C9EA}" srcOrd="0" destOrd="0" presId="urn:microsoft.com/office/officeart/2018/2/layout/IconCircleList"/>
    <dgm:cxn modelId="{B285C8F7-BB0D-45E2-9305-0992333DE86B}" srcId="{33BDCDCB-8080-43CF-928D-D1AF1E7A267D}" destId="{917CB275-70A1-4137-88EB-F175FEB4DEB7}" srcOrd="0" destOrd="0" parTransId="{24BD0BCF-3FD6-42DB-9A0F-F04FF74E1342}" sibTransId="{D1229CC1-A5C0-421D-B3F6-EC6D9F0C1C4C}"/>
    <dgm:cxn modelId="{67616EA8-5EAB-4F4E-A391-A31011861049}" type="presParOf" srcId="{0C2AC4B9-384B-478B-8A7C-9E7AEA923DED}" destId="{E939EB2F-36E6-43D0-B2D1-381240075022}" srcOrd="0" destOrd="0" presId="urn:microsoft.com/office/officeart/2018/2/layout/IconCircleList"/>
    <dgm:cxn modelId="{4914780D-7FAB-4888-AC78-CC4257C7B9EB}" type="presParOf" srcId="{E939EB2F-36E6-43D0-B2D1-381240075022}" destId="{E4EC61CE-6C97-42E4-86E3-E6BBA263F74B}" srcOrd="0" destOrd="0" presId="urn:microsoft.com/office/officeart/2018/2/layout/IconCircleList"/>
    <dgm:cxn modelId="{6E0FA4DB-E0F8-47DD-9D67-EBAA162D40F3}" type="presParOf" srcId="{E4EC61CE-6C97-42E4-86E3-E6BBA263F74B}" destId="{ADDED167-68B1-40D0-AB2B-4CE8C7493A53}" srcOrd="0" destOrd="0" presId="urn:microsoft.com/office/officeart/2018/2/layout/IconCircleList"/>
    <dgm:cxn modelId="{1C737B66-3C87-4E4A-AA2E-AB7D1B2938DD}" type="presParOf" srcId="{E4EC61CE-6C97-42E4-86E3-E6BBA263F74B}" destId="{D2B1ADA4-5C99-40B1-8445-3C24761A8462}" srcOrd="1" destOrd="0" presId="urn:microsoft.com/office/officeart/2018/2/layout/IconCircleList"/>
    <dgm:cxn modelId="{5B12E7DC-2282-4602-9020-32918012F47A}" type="presParOf" srcId="{E4EC61CE-6C97-42E4-86E3-E6BBA263F74B}" destId="{900FBD6F-86E1-4736-B41C-B46F56D88C90}" srcOrd="2" destOrd="0" presId="urn:microsoft.com/office/officeart/2018/2/layout/IconCircleList"/>
    <dgm:cxn modelId="{3F1D8E68-862A-4940-9877-DD6952967A88}" type="presParOf" srcId="{E4EC61CE-6C97-42E4-86E3-E6BBA263F74B}" destId="{CB8B8AE4-D144-4307-8B21-38A51F9C3D3C}" srcOrd="3" destOrd="0" presId="urn:microsoft.com/office/officeart/2018/2/layout/IconCircleList"/>
    <dgm:cxn modelId="{41D76781-E66F-42F6-86FB-A9CBFDAC0868}" type="presParOf" srcId="{E939EB2F-36E6-43D0-B2D1-381240075022}" destId="{300836DD-6068-41B2-95DB-75B92BF6C9EA}" srcOrd="1" destOrd="0" presId="urn:microsoft.com/office/officeart/2018/2/layout/IconCircleList"/>
    <dgm:cxn modelId="{F9CA2AAB-DE7F-4404-B666-9B5D51975060}" type="presParOf" srcId="{E939EB2F-36E6-43D0-B2D1-381240075022}" destId="{887183EA-BF8F-41BC-8095-D09CA0413A4F}" srcOrd="2" destOrd="0" presId="urn:microsoft.com/office/officeart/2018/2/layout/IconCircleList"/>
    <dgm:cxn modelId="{6BA4D837-58B4-475C-B74C-09C1E291756E}" type="presParOf" srcId="{887183EA-BF8F-41BC-8095-D09CA0413A4F}" destId="{1B00A15C-5977-4E68-98BE-7E12C61D456B}" srcOrd="0" destOrd="0" presId="urn:microsoft.com/office/officeart/2018/2/layout/IconCircleList"/>
    <dgm:cxn modelId="{72A9B550-6C79-4699-AE5B-175382D7C477}" type="presParOf" srcId="{887183EA-BF8F-41BC-8095-D09CA0413A4F}" destId="{504A6F32-12FF-41CC-B6C5-BCF729455C97}" srcOrd="1" destOrd="0" presId="urn:microsoft.com/office/officeart/2018/2/layout/IconCircleList"/>
    <dgm:cxn modelId="{31278CF6-434E-4D13-BE92-8537359A3D83}" type="presParOf" srcId="{887183EA-BF8F-41BC-8095-D09CA0413A4F}" destId="{600F225F-165C-4261-A432-EE4D64397BF8}" srcOrd="2" destOrd="0" presId="urn:microsoft.com/office/officeart/2018/2/layout/IconCircleList"/>
    <dgm:cxn modelId="{D385B7DD-9A45-45A1-872E-856684BE6D92}" type="presParOf" srcId="{887183EA-BF8F-41BC-8095-D09CA0413A4F}" destId="{0E5E556F-5F5E-4F34-B6E9-B770AFDB2574}" srcOrd="3" destOrd="0" presId="urn:microsoft.com/office/officeart/2018/2/layout/IconCircleList"/>
    <dgm:cxn modelId="{6742A84B-103A-4FD2-9FDB-2A6B81262EC1}" type="presParOf" srcId="{E939EB2F-36E6-43D0-B2D1-381240075022}" destId="{5F4E3DCA-771D-46E8-9AE8-C3B8871216FF}" srcOrd="3" destOrd="0" presId="urn:microsoft.com/office/officeart/2018/2/layout/IconCircleList"/>
    <dgm:cxn modelId="{EA364A1E-F04A-4FC9-8B29-A04B7F23DBDB}" type="presParOf" srcId="{E939EB2F-36E6-43D0-B2D1-381240075022}" destId="{4A59C953-2230-41A4-BC40-886D947A63F2}" srcOrd="4" destOrd="0" presId="urn:microsoft.com/office/officeart/2018/2/layout/IconCircleList"/>
    <dgm:cxn modelId="{3E7D8283-6782-467F-B334-4646EA1983BF}" type="presParOf" srcId="{4A59C953-2230-41A4-BC40-886D947A63F2}" destId="{5C0B76BA-53CB-4E24-ABB9-A16C3FC78458}" srcOrd="0" destOrd="0" presId="urn:microsoft.com/office/officeart/2018/2/layout/IconCircleList"/>
    <dgm:cxn modelId="{4B6BB75D-9053-43EE-B698-04AC63F23152}" type="presParOf" srcId="{4A59C953-2230-41A4-BC40-886D947A63F2}" destId="{43C11B75-5372-484A-AEAF-0EACF5DE87F5}" srcOrd="1" destOrd="0" presId="urn:microsoft.com/office/officeart/2018/2/layout/IconCircleList"/>
    <dgm:cxn modelId="{135D34B6-65C7-4A4F-AF22-E16A01254F5F}" type="presParOf" srcId="{4A59C953-2230-41A4-BC40-886D947A63F2}" destId="{3B0594EC-2A79-4381-BCD3-CD3D8695C5A5}" srcOrd="2" destOrd="0" presId="urn:microsoft.com/office/officeart/2018/2/layout/IconCircleList"/>
    <dgm:cxn modelId="{44C89D4C-8A3D-46BE-A242-945E6299A213}" type="presParOf" srcId="{4A59C953-2230-41A4-BC40-886D947A63F2}" destId="{C1924212-5378-4CF8-8FA5-BD204B80DBC5}" srcOrd="3" destOrd="0" presId="urn:microsoft.com/office/officeart/2018/2/layout/IconCircleList"/>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0276F8C-242D-430C-929A-E9D9F2A85305}" type="doc">
      <dgm:prSet loTypeId="urn:microsoft.com/office/officeart/2005/8/layout/hList1" loCatId="list" qsTypeId="urn:microsoft.com/office/officeart/2005/8/quickstyle/simple1" qsCatId="simple" csTypeId="urn:microsoft.com/office/officeart/2005/8/colors/colorful3" csCatId="colorful"/>
      <dgm:spPr/>
      <dgm:t>
        <a:bodyPr/>
        <a:lstStyle/>
        <a:p>
          <a:endParaRPr lang="es-MX"/>
        </a:p>
      </dgm:t>
    </dgm:pt>
    <dgm:pt modelId="{C752131D-B393-4816-88D8-B57DC2344397}">
      <dgm:prSet/>
      <dgm:spPr/>
      <dgm:t>
        <a:bodyPr/>
        <a:lstStyle/>
        <a:p>
          <a:r>
            <a:rPr lang="es-MX" b="1"/>
            <a:t>Decreto 1840 de 1994</a:t>
          </a:r>
          <a:endParaRPr lang="es-MX"/>
        </a:p>
      </dgm:t>
    </dgm:pt>
    <dgm:pt modelId="{E780FFA0-28BB-4AD0-B472-D2CC4412A193}" type="parTrans" cxnId="{8BBEDEC9-190A-4650-9F61-EADA2CE12C23}">
      <dgm:prSet/>
      <dgm:spPr/>
      <dgm:t>
        <a:bodyPr/>
        <a:lstStyle/>
        <a:p>
          <a:endParaRPr lang="es-MX"/>
        </a:p>
      </dgm:t>
    </dgm:pt>
    <dgm:pt modelId="{A8F8B48E-106A-4189-84A3-220E20579748}" type="sibTrans" cxnId="{8BBEDEC9-190A-4650-9F61-EADA2CE12C23}">
      <dgm:prSet/>
      <dgm:spPr/>
      <dgm:t>
        <a:bodyPr/>
        <a:lstStyle/>
        <a:p>
          <a:endParaRPr lang="es-MX"/>
        </a:p>
      </dgm:t>
    </dgm:pt>
    <dgm:pt modelId="{5DB00F41-1A56-42CB-A0B0-9A1B173F620C}">
      <dgm:prSet/>
      <dgm:spPr/>
      <dgm:t>
        <a:bodyPr/>
        <a:lstStyle/>
        <a:p>
          <a:r>
            <a:rPr lang="es-MX"/>
            <a:t>Establece las normas generales de sanidad animal en Colombia.</a:t>
          </a:r>
        </a:p>
      </dgm:t>
    </dgm:pt>
    <dgm:pt modelId="{A7B39567-73FC-4BC9-A600-36A959F87ECA}" type="parTrans" cxnId="{EC500979-9591-4C34-9B49-184549E4021B}">
      <dgm:prSet/>
      <dgm:spPr/>
      <dgm:t>
        <a:bodyPr/>
        <a:lstStyle/>
        <a:p>
          <a:endParaRPr lang="es-MX"/>
        </a:p>
      </dgm:t>
    </dgm:pt>
    <dgm:pt modelId="{67BAA64D-8103-44F0-BCBF-E27120B3F2EC}" type="sibTrans" cxnId="{EC500979-9591-4C34-9B49-184549E4021B}">
      <dgm:prSet/>
      <dgm:spPr/>
      <dgm:t>
        <a:bodyPr/>
        <a:lstStyle/>
        <a:p>
          <a:endParaRPr lang="es-MX"/>
        </a:p>
      </dgm:t>
    </dgm:pt>
    <dgm:pt modelId="{8B2CCFA4-3A3D-4CDE-A4B0-459AB73147D5}">
      <dgm:prSet/>
      <dgm:spPr/>
      <dgm:t>
        <a:bodyPr/>
        <a:lstStyle/>
        <a:p>
          <a:r>
            <a:rPr lang="es-MX" b="1"/>
            <a:t>Ley 1659 de 2013</a:t>
          </a:r>
          <a:endParaRPr lang="es-MX"/>
        </a:p>
      </dgm:t>
    </dgm:pt>
    <dgm:pt modelId="{E3F5F31D-10EB-4EBF-80E7-605CB826C375}" type="parTrans" cxnId="{592C02FD-B056-431C-A1A2-E3EB2F5EAB85}">
      <dgm:prSet/>
      <dgm:spPr/>
      <dgm:t>
        <a:bodyPr/>
        <a:lstStyle/>
        <a:p>
          <a:endParaRPr lang="es-MX"/>
        </a:p>
      </dgm:t>
    </dgm:pt>
    <dgm:pt modelId="{E4D3E76A-9EC4-4E10-8320-2F5432FE6100}" type="sibTrans" cxnId="{592C02FD-B056-431C-A1A2-E3EB2F5EAB85}">
      <dgm:prSet/>
      <dgm:spPr/>
      <dgm:t>
        <a:bodyPr/>
        <a:lstStyle/>
        <a:p>
          <a:endParaRPr lang="es-MX"/>
        </a:p>
      </dgm:t>
    </dgm:pt>
    <dgm:pt modelId="{104244E9-D175-4576-AA9C-5715BDB48886}">
      <dgm:prSet/>
      <dgm:spPr/>
      <dgm:t>
        <a:bodyPr/>
        <a:lstStyle/>
        <a:p>
          <a:r>
            <a:rPr lang="es-MX"/>
            <a:t>Fortalece al Instituto Colombiano Agropecuario (ICA) como autoridad sanitaria nacional.</a:t>
          </a:r>
        </a:p>
      </dgm:t>
    </dgm:pt>
    <dgm:pt modelId="{92D0D07D-94C3-49E8-878F-BE84A361DA52}" type="parTrans" cxnId="{4C46CC16-4764-464C-87C7-D35CE279D5A7}">
      <dgm:prSet/>
      <dgm:spPr/>
      <dgm:t>
        <a:bodyPr/>
        <a:lstStyle/>
        <a:p>
          <a:endParaRPr lang="es-MX"/>
        </a:p>
      </dgm:t>
    </dgm:pt>
    <dgm:pt modelId="{DB35E5BF-9E11-4985-93DC-21650D593B05}" type="sibTrans" cxnId="{4C46CC16-4764-464C-87C7-D35CE279D5A7}">
      <dgm:prSet/>
      <dgm:spPr/>
      <dgm:t>
        <a:bodyPr/>
        <a:lstStyle/>
        <a:p>
          <a:endParaRPr lang="es-MX"/>
        </a:p>
      </dgm:t>
    </dgm:pt>
    <dgm:pt modelId="{81314B76-2AD9-484A-97FE-70CF3D55EDA6}">
      <dgm:prSet/>
      <dgm:spPr/>
      <dgm:t>
        <a:bodyPr/>
        <a:lstStyle/>
        <a:p>
          <a:r>
            <a:rPr lang="es-MX" b="1"/>
            <a:t>Ley 1774 de 2016</a:t>
          </a:r>
          <a:endParaRPr lang="es-MX"/>
        </a:p>
      </dgm:t>
    </dgm:pt>
    <dgm:pt modelId="{4E5BB0C3-8AFF-4A77-BD45-40BAC71CCF7C}" type="parTrans" cxnId="{F0ECA561-BE1E-4749-A007-FD3F28B32044}">
      <dgm:prSet/>
      <dgm:spPr/>
      <dgm:t>
        <a:bodyPr/>
        <a:lstStyle/>
        <a:p>
          <a:endParaRPr lang="es-MX"/>
        </a:p>
      </dgm:t>
    </dgm:pt>
    <dgm:pt modelId="{9F86FE7E-8470-483D-9434-6DBBC21E1454}" type="sibTrans" cxnId="{F0ECA561-BE1E-4749-A007-FD3F28B32044}">
      <dgm:prSet/>
      <dgm:spPr/>
      <dgm:t>
        <a:bodyPr/>
        <a:lstStyle/>
        <a:p>
          <a:endParaRPr lang="es-MX"/>
        </a:p>
      </dgm:t>
    </dgm:pt>
    <dgm:pt modelId="{688E2805-5392-4116-9A33-20B379F7399E}">
      <dgm:prSet/>
      <dgm:spPr/>
      <dgm:t>
        <a:bodyPr/>
        <a:lstStyle/>
        <a:p>
          <a:r>
            <a:rPr lang="es-MX"/>
            <a:t>Reconoce a los animales como </a:t>
          </a:r>
          <a:r>
            <a:rPr lang="es-MX" i="1"/>
            <a:t>seres sintientes</a:t>
          </a:r>
          <a:r>
            <a:rPr lang="es-MX"/>
            <a:t> y exige trato digno y respetuoso.</a:t>
          </a:r>
        </a:p>
      </dgm:t>
    </dgm:pt>
    <dgm:pt modelId="{9C123573-0F71-4B9D-8113-D4C18B0E4C65}" type="parTrans" cxnId="{10A3CF85-B8EA-4A98-92F7-21F56DDE8A4D}">
      <dgm:prSet/>
      <dgm:spPr/>
      <dgm:t>
        <a:bodyPr/>
        <a:lstStyle/>
        <a:p>
          <a:endParaRPr lang="es-MX"/>
        </a:p>
      </dgm:t>
    </dgm:pt>
    <dgm:pt modelId="{4D45E36E-B99B-4896-83C4-9F470D5A05EF}" type="sibTrans" cxnId="{10A3CF85-B8EA-4A98-92F7-21F56DDE8A4D}">
      <dgm:prSet/>
      <dgm:spPr/>
      <dgm:t>
        <a:bodyPr/>
        <a:lstStyle/>
        <a:p>
          <a:endParaRPr lang="es-MX"/>
        </a:p>
      </dgm:t>
    </dgm:pt>
    <dgm:pt modelId="{21900555-1A81-4FCB-B348-DC5D51ABAA34}">
      <dgm:prSet/>
      <dgm:spPr/>
      <dgm:t>
        <a:bodyPr/>
        <a:lstStyle/>
        <a:p>
          <a:r>
            <a:rPr lang="es-MX" b="1"/>
            <a:t>Resolución ICA 136 de 2020</a:t>
          </a:r>
          <a:endParaRPr lang="es-MX"/>
        </a:p>
      </dgm:t>
    </dgm:pt>
    <dgm:pt modelId="{98A2747C-5F82-42E4-87A8-BAC08A43E716}" type="parTrans" cxnId="{CC8DBC09-90D9-4834-B6C2-8B631442867C}">
      <dgm:prSet/>
      <dgm:spPr/>
      <dgm:t>
        <a:bodyPr/>
        <a:lstStyle/>
        <a:p>
          <a:endParaRPr lang="es-MX"/>
        </a:p>
      </dgm:t>
    </dgm:pt>
    <dgm:pt modelId="{F3DF9820-CF76-44D0-8F82-5B0A4DB6D4D2}" type="sibTrans" cxnId="{CC8DBC09-90D9-4834-B6C2-8B631442867C}">
      <dgm:prSet/>
      <dgm:spPr/>
      <dgm:t>
        <a:bodyPr/>
        <a:lstStyle/>
        <a:p>
          <a:endParaRPr lang="es-MX"/>
        </a:p>
      </dgm:t>
    </dgm:pt>
    <dgm:pt modelId="{0FD0845A-8ECC-4ADD-B36C-BE0D338E11FA}">
      <dgm:prSet/>
      <dgm:spPr/>
      <dgm:t>
        <a:bodyPr/>
        <a:lstStyle/>
        <a:p>
          <a:r>
            <a:rPr lang="es-MX"/>
            <a:t>Define las medidas generales de bioseguridad para especies pecuarias. </a:t>
          </a:r>
          <a:r>
            <a:rPr lang="es-MX" dirty="0"/>
            <a:t>Es de obligatorio cumplimiento.</a:t>
          </a:r>
        </a:p>
      </dgm:t>
    </dgm:pt>
    <dgm:pt modelId="{9326324D-FFD8-47E1-A36B-E5ED60890F35}" type="parTrans" cxnId="{B2188B8A-DD4F-4182-B7EF-C9676508D429}">
      <dgm:prSet/>
      <dgm:spPr/>
      <dgm:t>
        <a:bodyPr/>
        <a:lstStyle/>
        <a:p>
          <a:endParaRPr lang="es-MX"/>
        </a:p>
      </dgm:t>
    </dgm:pt>
    <dgm:pt modelId="{5442A840-DAD8-44C7-A891-9527BA6043DD}" type="sibTrans" cxnId="{B2188B8A-DD4F-4182-B7EF-C9676508D429}">
      <dgm:prSet/>
      <dgm:spPr/>
      <dgm:t>
        <a:bodyPr/>
        <a:lstStyle/>
        <a:p>
          <a:endParaRPr lang="es-MX"/>
        </a:p>
      </dgm:t>
    </dgm:pt>
    <dgm:pt modelId="{D5C5DB51-D8D6-4A5D-868C-8A7A6AA4A1EB}" type="pres">
      <dgm:prSet presAssocID="{10276F8C-242D-430C-929A-E9D9F2A85305}" presName="Name0" presStyleCnt="0">
        <dgm:presLayoutVars>
          <dgm:dir/>
          <dgm:animLvl val="lvl"/>
          <dgm:resizeHandles val="exact"/>
        </dgm:presLayoutVars>
      </dgm:prSet>
      <dgm:spPr/>
    </dgm:pt>
    <dgm:pt modelId="{87618813-8CBE-4328-8900-90484103330B}" type="pres">
      <dgm:prSet presAssocID="{C752131D-B393-4816-88D8-B57DC2344397}" presName="composite" presStyleCnt="0"/>
      <dgm:spPr/>
    </dgm:pt>
    <dgm:pt modelId="{FD7F3904-60C3-4BCE-B9EE-68DD1CDFA8E9}" type="pres">
      <dgm:prSet presAssocID="{C752131D-B393-4816-88D8-B57DC2344397}" presName="parTx" presStyleLbl="alignNode1" presStyleIdx="0" presStyleCnt="4">
        <dgm:presLayoutVars>
          <dgm:chMax val="0"/>
          <dgm:chPref val="0"/>
          <dgm:bulletEnabled val="1"/>
        </dgm:presLayoutVars>
      </dgm:prSet>
      <dgm:spPr/>
    </dgm:pt>
    <dgm:pt modelId="{34E8ED1D-D849-4E66-B85E-64C300E4955B}" type="pres">
      <dgm:prSet presAssocID="{C752131D-B393-4816-88D8-B57DC2344397}" presName="desTx" presStyleLbl="alignAccFollowNode1" presStyleIdx="0" presStyleCnt="4">
        <dgm:presLayoutVars>
          <dgm:bulletEnabled val="1"/>
        </dgm:presLayoutVars>
      </dgm:prSet>
      <dgm:spPr/>
    </dgm:pt>
    <dgm:pt modelId="{6AC3584B-EB89-414F-9CAB-0EC5BE9B1C58}" type="pres">
      <dgm:prSet presAssocID="{A8F8B48E-106A-4189-84A3-220E20579748}" presName="space" presStyleCnt="0"/>
      <dgm:spPr/>
    </dgm:pt>
    <dgm:pt modelId="{903301CA-EDE3-4F8F-9617-9DECBBE6C335}" type="pres">
      <dgm:prSet presAssocID="{8B2CCFA4-3A3D-4CDE-A4B0-459AB73147D5}" presName="composite" presStyleCnt="0"/>
      <dgm:spPr/>
    </dgm:pt>
    <dgm:pt modelId="{0BBD25C0-E0AD-42EB-B20D-CA36137DD69F}" type="pres">
      <dgm:prSet presAssocID="{8B2CCFA4-3A3D-4CDE-A4B0-459AB73147D5}" presName="parTx" presStyleLbl="alignNode1" presStyleIdx="1" presStyleCnt="4">
        <dgm:presLayoutVars>
          <dgm:chMax val="0"/>
          <dgm:chPref val="0"/>
          <dgm:bulletEnabled val="1"/>
        </dgm:presLayoutVars>
      </dgm:prSet>
      <dgm:spPr/>
    </dgm:pt>
    <dgm:pt modelId="{3855CF5A-96B0-46F0-98B3-4609B7921987}" type="pres">
      <dgm:prSet presAssocID="{8B2CCFA4-3A3D-4CDE-A4B0-459AB73147D5}" presName="desTx" presStyleLbl="alignAccFollowNode1" presStyleIdx="1" presStyleCnt="4">
        <dgm:presLayoutVars>
          <dgm:bulletEnabled val="1"/>
        </dgm:presLayoutVars>
      </dgm:prSet>
      <dgm:spPr/>
    </dgm:pt>
    <dgm:pt modelId="{2B96D989-61F3-4020-88E2-AF546030234B}" type="pres">
      <dgm:prSet presAssocID="{E4D3E76A-9EC4-4E10-8320-2F5432FE6100}" presName="space" presStyleCnt="0"/>
      <dgm:spPr/>
    </dgm:pt>
    <dgm:pt modelId="{76C1DF19-0DF2-4802-9257-2ECD25D8E686}" type="pres">
      <dgm:prSet presAssocID="{81314B76-2AD9-484A-97FE-70CF3D55EDA6}" presName="composite" presStyleCnt="0"/>
      <dgm:spPr/>
    </dgm:pt>
    <dgm:pt modelId="{E292DA66-C7E8-4089-9A79-D8789C2D8E41}" type="pres">
      <dgm:prSet presAssocID="{81314B76-2AD9-484A-97FE-70CF3D55EDA6}" presName="parTx" presStyleLbl="alignNode1" presStyleIdx="2" presStyleCnt="4">
        <dgm:presLayoutVars>
          <dgm:chMax val="0"/>
          <dgm:chPref val="0"/>
          <dgm:bulletEnabled val="1"/>
        </dgm:presLayoutVars>
      </dgm:prSet>
      <dgm:spPr/>
    </dgm:pt>
    <dgm:pt modelId="{F0CFD39D-FD01-4CDF-B53C-5B2AAA319285}" type="pres">
      <dgm:prSet presAssocID="{81314B76-2AD9-484A-97FE-70CF3D55EDA6}" presName="desTx" presStyleLbl="alignAccFollowNode1" presStyleIdx="2" presStyleCnt="4">
        <dgm:presLayoutVars>
          <dgm:bulletEnabled val="1"/>
        </dgm:presLayoutVars>
      </dgm:prSet>
      <dgm:spPr/>
    </dgm:pt>
    <dgm:pt modelId="{666EF8B3-0094-4F7F-A690-31954788DBBE}" type="pres">
      <dgm:prSet presAssocID="{9F86FE7E-8470-483D-9434-6DBBC21E1454}" presName="space" presStyleCnt="0"/>
      <dgm:spPr/>
    </dgm:pt>
    <dgm:pt modelId="{F7313E37-D295-44B8-A6B4-A02F09E91700}" type="pres">
      <dgm:prSet presAssocID="{21900555-1A81-4FCB-B348-DC5D51ABAA34}" presName="composite" presStyleCnt="0"/>
      <dgm:spPr/>
    </dgm:pt>
    <dgm:pt modelId="{0C36CC99-6DC5-4550-B7F2-FF7A4873EB16}" type="pres">
      <dgm:prSet presAssocID="{21900555-1A81-4FCB-B348-DC5D51ABAA34}" presName="parTx" presStyleLbl="alignNode1" presStyleIdx="3" presStyleCnt="4">
        <dgm:presLayoutVars>
          <dgm:chMax val="0"/>
          <dgm:chPref val="0"/>
          <dgm:bulletEnabled val="1"/>
        </dgm:presLayoutVars>
      </dgm:prSet>
      <dgm:spPr/>
    </dgm:pt>
    <dgm:pt modelId="{0B06E242-1195-470B-A382-D9C0FF38F6BF}" type="pres">
      <dgm:prSet presAssocID="{21900555-1A81-4FCB-B348-DC5D51ABAA34}" presName="desTx" presStyleLbl="alignAccFollowNode1" presStyleIdx="3" presStyleCnt="4">
        <dgm:presLayoutVars>
          <dgm:bulletEnabled val="1"/>
        </dgm:presLayoutVars>
      </dgm:prSet>
      <dgm:spPr/>
    </dgm:pt>
  </dgm:ptLst>
  <dgm:cxnLst>
    <dgm:cxn modelId="{CC8DBC09-90D9-4834-B6C2-8B631442867C}" srcId="{10276F8C-242D-430C-929A-E9D9F2A85305}" destId="{21900555-1A81-4FCB-B348-DC5D51ABAA34}" srcOrd="3" destOrd="0" parTransId="{98A2747C-5F82-42E4-87A8-BAC08A43E716}" sibTransId="{F3DF9820-CF76-44D0-8F82-5B0A4DB6D4D2}"/>
    <dgm:cxn modelId="{4C46CC16-4764-464C-87C7-D35CE279D5A7}" srcId="{8B2CCFA4-3A3D-4CDE-A4B0-459AB73147D5}" destId="{104244E9-D175-4576-AA9C-5715BDB48886}" srcOrd="0" destOrd="0" parTransId="{92D0D07D-94C3-49E8-878F-BE84A361DA52}" sibTransId="{DB35E5BF-9E11-4985-93DC-21650D593B05}"/>
    <dgm:cxn modelId="{1BEB1417-ED8E-47B9-9E16-08AA5F71DDE8}" type="presOf" srcId="{5DB00F41-1A56-42CB-A0B0-9A1B173F620C}" destId="{34E8ED1D-D849-4E66-B85E-64C300E4955B}" srcOrd="0" destOrd="0" presId="urn:microsoft.com/office/officeart/2005/8/layout/hList1"/>
    <dgm:cxn modelId="{6578FE30-5FC7-461D-BAFB-1D0753571414}" type="presOf" srcId="{81314B76-2AD9-484A-97FE-70CF3D55EDA6}" destId="{E292DA66-C7E8-4089-9A79-D8789C2D8E41}" srcOrd="0" destOrd="0" presId="urn:microsoft.com/office/officeart/2005/8/layout/hList1"/>
    <dgm:cxn modelId="{F0ECA561-BE1E-4749-A007-FD3F28B32044}" srcId="{10276F8C-242D-430C-929A-E9D9F2A85305}" destId="{81314B76-2AD9-484A-97FE-70CF3D55EDA6}" srcOrd="2" destOrd="0" parTransId="{4E5BB0C3-8AFF-4A77-BD45-40BAC71CCF7C}" sibTransId="{9F86FE7E-8470-483D-9434-6DBBC21E1454}"/>
    <dgm:cxn modelId="{49EE2349-63AF-45A1-BB55-DB6264A79E87}" type="presOf" srcId="{21900555-1A81-4FCB-B348-DC5D51ABAA34}" destId="{0C36CC99-6DC5-4550-B7F2-FF7A4873EB16}" srcOrd="0" destOrd="0" presId="urn:microsoft.com/office/officeart/2005/8/layout/hList1"/>
    <dgm:cxn modelId="{83E87556-7038-465F-A2FF-14F3504E75C7}" type="presOf" srcId="{8B2CCFA4-3A3D-4CDE-A4B0-459AB73147D5}" destId="{0BBD25C0-E0AD-42EB-B20D-CA36137DD69F}" srcOrd="0" destOrd="0" presId="urn:microsoft.com/office/officeart/2005/8/layout/hList1"/>
    <dgm:cxn modelId="{EC500979-9591-4C34-9B49-184549E4021B}" srcId="{C752131D-B393-4816-88D8-B57DC2344397}" destId="{5DB00F41-1A56-42CB-A0B0-9A1B173F620C}" srcOrd="0" destOrd="0" parTransId="{A7B39567-73FC-4BC9-A600-36A959F87ECA}" sibTransId="{67BAA64D-8103-44F0-BCBF-E27120B3F2EC}"/>
    <dgm:cxn modelId="{10A3CF85-B8EA-4A98-92F7-21F56DDE8A4D}" srcId="{81314B76-2AD9-484A-97FE-70CF3D55EDA6}" destId="{688E2805-5392-4116-9A33-20B379F7399E}" srcOrd="0" destOrd="0" parTransId="{9C123573-0F71-4B9D-8113-D4C18B0E4C65}" sibTransId="{4D45E36E-B99B-4896-83C4-9F470D5A05EF}"/>
    <dgm:cxn modelId="{B2188B8A-DD4F-4182-B7EF-C9676508D429}" srcId="{21900555-1A81-4FCB-B348-DC5D51ABAA34}" destId="{0FD0845A-8ECC-4ADD-B36C-BE0D338E11FA}" srcOrd="0" destOrd="0" parTransId="{9326324D-FFD8-47E1-A36B-E5ED60890F35}" sibTransId="{5442A840-DAD8-44C7-A891-9527BA6043DD}"/>
    <dgm:cxn modelId="{927C70A5-39D4-4BB2-A631-425F442F3A87}" type="presOf" srcId="{C752131D-B393-4816-88D8-B57DC2344397}" destId="{FD7F3904-60C3-4BCE-B9EE-68DD1CDFA8E9}" srcOrd="0" destOrd="0" presId="urn:microsoft.com/office/officeart/2005/8/layout/hList1"/>
    <dgm:cxn modelId="{5E7F29C3-09A1-4EA5-A54D-5683955B6891}" type="presOf" srcId="{688E2805-5392-4116-9A33-20B379F7399E}" destId="{F0CFD39D-FD01-4CDF-B53C-5B2AAA319285}" srcOrd="0" destOrd="0" presId="urn:microsoft.com/office/officeart/2005/8/layout/hList1"/>
    <dgm:cxn modelId="{AA19ECC5-910C-40D7-85A5-F7F01BD04797}" type="presOf" srcId="{0FD0845A-8ECC-4ADD-B36C-BE0D338E11FA}" destId="{0B06E242-1195-470B-A382-D9C0FF38F6BF}" srcOrd="0" destOrd="0" presId="urn:microsoft.com/office/officeart/2005/8/layout/hList1"/>
    <dgm:cxn modelId="{8BBEDEC9-190A-4650-9F61-EADA2CE12C23}" srcId="{10276F8C-242D-430C-929A-E9D9F2A85305}" destId="{C752131D-B393-4816-88D8-B57DC2344397}" srcOrd="0" destOrd="0" parTransId="{E780FFA0-28BB-4AD0-B472-D2CC4412A193}" sibTransId="{A8F8B48E-106A-4189-84A3-220E20579748}"/>
    <dgm:cxn modelId="{968437DA-1F83-4A42-BAD2-4D4083506033}" type="presOf" srcId="{10276F8C-242D-430C-929A-E9D9F2A85305}" destId="{D5C5DB51-D8D6-4A5D-868C-8A7A6AA4A1EB}" srcOrd="0" destOrd="0" presId="urn:microsoft.com/office/officeart/2005/8/layout/hList1"/>
    <dgm:cxn modelId="{EB72FFDF-409C-4292-A2D8-872F291B2690}" type="presOf" srcId="{104244E9-D175-4576-AA9C-5715BDB48886}" destId="{3855CF5A-96B0-46F0-98B3-4609B7921987}" srcOrd="0" destOrd="0" presId="urn:microsoft.com/office/officeart/2005/8/layout/hList1"/>
    <dgm:cxn modelId="{592C02FD-B056-431C-A1A2-E3EB2F5EAB85}" srcId="{10276F8C-242D-430C-929A-E9D9F2A85305}" destId="{8B2CCFA4-3A3D-4CDE-A4B0-459AB73147D5}" srcOrd="1" destOrd="0" parTransId="{E3F5F31D-10EB-4EBF-80E7-605CB826C375}" sibTransId="{E4D3E76A-9EC4-4E10-8320-2F5432FE6100}"/>
    <dgm:cxn modelId="{1BD29AC6-124F-4E4B-986D-B2022740FB5E}" type="presParOf" srcId="{D5C5DB51-D8D6-4A5D-868C-8A7A6AA4A1EB}" destId="{87618813-8CBE-4328-8900-90484103330B}" srcOrd="0" destOrd="0" presId="urn:microsoft.com/office/officeart/2005/8/layout/hList1"/>
    <dgm:cxn modelId="{BC00ADB8-F8B6-4B3D-A705-BDEDCD358DF6}" type="presParOf" srcId="{87618813-8CBE-4328-8900-90484103330B}" destId="{FD7F3904-60C3-4BCE-B9EE-68DD1CDFA8E9}" srcOrd="0" destOrd="0" presId="urn:microsoft.com/office/officeart/2005/8/layout/hList1"/>
    <dgm:cxn modelId="{B5B869F7-1414-47E2-941F-1DD336E57CEA}" type="presParOf" srcId="{87618813-8CBE-4328-8900-90484103330B}" destId="{34E8ED1D-D849-4E66-B85E-64C300E4955B}" srcOrd="1" destOrd="0" presId="urn:microsoft.com/office/officeart/2005/8/layout/hList1"/>
    <dgm:cxn modelId="{3A193C03-55D8-45B5-AA0F-6AC3709036A4}" type="presParOf" srcId="{D5C5DB51-D8D6-4A5D-868C-8A7A6AA4A1EB}" destId="{6AC3584B-EB89-414F-9CAB-0EC5BE9B1C58}" srcOrd="1" destOrd="0" presId="urn:microsoft.com/office/officeart/2005/8/layout/hList1"/>
    <dgm:cxn modelId="{A53CE00E-DEB7-4CF0-AECC-08ECCE67B95D}" type="presParOf" srcId="{D5C5DB51-D8D6-4A5D-868C-8A7A6AA4A1EB}" destId="{903301CA-EDE3-4F8F-9617-9DECBBE6C335}" srcOrd="2" destOrd="0" presId="urn:microsoft.com/office/officeart/2005/8/layout/hList1"/>
    <dgm:cxn modelId="{B95C9AF0-BE89-426C-AD05-9AF13563E252}" type="presParOf" srcId="{903301CA-EDE3-4F8F-9617-9DECBBE6C335}" destId="{0BBD25C0-E0AD-42EB-B20D-CA36137DD69F}" srcOrd="0" destOrd="0" presId="urn:microsoft.com/office/officeart/2005/8/layout/hList1"/>
    <dgm:cxn modelId="{FEB8505F-D0BB-49B1-926B-60FFAFED6549}" type="presParOf" srcId="{903301CA-EDE3-4F8F-9617-9DECBBE6C335}" destId="{3855CF5A-96B0-46F0-98B3-4609B7921987}" srcOrd="1" destOrd="0" presId="urn:microsoft.com/office/officeart/2005/8/layout/hList1"/>
    <dgm:cxn modelId="{513EE81F-3AC5-4520-A5D6-734F15FF40FA}" type="presParOf" srcId="{D5C5DB51-D8D6-4A5D-868C-8A7A6AA4A1EB}" destId="{2B96D989-61F3-4020-88E2-AF546030234B}" srcOrd="3" destOrd="0" presId="urn:microsoft.com/office/officeart/2005/8/layout/hList1"/>
    <dgm:cxn modelId="{F3303248-7FEF-434F-8D76-F153256039E0}" type="presParOf" srcId="{D5C5DB51-D8D6-4A5D-868C-8A7A6AA4A1EB}" destId="{76C1DF19-0DF2-4802-9257-2ECD25D8E686}" srcOrd="4" destOrd="0" presId="urn:microsoft.com/office/officeart/2005/8/layout/hList1"/>
    <dgm:cxn modelId="{2D36800C-DD12-40F0-992B-035FF7799D40}" type="presParOf" srcId="{76C1DF19-0DF2-4802-9257-2ECD25D8E686}" destId="{E292DA66-C7E8-4089-9A79-D8789C2D8E41}" srcOrd="0" destOrd="0" presId="urn:microsoft.com/office/officeart/2005/8/layout/hList1"/>
    <dgm:cxn modelId="{04A6808F-19DA-46A0-821B-A682096931FF}" type="presParOf" srcId="{76C1DF19-0DF2-4802-9257-2ECD25D8E686}" destId="{F0CFD39D-FD01-4CDF-B53C-5B2AAA319285}" srcOrd="1" destOrd="0" presId="urn:microsoft.com/office/officeart/2005/8/layout/hList1"/>
    <dgm:cxn modelId="{0BDB7DFF-A72E-4995-944A-3CB5331F2E29}" type="presParOf" srcId="{D5C5DB51-D8D6-4A5D-868C-8A7A6AA4A1EB}" destId="{666EF8B3-0094-4F7F-A690-31954788DBBE}" srcOrd="5" destOrd="0" presId="urn:microsoft.com/office/officeart/2005/8/layout/hList1"/>
    <dgm:cxn modelId="{76D2B61B-B4E9-461A-9B2D-68106AD4EE49}" type="presParOf" srcId="{D5C5DB51-D8D6-4A5D-868C-8A7A6AA4A1EB}" destId="{F7313E37-D295-44B8-A6B4-A02F09E91700}" srcOrd="6" destOrd="0" presId="urn:microsoft.com/office/officeart/2005/8/layout/hList1"/>
    <dgm:cxn modelId="{F3D77961-8C32-4971-88C9-002456AB4D45}" type="presParOf" srcId="{F7313E37-D295-44B8-A6B4-A02F09E91700}" destId="{0C36CC99-6DC5-4550-B7F2-FF7A4873EB16}" srcOrd="0" destOrd="0" presId="urn:microsoft.com/office/officeart/2005/8/layout/hList1"/>
    <dgm:cxn modelId="{44E3562D-39A0-4C07-BE23-888AC07EA932}" type="presParOf" srcId="{F7313E37-D295-44B8-A6B4-A02F09E91700}" destId="{0B06E242-1195-470B-A382-D9C0FF38F6BF}" srcOrd="1" destOrd="0" presId="urn:microsoft.com/office/officeart/2005/8/layout/hLis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40216A-D488-4DB1-99FC-AFE115A75B72}">
      <dsp:nvSpPr>
        <dsp:cNvPr id="0" name=""/>
        <dsp:cNvSpPr/>
      </dsp:nvSpPr>
      <dsp:spPr>
        <a:xfrm>
          <a:off x="199982" y="156"/>
          <a:ext cx="1128104" cy="676862"/>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Vacunación</a:t>
          </a:r>
        </a:p>
      </dsp:txBody>
      <dsp:txXfrm>
        <a:off x="199982" y="156"/>
        <a:ext cx="1128104" cy="676862"/>
      </dsp:txXfrm>
    </dsp:sp>
    <dsp:sp modelId="{854FC5CD-2349-4445-BCA2-AC6B631A677F}">
      <dsp:nvSpPr>
        <dsp:cNvPr id="0" name=""/>
        <dsp:cNvSpPr/>
      </dsp:nvSpPr>
      <dsp:spPr>
        <a:xfrm>
          <a:off x="1440897" y="156"/>
          <a:ext cx="1128104" cy="676862"/>
        </a:xfrm>
        <a:prstGeom prst="rect">
          <a:avLst/>
        </a:prstGeom>
        <a:solidFill>
          <a:schemeClr val="accent4">
            <a:hueOff val="-744128"/>
            <a:satOff val="4483"/>
            <a:lumOff val="3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err="1">
              <a:latin typeface="+mj-lt"/>
            </a:rPr>
            <a:t>Vermifugación</a:t>
          </a:r>
          <a:endParaRPr lang="es-MX" sz="1000" kern="1200" dirty="0">
            <a:latin typeface="+mj-lt"/>
          </a:endParaRPr>
        </a:p>
      </dsp:txBody>
      <dsp:txXfrm>
        <a:off x="1440897" y="156"/>
        <a:ext cx="1128104" cy="676862"/>
      </dsp:txXfrm>
    </dsp:sp>
    <dsp:sp modelId="{9A0C64A5-93A6-4A64-AFC9-0A558CD4BEEC}">
      <dsp:nvSpPr>
        <dsp:cNvPr id="0" name=""/>
        <dsp:cNvSpPr/>
      </dsp:nvSpPr>
      <dsp:spPr>
        <a:xfrm>
          <a:off x="2681812" y="156"/>
          <a:ext cx="1128104" cy="676862"/>
        </a:xfrm>
        <a:prstGeom prst="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mj-lt"/>
            </a:rPr>
            <a:t>Limpieza y desinfección</a:t>
          </a:r>
        </a:p>
      </dsp:txBody>
      <dsp:txXfrm>
        <a:off x="2681812" y="156"/>
        <a:ext cx="1128104" cy="676862"/>
      </dsp:txXfrm>
    </dsp:sp>
    <dsp:sp modelId="{DDEF49A5-D518-486F-9220-E2517E002CAE}">
      <dsp:nvSpPr>
        <dsp:cNvPr id="0" name=""/>
        <dsp:cNvSpPr/>
      </dsp:nvSpPr>
      <dsp:spPr>
        <a:xfrm>
          <a:off x="3922728" y="156"/>
          <a:ext cx="1128104" cy="676862"/>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Bioseguridad</a:t>
          </a:r>
        </a:p>
      </dsp:txBody>
      <dsp:txXfrm>
        <a:off x="3922728" y="156"/>
        <a:ext cx="1128104" cy="676862"/>
      </dsp:txXfrm>
    </dsp:sp>
    <dsp:sp modelId="{A5326806-7538-4E91-906C-3AC94EA65791}">
      <dsp:nvSpPr>
        <dsp:cNvPr id="0" name=""/>
        <dsp:cNvSpPr/>
      </dsp:nvSpPr>
      <dsp:spPr>
        <a:xfrm>
          <a:off x="820439" y="789830"/>
          <a:ext cx="1128104" cy="676862"/>
        </a:xfrm>
        <a:prstGeom prst="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mj-lt"/>
            </a:rPr>
            <a:t>Control de vectores</a:t>
          </a:r>
        </a:p>
      </dsp:txBody>
      <dsp:txXfrm>
        <a:off x="820439" y="789830"/>
        <a:ext cx="1128104" cy="676862"/>
      </dsp:txXfrm>
    </dsp:sp>
    <dsp:sp modelId="{F2659512-2979-43E9-A3EF-09B307A27AE0}">
      <dsp:nvSpPr>
        <dsp:cNvPr id="0" name=""/>
        <dsp:cNvSpPr/>
      </dsp:nvSpPr>
      <dsp:spPr>
        <a:xfrm>
          <a:off x="2061355" y="789830"/>
          <a:ext cx="1128104" cy="676862"/>
        </a:xfrm>
        <a:prstGeom prst="rect">
          <a:avLst/>
        </a:prstGeom>
        <a:solidFill>
          <a:schemeClr val="accent4">
            <a:hueOff val="-3720641"/>
            <a:satOff val="22416"/>
            <a:lumOff val="17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mj-lt"/>
            </a:rPr>
            <a:t>Diagnóstico temprano</a:t>
          </a:r>
        </a:p>
      </dsp:txBody>
      <dsp:txXfrm>
        <a:off x="2061355" y="789830"/>
        <a:ext cx="1128104" cy="676862"/>
      </dsp:txXfrm>
    </dsp:sp>
    <dsp:sp modelId="{9B44EB70-4157-458E-BD80-16E36B67086B}">
      <dsp:nvSpPr>
        <dsp:cNvPr id="0" name=""/>
        <dsp:cNvSpPr/>
      </dsp:nvSpPr>
      <dsp:spPr>
        <a:xfrm>
          <a:off x="3302270" y="789830"/>
          <a:ext cx="1128104" cy="676862"/>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latin typeface="+mj-lt"/>
            </a:rPr>
            <a:t>Elaboración de planes sanitarios específicos por especie</a:t>
          </a:r>
        </a:p>
      </dsp:txBody>
      <dsp:txXfrm>
        <a:off x="3302270" y="789830"/>
        <a:ext cx="1128104" cy="676862"/>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A1A0F4-7D1C-4B12-B37B-6C8BC38A2BF7}">
      <dsp:nvSpPr>
        <dsp:cNvPr id="0" name=""/>
        <dsp:cNvSpPr/>
      </dsp:nvSpPr>
      <dsp:spPr>
        <a:xfrm>
          <a:off x="812849" y="40"/>
          <a:ext cx="871550" cy="600498"/>
        </a:xfrm>
        <a:prstGeom prst="round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F07274-427E-4497-9C10-82CC4DC78560}">
      <dsp:nvSpPr>
        <dsp:cNvPr id="0" name=""/>
        <dsp:cNvSpPr/>
      </dsp:nvSpPr>
      <dsp:spPr>
        <a:xfrm>
          <a:off x="812849" y="600539"/>
          <a:ext cx="871550" cy="323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Bacterias</a:t>
          </a:r>
          <a:endParaRPr lang="en-US" sz="1300" kern="1200" dirty="0">
            <a:latin typeface="+mj-lt"/>
          </a:endParaRPr>
        </a:p>
      </dsp:txBody>
      <dsp:txXfrm>
        <a:off x="812849" y="600539"/>
        <a:ext cx="871550" cy="323345"/>
      </dsp:txXfrm>
    </dsp:sp>
    <dsp:sp modelId="{8E42B79F-AF11-4AC2-8160-C924060444FE}">
      <dsp:nvSpPr>
        <dsp:cNvPr id="0" name=""/>
        <dsp:cNvSpPr/>
      </dsp:nvSpPr>
      <dsp:spPr>
        <a:xfrm>
          <a:off x="1771592" y="40"/>
          <a:ext cx="871550" cy="600498"/>
        </a:xfrm>
        <a:prstGeom prst="round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21550F6-A109-4D5E-ACC3-7C232C276421}">
      <dsp:nvSpPr>
        <dsp:cNvPr id="0" name=""/>
        <dsp:cNvSpPr/>
      </dsp:nvSpPr>
      <dsp:spPr>
        <a:xfrm>
          <a:off x="1771592" y="600539"/>
          <a:ext cx="871550" cy="323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Virus</a:t>
          </a:r>
          <a:endParaRPr lang="en-US" sz="1300" kern="1200" dirty="0">
            <a:latin typeface="+mj-lt"/>
          </a:endParaRPr>
        </a:p>
      </dsp:txBody>
      <dsp:txXfrm>
        <a:off x="1771592" y="600539"/>
        <a:ext cx="871550" cy="323345"/>
      </dsp:txXfrm>
    </dsp:sp>
    <dsp:sp modelId="{E546F189-147B-42B0-8460-C994D14D5899}">
      <dsp:nvSpPr>
        <dsp:cNvPr id="0" name=""/>
        <dsp:cNvSpPr/>
      </dsp:nvSpPr>
      <dsp:spPr>
        <a:xfrm>
          <a:off x="2730334" y="40"/>
          <a:ext cx="871550" cy="600498"/>
        </a:xfrm>
        <a:prstGeom prst="round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BBCC5AC-EA08-4E15-B71A-92CFD9886F5B}">
      <dsp:nvSpPr>
        <dsp:cNvPr id="0" name=""/>
        <dsp:cNvSpPr/>
      </dsp:nvSpPr>
      <dsp:spPr>
        <a:xfrm>
          <a:off x="2730334" y="600539"/>
          <a:ext cx="871550" cy="323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Parásitos</a:t>
          </a:r>
          <a:endParaRPr lang="en-US" sz="1300" kern="1200" dirty="0">
            <a:latin typeface="+mj-lt"/>
          </a:endParaRPr>
        </a:p>
      </dsp:txBody>
      <dsp:txXfrm>
        <a:off x="2730334" y="600539"/>
        <a:ext cx="871550" cy="323345"/>
      </dsp:txXfrm>
    </dsp:sp>
    <dsp:sp modelId="{D34761D0-C332-4912-9082-616FA4779CBE}">
      <dsp:nvSpPr>
        <dsp:cNvPr id="0" name=""/>
        <dsp:cNvSpPr/>
      </dsp:nvSpPr>
      <dsp:spPr>
        <a:xfrm>
          <a:off x="3689077" y="40"/>
          <a:ext cx="871550" cy="600498"/>
        </a:xfrm>
        <a:prstGeom prst="roundRect">
          <a:avLst/>
        </a:prstGeom>
        <a:blipFill rotWithShape="1">
          <a:blip xmlns:r="http://schemas.openxmlformats.org/officeDocument/2006/relationships" r:embed="rId7"/>
          <a:srcRect/>
          <a:stretch>
            <a:fillRect t="-19000" b="-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26F2B1A-CCCA-47BF-8A38-BE8CF18529D8}">
      <dsp:nvSpPr>
        <dsp:cNvPr id="0" name=""/>
        <dsp:cNvSpPr/>
      </dsp:nvSpPr>
      <dsp:spPr>
        <a:xfrm>
          <a:off x="3689077" y="600539"/>
          <a:ext cx="871550" cy="323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Hongos</a:t>
          </a:r>
          <a:endParaRPr lang="en-US" sz="1300" kern="1200" dirty="0">
            <a:latin typeface="+mj-lt"/>
          </a:endParaRPr>
        </a:p>
      </dsp:txBody>
      <dsp:txXfrm>
        <a:off x="3689077" y="600539"/>
        <a:ext cx="871550" cy="323345"/>
      </dsp:txXfrm>
    </dsp:sp>
    <dsp:sp modelId="{74BDD777-F556-4F0B-9BA8-C64124C76233}">
      <dsp:nvSpPr>
        <dsp:cNvPr id="0" name=""/>
        <dsp:cNvSpPr/>
      </dsp:nvSpPr>
      <dsp:spPr>
        <a:xfrm>
          <a:off x="4647819" y="40"/>
          <a:ext cx="871550" cy="600498"/>
        </a:xfrm>
        <a:prstGeom prst="roundRect">
          <a:avLst/>
        </a:prstGeom>
        <a:blipFill>
          <a:blip xmlns:r="http://schemas.openxmlformats.org/officeDocument/2006/relationships" r:embed="rId8">
            <a:extLst>
              <a:ext uri="{96DAC541-7B7A-43D3-8B79-37D633B846F1}">
                <asvg:svgBlip xmlns:asvg="http://schemas.microsoft.com/office/drawing/2016/SVG/main" r:embed="rId9"/>
              </a:ext>
            </a:extLst>
          </a:blip>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C2BB11B-321D-404F-B71A-5069E564B6DD}">
      <dsp:nvSpPr>
        <dsp:cNvPr id="0" name=""/>
        <dsp:cNvSpPr/>
      </dsp:nvSpPr>
      <dsp:spPr>
        <a:xfrm>
          <a:off x="4647819" y="600539"/>
          <a:ext cx="871550" cy="323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0" numCol="1" spcCol="1270" anchor="t" anchorCtr="0">
          <a:noAutofit/>
        </a:bodyPr>
        <a:lstStyle/>
        <a:p>
          <a:pPr marL="0" lvl="0" indent="0" algn="ctr" defTabSz="577850">
            <a:lnSpc>
              <a:spcPct val="90000"/>
            </a:lnSpc>
            <a:spcBef>
              <a:spcPct val="0"/>
            </a:spcBef>
            <a:spcAft>
              <a:spcPct val="35000"/>
            </a:spcAft>
            <a:buNone/>
          </a:pPr>
          <a:r>
            <a:rPr lang="es-MX" sz="1300" b="1" kern="1200" dirty="0">
              <a:latin typeface="+mj-lt"/>
            </a:rPr>
            <a:t>Priones</a:t>
          </a:r>
          <a:endParaRPr lang="en-US" sz="1300" kern="1200" dirty="0">
            <a:latin typeface="+mj-lt"/>
          </a:endParaRPr>
        </a:p>
      </dsp:txBody>
      <dsp:txXfrm>
        <a:off x="4647819" y="600539"/>
        <a:ext cx="871550" cy="32334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9F9ED-1793-4C41-838C-4FE98CBEF586}">
      <dsp:nvSpPr>
        <dsp:cNvPr id="0" name=""/>
        <dsp:cNvSpPr/>
      </dsp:nvSpPr>
      <dsp:spPr>
        <a:xfrm>
          <a:off x="1777" y="158701"/>
          <a:ext cx="673262" cy="403957"/>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kern="1200"/>
            <a:t>Entrada </a:t>
          </a:r>
          <a:endParaRPr lang="es-MX" sz="800" kern="1200"/>
        </a:p>
      </dsp:txBody>
      <dsp:txXfrm>
        <a:off x="13608" y="170532"/>
        <a:ext cx="649600" cy="380295"/>
      </dsp:txXfrm>
    </dsp:sp>
    <dsp:sp modelId="{7D0AC5DC-A3D8-4595-A413-2D196F1365C1}">
      <dsp:nvSpPr>
        <dsp:cNvPr id="0" name=""/>
        <dsp:cNvSpPr/>
      </dsp:nvSpPr>
      <dsp:spPr>
        <a:xfrm>
          <a:off x="742366" y="277195"/>
          <a:ext cx="142731" cy="166969"/>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a:off x="742366" y="310589"/>
        <a:ext cx="99912" cy="100181"/>
      </dsp:txXfrm>
    </dsp:sp>
    <dsp:sp modelId="{7620311A-AAC6-4D6B-AC90-2D41916CEF31}">
      <dsp:nvSpPr>
        <dsp:cNvPr id="0" name=""/>
        <dsp:cNvSpPr/>
      </dsp:nvSpPr>
      <dsp:spPr>
        <a:xfrm>
          <a:off x="944344" y="158701"/>
          <a:ext cx="673262" cy="403957"/>
        </a:xfrm>
        <a:prstGeom prst="roundRect">
          <a:avLst>
            <a:gd name="adj" fmla="val 10000"/>
          </a:avLst>
        </a:prstGeom>
        <a:solidFill>
          <a:schemeClr val="accent4">
            <a:hueOff val="-744128"/>
            <a:satOff val="4483"/>
            <a:lumOff val="3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kern="1200"/>
            <a:t>Pediluvio </a:t>
          </a:r>
          <a:endParaRPr lang="es-MX" sz="800" kern="1200"/>
        </a:p>
      </dsp:txBody>
      <dsp:txXfrm>
        <a:off x="956175" y="170532"/>
        <a:ext cx="649600" cy="380295"/>
      </dsp:txXfrm>
    </dsp:sp>
    <dsp:sp modelId="{7699F4A4-DAB4-4835-923B-E54BB58FB8ED}">
      <dsp:nvSpPr>
        <dsp:cNvPr id="0" name=""/>
        <dsp:cNvSpPr/>
      </dsp:nvSpPr>
      <dsp:spPr>
        <a:xfrm>
          <a:off x="1684933" y="277195"/>
          <a:ext cx="142731" cy="166969"/>
        </a:xfrm>
        <a:prstGeom prst="rightArrow">
          <a:avLst>
            <a:gd name="adj1" fmla="val 60000"/>
            <a:gd name="adj2" fmla="val 50000"/>
          </a:avLst>
        </a:prstGeom>
        <a:solidFill>
          <a:schemeClr val="accent4">
            <a:hueOff val="-892954"/>
            <a:satOff val="5380"/>
            <a:lumOff val="43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a:off x="1684933" y="310589"/>
        <a:ext cx="99912" cy="100181"/>
      </dsp:txXfrm>
    </dsp:sp>
    <dsp:sp modelId="{86C52750-28A4-4BD5-BD91-6C2D42B8F99E}">
      <dsp:nvSpPr>
        <dsp:cNvPr id="0" name=""/>
        <dsp:cNvSpPr/>
      </dsp:nvSpPr>
      <dsp:spPr>
        <a:xfrm>
          <a:off x="1886911" y="158701"/>
          <a:ext cx="673262" cy="403957"/>
        </a:xfrm>
        <a:prstGeom prst="roundRect">
          <a:avLst>
            <a:gd name="adj" fmla="val 10000"/>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kern="1200"/>
            <a:t>Maternidad </a:t>
          </a:r>
          <a:endParaRPr lang="es-MX" sz="800" kern="1200"/>
        </a:p>
      </dsp:txBody>
      <dsp:txXfrm>
        <a:off x="1898742" y="170532"/>
        <a:ext cx="649600" cy="380295"/>
      </dsp:txXfrm>
    </dsp:sp>
    <dsp:sp modelId="{7A7C842D-8768-4A09-A819-4D7E6BAB7207}">
      <dsp:nvSpPr>
        <dsp:cNvPr id="0" name=""/>
        <dsp:cNvSpPr/>
      </dsp:nvSpPr>
      <dsp:spPr>
        <a:xfrm>
          <a:off x="2627500" y="277195"/>
          <a:ext cx="142731" cy="166969"/>
        </a:xfrm>
        <a:prstGeom prst="rightArrow">
          <a:avLst>
            <a:gd name="adj1" fmla="val 60000"/>
            <a:gd name="adj2" fmla="val 50000"/>
          </a:avLst>
        </a:prstGeom>
        <a:solidFill>
          <a:schemeClr val="accent4">
            <a:hueOff val="-1785908"/>
            <a:satOff val="10760"/>
            <a:lumOff val="86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a:off x="2627500" y="310589"/>
        <a:ext cx="99912" cy="100181"/>
      </dsp:txXfrm>
    </dsp:sp>
    <dsp:sp modelId="{6C2510D1-35F1-44DA-8F23-D6E906601B15}">
      <dsp:nvSpPr>
        <dsp:cNvPr id="0" name=""/>
        <dsp:cNvSpPr/>
      </dsp:nvSpPr>
      <dsp:spPr>
        <a:xfrm>
          <a:off x="2829478" y="158701"/>
          <a:ext cx="673262" cy="403957"/>
        </a:xfrm>
        <a:prstGeom prst="roundRect">
          <a:avLst>
            <a:gd name="adj" fmla="val 1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kern="1200"/>
            <a:t>Engorde </a:t>
          </a:r>
          <a:endParaRPr lang="es-MX" sz="800" kern="1200"/>
        </a:p>
      </dsp:txBody>
      <dsp:txXfrm>
        <a:off x="2841309" y="170532"/>
        <a:ext cx="649600" cy="380295"/>
      </dsp:txXfrm>
    </dsp:sp>
    <dsp:sp modelId="{EBB6B225-AC61-4D75-B52E-71FDC39E7DD6}">
      <dsp:nvSpPr>
        <dsp:cNvPr id="0" name=""/>
        <dsp:cNvSpPr/>
      </dsp:nvSpPr>
      <dsp:spPr>
        <a:xfrm>
          <a:off x="3570067" y="277195"/>
          <a:ext cx="142731" cy="166969"/>
        </a:xfrm>
        <a:prstGeom prst="rightArrow">
          <a:avLst>
            <a:gd name="adj1" fmla="val 60000"/>
            <a:gd name="adj2" fmla="val 50000"/>
          </a:avLst>
        </a:prstGeom>
        <a:solidFill>
          <a:schemeClr val="accent4">
            <a:hueOff val="-2678862"/>
            <a:satOff val="16139"/>
            <a:lumOff val="129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a:off x="3570067" y="310589"/>
        <a:ext cx="99912" cy="100181"/>
      </dsp:txXfrm>
    </dsp:sp>
    <dsp:sp modelId="{F0B48CCC-C1EB-4380-A067-CD9667E52D8F}">
      <dsp:nvSpPr>
        <dsp:cNvPr id="0" name=""/>
        <dsp:cNvSpPr/>
      </dsp:nvSpPr>
      <dsp:spPr>
        <a:xfrm>
          <a:off x="3772045" y="158701"/>
          <a:ext cx="673262" cy="403957"/>
        </a:xfrm>
        <a:prstGeom prst="roundRect">
          <a:avLst>
            <a:gd name="adj" fmla="val 10000"/>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kern="1200"/>
            <a:t>Empadre </a:t>
          </a:r>
          <a:endParaRPr lang="es-MX" sz="800" kern="1200"/>
        </a:p>
      </dsp:txBody>
      <dsp:txXfrm>
        <a:off x="3783876" y="170532"/>
        <a:ext cx="649600" cy="380295"/>
      </dsp:txXfrm>
    </dsp:sp>
    <dsp:sp modelId="{19CCB73A-755E-400B-B2B7-775D0EBCE255}">
      <dsp:nvSpPr>
        <dsp:cNvPr id="0" name=""/>
        <dsp:cNvSpPr/>
      </dsp:nvSpPr>
      <dsp:spPr>
        <a:xfrm>
          <a:off x="4512634" y="277195"/>
          <a:ext cx="142731" cy="166969"/>
        </a:xfrm>
        <a:prstGeom prst="rightArrow">
          <a:avLst>
            <a:gd name="adj1" fmla="val 60000"/>
            <a:gd name="adj2" fmla="val 50000"/>
          </a:avLst>
        </a:prstGeom>
        <a:solidFill>
          <a:schemeClr val="accent4">
            <a:hueOff val="-3571816"/>
            <a:satOff val="21519"/>
            <a:lumOff val="172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a:off x="4512634" y="310589"/>
        <a:ext cx="99912" cy="100181"/>
      </dsp:txXfrm>
    </dsp:sp>
    <dsp:sp modelId="{E782C9DE-1909-4448-80CE-640A971E61A9}">
      <dsp:nvSpPr>
        <dsp:cNvPr id="0" name=""/>
        <dsp:cNvSpPr/>
      </dsp:nvSpPr>
      <dsp:spPr>
        <a:xfrm>
          <a:off x="4714612" y="158701"/>
          <a:ext cx="673262" cy="403957"/>
        </a:xfrm>
        <a:prstGeom prst="roundRect">
          <a:avLst>
            <a:gd name="adj" fmla="val 10000"/>
          </a:avLst>
        </a:prstGeom>
        <a:solidFill>
          <a:schemeClr val="accent4">
            <a:hueOff val="-3720641"/>
            <a:satOff val="22416"/>
            <a:lumOff val="17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kern="1200"/>
            <a:t>Almacén</a:t>
          </a:r>
          <a:endParaRPr lang="es-MX" sz="800" kern="1200"/>
        </a:p>
      </dsp:txBody>
      <dsp:txXfrm>
        <a:off x="4726443" y="170532"/>
        <a:ext cx="649600" cy="380295"/>
      </dsp:txXfrm>
    </dsp:sp>
    <dsp:sp modelId="{9CB6A104-7374-44C5-88F1-37B784D1F006}">
      <dsp:nvSpPr>
        <dsp:cNvPr id="0" name=""/>
        <dsp:cNvSpPr/>
      </dsp:nvSpPr>
      <dsp:spPr>
        <a:xfrm>
          <a:off x="5455201" y="277195"/>
          <a:ext cx="142731" cy="166969"/>
        </a:xfrm>
        <a:prstGeom prst="rightArrow">
          <a:avLst>
            <a:gd name="adj1" fmla="val 60000"/>
            <a:gd name="adj2" fmla="val 50000"/>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a:off x="5455201" y="310589"/>
        <a:ext cx="99912" cy="100181"/>
      </dsp:txXfrm>
    </dsp:sp>
    <dsp:sp modelId="{F638E786-67C5-4368-B713-E1DB46CAD603}">
      <dsp:nvSpPr>
        <dsp:cNvPr id="0" name=""/>
        <dsp:cNvSpPr/>
      </dsp:nvSpPr>
      <dsp:spPr>
        <a:xfrm>
          <a:off x="5657179" y="158701"/>
          <a:ext cx="673262" cy="403957"/>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b="1" kern="1200"/>
            <a:t>Salida sanitaria</a:t>
          </a:r>
          <a:endParaRPr lang="es-MX" sz="800" kern="1200"/>
        </a:p>
      </dsp:txBody>
      <dsp:txXfrm>
        <a:off x="5669010" y="170532"/>
        <a:ext cx="649600" cy="380295"/>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83CD44-3E78-43B8-B843-5BF14334D113}">
      <dsp:nvSpPr>
        <dsp:cNvPr id="0" name=""/>
        <dsp:cNvSpPr/>
      </dsp:nvSpPr>
      <dsp:spPr>
        <a:xfrm>
          <a:off x="2968" y="139124"/>
          <a:ext cx="1137820" cy="434591"/>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Temperatura óptima</a:t>
          </a:r>
          <a:endParaRPr lang="en-US" sz="1200" kern="1200">
            <a:latin typeface="+mj-lt"/>
          </a:endParaRPr>
        </a:p>
      </dsp:txBody>
      <dsp:txXfrm>
        <a:off x="2968" y="139124"/>
        <a:ext cx="1137820" cy="434591"/>
      </dsp:txXfrm>
    </dsp:sp>
    <dsp:sp modelId="{5697D141-124D-4E3C-B757-B244AAD63834}">
      <dsp:nvSpPr>
        <dsp:cNvPr id="0" name=""/>
        <dsp:cNvSpPr/>
      </dsp:nvSpPr>
      <dsp:spPr>
        <a:xfrm>
          <a:off x="2968" y="573715"/>
          <a:ext cx="1137820" cy="67527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16–22 °C</a:t>
          </a:r>
          <a:endParaRPr lang="en-US" sz="1200" kern="1200">
            <a:latin typeface="+mj-lt"/>
          </a:endParaRPr>
        </a:p>
      </dsp:txBody>
      <dsp:txXfrm>
        <a:off x="2968" y="573715"/>
        <a:ext cx="1137820" cy="675270"/>
      </dsp:txXfrm>
    </dsp:sp>
    <dsp:sp modelId="{09F95D1A-8B18-4205-93B4-8DC38A56D580}">
      <dsp:nvSpPr>
        <dsp:cNvPr id="0" name=""/>
        <dsp:cNvSpPr/>
      </dsp:nvSpPr>
      <dsp:spPr>
        <a:xfrm>
          <a:off x="1300083" y="139124"/>
          <a:ext cx="1137820" cy="434591"/>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Humedad relativa</a:t>
          </a:r>
          <a:endParaRPr lang="en-US" sz="1200" kern="1200">
            <a:latin typeface="+mj-lt"/>
          </a:endParaRPr>
        </a:p>
      </dsp:txBody>
      <dsp:txXfrm>
        <a:off x="1300083" y="139124"/>
        <a:ext cx="1137820" cy="434591"/>
      </dsp:txXfrm>
    </dsp:sp>
    <dsp:sp modelId="{C803BB68-083C-4973-AD79-3921693BC652}">
      <dsp:nvSpPr>
        <dsp:cNvPr id="0" name=""/>
        <dsp:cNvSpPr/>
      </dsp:nvSpPr>
      <dsp:spPr>
        <a:xfrm>
          <a:off x="1300083" y="573715"/>
          <a:ext cx="1137820" cy="675270"/>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60–70 %</a:t>
          </a:r>
          <a:endParaRPr lang="en-US" sz="1200" kern="1200">
            <a:latin typeface="+mj-lt"/>
          </a:endParaRPr>
        </a:p>
      </dsp:txBody>
      <dsp:txXfrm>
        <a:off x="1300083" y="573715"/>
        <a:ext cx="1137820" cy="675270"/>
      </dsp:txXfrm>
    </dsp:sp>
    <dsp:sp modelId="{5901139C-82B0-40A1-BF95-C50A24A4FCA5}">
      <dsp:nvSpPr>
        <dsp:cNvPr id="0" name=""/>
        <dsp:cNvSpPr/>
      </dsp:nvSpPr>
      <dsp:spPr>
        <a:xfrm>
          <a:off x="2597199" y="139124"/>
          <a:ext cx="1137820" cy="434591"/>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Altura mínima del galpón</a:t>
          </a:r>
          <a:endParaRPr lang="en-US" sz="1200" kern="1200">
            <a:latin typeface="+mj-lt"/>
          </a:endParaRPr>
        </a:p>
      </dsp:txBody>
      <dsp:txXfrm>
        <a:off x="2597199" y="139124"/>
        <a:ext cx="1137820" cy="434591"/>
      </dsp:txXfrm>
    </dsp:sp>
    <dsp:sp modelId="{A24D14BF-B2E7-4071-A9FE-D814B8F2677C}">
      <dsp:nvSpPr>
        <dsp:cNvPr id="0" name=""/>
        <dsp:cNvSpPr/>
      </dsp:nvSpPr>
      <dsp:spPr>
        <a:xfrm>
          <a:off x="2597199" y="573715"/>
          <a:ext cx="1137820" cy="67527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2,5 m</a:t>
          </a:r>
          <a:endParaRPr lang="en-US" sz="1200" kern="1200">
            <a:latin typeface="+mj-lt"/>
          </a:endParaRPr>
        </a:p>
      </dsp:txBody>
      <dsp:txXfrm>
        <a:off x="2597199" y="573715"/>
        <a:ext cx="1137820" cy="675270"/>
      </dsp:txXfrm>
    </dsp:sp>
    <dsp:sp modelId="{452FB646-0C97-4488-854C-6E59954B0B0F}">
      <dsp:nvSpPr>
        <dsp:cNvPr id="0" name=""/>
        <dsp:cNvSpPr/>
      </dsp:nvSpPr>
      <dsp:spPr>
        <a:xfrm>
          <a:off x="3894315" y="139124"/>
          <a:ext cx="1137820" cy="434591"/>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Pendiente del piso</a:t>
          </a:r>
          <a:endParaRPr lang="en-US" sz="1200" kern="1200">
            <a:latin typeface="+mj-lt"/>
          </a:endParaRPr>
        </a:p>
      </dsp:txBody>
      <dsp:txXfrm>
        <a:off x="3894315" y="139124"/>
        <a:ext cx="1137820" cy="434591"/>
      </dsp:txXfrm>
    </dsp:sp>
    <dsp:sp modelId="{BEB6E384-5A19-418A-87A4-4E1946EB2266}">
      <dsp:nvSpPr>
        <dsp:cNvPr id="0" name=""/>
        <dsp:cNvSpPr/>
      </dsp:nvSpPr>
      <dsp:spPr>
        <a:xfrm>
          <a:off x="3894315" y="573715"/>
          <a:ext cx="1137820" cy="675270"/>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dirty="0">
              <a:latin typeface="+mj-lt"/>
            </a:rPr>
            <a:t>2–3 % (para drenaje)</a:t>
          </a:r>
          <a:endParaRPr lang="en-US" sz="1200" kern="1200" dirty="0">
            <a:latin typeface="+mj-lt"/>
          </a:endParaRPr>
        </a:p>
      </dsp:txBody>
      <dsp:txXfrm>
        <a:off x="3894315" y="573715"/>
        <a:ext cx="1137820" cy="675270"/>
      </dsp:txXfrm>
    </dsp:sp>
    <dsp:sp modelId="{C18443F9-8784-4330-B1E4-1F9BCA2CC841}">
      <dsp:nvSpPr>
        <dsp:cNvPr id="0" name=""/>
        <dsp:cNvSpPr/>
      </dsp:nvSpPr>
      <dsp:spPr>
        <a:xfrm>
          <a:off x="5191430" y="139124"/>
          <a:ext cx="1137820" cy="434591"/>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Orientación del galpón</a:t>
          </a:r>
          <a:endParaRPr lang="en-US" sz="1200" kern="1200">
            <a:latin typeface="+mj-lt"/>
          </a:endParaRPr>
        </a:p>
      </dsp:txBody>
      <dsp:txXfrm>
        <a:off x="5191430" y="139124"/>
        <a:ext cx="1137820" cy="434591"/>
      </dsp:txXfrm>
    </dsp:sp>
    <dsp:sp modelId="{40EEE627-D7C2-41DF-A4FA-59CFEDF0FFAC}">
      <dsp:nvSpPr>
        <dsp:cNvPr id="0" name=""/>
        <dsp:cNvSpPr/>
      </dsp:nvSpPr>
      <dsp:spPr>
        <a:xfrm>
          <a:off x="5191430" y="573715"/>
          <a:ext cx="1137820" cy="67527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Eje longitudinal Este–Oeste</a:t>
          </a:r>
          <a:endParaRPr lang="en-US" sz="1200" kern="1200" dirty="0">
            <a:latin typeface="+mj-lt"/>
          </a:endParaRPr>
        </a:p>
      </dsp:txBody>
      <dsp:txXfrm>
        <a:off x="5191430" y="573715"/>
        <a:ext cx="1137820" cy="675270"/>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C27460-079A-4BAE-99E7-647FBF633DA5}">
      <dsp:nvSpPr>
        <dsp:cNvPr id="0" name=""/>
        <dsp:cNvSpPr/>
      </dsp:nvSpPr>
      <dsp:spPr>
        <a:xfrm>
          <a:off x="578804" y="655"/>
          <a:ext cx="1617065" cy="97023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Desinfección semanal con soluciones iodadas o amonio cuaternario</a:t>
          </a:r>
          <a:endParaRPr lang="en-US" sz="1100" kern="1200">
            <a:latin typeface="+mj-lt"/>
          </a:endParaRPr>
        </a:p>
      </dsp:txBody>
      <dsp:txXfrm>
        <a:off x="578804" y="655"/>
        <a:ext cx="1617065" cy="970239"/>
      </dsp:txXfrm>
    </dsp:sp>
    <dsp:sp modelId="{04CD38FA-DB9B-4F2A-B9BB-1A8A9A3C522F}">
      <dsp:nvSpPr>
        <dsp:cNvPr id="0" name=""/>
        <dsp:cNvSpPr/>
      </dsp:nvSpPr>
      <dsp:spPr>
        <a:xfrm>
          <a:off x="2357577" y="655"/>
          <a:ext cx="1617065" cy="970239"/>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Lavado diario de bebederos y retiro de residuos del piso</a:t>
          </a:r>
          <a:endParaRPr lang="en-US" sz="1100" kern="1200" dirty="0">
            <a:latin typeface="+mj-lt"/>
          </a:endParaRPr>
        </a:p>
      </dsp:txBody>
      <dsp:txXfrm>
        <a:off x="2357577" y="655"/>
        <a:ext cx="1617065" cy="970239"/>
      </dsp:txXfrm>
    </dsp:sp>
    <dsp:sp modelId="{86838C71-7B96-4B94-8E41-85249B806740}">
      <dsp:nvSpPr>
        <dsp:cNvPr id="0" name=""/>
        <dsp:cNvSpPr/>
      </dsp:nvSpPr>
      <dsp:spPr>
        <a:xfrm>
          <a:off x="4136349" y="655"/>
          <a:ext cx="1617065" cy="970239"/>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Control de roedores e insectos mediante barreras físicas</a:t>
          </a:r>
          <a:endParaRPr lang="en-US" sz="1100" kern="1200" dirty="0">
            <a:latin typeface="+mj-lt"/>
          </a:endParaRPr>
        </a:p>
      </dsp:txBody>
      <dsp:txXfrm>
        <a:off x="4136349" y="655"/>
        <a:ext cx="1617065" cy="970239"/>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705D8B-ADD3-4A17-BA28-6519AC5596EE}">
      <dsp:nvSpPr>
        <dsp:cNvPr id="0" name=""/>
        <dsp:cNvSpPr/>
      </dsp:nvSpPr>
      <dsp:spPr>
        <a:xfrm>
          <a:off x="2968" y="22566"/>
          <a:ext cx="1137820" cy="2592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Estructura</a:t>
          </a:r>
          <a:endParaRPr lang="es-MX" sz="900" kern="1200">
            <a:latin typeface="+mj-lt"/>
          </a:endParaRPr>
        </a:p>
      </dsp:txBody>
      <dsp:txXfrm>
        <a:off x="2968" y="22566"/>
        <a:ext cx="1137820" cy="259200"/>
      </dsp:txXfrm>
    </dsp:sp>
    <dsp:sp modelId="{0D51100B-205B-44C4-9BF2-D7290E279496}">
      <dsp:nvSpPr>
        <dsp:cNvPr id="0" name=""/>
        <dsp:cNvSpPr/>
      </dsp:nvSpPr>
      <dsp:spPr>
        <a:xfrm>
          <a:off x="2968" y="281766"/>
          <a:ext cx="1137820" cy="886291"/>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Guadua, madera inmunizada o postes de madera.</a:t>
          </a:r>
        </a:p>
      </dsp:txBody>
      <dsp:txXfrm>
        <a:off x="2968" y="281766"/>
        <a:ext cx="1137820" cy="886291"/>
      </dsp:txXfrm>
    </dsp:sp>
    <dsp:sp modelId="{72328F22-5987-4D15-A38A-F6A6EB79DFA6}">
      <dsp:nvSpPr>
        <dsp:cNvPr id="0" name=""/>
        <dsp:cNvSpPr/>
      </dsp:nvSpPr>
      <dsp:spPr>
        <a:xfrm>
          <a:off x="1300083" y="22566"/>
          <a:ext cx="1137820" cy="259200"/>
        </a:xfrm>
        <a:prstGeom prst="rect">
          <a:avLst/>
        </a:prstGeom>
        <a:solidFill>
          <a:schemeClr val="accent4">
            <a:hueOff val="-1116192"/>
            <a:satOff val="6725"/>
            <a:lumOff val="539"/>
            <a:alphaOff val="0"/>
          </a:schemeClr>
        </a:solidFill>
        <a:ln w="25400" cap="flat" cmpd="sng" algn="ctr">
          <a:solidFill>
            <a:schemeClr val="accent4">
              <a:hueOff val="-1116192"/>
              <a:satOff val="6725"/>
              <a:lumOff val="53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Cubierta</a:t>
          </a:r>
          <a:endParaRPr lang="es-MX" sz="900" kern="1200">
            <a:latin typeface="+mj-lt"/>
          </a:endParaRPr>
        </a:p>
      </dsp:txBody>
      <dsp:txXfrm>
        <a:off x="1300083" y="22566"/>
        <a:ext cx="1137820" cy="259200"/>
      </dsp:txXfrm>
    </dsp:sp>
    <dsp:sp modelId="{7A69B397-72C2-4BE0-B2DF-A76270543751}">
      <dsp:nvSpPr>
        <dsp:cNvPr id="0" name=""/>
        <dsp:cNvSpPr/>
      </dsp:nvSpPr>
      <dsp:spPr>
        <a:xfrm>
          <a:off x="1300083" y="281766"/>
          <a:ext cx="1137820" cy="886291"/>
        </a:xfrm>
        <a:prstGeom prst="rect">
          <a:avLst/>
        </a:prstGeom>
        <a:solidFill>
          <a:schemeClr val="accent4">
            <a:tint val="40000"/>
            <a:alpha val="90000"/>
            <a:hueOff val="-986427"/>
            <a:satOff val="5539"/>
            <a:lumOff val="352"/>
            <a:alphaOff val="0"/>
          </a:schemeClr>
        </a:solidFill>
        <a:ln w="25400" cap="flat" cmpd="sng" algn="ctr">
          <a:solidFill>
            <a:schemeClr val="accent4">
              <a:tint val="40000"/>
              <a:alpha val="90000"/>
              <a:hueOff val="-986427"/>
              <a:satOff val="5539"/>
              <a:lumOff val="35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Zinc, teja plástica o fibrocemento.</a:t>
          </a:r>
        </a:p>
      </dsp:txBody>
      <dsp:txXfrm>
        <a:off x="1300083" y="281766"/>
        <a:ext cx="1137820" cy="886291"/>
      </dsp:txXfrm>
    </dsp:sp>
    <dsp:sp modelId="{5B8E2AF6-D4EA-480C-8262-BE65836879AE}">
      <dsp:nvSpPr>
        <dsp:cNvPr id="0" name=""/>
        <dsp:cNvSpPr/>
      </dsp:nvSpPr>
      <dsp:spPr>
        <a:xfrm>
          <a:off x="2597199" y="22566"/>
          <a:ext cx="1137820" cy="259200"/>
        </a:xfrm>
        <a:prstGeom prst="rect">
          <a:avLst/>
        </a:prstGeom>
        <a:solidFill>
          <a:schemeClr val="accent4">
            <a:hueOff val="-2232385"/>
            <a:satOff val="13449"/>
            <a:lumOff val="1078"/>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Paredes</a:t>
          </a:r>
          <a:endParaRPr lang="es-MX" sz="900" kern="1200">
            <a:latin typeface="+mj-lt"/>
          </a:endParaRPr>
        </a:p>
      </dsp:txBody>
      <dsp:txXfrm>
        <a:off x="2597199" y="22566"/>
        <a:ext cx="1137820" cy="259200"/>
      </dsp:txXfrm>
    </dsp:sp>
    <dsp:sp modelId="{6AC22F74-9B0A-4AFE-B8B0-106B6EFDD333}">
      <dsp:nvSpPr>
        <dsp:cNvPr id="0" name=""/>
        <dsp:cNvSpPr/>
      </dsp:nvSpPr>
      <dsp:spPr>
        <a:xfrm>
          <a:off x="2597199" y="281766"/>
          <a:ext cx="1137820" cy="886291"/>
        </a:xfrm>
        <a:prstGeom prst="rect">
          <a:avLst/>
        </a:prstGeom>
        <a:solidFill>
          <a:schemeClr val="accent4">
            <a:tint val="40000"/>
            <a:alpha val="90000"/>
            <a:hueOff val="-1972855"/>
            <a:satOff val="11079"/>
            <a:lumOff val="704"/>
            <a:alphaOff val="0"/>
          </a:schemeClr>
        </a:solidFill>
        <a:ln w="25400" cap="flat" cmpd="sng" algn="ctr">
          <a:solidFill>
            <a:schemeClr val="accent4">
              <a:tint val="40000"/>
              <a:alpha val="90000"/>
              <a:hueOff val="-1972855"/>
              <a:satOff val="11079"/>
              <a:lumOff val="70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Muros bajos de ladrillo o bloque (30–50 cm) con parte superior en malla gallinero o galvanizada.</a:t>
          </a:r>
        </a:p>
      </dsp:txBody>
      <dsp:txXfrm>
        <a:off x="2597199" y="281766"/>
        <a:ext cx="1137820" cy="886291"/>
      </dsp:txXfrm>
    </dsp:sp>
    <dsp:sp modelId="{02B364EB-4655-44CF-8F99-E3C634CF6DFC}">
      <dsp:nvSpPr>
        <dsp:cNvPr id="0" name=""/>
        <dsp:cNvSpPr/>
      </dsp:nvSpPr>
      <dsp:spPr>
        <a:xfrm>
          <a:off x="3894315" y="22566"/>
          <a:ext cx="1137820" cy="259200"/>
        </a:xfrm>
        <a:prstGeom prst="rect">
          <a:avLst/>
        </a:prstGeom>
        <a:solidFill>
          <a:schemeClr val="accent4">
            <a:hueOff val="-3348577"/>
            <a:satOff val="20174"/>
            <a:lumOff val="1617"/>
            <a:alphaOff val="0"/>
          </a:schemeClr>
        </a:solidFill>
        <a:ln w="25400" cap="flat" cmpd="sng" algn="ctr">
          <a:solidFill>
            <a:schemeClr val="accent4">
              <a:hueOff val="-3348577"/>
              <a:satOff val="20174"/>
              <a:lumOff val="161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Piso</a:t>
          </a:r>
          <a:endParaRPr lang="es-MX" sz="900" kern="1200">
            <a:latin typeface="+mj-lt"/>
          </a:endParaRPr>
        </a:p>
      </dsp:txBody>
      <dsp:txXfrm>
        <a:off x="3894315" y="22566"/>
        <a:ext cx="1137820" cy="259200"/>
      </dsp:txXfrm>
    </dsp:sp>
    <dsp:sp modelId="{D5654AFA-2849-42B3-8247-2F29B6780076}">
      <dsp:nvSpPr>
        <dsp:cNvPr id="0" name=""/>
        <dsp:cNvSpPr/>
      </dsp:nvSpPr>
      <dsp:spPr>
        <a:xfrm>
          <a:off x="3894315" y="281766"/>
          <a:ext cx="1137820" cy="886291"/>
        </a:xfrm>
        <a:prstGeom prst="rect">
          <a:avLst/>
        </a:prstGeom>
        <a:solidFill>
          <a:schemeClr val="accent4">
            <a:tint val="40000"/>
            <a:alpha val="90000"/>
            <a:hueOff val="-2959282"/>
            <a:satOff val="16618"/>
            <a:lumOff val="1056"/>
            <a:alphaOff val="0"/>
          </a:schemeClr>
        </a:solidFill>
        <a:ln w="25400" cap="flat" cmpd="sng" algn="ctr">
          <a:solidFill>
            <a:schemeClr val="accent4">
              <a:tint val="40000"/>
              <a:alpha val="90000"/>
              <a:hueOff val="-2959282"/>
              <a:satOff val="16618"/>
              <a:lumOff val="10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Tierra apisonada (económica pero difícil de limpiar) o cemento (más higiénico y fácil de desinfectar).</a:t>
          </a:r>
        </a:p>
      </dsp:txBody>
      <dsp:txXfrm>
        <a:off x="3894315" y="281766"/>
        <a:ext cx="1137820" cy="886291"/>
      </dsp:txXfrm>
    </dsp:sp>
    <dsp:sp modelId="{BC43E27E-CD8B-4694-9691-FC890FF39E2B}">
      <dsp:nvSpPr>
        <dsp:cNvPr id="0" name=""/>
        <dsp:cNvSpPr/>
      </dsp:nvSpPr>
      <dsp:spPr>
        <a:xfrm>
          <a:off x="5191430" y="22566"/>
          <a:ext cx="1137820" cy="259200"/>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Cerramiento</a:t>
          </a:r>
          <a:endParaRPr lang="es-MX" sz="900" kern="1200">
            <a:latin typeface="+mj-lt"/>
          </a:endParaRPr>
        </a:p>
      </dsp:txBody>
      <dsp:txXfrm>
        <a:off x="5191430" y="22566"/>
        <a:ext cx="1137820" cy="259200"/>
      </dsp:txXfrm>
    </dsp:sp>
    <dsp:sp modelId="{240E66DC-7C0D-414B-9F46-9EF4F29A3F31}">
      <dsp:nvSpPr>
        <dsp:cNvPr id="0" name=""/>
        <dsp:cNvSpPr/>
      </dsp:nvSpPr>
      <dsp:spPr>
        <a:xfrm>
          <a:off x="5191430" y="281766"/>
          <a:ext cx="1137820" cy="886291"/>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Cortinas de lona o costal para regular el flujo de aire y proteger contra aves silvestres.</a:t>
          </a:r>
        </a:p>
      </dsp:txBody>
      <dsp:txXfrm>
        <a:off x="5191430" y="281766"/>
        <a:ext cx="1137820" cy="886291"/>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05B9EA-DDCD-4D12-BD9F-A02F87387915}">
      <dsp:nvSpPr>
        <dsp:cNvPr id="0" name=""/>
        <dsp:cNvSpPr/>
      </dsp:nvSpPr>
      <dsp:spPr>
        <a:xfrm>
          <a:off x="30" y="137841"/>
          <a:ext cx="2958952" cy="39691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Ventajas</a:t>
          </a:r>
          <a:endParaRPr lang="en-US" sz="1100" b="1" kern="1200">
            <a:latin typeface="+mj-lt"/>
          </a:endParaRPr>
        </a:p>
      </dsp:txBody>
      <dsp:txXfrm>
        <a:off x="30" y="137841"/>
        <a:ext cx="2958952" cy="396918"/>
      </dsp:txXfrm>
    </dsp:sp>
    <dsp:sp modelId="{2F63245A-7E48-4F30-BA15-C9D3C93A0056}">
      <dsp:nvSpPr>
        <dsp:cNvPr id="0" name=""/>
        <dsp:cNvSpPr/>
      </dsp:nvSpPr>
      <dsp:spPr>
        <a:xfrm>
          <a:off x="30" y="430818"/>
          <a:ext cx="2958952" cy="9223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Económicos y fáciles de construir</a:t>
          </a:r>
          <a:endParaRPr lang="en-US" sz="1100" kern="1200">
            <a:latin typeface="+mj-lt"/>
          </a:endParaRPr>
        </a:p>
        <a:p>
          <a:pPr marL="57150" lvl="1" indent="-57150" algn="l" defTabSz="488950">
            <a:lnSpc>
              <a:spcPct val="90000"/>
            </a:lnSpc>
            <a:spcBef>
              <a:spcPct val="0"/>
            </a:spcBef>
            <a:spcAft>
              <a:spcPct val="15000"/>
            </a:spcAft>
            <a:buChar char="•"/>
          </a:pPr>
          <a:r>
            <a:rPr lang="es-MX" sz="1100" kern="1200">
              <a:latin typeface="+mj-lt"/>
            </a:rPr>
            <a:t>Adaptables a climas templados y cálidos</a:t>
          </a:r>
          <a:endParaRPr lang="en-US" sz="1100" kern="1200">
            <a:latin typeface="+mj-lt"/>
          </a:endParaRPr>
        </a:p>
        <a:p>
          <a:pPr marL="57150" lvl="1" indent="-57150" algn="l" defTabSz="488950">
            <a:lnSpc>
              <a:spcPct val="90000"/>
            </a:lnSpc>
            <a:spcBef>
              <a:spcPct val="0"/>
            </a:spcBef>
            <a:spcAft>
              <a:spcPct val="15000"/>
            </a:spcAft>
            <a:buChar char="•"/>
          </a:pPr>
          <a:r>
            <a:rPr lang="es-MX" sz="1100" kern="1200">
              <a:latin typeface="+mj-lt"/>
            </a:rPr>
            <a:t>Materiales accesibles y de fácil reposición</a:t>
          </a:r>
          <a:endParaRPr lang="en-US" sz="1100" kern="1200">
            <a:latin typeface="+mj-lt"/>
          </a:endParaRPr>
        </a:p>
      </dsp:txBody>
      <dsp:txXfrm>
        <a:off x="30" y="430818"/>
        <a:ext cx="2958952" cy="922320"/>
      </dsp:txXfrm>
    </dsp:sp>
    <dsp:sp modelId="{B7261F27-BCD9-4DD8-9222-B05C002DE2E7}">
      <dsp:nvSpPr>
        <dsp:cNvPr id="0" name=""/>
        <dsp:cNvSpPr/>
      </dsp:nvSpPr>
      <dsp:spPr>
        <a:xfrm>
          <a:off x="3373236" y="126782"/>
          <a:ext cx="2958952" cy="411663"/>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Desventajas</a:t>
          </a:r>
          <a:endParaRPr lang="en-US" sz="1100" kern="1200">
            <a:latin typeface="+mj-lt"/>
          </a:endParaRPr>
        </a:p>
      </dsp:txBody>
      <dsp:txXfrm>
        <a:off x="3373236" y="126782"/>
        <a:ext cx="2958952" cy="411663"/>
      </dsp:txXfrm>
    </dsp:sp>
    <dsp:sp modelId="{66D7686C-2A7E-4CFA-8E13-B0FEF1EB0627}">
      <dsp:nvSpPr>
        <dsp:cNvPr id="0" name=""/>
        <dsp:cNvSpPr/>
      </dsp:nvSpPr>
      <dsp:spPr>
        <a:xfrm>
          <a:off x="3373236" y="441877"/>
          <a:ext cx="2958952" cy="92232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Bajo control ambiental</a:t>
          </a:r>
          <a:endParaRPr lang="en-US" sz="1100" kern="1200">
            <a:latin typeface="+mj-lt"/>
          </a:endParaRPr>
        </a:p>
        <a:p>
          <a:pPr marL="57150" lvl="1" indent="-57150" algn="l" defTabSz="488950">
            <a:lnSpc>
              <a:spcPct val="90000"/>
            </a:lnSpc>
            <a:spcBef>
              <a:spcPct val="0"/>
            </a:spcBef>
            <a:spcAft>
              <a:spcPct val="15000"/>
            </a:spcAft>
            <a:buChar char="•"/>
          </a:pPr>
          <a:r>
            <a:rPr lang="es-MX" sz="1100" kern="1200" dirty="0">
              <a:latin typeface="+mj-lt"/>
            </a:rPr>
            <a:t>Mayor riesgo sanitario</a:t>
          </a:r>
          <a:endParaRPr lang="en-US" sz="1100" kern="1200" dirty="0">
            <a:latin typeface="+mj-lt"/>
          </a:endParaRPr>
        </a:p>
        <a:p>
          <a:pPr marL="57150" lvl="1" indent="-57150" algn="l" defTabSz="488950">
            <a:lnSpc>
              <a:spcPct val="90000"/>
            </a:lnSpc>
            <a:spcBef>
              <a:spcPct val="0"/>
            </a:spcBef>
            <a:spcAft>
              <a:spcPct val="15000"/>
            </a:spcAft>
            <a:buChar char="•"/>
          </a:pPr>
          <a:r>
            <a:rPr lang="es-MX" sz="1100" kern="1200">
              <a:latin typeface="+mj-lt"/>
            </a:rPr>
            <a:t>Menor durabilidad frente a sistemas tecnificados</a:t>
          </a:r>
          <a:endParaRPr lang="en-US" sz="1100" kern="1200">
            <a:latin typeface="+mj-lt"/>
          </a:endParaRPr>
        </a:p>
      </dsp:txBody>
      <dsp:txXfrm>
        <a:off x="3373236" y="441877"/>
        <a:ext cx="2958952" cy="922320"/>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5B8C53-C641-43A0-8E10-657895FBCC97}">
      <dsp:nvSpPr>
        <dsp:cNvPr id="0" name=""/>
        <dsp:cNvSpPr/>
      </dsp:nvSpPr>
      <dsp:spPr>
        <a:xfrm>
          <a:off x="2968" y="51205"/>
          <a:ext cx="1137820" cy="2880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Estructura</a:t>
          </a:r>
          <a:endParaRPr lang="en-US" sz="1000" kern="1200">
            <a:latin typeface="+mj-lt"/>
          </a:endParaRPr>
        </a:p>
      </dsp:txBody>
      <dsp:txXfrm>
        <a:off x="2968" y="51205"/>
        <a:ext cx="1137820" cy="288000"/>
      </dsp:txXfrm>
    </dsp:sp>
    <dsp:sp modelId="{BA9CE00B-9AAA-443F-A9D2-A17DCB4F4D72}">
      <dsp:nvSpPr>
        <dsp:cNvPr id="0" name=""/>
        <dsp:cNvSpPr/>
      </dsp:nvSpPr>
      <dsp:spPr>
        <a:xfrm>
          <a:off x="2968" y="339205"/>
          <a:ext cx="1137820" cy="56272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Metálica o madera tratada.</a:t>
          </a:r>
          <a:endParaRPr lang="en-US" sz="1000" kern="1200">
            <a:latin typeface="+mj-lt"/>
          </a:endParaRPr>
        </a:p>
      </dsp:txBody>
      <dsp:txXfrm>
        <a:off x="2968" y="339205"/>
        <a:ext cx="1137820" cy="562724"/>
      </dsp:txXfrm>
    </dsp:sp>
    <dsp:sp modelId="{FCE847F4-27BA-4BAB-B029-DD6D5CF841C4}">
      <dsp:nvSpPr>
        <dsp:cNvPr id="0" name=""/>
        <dsp:cNvSpPr/>
      </dsp:nvSpPr>
      <dsp:spPr>
        <a:xfrm>
          <a:off x="1300083" y="51205"/>
          <a:ext cx="1137820" cy="28800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Paredes</a:t>
          </a:r>
          <a:endParaRPr lang="en-US" sz="1000" kern="1200">
            <a:latin typeface="+mj-lt"/>
          </a:endParaRPr>
        </a:p>
      </dsp:txBody>
      <dsp:txXfrm>
        <a:off x="1300083" y="51205"/>
        <a:ext cx="1137820" cy="288000"/>
      </dsp:txXfrm>
    </dsp:sp>
    <dsp:sp modelId="{56776604-6BD6-4A5C-994F-BE8C56C87AF6}">
      <dsp:nvSpPr>
        <dsp:cNvPr id="0" name=""/>
        <dsp:cNvSpPr/>
      </dsp:nvSpPr>
      <dsp:spPr>
        <a:xfrm>
          <a:off x="1300083" y="339205"/>
          <a:ext cx="1137820" cy="562724"/>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Bloque, ladrillo o paneles aislantes.</a:t>
          </a:r>
          <a:endParaRPr lang="en-US" sz="1000" kern="1200">
            <a:latin typeface="+mj-lt"/>
          </a:endParaRPr>
        </a:p>
      </dsp:txBody>
      <dsp:txXfrm>
        <a:off x="1300083" y="339205"/>
        <a:ext cx="1137820" cy="562724"/>
      </dsp:txXfrm>
    </dsp:sp>
    <dsp:sp modelId="{E643AB15-7607-4786-82DE-0639E37B0509}">
      <dsp:nvSpPr>
        <dsp:cNvPr id="0" name=""/>
        <dsp:cNvSpPr/>
      </dsp:nvSpPr>
      <dsp:spPr>
        <a:xfrm>
          <a:off x="2597199" y="51205"/>
          <a:ext cx="1137820" cy="2880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Piso</a:t>
          </a:r>
          <a:endParaRPr lang="en-US" sz="1000" kern="1200">
            <a:latin typeface="+mj-lt"/>
          </a:endParaRPr>
        </a:p>
      </dsp:txBody>
      <dsp:txXfrm>
        <a:off x="2597199" y="51205"/>
        <a:ext cx="1137820" cy="288000"/>
      </dsp:txXfrm>
    </dsp:sp>
    <dsp:sp modelId="{BCA6F402-256A-4691-B6EE-998B71875C57}">
      <dsp:nvSpPr>
        <dsp:cNvPr id="0" name=""/>
        <dsp:cNvSpPr/>
      </dsp:nvSpPr>
      <dsp:spPr>
        <a:xfrm>
          <a:off x="2597199" y="339205"/>
          <a:ext cx="1137820" cy="562724"/>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Cemento, fácil de limpiar y desinfectar.</a:t>
          </a:r>
          <a:endParaRPr lang="en-US" sz="1000" kern="1200">
            <a:latin typeface="+mj-lt"/>
          </a:endParaRPr>
        </a:p>
      </dsp:txBody>
      <dsp:txXfrm>
        <a:off x="2597199" y="339205"/>
        <a:ext cx="1137820" cy="562724"/>
      </dsp:txXfrm>
    </dsp:sp>
    <dsp:sp modelId="{0C5491ED-7D63-4246-9A85-6887EFE7B70B}">
      <dsp:nvSpPr>
        <dsp:cNvPr id="0" name=""/>
        <dsp:cNvSpPr/>
      </dsp:nvSpPr>
      <dsp:spPr>
        <a:xfrm>
          <a:off x="3894315" y="51205"/>
          <a:ext cx="1137820" cy="288000"/>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Ventilación</a:t>
          </a:r>
          <a:endParaRPr lang="en-US" sz="1000" kern="1200">
            <a:latin typeface="+mj-lt"/>
          </a:endParaRPr>
        </a:p>
      </dsp:txBody>
      <dsp:txXfrm>
        <a:off x="3894315" y="51205"/>
        <a:ext cx="1137820" cy="288000"/>
      </dsp:txXfrm>
    </dsp:sp>
    <dsp:sp modelId="{B199AF93-BD6C-4635-928C-B4361DEE123A}">
      <dsp:nvSpPr>
        <dsp:cNvPr id="0" name=""/>
        <dsp:cNvSpPr/>
      </dsp:nvSpPr>
      <dsp:spPr>
        <a:xfrm>
          <a:off x="3894315" y="339205"/>
          <a:ext cx="1137820" cy="562724"/>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Extractores, ventiladores o túneles de viento.</a:t>
          </a:r>
          <a:endParaRPr lang="en-US" sz="1000" kern="1200" dirty="0">
            <a:latin typeface="+mj-lt"/>
          </a:endParaRPr>
        </a:p>
      </dsp:txBody>
      <dsp:txXfrm>
        <a:off x="3894315" y="339205"/>
        <a:ext cx="1137820" cy="562724"/>
      </dsp:txXfrm>
    </dsp:sp>
    <dsp:sp modelId="{BFED4543-CD0A-4E1D-8BAC-C377828CD0BD}">
      <dsp:nvSpPr>
        <dsp:cNvPr id="0" name=""/>
        <dsp:cNvSpPr/>
      </dsp:nvSpPr>
      <dsp:spPr>
        <a:xfrm>
          <a:off x="5191430" y="51205"/>
          <a:ext cx="1137820" cy="2880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Iluminación</a:t>
          </a:r>
          <a:endParaRPr lang="en-US" sz="1000" kern="1200">
            <a:latin typeface="+mj-lt"/>
          </a:endParaRPr>
        </a:p>
      </dsp:txBody>
      <dsp:txXfrm>
        <a:off x="5191430" y="51205"/>
        <a:ext cx="1137820" cy="288000"/>
      </dsp:txXfrm>
    </dsp:sp>
    <dsp:sp modelId="{06219A6A-BB1E-4C7D-9A1C-DB55E5954EC2}">
      <dsp:nvSpPr>
        <dsp:cNvPr id="0" name=""/>
        <dsp:cNvSpPr/>
      </dsp:nvSpPr>
      <dsp:spPr>
        <a:xfrm>
          <a:off x="5191430" y="339205"/>
          <a:ext cx="1137820" cy="56272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Sistema LED programado.</a:t>
          </a:r>
          <a:endParaRPr lang="en-US" sz="1000" kern="1200">
            <a:latin typeface="+mj-lt"/>
          </a:endParaRPr>
        </a:p>
      </dsp:txBody>
      <dsp:txXfrm>
        <a:off x="5191430" y="339205"/>
        <a:ext cx="1137820" cy="562724"/>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AF15FF-D13B-4689-BC09-56805FD57643}">
      <dsp:nvSpPr>
        <dsp:cNvPr id="0" name=""/>
        <dsp:cNvSpPr/>
      </dsp:nvSpPr>
      <dsp:spPr>
        <a:xfrm>
          <a:off x="24" y="23902"/>
          <a:ext cx="2344729"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Ventaja</a:t>
          </a:r>
          <a:endParaRPr lang="en-US" sz="1100" kern="1200"/>
        </a:p>
      </dsp:txBody>
      <dsp:txXfrm>
        <a:off x="24" y="23902"/>
        <a:ext cx="2344729" cy="316800"/>
      </dsp:txXfrm>
    </dsp:sp>
    <dsp:sp modelId="{2E69B73B-5512-4407-9788-780850586F3B}">
      <dsp:nvSpPr>
        <dsp:cNvPr id="0" name=""/>
        <dsp:cNvSpPr/>
      </dsp:nvSpPr>
      <dsp:spPr>
        <a:xfrm>
          <a:off x="24" y="340702"/>
          <a:ext cx="2344729" cy="4831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Mayor control de temperatura y humedad</a:t>
          </a:r>
          <a:endParaRPr lang="en-US" sz="1100" kern="1200"/>
        </a:p>
      </dsp:txBody>
      <dsp:txXfrm>
        <a:off x="24" y="340702"/>
        <a:ext cx="2344729" cy="483120"/>
      </dsp:txXfrm>
    </dsp:sp>
    <dsp:sp modelId="{0C95CCC0-5114-4A2C-8CC5-F0FEDBF1245A}">
      <dsp:nvSpPr>
        <dsp:cNvPr id="0" name=""/>
        <dsp:cNvSpPr/>
      </dsp:nvSpPr>
      <dsp:spPr>
        <a:xfrm>
          <a:off x="2673016" y="23902"/>
          <a:ext cx="2344729" cy="3168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Desventaja</a:t>
          </a:r>
          <a:endParaRPr lang="en-US" sz="1100" kern="1200"/>
        </a:p>
      </dsp:txBody>
      <dsp:txXfrm>
        <a:off x="2673016" y="23902"/>
        <a:ext cx="2344729" cy="316800"/>
      </dsp:txXfrm>
    </dsp:sp>
    <dsp:sp modelId="{34D0D7D4-F5C6-474F-B7B6-B8E78ECD0EA4}">
      <dsp:nvSpPr>
        <dsp:cNvPr id="0" name=""/>
        <dsp:cNvSpPr/>
      </dsp:nvSpPr>
      <dsp:spPr>
        <a:xfrm>
          <a:off x="2673016" y="340702"/>
          <a:ext cx="2344729" cy="48312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Costo elevado de construcción</a:t>
          </a:r>
          <a:endParaRPr lang="en-US" sz="1100" kern="1200"/>
        </a:p>
      </dsp:txBody>
      <dsp:txXfrm>
        <a:off x="2673016" y="340702"/>
        <a:ext cx="2344729" cy="483120"/>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BA910-48FB-4242-ADFA-746F7637548C}">
      <dsp:nvSpPr>
        <dsp:cNvPr id="0" name=""/>
        <dsp:cNvSpPr/>
      </dsp:nvSpPr>
      <dsp:spPr>
        <a:xfrm>
          <a:off x="2268" y="309"/>
          <a:ext cx="2111833" cy="633550"/>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26" tIns="78226" rIns="78226" bIns="78226"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Jaulas en batería</a:t>
          </a:r>
          <a:endParaRPr lang="en-US" sz="1700" kern="1200">
            <a:latin typeface="+mj-lt"/>
          </a:endParaRPr>
        </a:p>
      </dsp:txBody>
      <dsp:txXfrm>
        <a:off x="192333" y="309"/>
        <a:ext cx="1731703" cy="633550"/>
      </dsp:txXfrm>
    </dsp:sp>
    <dsp:sp modelId="{AF1752E4-B64F-4123-B0F3-3813C1671C58}">
      <dsp:nvSpPr>
        <dsp:cNvPr id="0" name=""/>
        <dsp:cNvSpPr/>
      </dsp:nvSpPr>
      <dsp:spPr>
        <a:xfrm>
          <a:off x="2268" y="633859"/>
          <a:ext cx="1921768" cy="84093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1862" tIns="151862" rIns="151862" bIns="303725"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Estructura de acero galvanizado con pisos plásticos, organizadas en niveles verticales</a:t>
          </a:r>
          <a:endParaRPr lang="en-US" sz="1100" kern="1200">
            <a:latin typeface="+mj-lt"/>
          </a:endParaRPr>
        </a:p>
      </dsp:txBody>
      <dsp:txXfrm>
        <a:off x="2268" y="633859"/>
        <a:ext cx="1921768" cy="840935"/>
      </dsp:txXfrm>
    </dsp:sp>
    <dsp:sp modelId="{82171CB5-E3D0-401F-8955-F85A2466BEE5}">
      <dsp:nvSpPr>
        <dsp:cNvPr id="0" name=""/>
        <dsp:cNvSpPr/>
      </dsp:nvSpPr>
      <dsp:spPr>
        <a:xfrm>
          <a:off x="2082715" y="309"/>
          <a:ext cx="2111833" cy="633550"/>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26" tIns="78226" rIns="78226" bIns="78226"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Sistemas automáticos</a:t>
          </a:r>
          <a:endParaRPr lang="en-US" sz="1700" kern="1200">
            <a:latin typeface="+mj-lt"/>
          </a:endParaRPr>
        </a:p>
      </dsp:txBody>
      <dsp:txXfrm>
        <a:off x="2272780" y="309"/>
        <a:ext cx="1731703" cy="633550"/>
      </dsp:txXfrm>
    </dsp:sp>
    <dsp:sp modelId="{0C242FBF-88D9-4A98-ABD4-7D22E05F0C5C}">
      <dsp:nvSpPr>
        <dsp:cNvPr id="0" name=""/>
        <dsp:cNvSpPr/>
      </dsp:nvSpPr>
      <dsp:spPr>
        <a:xfrm>
          <a:off x="2082715" y="633859"/>
          <a:ext cx="1921768" cy="840935"/>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1862" tIns="151862" rIns="151862" bIns="303725"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Distribución de alimento y agua, iluminación programada, recolección de excretas</a:t>
          </a:r>
          <a:endParaRPr lang="en-US" sz="1100" kern="1200">
            <a:latin typeface="+mj-lt"/>
          </a:endParaRPr>
        </a:p>
      </dsp:txBody>
      <dsp:txXfrm>
        <a:off x="2082715" y="633859"/>
        <a:ext cx="1921768" cy="840935"/>
      </dsp:txXfrm>
    </dsp:sp>
    <dsp:sp modelId="{73542F45-EF4C-4F3B-BE13-F0C8334F4C3A}">
      <dsp:nvSpPr>
        <dsp:cNvPr id="0" name=""/>
        <dsp:cNvSpPr/>
      </dsp:nvSpPr>
      <dsp:spPr>
        <a:xfrm>
          <a:off x="4163162" y="309"/>
          <a:ext cx="2111833" cy="633550"/>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26" tIns="78226" rIns="78226" bIns="78226" numCol="1" spcCol="1270" anchor="ctr" anchorCtr="0">
          <a:noAutofit/>
        </a:bodyPr>
        <a:lstStyle/>
        <a:p>
          <a:pPr marL="0" lvl="0" indent="0" algn="ctr" defTabSz="755650">
            <a:lnSpc>
              <a:spcPct val="90000"/>
            </a:lnSpc>
            <a:spcBef>
              <a:spcPct val="0"/>
            </a:spcBef>
            <a:spcAft>
              <a:spcPct val="35000"/>
            </a:spcAft>
            <a:buNone/>
          </a:pPr>
          <a:r>
            <a:rPr lang="es-MX" sz="1700" kern="1200">
              <a:latin typeface="+mj-lt"/>
            </a:rPr>
            <a:t>Bandas transportadoras</a:t>
          </a:r>
          <a:endParaRPr lang="en-US" sz="1700" kern="1200">
            <a:latin typeface="+mj-lt"/>
          </a:endParaRPr>
        </a:p>
      </dsp:txBody>
      <dsp:txXfrm>
        <a:off x="4353227" y="309"/>
        <a:ext cx="1731703" cy="633550"/>
      </dsp:txXfrm>
    </dsp:sp>
    <dsp:sp modelId="{330DF661-2670-449F-A910-91AE44CD1FFE}">
      <dsp:nvSpPr>
        <dsp:cNvPr id="0" name=""/>
        <dsp:cNvSpPr/>
      </dsp:nvSpPr>
      <dsp:spPr>
        <a:xfrm>
          <a:off x="4163162" y="633859"/>
          <a:ext cx="1921768" cy="840935"/>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1862" tIns="151862" rIns="151862" bIns="303725"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Mecanismo para el transporte de huevos y residuos de manera continua</a:t>
          </a:r>
          <a:endParaRPr lang="en-US" sz="1100" kern="1200">
            <a:latin typeface="+mj-lt"/>
          </a:endParaRPr>
        </a:p>
      </dsp:txBody>
      <dsp:txXfrm>
        <a:off x="4163162" y="633859"/>
        <a:ext cx="1921768" cy="840935"/>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3FF693-CB43-4FDD-AB33-FD4BEB41F225}">
      <dsp:nvSpPr>
        <dsp:cNvPr id="0" name=""/>
        <dsp:cNvSpPr/>
      </dsp:nvSpPr>
      <dsp:spPr>
        <a:xfrm>
          <a:off x="1313154" y="376"/>
          <a:ext cx="1434545" cy="573818"/>
        </a:xfrm>
        <a:prstGeom prst="chevron">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Ventajas</a:t>
          </a:r>
        </a:p>
      </dsp:txBody>
      <dsp:txXfrm>
        <a:off x="1600063" y="376"/>
        <a:ext cx="860727" cy="573818"/>
      </dsp:txXfrm>
    </dsp:sp>
    <dsp:sp modelId="{D864E768-96B5-4E38-8AB1-0DC471B6F5BA}">
      <dsp:nvSpPr>
        <dsp:cNvPr id="0" name=""/>
        <dsp:cNvSpPr/>
      </dsp:nvSpPr>
      <dsp:spPr>
        <a:xfrm>
          <a:off x="2561209" y="49151"/>
          <a:ext cx="1190672" cy="476269"/>
        </a:xfrm>
        <a:prstGeom prst="chevron">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3810" rIns="0" bIns="3810" numCol="1" spcCol="1270" anchor="ctr" anchorCtr="0">
          <a:noAutofit/>
        </a:bodyPr>
        <a:lstStyle/>
        <a:p>
          <a:pPr marL="0" lvl="0" indent="0" algn="ctr" defTabSz="266700">
            <a:lnSpc>
              <a:spcPct val="90000"/>
            </a:lnSpc>
            <a:spcBef>
              <a:spcPct val="0"/>
            </a:spcBef>
            <a:spcAft>
              <a:spcPct val="35000"/>
            </a:spcAft>
            <a:buNone/>
          </a:pPr>
          <a:r>
            <a:rPr lang="es-MX" sz="600" kern="1200">
              <a:latin typeface="+mj-lt"/>
            </a:rPr>
            <a:t>Bienestar animal y menor estrés</a:t>
          </a:r>
        </a:p>
      </dsp:txBody>
      <dsp:txXfrm>
        <a:off x="2799344" y="49151"/>
        <a:ext cx="714403" cy="476269"/>
      </dsp:txXfrm>
    </dsp:sp>
    <dsp:sp modelId="{B5C9B73E-9A81-427D-BC3D-23DBFF1DA000}">
      <dsp:nvSpPr>
        <dsp:cNvPr id="0" name=""/>
        <dsp:cNvSpPr/>
      </dsp:nvSpPr>
      <dsp:spPr>
        <a:xfrm>
          <a:off x="3585187" y="49151"/>
          <a:ext cx="1190672" cy="476269"/>
        </a:xfrm>
        <a:prstGeom prst="chevron">
          <a:avLst/>
        </a:prstGeom>
        <a:solidFill>
          <a:schemeClr val="accent3">
            <a:tint val="40000"/>
            <a:alpha val="90000"/>
            <a:hueOff val="3572285"/>
            <a:satOff val="-4598"/>
            <a:lumOff val="-358"/>
            <a:alphaOff val="0"/>
          </a:schemeClr>
        </a:solidFill>
        <a:ln w="25400" cap="flat" cmpd="sng" algn="ctr">
          <a:solidFill>
            <a:schemeClr val="accent3">
              <a:tint val="40000"/>
              <a:alpha val="90000"/>
              <a:hueOff val="3572285"/>
              <a:satOff val="-4598"/>
              <a:lumOff val="-3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3810" rIns="0" bIns="3810" numCol="1" spcCol="1270" anchor="ctr" anchorCtr="0">
          <a:noAutofit/>
        </a:bodyPr>
        <a:lstStyle/>
        <a:p>
          <a:pPr marL="0" lvl="0" indent="0" algn="ctr" defTabSz="266700">
            <a:lnSpc>
              <a:spcPct val="90000"/>
            </a:lnSpc>
            <a:spcBef>
              <a:spcPct val="0"/>
            </a:spcBef>
            <a:spcAft>
              <a:spcPct val="35000"/>
            </a:spcAft>
            <a:buNone/>
          </a:pPr>
          <a:r>
            <a:rPr lang="es-MX" sz="600" kern="1200">
              <a:latin typeface="+mj-lt"/>
            </a:rPr>
            <a:t>Producción diferenciada (</a:t>
          </a:r>
          <a:r>
            <a:rPr lang="es-MX" sz="600" i="1" kern="1200">
              <a:latin typeface="+mj-lt"/>
            </a:rPr>
            <a:t>huevo campesino</a:t>
          </a:r>
          <a:r>
            <a:rPr lang="es-MX" sz="600" kern="1200">
              <a:latin typeface="+mj-lt"/>
            </a:rPr>
            <a:t>, “feliz”)</a:t>
          </a:r>
        </a:p>
      </dsp:txBody>
      <dsp:txXfrm>
        <a:off x="3823322" y="49151"/>
        <a:ext cx="714403" cy="476269"/>
      </dsp:txXfrm>
    </dsp:sp>
    <dsp:sp modelId="{9711F8C1-EF7A-4D4E-B6C5-29707BDDF117}">
      <dsp:nvSpPr>
        <dsp:cNvPr id="0" name=""/>
        <dsp:cNvSpPr/>
      </dsp:nvSpPr>
      <dsp:spPr>
        <a:xfrm>
          <a:off x="1313154" y="654529"/>
          <a:ext cx="1434545" cy="573818"/>
        </a:xfrm>
        <a:prstGeom prst="chevron">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Desventajas</a:t>
          </a:r>
        </a:p>
      </dsp:txBody>
      <dsp:txXfrm>
        <a:off x="1600063" y="654529"/>
        <a:ext cx="860727" cy="573818"/>
      </dsp:txXfrm>
    </dsp:sp>
    <dsp:sp modelId="{0B07FB7E-36E7-40B0-9BAF-F591CC23AA4A}">
      <dsp:nvSpPr>
        <dsp:cNvPr id="0" name=""/>
        <dsp:cNvSpPr/>
      </dsp:nvSpPr>
      <dsp:spPr>
        <a:xfrm>
          <a:off x="2561209" y="703304"/>
          <a:ext cx="1190672" cy="476269"/>
        </a:xfrm>
        <a:prstGeom prst="chevron">
          <a:avLst/>
        </a:prstGeom>
        <a:solidFill>
          <a:schemeClr val="accent3">
            <a:tint val="40000"/>
            <a:alpha val="90000"/>
            <a:hueOff val="7144569"/>
            <a:satOff val="-9195"/>
            <a:lumOff val="-717"/>
            <a:alphaOff val="0"/>
          </a:schemeClr>
        </a:solidFill>
        <a:ln w="25400" cap="flat" cmpd="sng" algn="ctr">
          <a:solidFill>
            <a:schemeClr val="accent3">
              <a:tint val="40000"/>
              <a:alpha val="90000"/>
              <a:hueOff val="7144569"/>
              <a:satOff val="-9195"/>
              <a:lumOff val="-7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3810" rIns="0" bIns="3810" numCol="1" spcCol="1270" anchor="ctr" anchorCtr="0">
          <a:noAutofit/>
        </a:bodyPr>
        <a:lstStyle/>
        <a:p>
          <a:pPr marL="0" lvl="0" indent="0" algn="ctr" defTabSz="266700">
            <a:lnSpc>
              <a:spcPct val="90000"/>
            </a:lnSpc>
            <a:spcBef>
              <a:spcPct val="0"/>
            </a:spcBef>
            <a:spcAft>
              <a:spcPct val="35000"/>
            </a:spcAft>
            <a:buNone/>
          </a:pPr>
          <a:r>
            <a:rPr lang="es-MX" sz="600" kern="1200">
              <a:latin typeface="+mj-lt"/>
            </a:rPr>
            <a:t>Producción diferenciada (huevo campesino, “feliz”)</a:t>
          </a:r>
        </a:p>
      </dsp:txBody>
      <dsp:txXfrm>
        <a:off x="2799344" y="703304"/>
        <a:ext cx="714403" cy="476269"/>
      </dsp:txXfrm>
    </dsp:sp>
    <dsp:sp modelId="{07285F71-5DBB-41D8-9323-6E8274B6C045}">
      <dsp:nvSpPr>
        <dsp:cNvPr id="0" name=""/>
        <dsp:cNvSpPr/>
      </dsp:nvSpPr>
      <dsp:spPr>
        <a:xfrm>
          <a:off x="3585187" y="703304"/>
          <a:ext cx="1190672" cy="476269"/>
        </a:xfrm>
        <a:prstGeom prst="chevron">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 tIns="3810" rIns="0" bIns="3810" numCol="1" spcCol="1270" anchor="ctr" anchorCtr="0">
          <a:noAutofit/>
        </a:bodyPr>
        <a:lstStyle/>
        <a:p>
          <a:pPr marL="0" lvl="0" indent="0" algn="ctr" defTabSz="266700">
            <a:lnSpc>
              <a:spcPct val="90000"/>
            </a:lnSpc>
            <a:spcBef>
              <a:spcPct val="0"/>
            </a:spcBef>
            <a:spcAft>
              <a:spcPct val="35000"/>
            </a:spcAft>
            <a:buNone/>
          </a:pPr>
          <a:r>
            <a:rPr lang="es-MX" sz="600" kern="1200">
              <a:latin typeface="+mj-lt"/>
            </a:rPr>
            <a:t>Requiere manejo de rotación de pastos y control estricto de bioseguridad</a:t>
          </a:r>
        </a:p>
      </dsp:txBody>
      <dsp:txXfrm>
        <a:off x="3823322" y="703304"/>
        <a:ext cx="714403" cy="4762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EC5309-C1DE-4CBA-9E8B-B17143DC8D3F}">
      <dsp:nvSpPr>
        <dsp:cNvPr id="0" name=""/>
        <dsp:cNvSpPr/>
      </dsp:nvSpPr>
      <dsp:spPr>
        <a:xfrm>
          <a:off x="1777" y="79777"/>
          <a:ext cx="944576" cy="3111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Arial" panose="020B0604020202020204" pitchFamily="34" charset="0"/>
              <a:cs typeface="Arial" panose="020B0604020202020204" pitchFamily="34" charset="0"/>
            </a:rPr>
            <a:t>Cadena de frío</a:t>
          </a:r>
          <a:endParaRPr lang="es-MX" sz="900" kern="1200">
            <a:latin typeface="Arial" panose="020B0604020202020204" pitchFamily="34" charset="0"/>
            <a:cs typeface="Arial" panose="020B0604020202020204" pitchFamily="34" charset="0"/>
          </a:endParaRPr>
        </a:p>
      </dsp:txBody>
      <dsp:txXfrm>
        <a:off x="1777" y="79777"/>
        <a:ext cx="944576" cy="311100"/>
      </dsp:txXfrm>
    </dsp:sp>
    <dsp:sp modelId="{CD30697B-8366-4CF1-803A-D4FD159157D1}">
      <dsp:nvSpPr>
        <dsp:cNvPr id="0" name=""/>
        <dsp:cNvSpPr/>
      </dsp:nvSpPr>
      <dsp:spPr>
        <a:xfrm>
          <a:off x="1777" y="390878"/>
          <a:ext cx="944576" cy="850778"/>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Conservar los biológicos entre 2–8 °C. Evitar la congelación.</a:t>
          </a:r>
        </a:p>
      </dsp:txBody>
      <dsp:txXfrm>
        <a:off x="1777" y="390878"/>
        <a:ext cx="944576" cy="850778"/>
      </dsp:txXfrm>
    </dsp:sp>
    <dsp:sp modelId="{51CCFA9B-D5B6-4F59-80E1-909BBC6D956C}">
      <dsp:nvSpPr>
        <dsp:cNvPr id="0" name=""/>
        <dsp:cNvSpPr/>
      </dsp:nvSpPr>
      <dsp:spPr>
        <a:xfrm>
          <a:off x="1078595" y="79777"/>
          <a:ext cx="944576" cy="3111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Arial" panose="020B0604020202020204" pitchFamily="34" charset="0"/>
              <a:cs typeface="Arial" panose="020B0604020202020204" pitchFamily="34" charset="0"/>
            </a:rPr>
            <a:t>Condición del animal</a:t>
          </a:r>
          <a:endParaRPr lang="es-MX" sz="900" kern="1200">
            <a:latin typeface="Arial" panose="020B0604020202020204" pitchFamily="34" charset="0"/>
            <a:cs typeface="Arial" panose="020B0604020202020204" pitchFamily="34" charset="0"/>
          </a:endParaRPr>
        </a:p>
      </dsp:txBody>
      <dsp:txXfrm>
        <a:off x="1078595" y="79777"/>
        <a:ext cx="944576" cy="311100"/>
      </dsp:txXfrm>
    </dsp:sp>
    <dsp:sp modelId="{0259DE1E-90E5-4A17-853D-19AD2C08403D}">
      <dsp:nvSpPr>
        <dsp:cNvPr id="0" name=""/>
        <dsp:cNvSpPr/>
      </dsp:nvSpPr>
      <dsp:spPr>
        <a:xfrm>
          <a:off x="1078595" y="390878"/>
          <a:ext cx="944576" cy="850778"/>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No vacunar animales enfermos, gestantes o estresados.</a:t>
          </a:r>
        </a:p>
      </dsp:txBody>
      <dsp:txXfrm>
        <a:off x="1078595" y="390878"/>
        <a:ext cx="944576" cy="850778"/>
      </dsp:txXfrm>
    </dsp:sp>
    <dsp:sp modelId="{4F443291-EF89-40EE-A3BB-3C3EB0B42E5A}">
      <dsp:nvSpPr>
        <dsp:cNvPr id="0" name=""/>
        <dsp:cNvSpPr/>
      </dsp:nvSpPr>
      <dsp:spPr>
        <a:xfrm>
          <a:off x="2155412" y="79777"/>
          <a:ext cx="944576" cy="3111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Arial" panose="020B0604020202020204" pitchFamily="34" charset="0"/>
              <a:cs typeface="Arial" panose="020B0604020202020204" pitchFamily="34" charset="0"/>
            </a:rPr>
            <a:t>Higiene</a:t>
          </a:r>
          <a:endParaRPr lang="es-MX" sz="900" kern="1200">
            <a:latin typeface="Arial" panose="020B0604020202020204" pitchFamily="34" charset="0"/>
            <a:cs typeface="Arial" panose="020B0604020202020204" pitchFamily="34" charset="0"/>
          </a:endParaRPr>
        </a:p>
      </dsp:txBody>
      <dsp:txXfrm>
        <a:off x="2155412" y="79777"/>
        <a:ext cx="944576" cy="311100"/>
      </dsp:txXfrm>
    </dsp:sp>
    <dsp:sp modelId="{0AC48A67-6976-4D65-9287-6D1C64BC7059}">
      <dsp:nvSpPr>
        <dsp:cNvPr id="0" name=""/>
        <dsp:cNvSpPr/>
      </dsp:nvSpPr>
      <dsp:spPr>
        <a:xfrm>
          <a:off x="2155412" y="390878"/>
          <a:ext cx="944576" cy="850778"/>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Utilizar jeringas desechables o previamente esterilizadas.</a:t>
          </a:r>
        </a:p>
      </dsp:txBody>
      <dsp:txXfrm>
        <a:off x="2155412" y="390878"/>
        <a:ext cx="944576" cy="850778"/>
      </dsp:txXfrm>
    </dsp:sp>
    <dsp:sp modelId="{0A8F8CF0-BC67-4962-AD35-6A39569AD0CD}">
      <dsp:nvSpPr>
        <dsp:cNvPr id="0" name=""/>
        <dsp:cNvSpPr/>
      </dsp:nvSpPr>
      <dsp:spPr>
        <a:xfrm>
          <a:off x="3232230" y="79777"/>
          <a:ext cx="944576" cy="31110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Arial" panose="020B0604020202020204" pitchFamily="34" charset="0"/>
              <a:cs typeface="Arial" panose="020B0604020202020204" pitchFamily="34" charset="0"/>
            </a:rPr>
            <a:t>Bioseguridad</a:t>
          </a:r>
          <a:endParaRPr lang="es-MX" sz="900" kern="1200">
            <a:latin typeface="Arial" panose="020B0604020202020204" pitchFamily="34" charset="0"/>
            <a:cs typeface="Arial" panose="020B0604020202020204" pitchFamily="34" charset="0"/>
          </a:endParaRPr>
        </a:p>
      </dsp:txBody>
      <dsp:txXfrm>
        <a:off x="3232230" y="79777"/>
        <a:ext cx="944576" cy="311100"/>
      </dsp:txXfrm>
    </dsp:sp>
    <dsp:sp modelId="{BD21484B-3EBA-46EB-B837-15B11F80D5F8}">
      <dsp:nvSpPr>
        <dsp:cNvPr id="0" name=""/>
        <dsp:cNvSpPr/>
      </dsp:nvSpPr>
      <dsp:spPr>
        <a:xfrm>
          <a:off x="3232230" y="390878"/>
          <a:ext cx="944576" cy="850778"/>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Realizar la vacunación en áreas limpias, ventiladas y sin mezcla de lotes.</a:t>
          </a:r>
        </a:p>
      </dsp:txBody>
      <dsp:txXfrm>
        <a:off x="3232230" y="390878"/>
        <a:ext cx="944576" cy="850778"/>
      </dsp:txXfrm>
    </dsp:sp>
    <dsp:sp modelId="{33DE9EE4-99EF-4C77-B51A-AE698120249C}">
      <dsp:nvSpPr>
        <dsp:cNvPr id="0" name=""/>
        <dsp:cNvSpPr/>
      </dsp:nvSpPr>
      <dsp:spPr>
        <a:xfrm>
          <a:off x="4309047" y="79777"/>
          <a:ext cx="944576" cy="311100"/>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Arial" panose="020B0604020202020204" pitchFamily="34" charset="0"/>
              <a:cs typeface="Arial" panose="020B0604020202020204" pitchFamily="34" charset="0"/>
            </a:rPr>
            <a:t>Registros obligatorios</a:t>
          </a:r>
          <a:endParaRPr lang="es-MX" sz="900" kern="1200">
            <a:latin typeface="Arial" panose="020B0604020202020204" pitchFamily="34" charset="0"/>
            <a:cs typeface="Arial" panose="020B0604020202020204" pitchFamily="34" charset="0"/>
          </a:endParaRPr>
        </a:p>
      </dsp:txBody>
      <dsp:txXfrm>
        <a:off x="4309047" y="79777"/>
        <a:ext cx="944576" cy="311100"/>
      </dsp:txXfrm>
    </dsp:sp>
    <dsp:sp modelId="{7654A582-72E0-4A34-8178-851D633274C7}">
      <dsp:nvSpPr>
        <dsp:cNvPr id="0" name=""/>
        <dsp:cNvSpPr/>
      </dsp:nvSpPr>
      <dsp:spPr>
        <a:xfrm>
          <a:off x="4309047" y="390878"/>
          <a:ext cx="944576" cy="850778"/>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Anotar especie, dosis, lote, fecha, laboratorio y nombre del responsable.</a:t>
          </a:r>
        </a:p>
      </dsp:txBody>
      <dsp:txXfrm>
        <a:off x="4309047" y="390878"/>
        <a:ext cx="944576" cy="850778"/>
      </dsp:txXfrm>
    </dsp:sp>
    <dsp:sp modelId="{3EC32D6D-3E50-4482-9152-4353F895EF12}">
      <dsp:nvSpPr>
        <dsp:cNvPr id="0" name=""/>
        <dsp:cNvSpPr/>
      </dsp:nvSpPr>
      <dsp:spPr>
        <a:xfrm>
          <a:off x="5385865" y="79777"/>
          <a:ext cx="944576" cy="3111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Arial" panose="020B0604020202020204" pitchFamily="34" charset="0"/>
              <a:cs typeface="Arial" panose="020B0604020202020204" pitchFamily="34" charset="0"/>
            </a:rPr>
            <a:t>Control oficial</a:t>
          </a:r>
          <a:endParaRPr lang="es-MX" sz="900" kern="1200">
            <a:latin typeface="Arial" panose="020B0604020202020204" pitchFamily="34" charset="0"/>
            <a:cs typeface="Arial" panose="020B0604020202020204" pitchFamily="34" charset="0"/>
          </a:endParaRPr>
        </a:p>
      </dsp:txBody>
      <dsp:txXfrm>
        <a:off x="5385865" y="79777"/>
        <a:ext cx="944576" cy="311100"/>
      </dsp:txXfrm>
    </dsp:sp>
    <dsp:sp modelId="{F8D7507C-D172-43EE-80FB-552397CA212E}">
      <dsp:nvSpPr>
        <dsp:cNvPr id="0" name=""/>
        <dsp:cNvSpPr/>
      </dsp:nvSpPr>
      <dsp:spPr>
        <a:xfrm>
          <a:off x="5385865" y="390878"/>
          <a:ext cx="944576" cy="850778"/>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dirty="0">
              <a:latin typeface="Arial" panose="020B0604020202020204" pitchFamily="34" charset="0"/>
              <a:cs typeface="Arial" panose="020B0604020202020204" pitchFamily="34" charset="0"/>
            </a:rPr>
            <a:t>Reportar al ICA según las Resoluciones 3710 de 2014 y 1389 de 2022.</a:t>
          </a:r>
        </a:p>
      </dsp:txBody>
      <dsp:txXfrm>
        <a:off x="5385865" y="390878"/>
        <a:ext cx="944576" cy="850778"/>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D7280B-DBE0-4038-A92F-FCC0047AC90E}">
      <dsp:nvSpPr>
        <dsp:cNvPr id="0" name=""/>
        <dsp:cNvSpPr/>
      </dsp:nvSpPr>
      <dsp:spPr>
        <a:xfrm>
          <a:off x="2380" y="69611"/>
          <a:ext cx="1431551" cy="2592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Aptos" panose="020B0004020202020204" pitchFamily="34" charset="0"/>
            </a:rPr>
            <a:t>Estrés calórico</a:t>
          </a:r>
          <a:r>
            <a:rPr lang="es-MX" sz="900" kern="1200">
              <a:latin typeface="Aptos" panose="020B0004020202020204" pitchFamily="34" charset="0"/>
            </a:rPr>
            <a:t> </a:t>
          </a:r>
          <a:endParaRPr lang="en-US" sz="900" kern="1200">
            <a:latin typeface="Aptos" panose="020B0004020202020204" pitchFamily="34" charset="0"/>
          </a:endParaRPr>
        </a:p>
      </dsp:txBody>
      <dsp:txXfrm>
        <a:off x="2380" y="69611"/>
        <a:ext cx="1431551" cy="259200"/>
      </dsp:txXfrm>
    </dsp:sp>
    <dsp:sp modelId="{7FA52D37-4DC8-4772-BCD6-9C1461E4CFF8}">
      <dsp:nvSpPr>
        <dsp:cNvPr id="0" name=""/>
        <dsp:cNvSpPr/>
      </dsp:nvSpPr>
      <dsp:spPr>
        <a:xfrm>
          <a:off x="2380" y="328811"/>
          <a:ext cx="1431551" cy="50645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Aptos" panose="020B0004020202020204" pitchFamily="34" charset="0"/>
            </a:rPr>
            <a:t>Menor ingesta de alimento y caída en la postura</a:t>
          </a:r>
          <a:endParaRPr lang="en-US" sz="900" kern="1200">
            <a:latin typeface="Aptos" panose="020B0004020202020204" pitchFamily="34" charset="0"/>
          </a:endParaRPr>
        </a:p>
      </dsp:txBody>
      <dsp:txXfrm>
        <a:off x="2380" y="328811"/>
        <a:ext cx="1431551" cy="506452"/>
      </dsp:txXfrm>
    </dsp:sp>
    <dsp:sp modelId="{118FC0A6-9256-424D-B9B6-5C6E40DF9FF2}">
      <dsp:nvSpPr>
        <dsp:cNvPr id="0" name=""/>
        <dsp:cNvSpPr/>
      </dsp:nvSpPr>
      <dsp:spPr>
        <a:xfrm>
          <a:off x="1634349" y="69611"/>
          <a:ext cx="1431551" cy="259200"/>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Aptos" panose="020B0004020202020204" pitchFamily="34" charset="0"/>
            </a:rPr>
            <a:t>Problemas respiratorios</a:t>
          </a:r>
          <a:r>
            <a:rPr lang="es-MX" sz="900" kern="1200">
              <a:latin typeface="Aptos" panose="020B0004020202020204" pitchFamily="34" charset="0"/>
            </a:rPr>
            <a:t> </a:t>
          </a:r>
          <a:endParaRPr lang="en-US" sz="900" kern="1200">
            <a:latin typeface="Aptos" panose="020B0004020202020204" pitchFamily="34" charset="0"/>
          </a:endParaRPr>
        </a:p>
      </dsp:txBody>
      <dsp:txXfrm>
        <a:off x="1634349" y="69611"/>
        <a:ext cx="1431551" cy="259200"/>
      </dsp:txXfrm>
    </dsp:sp>
    <dsp:sp modelId="{7EF3B3F5-0482-4E87-ADB2-8BDF056C1598}">
      <dsp:nvSpPr>
        <dsp:cNvPr id="0" name=""/>
        <dsp:cNvSpPr/>
      </dsp:nvSpPr>
      <dsp:spPr>
        <a:xfrm>
          <a:off x="1634349" y="328811"/>
          <a:ext cx="1431551" cy="506452"/>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Aptos" panose="020B0004020202020204" pitchFamily="34" charset="0"/>
            </a:rPr>
            <a:t>Bronquitis infecciosa, </a:t>
          </a:r>
          <a:r>
            <a:rPr lang="es-MX" sz="900" i="1" kern="1200">
              <a:latin typeface="Aptos" panose="020B0004020202020204" pitchFamily="34" charset="0"/>
            </a:rPr>
            <a:t>micoplasmosis</a:t>
          </a:r>
          <a:endParaRPr lang="en-US" sz="900" kern="1200">
            <a:latin typeface="Aptos" panose="020B0004020202020204" pitchFamily="34" charset="0"/>
          </a:endParaRPr>
        </a:p>
      </dsp:txBody>
      <dsp:txXfrm>
        <a:off x="1634349" y="328811"/>
        <a:ext cx="1431551" cy="506452"/>
      </dsp:txXfrm>
    </dsp:sp>
    <dsp:sp modelId="{45DE9C9A-5E75-46E9-88FE-DE376AA19ED9}">
      <dsp:nvSpPr>
        <dsp:cNvPr id="0" name=""/>
        <dsp:cNvSpPr/>
      </dsp:nvSpPr>
      <dsp:spPr>
        <a:xfrm>
          <a:off x="3266318" y="69611"/>
          <a:ext cx="1431551" cy="259200"/>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Aptos" panose="020B0004020202020204" pitchFamily="34" charset="0"/>
            </a:rPr>
            <a:t>Humedad en la cama</a:t>
          </a:r>
          <a:r>
            <a:rPr lang="es-MX" sz="900" kern="1200">
              <a:latin typeface="Aptos" panose="020B0004020202020204" pitchFamily="34" charset="0"/>
            </a:rPr>
            <a:t> </a:t>
          </a:r>
          <a:endParaRPr lang="en-US" sz="900" kern="1200">
            <a:latin typeface="Aptos" panose="020B0004020202020204" pitchFamily="34" charset="0"/>
          </a:endParaRPr>
        </a:p>
      </dsp:txBody>
      <dsp:txXfrm>
        <a:off x="3266318" y="69611"/>
        <a:ext cx="1431551" cy="259200"/>
      </dsp:txXfrm>
    </dsp:sp>
    <dsp:sp modelId="{A17BA761-0802-44DC-93FF-603BD8AB6F35}">
      <dsp:nvSpPr>
        <dsp:cNvPr id="0" name=""/>
        <dsp:cNvSpPr/>
      </dsp:nvSpPr>
      <dsp:spPr>
        <a:xfrm>
          <a:off x="3266318" y="328811"/>
          <a:ext cx="1431551" cy="506452"/>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Aptos" panose="020B0004020202020204" pitchFamily="34" charset="0"/>
            </a:rPr>
            <a:t>Proliferación de bacterias, hongos y parásitos</a:t>
          </a:r>
          <a:endParaRPr lang="en-US" sz="900" kern="1200">
            <a:latin typeface="Aptos" panose="020B0004020202020204" pitchFamily="34" charset="0"/>
          </a:endParaRPr>
        </a:p>
      </dsp:txBody>
      <dsp:txXfrm>
        <a:off x="3266318" y="328811"/>
        <a:ext cx="1431551" cy="506452"/>
      </dsp:txXfrm>
    </dsp:sp>
    <dsp:sp modelId="{202F42E8-D8C0-44D9-A7F6-4D68EBB27511}">
      <dsp:nvSpPr>
        <dsp:cNvPr id="0" name=""/>
        <dsp:cNvSpPr/>
      </dsp:nvSpPr>
      <dsp:spPr>
        <a:xfrm>
          <a:off x="4898287" y="69611"/>
          <a:ext cx="1431551" cy="2592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Aptos" panose="020B0004020202020204" pitchFamily="34" charset="0"/>
            </a:rPr>
            <a:t>Cáscaras más delgadas</a:t>
          </a:r>
          <a:r>
            <a:rPr lang="es-MX" sz="900" kern="1200">
              <a:latin typeface="Aptos" panose="020B0004020202020204" pitchFamily="34" charset="0"/>
            </a:rPr>
            <a:t> </a:t>
          </a:r>
          <a:endParaRPr lang="en-US" sz="900" kern="1200" dirty="0">
            <a:latin typeface="Aptos" panose="020B0004020202020204" pitchFamily="34" charset="0"/>
          </a:endParaRPr>
        </a:p>
      </dsp:txBody>
      <dsp:txXfrm>
        <a:off x="4898287" y="69611"/>
        <a:ext cx="1431551" cy="259200"/>
      </dsp:txXfrm>
    </dsp:sp>
    <dsp:sp modelId="{069E9985-B40C-41A3-9549-EC7DDF13731F}">
      <dsp:nvSpPr>
        <dsp:cNvPr id="0" name=""/>
        <dsp:cNvSpPr/>
      </dsp:nvSpPr>
      <dsp:spPr>
        <a:xfrm>
          <a:off x="4898287" y="328811"/>
          <a:ext cx="1431551" cy="506452"/>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Aptos" panose="020B0004020202020204" pitchFamily="34" charset="0"/>
            </a:rPr>
            <a:t>Deterioro de la calidad del huevo</a:t>
          </a:r>
          <a:endParaRPr lang="en-US" sz="900" kern="1200">
            <a:latin typeface="Aptos" panose="020B0004020202020204" pitchFamily="34" charset="0"/>
          </a:endParaRPr>
        </a:p>
      </dsp:txBody>
      <dsp:txXfrm>
        <a:off x="4898287" y="328811"/>
        <a:ext cx="1431551" cy="50645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683C35-5140-44F7-BDBD-839481F1EF61}">
      <dsp:nvSpPr>
        <dsp:cNvPr id="0" name=""/>
        <dsp:cNvSpPr/>
      </dsp:nvSpPr>
      <dsp:spPr>
        <a:xfrm>
          <a:off x="108216" y="54"/>
          <a:ext cx="1280048" cy="8128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4A0C4C-147B-49A5-9D7F-B2480D58D99A}">
      <dsp:nvSpPr>
        <dsp:cNvPr id="0" name=""/>
        <dsp:cNvSpPr/>
      </dsp:nvSpPr>
      <dsp:spPr>
        <a:xfrm>
          <a:off x="250444" y="135170"/>
          <a:ext cx="1280048" cy="81283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dirty="0">
              <a:latin typeface="+mj-lt"/>
            </a:rPr>
            <a:t>Sincronización de la postura</a:t>
          </a:r>
          <a:endParaRPr lang="en-US" sz="1100" kern="1200" dirty="0">
            <a:latin typeface="+mj-lt"/>
          </a:endParaRPr>
        </a:p>
      </dsp:txBody>
      <dsp:txXfrm>
        <a:off x="274251" y="158977"/>
        <a:ext cx="1232434" cy="765216"/>
      </dsp:txXfrm>
    </dsp:sp>
    <dsp:sp modelId="{C92281A0-1F29-4C05-9E6D-CDAEAE179829}">
      <dsp:nvSpPr>
        <dsp:cNvPr id="0" name=""/>
        <dsp:cNvSpPr/>
      </dsp:nvSpPr>
      <dsp:spPr>
        <a:xfrm>
          <a:off x="1672720" y="54"/>
          <a:ext cx="1280048" cy="8128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9AE7E96-2B38-473C-A17A-CAE5870882B8}">
      <dsp:nvSpPr>
        <dsp:cNvPr id="0" name=""/>
        <dsp:cNvSpPr/>
      </dsp:nvSpPr>
      <dsp:spPr>
        <a:xfrm>
          <a:off x="1814947" y="135170"/>
          <a:ext cx="1280048" cy="81283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Mayor uniformidad del lote</a:t>
          </a:r>
          <a:endParaRPr lang="en-US" sz="1100" kern="1200">
            <a:latin typeface="+mj-lt"/>
          </a:endParaRPr>
        </a:p>
      </dsp:txBody>
      <dsp:txXfrm>
        <a:off x="1838754" y="158977"/>
        <a:ext cx="1232434" cy="765216"/>
      </dsp:txXfrm>
    </dsp:sp>
    <dsp:sp modelId="{722ED133-C53E-4CB0-847F-DE7BE393AD5B}">
      <dsp:nvSpPr>
        <dsp:cNvPr id="0" name=""/>
        <dsp:cNvSpPr/>
      </dsp:nvSpPr>
      <dsp:spPr>
        <a:xfrm>
          <a:off x="3237223" y="54"/>
          <a:ext cx="1280048" cy="8128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29A655C-0AF9-4431-8798-34325F36EBD0}">
      <dsp:nvSpPr>
        <dsp:cNvPr id="0" name=""/>
        <dsp:cNvSpPr/>
      </dsp:nvSpPr>
      <dsp:spPr>
        <a:xfrm>
          <a:off x="3379451" y="135170"/>
          <a:ext cx="1280048" cy="81283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Incremento en la producción de huevos</a:t>
          </a:r>
          <a:endParaRPr lang="en-US" sz="1100" kern="1200">
            <a:latin typeface="+mj-lt"/>
          </a:endParaRPr>
        </a:p>
      </dsp:txBody>
      <dsp:txXfrm>
        <a:off x="3403258" y="158977"/>
        <a:ext cx="1232434" cy="765216"/>
      </dsp:txXfrm>
    </dsp:sp>
    <dsp:sp modelId="{AC1FCC8D-B34A-48CD-8F11-64DF1D991C02}">
      <dsp:nvSpPr>
        <dsp:cNvPr id="0" name=""/>
        <dsp:cNvSpPr/>
      </dsp:nvSpPr>
      <dsp:spPr>
        <a:xfrm>
          <a:off x="4801727" y="54"/>
          <a:ext cx="1280048" cy="8128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3C13E5B-E115-4F0A-B746-5B756C280837}">
      <dsp:nvSpPr>
        <dsp:cNvPr id="0" name=""/>
        <dsp:cNvSpPr/>
      </dsp:nvSpPr>
      <dsp:spPr>
        <a:xfrm>
          <a:off x="4943954" y="135170"/>
          <a:ext cx="1280048" cy="81283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Disminución del estrés y del </a:t>
          </a:r>
          <a:r>
            <a:rPr lang="es-MX" sz="1100" b="1" i="1" kern="1200">
              <a:latin typeface="+mj-lt"/>
            </a:rPr>
            <a:t>picaje</a:t>
          </a:r>
          <a:endParaRPr lang="en-US" sz="1100" kern="1200">
            <a:latin typeface="+mj-lt"/>
          </a:endParaRPr>
        </a:p>
      </dsp:txBody>
      <dsp:txXfrm>
        <a:off x="4967761" y="158977"/>
        <a:ext cx="1232434" cy="765216"/>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E94DD2-5967-4E7F-AA22-C872D322C2A9}">
      <dsp:nvSpPr>
        <dsp:cNvPr id="0" name=""/>
        <dsp:cNvSpPr/>
      </dsp:nvSpPr>
      <dsp:spPr>
        <a:xfrm>
          <a:off x="984462" y="198"/>
          <a:ext cx="1363529" cy="81811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Mejora el rendimiento productivo</a:t>
          </a:r>
        </a:p>
      </dsp:txBody>
      <dsp:txXfrm>
        <a:off x="984462" y="198"/>
        <a:ext cx="1363529" cy="818117"/>
      </dsp:txXfrm>
    </dsp:sp>
    <dsp:sp modelId="{D62A10F4-493C-4173-B71C-AE717F124773}">
      <dsp:nvSpPr>
        <dsp:cNvPr id="0" name=""/>
        <dsp:cNvSpPr/>
      </dsp:nvSpPr>
      <dsp:spPr>
        <a:xfrm>
          <a:off x="2484345" y="198"/>
          <a:ext cx="1363529" cy="818117"/>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Asegura el bienestar animal</a:t>
          </a:r>
        </a:p>
      </dsp:txBody>
      <dsp:txXfrm>
        <a:off x="2484345" y="198"/>
        <a:ext cx="1363529" cy="818117"/>
      </dsp:txXfrm>
    </dsp:sp>
    <dsp:sp modelId="{E38EAC3E-28D7-4C87-A2F1-3D0222DC2E6D}">
      <dsp:nvSpPr>
        <dsp:cNvPr id="0" name=""/>
        <dsp:cNvSpPr/>
      </dsp:nvSpPr>
      <dsp:spPr>
        <a:xfrm>
          <a:off x="3984227" y="198"/>
          <a:ext cx="1363529" cy="818117"/>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Favorece la sostenibilidad del sistema</a:t>
          </a:r>
        </a:p>
      </dsp:txBody>
      <dsp:txXfrm>
        <a:off x="3984227" y="198"/>
        <a:ext cx="1363529" cy="81811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5A095E-B0BC-4FF8-9169-254E3482443C}">
      <dsp:nvSpPr>
        <dsp:cNvPr id="0" name=""/>
        <dsp:cNvSpPr/>
      </dsp:nvSpPr>
      <dsp:spPr>
        <a:xfrm>
          <a:off x="1688422" y="1012"/>
          <a:ext cx="609046" cy="609046"/>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62A6ECE-F9E0-406B-A07E-48D4C47B19D4}">
      <dsp:nvSpPr>
        <dsp:cNvPr id="0" name=""/>
        <dsp:cNvSpPr/>
      </dsp:nvSpPr>
      <dsp:spPr>
        <a:xfrm>
          <a:off x="1818219" y="130809"/>
          <a:ext cx="349453" cy="349453"/>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34EFD1A-54F7-4BE6-9DFA-F35FED7DB943}">
      <dsp:nvSpPr>
        <dsp:cNvPr id="0" name=""/>
        <dsp:cNvSpPr/>
      </dsp:nvSpPr>
      <dsp:spPr>
        <a:xfrm>
          <a:off x="1493727" y="799762"/>
          <a:ext cx="998437" cy="399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90000"/>
            </a:lnSpc>
            <a:spcBef>
              <a:spcPct val="0"/>
            </a:spcBef>
            <a:spcAft>
              <a:spcPct val="35000"/>
            </a:spcAft>
            <a:buNone/>
            <a:defRPr cap="all"/>
          </a:pPr>
          <a:r>
            <a:rPr lang="es-MX" sz="1200" kern="1200" cap="none" dirty="0">
              <a:latin typeface="+mj-lt"/>
            </a:rPr>
            <a:t>L</a:t>
          </a:r>
          <a:r>
            <a:rPr lang="es-MX" sz="1200" b="1" kern="1200" cap="none" dirty="0">
              <a:latin typeface="+mj-lt"/>
            </a:rPr>
            <a:t>a calidad del agua</a:t>
          </a:r>
          <a:endParaRPr lang="en-US" sz="1200" b="1" kern="1200" cap="none" dirty="0">
            <a:latin typeface="+mj-lt"/>
          </a:endParaRPr>
        </a:p>
      </dsp:txBody>
      <dsp:txXfrm>
        <a:off x="1493727" y="799762"/>
        <a:ext cx="998437" cy="399375"/>
      </dsp:txXfrm>
    </dsp:sp>
    <dsp:sp modelId="{07F98B48-B33A-4345-BE72-1E00A7165E0F}">
      <dsp:nvSpPr>
        <dsp:cNvPr id="0" name=""/>
        <dsp:cNvSpPr/>
      </dsp:nvSpPr>
      <dsp:spPr>
        <a:xfrm>
          <a:off x="2861586" y="1012"/>
          <a:ext cx="609046" cy="609046"/>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3494DA1-8C80-425E-8634-AEE8EBE3BFC7}">
      <dsp:nvSpPr>
        <dsp:cNvPr id="0" name=""/>
        <dsp:cNvSpPr/>
      </dsp:nvSpPr>
      <dsp:spPr>
        <a:xfrm>
          <a:off x="2991383" y="130809"/>
          <a:ext cx="349453" cy="349453"/>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EA7BFA41-9B2D-48AC-9CAD-C0D789DCF08B}">
      <dsp:nvSpPr>
        <dsp:cNvPr id="0" name=""/>
        <dsp:cNvSpPr/>
      </dsp:nvSpPr>
      <dsp:spPr>
        <a:xfrm>
          <a:off x="2666891" y="799762"/>
          <a:ext cx="998437" cy="399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90000"/>
            </a:lnSpc>
            <a:spcBef>
              <a:spcPct val="0"/>
            </a:spcBef>
            <a:spcAft>
              <a:spcPct val="35000"/>
            </a:spcAft>
            <a:buNone/>
            <a:defRPr cap="all"/>
          </a:pPr>
          <a:r>
            <a:rPr lang="es-MX" sz="1200" b="1" kern="1200" cap="none" dirty="0">
              <a:latin typeface="+mj-lt"/>
            </a:rPr>
            <a:t>La facilidad de limpieza</a:t>
          </a:r>
          <a:endParaRPr lang="en-US" sz="1200" b="1" kern="1200" cap="none" dirty="0">
            <a:latin typeface="+mj-lt"/>
          </a:endParaRPr>
        </a:p>
      </dsp:txBody>
      <dsp:txXfrm>
        <a:off x="2666891" y="799762"/>
        <a:ext cx="998437" cy="399375"/>
      </dsp:txXfrm>
    </dsp:sp>
    <dsp:sp modelId="{FE110B79-3AFD-40E5-8C6F-D3BB3C3BA026}">
      <dsp:nvSpPr>
        <dsp:cNvPr id="0" name=""/>
        <dsp:cNvSpPr/>
      </dsp:nvSpPr>
      <dsp:spPr>
        <a:xfrm>
          <a:off x="4034750" y="1012"/>
          <a:ext cx="609046" cy="609046"/>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0334B30-8E49-437F-AAEA-E4E689B3E532}">
      <dsp:nvSpPr>
        <dsp:cNvPr id="0" name=""/>
        <dsp:cNvSpPr/>
      </dsp:nvSpPr>
      <dsp:spPr>
        <a:xfrm>
          <a:off x="4164547" y="130809"/>
          <a:ext cx="349453" cy="349453"/>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3996407-45FB-4879-81CE-50A49E54D9F2}">
      <dsp:nvSpPr>
        <dsp:cNvPr id="0" name=""/>
        <dsp:cNvSpPr/>
      </dsp:nvSpPr>
      <dsp:spPr>
        <a:xfrm>
          <a:off x="3840055" y="799762"/>
          <a:ext cx="998437" cy="399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90000"/>
            </a:lnSpc>
            <a:spcBef>
              <a:spcPct val="0"/>
            </a:spcBef>
            <a:spcAft>
              <a:spcPct val="35000"/>
            </a:spcAft>
            <a:buNone/>
            <a:defRPr cap="all"/>
          </a:pPr>
          <a:r>
            <a:rPr lang="es-MX" sz="1200" b="1" kern="1200" cap="none" dirty="0">
              <a:latin typeface="+mj-lt"/>
            </a:rPr>
            <a:t>La accesibilidad para las aves</a:t>
          </a:r>
          <a:endParaRPr lang="en-US" sz="1200" b="1" kern="1200" cap="none" dirty="0">
            <a:latin typeface="+mj-lt"/>
          </a:endParaRPr>
        </a:p>
      </dsp:txBody>
      <dsp:txXfrm>
        <a:off x="3840055" y="799762"/>
        <a:ext cx="998437" cy="399375"/>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5E028E-D86B-45AF-B406-FD8DE5A015F1}">
      <dsp:nvSpPr>
        <dsp:cNvPr id="0" name=""/>
        <dsp:cNvSpPr/>
      </dsp:nvSpPr>
      <dsp:spPr>
        <a:xfrm>
          <a:off x="2380" y="2106"/>
          <a:ext cx="1431551" cy="38678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Disminución de la postura</a:t>
          </a:r>
          <a:r>
            <a:rPr lang="es-MX" sz="1050" kern="1200">
              <a:latin typeface="+mj-lt"/>
            </a:rPr>
            <a:t> </a:t>
          </a:r>
          <a:endParaRPr lang="en-US" sz="1050" kern="1200">
            <a:latin typeface="+mj-lt"/>
          </a:endParaRPr>
        </a:p>
      </dsp:txBody>
      <dsp:txXfrm>
        <a:off x="2380" y="2106"/>
        <a:ext cx="1431551" cy="386788"/>
      </dsp:txXfrm>
    </dsp:sp>
    <dsp:sp modelId="{E6EC1705-8397-46E7-9120-2BC66C319241}">
      <dsp:nvSpPr>
        <dsp:cNvPr id="0" name=""/>
        <dsp:cNvSpPr/>
      </dsp:nvSpPr>
      <dsp:spPr>
        <a:xfrm>
          <a:off x="2380" y="388895"/>
          <a:ext cx="1431551" cy="58880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66725">
            <a:lnSpc>
              <a:spcPct val="90000"/>
            </a:lnSpc>
            <a:spcBef>
              <a:spcPct val="0"/>
            </a:spcBef>
            <a:spcAft>
              <a:spcPct val="15000"/>
            </a:spcAft>
            <a:buChar char="•"/>
          </a:pPr>
          <a:r>
            <a:rPr lang="es-MX" sz="1050" kern="1200">
              <a:latin typeface="+mj-lt"/>
            </a:rPr>
            <a:t>Hasta un 20–30 % en solo 24 horas</a:t>
          </a:r>
          <a:endParaRPr lang="en-US" sz="1050" kern="1200">
            <a:latin typeface="+mj-lt"/>
          </a:endParaRPr>
        </a:p>
      </dsp:txBody>
      <dsp:txXfrm>
        <a:off x="2380" y="388895"/>
        <a:ext cx="1431551" cy="588802"/>
      </dsp:txXfrm>
    </dsp:sp>
    <dsp:sp modelId="{0EA31AE5-7235-48C1-9137-D9452542303C}">
      <dsp:nvSpPr>
        <dsp:cNvPr id="0" name=""/>
        <dsp:cNvSpPr/>
      </dsp:nvSpPr>
      <dsp:spPr>
        <a:xfrm>
          <a:off x="1634349" y="2106"/>
          <a:ext cx="1431551" cy="386788"/>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Estrés hídrico</a:t>
          </a:r>
          <a:endParaRPr lang="en-US" sz="1050" kern="1200">
            <a:latin typeface="+mj-lt"/>
          </a:endParaRPr>
        </a:p>
      </dsp:txBody>
      <dsp:txXfrm>
        <a:off x="1634349" y="2106"/>
        <a:ext cx="1431551" cy="386788"/>
      </dsp:txXfrm>
    </dsp:sp>
    <dsp:sp modelId="{C7AFD960-26B9-4CB3-A884-F8FE13EFCD67}">
      <dsp:nvSpPr>
        <dsp:cNvPr id="0" name=""/>
        <dsp:cNvSpPr/>
      </dsp:nvSpPr>
      <dsp:spPr>
        <a:xfrm>
          <a:off x="1634349" y="388895"/>
          <a:ext cx="1431551" cy="588802"/>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66725">
            <a:lnSpc>
              <a:spcPct val="90000"/>
            </a:lnSpc>
            <a:spcBef>
              <a:spcPct val="0"/>
            </a:spcBef>
            <a:spcAft>
              <a:spcPct val="15000"/>
            </a:spcAft>
            <a:buChar char="•"/>
          </a:pPr>
          <a:r>
            <a:rPr lang="es-MX" sz="1050" kern="1200">
              <a:latin typeface="+mj-lt"/>
            </a:rPr>
            <a:t>Menor consumo de alimento y pérdida de peso</a:t>
          </a:r>
          <a:endParaRPr lang="en-US" sz="1050" kern="1200">
            <a:latin typeface="+mj-lt"/>
          </a:endParaRPr>
        </a:p>
      </dsp:txBody>
      <dsp:txXfrm>
        <a:off x="1634349" y="388895"/>
        <a:ext cx="1431551" cy="588802"/>
      </dsp:txXfrm>
    </dsp:sp>
    <dsp:sp modelId="{484F2EE0-9F91-402D-A05E-C685425F7408}">
      <dsp:nvSpPr>
        <dsp:cNvPr id="0" name=""/>
        <dsp:cNvSpPr/>
      </dsp:nvSpPr>
      <dsp:spPr>
        <a:xfrm>
          <a:off x="3266318" y="2106"/>
          <a:ext cx="1431551" cy="386788"/>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Mayor prevalencia de enfermedades</a:t>
          </a:r>
          <a:endParaRPr lang="en-US" sz="1050" kern="1200">
            <a:latin typeface="+mj-lt"/>
          </a:endParaRPr>
        </a:p>
      </dsp:txBody>
      <dsp:txXfrm>
        <a:off x="3266318" y="2106"/>
        <a:ext cx="1431551" cy="386788"/>
      </dsp:txXfrm>
    </dsp:sp>
    <dsp:sp modelId="{83E2C04A-C5BD-4A0C-AABB-1666D5C42B86}">
      <dsp:nvSpPr>
        <dsp:cNvPr id="0" name=""/>
        <dsp:cNvSpPr/>
      </dsp:nvSpPr>
      <dsp:spPr>
        <a:xfrm>
          <a:off x="3266318" y="388895"/>
          <a:ext cx="1431551" cy="588802"/>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66725">
            <a:lnSpc>
              <a:spcPct val="90000"/>
            </a:lnSpc>
            <a:spcBef>
              <a:spcPct val="0"/>
            </a:spcBef>
            <a:spcAft>
              <a:spcPct val="15000"/>
            </a:spcAft>
            <a:buChar char="•"/>
          </a:pPr>
          <a:r>
            <a:rPr lang="es-MX" sz="1050" kern="1200">
              <a:latin typeface="+mj-lt"/>
            </a:rPr>
            <a:t>Digestivas y respiratorias</a:t>
          </a:r>
          <a:endParaRPr lang="en-US" sz="1050" kern="1200">
            <a:latin typeface="+mj-lt"/>
          </a:endParaRPr>
        </a:p>
      </dsp:txBody>
      <dsp:txXfrm>
        <a:off x="3266318" y="388895"/>
        <a:ext cx="1431551" cy="588802"/>
      </dsp:txXfrm>
    </dsp:sp>
    <dsp:sp modelId="{E55B7A80-5142-4720-A552-337D01FCAE9A}">
      <dsp:nvSpPr>
        <dsp:cNvPr id="0" name=""/>
        <dsp:cNvSpPr/>
      </dsp:nvSpPr>
      <dsp:spPr>
        <a:xfrm>
          <a:off x="4898287" y="2106"/>
          <a:ext cx="1431551" cy="386788"/>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Acumulación de amoníaco</a:t>
          </a:r>
          <a:endParaRPr lang="en-US" sz="1050" kern="1200">
            <a:latin typeface="+mj-lt"/>
          </a:endParaRPr>
        </a:p>
      </dsp:txBody>
      <dsp:txXfrm>
        <a:off x="4898287" y="2106"/>
        <a:ext cx="1431551" cy="386788"/>
      </dsp:txXfrm>
    </dsp:sp>
    <dsp:sp modelId="{387F804B-389C-493C-A5C9-AABDD4AC045E}">
      <dsp:nvSpPr>
        <dsp:cNvPr id="0" name=""/>
        <dsp:cNvSpPr/>
      </dsp:nvSpPr>
      <dsp:spPr>
        <a:xfrm>
          <a:off x="4898287" y="388895"/>
          <a:ext cx="1431551" cy="588802"/>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66725">
            <a:lnSpc>
              <a:spcPct val="90000"/>
            </a:lnSpc>
            <a:spcBef>
              <a:spcPct val="0"/>
            </a:spcBef>
            <a:spcAft>
              <a:spcPct val="15000"/>
            </a:spcAft>
            <a:buChar char="•"/>
          </a:pPr>
          <a:r>
            <a:rPr lang="es-MX" sz="1050" kern="1200">
              <a:latin typeface="+mj-lt"/>
            </a:rPr>
            <a:t>En el ambiente por exceso de humedad en la cama</a:t>
          </a:r>
          <a:endParaRPr lang="en-US" sz="1050" kern="1200">
            <a:latin typeface="+mj-lt"/>
          </a:endParaRPr>
        </a:p>
      </dsp:txBody>
      <dsp:txXfrm>
        <a:off x="4898287" y="388895"/>
        <a:ext cx="1431551" cy="588802"/>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9A3D42-0D8C-4266-955F-DAF9B63D95EC}">
      <dsp:nvSpPr>
        <dsp:cNvPr id="0" name=""/>
        <dsp:cNvSpPr/>
      </dsp:nvSpPr>
      <dsp:spPr>
        <a:xfrm>
          <a:off x="377803" y="300"/>
          <a:ext cx="1233937" cy="7835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6C04ACD-6488-420C-B3A8-47555519E2EF}">
      <dsp:nvSpPr>
        <dsp:cNvPr id="0" name=""/>
        <dsp:cNvSpPr/>
      </dsp:nvSpPr>
      <dsp:spPr>
        <a:xfrm>
          <a:off x="514907" y="130549"/>
          <a:ext cx="1233937" cy="78355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latin typeface="+mj-lt"/>
            </a:rPr>
            <a:t>Se recomienda iluminación LED cálida (2700–3000 K).</a:t>
          </a:r>
          <a:endParaRPr lang="en-US" sz="1200" b="0" kern="1200">
            <a:latin typeface="+mj-lt"/>
          </a:endParaRPr>
        </a:p>
      </dsp:txBody>
      <dsp:txXfrm>
        <a:off x="537856" y="153498"/>
        <a:ext cx="1188039" cy="737652"/>
      </dsp:txXfrm>
    </dsp:sp>
    <dsp:sp modelId="{8250AA87-FF03-42A4-A3F3-87861272DFDD}">
      <dsp:nvSpPr>
        <dsp:cNvPr id="0" name=""/>
        <dsp:cNvSpPr/>
      </dsp:nvSpPr>
      <dsp:spPr>
        <a:xfrm>
          <a:off x="1885949" y="300"/>
          <a:ext cx="1501196" cy="7835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567F9F5-904F-4C53-8A87-FABDDDDA1ED8}">
      <dsp:nvSpPr>
        <dsp:cNvPr id="0" name=""/>
        <dsp:cNvSpPr/>
      </dsp:nvSpPr>
      <dsp:spPr>
        <a:xfrm>
          <a:off x="2023053" y="130549"/>
          <a:ext cx="1501196" cy="78355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0" kern="1200" dirty="0">
              <a:latin typeface="+mj-lt"/>
            </a:rPr>
            <a:t>Ciclo lumínico: 14 h luz / 10 h oscuridad.</a:t>
          </a:r>
          <a:endParaRPr lang="en-US" sz="1100" b="0" kern="1200" dirty="0">
            <a:latin typeface="+mj-lt"/>
          </a:endParaRPr>
        </a:p>
      </dsp:txBody>
      <dsp:txXfrm>
        <a:off x="2046002" y="153498"/>
        <a:ext cx="1455298" cy="737652"/>
      </dsp:txXfrm>
    </dsp:sp>
    <dsp:sp modelId="{4737287D-1BFE-47BB-AF5E-34BB1E6CCC65}">
      <dsp:nvSpPr>
        <dsp:cNvPr id="0" name=""/>
        <dsp:cNvSpPr/>
      </dsp:nvSpPr>
      <dsp:spPr>
        <a:xfrm>
          <a:off x="3661354" y="300"/>
          <a:ext cx="1233937" cy="7835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185479-1322-4DF2-B026-C1A3303C90DC}">
      <dsp:nvSpPr>
        <dsp:cNvPr id="0" name=""/>
        <dsp:cNvSpPr/>
      </dsp:nvSpPr>
      <dsp:spPr>
        <a:xfrm>
          <a:off x="3798458" y="130549"/>
          <a:ext cx="1233937" cy="78355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dirty="0">
              <a:latin typeface="+mj-lt"/>
            </a:rPr>
            <a:t>Intensidad lumínica: 20–30 lux en etapa de postura.</a:t>
          </a:r>
          <a:endParaRPr lang="en-US" sz="1200" b="0" kern="1200" dirty="0">
            <a:latin typeface="+mj-lt"/>
          </a:endParaRPr>
        </a:p>
      </dsp:txBody>
      <dsp:txXfrm>
        <a:off x="3821407" y="153498"/>
        <a:ext cx="1188039" cy="737652"/>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2BA44B-0ECD-4468-95DB-64022AECEABA}">
      <dsp:nvSpPr>
        <dsp:cNvPr id="0" name=""/>
        <dsp:cNvSpPr/>
      </dsp:nvSpPr>
      <dsp:spPr>
        <a:xfrm>
          <a:off x="446528" y="227"/>
          <a:ext cx="1590398" cy="7951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Mantener densidades adecuadas para evitar estrés.</a:t>
          </a:r>
          <a:endParaRPr lang="en-US" sz="1300" kern="1200">
            <a:latin typeface="+mj-lt"/>
          </a:endParaRPr>
        </a:p>
      </dsp:txBody>
      <dsp:txXfrm>
        <a:off x="446528" y="227"/>
        <a:ext cx="1590398" cy="795199"/>
      </dsp:txXfrm>
    </dsp:sp>
    <dsp:sp modelId="{D0493C9E-24E9-4439-A580-E121EB497AF5}">
      <dsp:nvSpPr>
        <dsp:cNvPr id="0" name=""/>
        <dsp:cNvSpPr/>
      </dsp:nvSpPr>
      <dsp:spPr>
        <a:xfrm>
          <a:off x="2370910" y="227"/>
          <a:ext cx="1590398" cy="7951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Reemplazar aves reproductoras cada 12 meses.</a:t>
          </a:r>
          <a:endParaRPr lang="en-US" sz="1300" kern="1200">
            <a:latin typeface="+mj-lt"/>
          </a:endParaRPr>
        </a:p>
      </dsp:txBody>
      <dsp:txXfrm>
        <a:off x="2370910" y="227"/>
        <a:ext cx="1590398" cy="795199"/>
      </dsp:txXfrm>
    </dsp:sp>
    <dsp:sp modelId="{2B2C214C-DE61-43D6-8331-6776CFBFE0C9}">
      <dsp:nvSpPr>
        <dsp:cNvPr id="0" name=""/>
        <dsp:cNvSpPr/>
      </dsp:nvSpPr>
      <dsp:spPr>
        <a:xfrm>
          <a:off x="4295292" y="227"/>
          <a:ext cx="1590398" cy="79519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Realizar vacío sanitario de 10–15 días entre lotes.</a:t>
          </a:r>
          <a:endParaRPr lang="en-US" sz="1300" kern="1200">
            <a:latin typeface="+mj-lt"/>
          </a:endParaRPr>
        </a:p>
      </dsp:txBody>
      <dsp:txXfrm>
        <a:off x="4295292" y="227"/>
        <a:ext cx="1590398" cy="795199"/>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308AFD-4B70-4DF0-804F-9B9F36A744AA}">
      <dsp:nvSpPr>
        <dsp:cNvPr id="0" name=""/>
        <dsp:cNvSpPr/>
      </dsp:nvSpPr>
      <dsp:spPr>
        <a:xfrm>
          <a:off x="3091" y="64159"/>
          <a:ext cx="1054339" cy="527169"/>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Corral general</a:t>
          </a:r>
          <a:endParaRPr lang="en-US" sz="1100" kern="1200">
            <a:latin typeface="+mj-lt"/>
          </a:endParaRPr>
        </a:p>
      </dsp:txBody>
      <dsp:txXfrm>
        <a:off x="18531" y="79599"/>
        <a:ext cx="1023459" cy="496289"/>
      </dsp:txXfrm>
    </dsp:sp>
    <dsp:sp modelId="{57F072DE-879A-4C8E-AA54-9152BBCDB929}">
      <dsp:nvSpPr>
        <dsp:cNvPr id="0" name=""/>
        <dsp:cNvSpPr/>
      </dsp:nvSpPr>
      <dsp:spPr>
        <a:xfrm>
          <a:off x="108525" y="591328"/>
          <a:ext cx="105433" cy="395377"/>
        </a:xfrm>
        <a:custGeom>
          <a:avLst/>
          <a:gdLst/>
          <a:ahLst/>
          <a:cxnLst/>
          <a:rect l="0" t="0" r="0" b="0"/>
          <a:pathLst>
            <a:path>
              <a:moveTo>
                <a:pt x="0" y="0"/>
              </a:moveTo>
              <a:lnTo>
                <a:pt x="0" y="395377"/>
              </a:lnTo>
              <a:lnTo>
                <a:pt x="105433" y="39537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0D5A6F-53C3-4764-AC8B-10492580E457}">
      <dsp:nvSpPr>
        <dsp:cNvPr id="0" name=""/>
        <dsp:cNvSpPr/>
      </dsp:nvSpPr>
      <dsp:spPr>
        <a:xfrm>
          <a:off x="213959" y="723121"/>
          <a:ext cx="843471" cy="527169"/>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Para pastoreo o confinamiento temporal.</a:t>
          </a:r>
          <a:endParaRPr lang="en-US" sz="700" kern="1200">
            <a:latin typeface="+mj-lt"/>
          </a:endParaRPr>
        </a:p>
      </dsp:txBody>
      <dsp:txXfrm>
        <a:off x="229399" y="738561"/>
        <a:ext cx="812591" cy="496289"/>
      </dsp:txXfrm>
    </dsp:sp>
    <dsp:sp modelId="{E2CB81F4-A814-4427-876D-881F65648DFD}">
      <dsp:nvSpPr>
        <dsp:cNvPr id="0" name=""/>
        <dsp:cNvSpPr/>
      </dsp:nvSpPr>
      <dsp:spPr>
        <a:xfrm>
          <a:off x="1321016" y="64159"/>
          <a:ext cx="1054339" cy="52716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Cobertizo o refugio</a:t>
          </a:r>
          <a:endParaRPr lang="en-US" sz="1100" kern="1200">
            <a:latin typeface="+mj-lt"/>
          </a:endParaRPr>
        </a:p>
      </dsp:txBody>
      <dsp:txXfrm>
        <a:off x="1336456" y="79599"/>
        <a:ext cx="1023459" cy="496289"/>
      </dsp:txXfrm>
    </dsp:sp>
    <dsp:sp modelId="{A098E11B-EFCB-419E-A9E6-869E4D8657A2}">
      <dsp:nvSpPr>
        <dsp:cNvPr id="0" name=""/>
        <dsp:cNvSpPr/>
      </dsp:nvSpPr>
      <dsp:spPr>
        <a:xfrm>
          <a:off x="1426450" y="591328"/>
          <a:ext cx="105433" cy="395377"/>
        </a:xfrm>
        <a:custGeom>
          <a:avLst/>
          <a:gdLst/>
          <a:ahLst/>
          <a:cxnLst/>
          <a:rect l="0" t="0" r="0" b="0"/>
          <a:pathLst>
            <a:path>
              <a:moveTo>
                <a:pt x="0" y="0"/>
              </a:moveTo>
              <a:lnTo>
                <a:pt x="0" y="395377"/>
              </a:lnTo>
              <a:lnTo>
                <a:pt x="105433" y="39537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DEA859-DFD7-44F6-BE28-EDF0E10265A6}">
      <dsp:nvSpPr>
        <dsp:cNvPr id="0" name=""/>
        <dsp:cNvSpPr/>
      </dsp:nvSpPr>
      <dsp:spPr>
        <a:xfrm>
          <a:off x="1531883" y="723121"/>
          <a:ext cx="843471" cy="527169"/>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Resguarda del sol, lluvia o frío.</a:t>
          </a:r>
          <a:endParaRPr lang="en-US" sz="700" kern="1200">
            <a:latin typeface="+mj-lt"/>
          </a:endParaRPr>
        </a:p>
      </dsp:txBody>
      <dsp:txXfrm>
        <a:off x="1547323" y="738561"/>
        <a:ext cx="812591" cy="496289"/>
      </dsp:txXfrm>
    </dsp:sp>
    <dsp:sp modelId="{BF5001A7-A719-45B4-8DCF-AD7CC88093B9}">
      <dsp:nvSpPr>
        <dsp:cNvPr id="0" name=""/>
        <dsp:cNvSpPr/>
      </dsp:nvSpPr>
      <dsp:spPr>
        <a:xfrm>
          <a:off x="2638940" y="64159"/>
          <a:ext cx="1054339" cy="527169"/>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Área de alimentación y agua</a:t>
          </a:r>
          <a:endParaRPr lang="en-US" sz="1100" kern="1200">
            <a:latin typeface="+mj-lt"/>
          </a:endParaRPr>
        </a:p>
      </dsp:txBody>
      <dsp:txXfrm>
        <a:off x="2654380" y="79599"/>
        <a:ext cx="1023459" cy="496289"/>
      </dsp:txXfrm>
    </dsp:sp>
    <dsp:sp modelId="{B2884849-1684-4A3C-8C3F-7297E9B11C8B}">
      <dsp:nvSpPr>
        <dsp:cNvPr id="0" name=""/>
        <dsp:cNvSpPr/>
      </dsp:nvSpPr>
      <dsp:spPr>
        <a:xfrm>
          <a:off x="2744374" y="591328"/>
          <a:ext cx="105433" cy="395377"/>
        </a:xfrm>
        <a:custGeom>
          <a:avLst/>
          <a:gdLst/>
          <a:ahLst/>
          <a:cxnLst/>
          <a:rect l="0" t="0" r="0" b="0"/>
          <a:pathLst>
            <a:path>
              <a:moveTo>
                <a:pt x="0" y="0"/>
              </a:moveTo>
              <a:lnTo>
                <a:pt x="0" y="395377"/>
              </a:lnTo>
              <a:lnTo>
                <a:pt x="105433" y="39537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B8BD3B-5DE2-4243-966F-507C4073C023}">
      <dsp:nvSpPr>
        <dsp:cNvPr id="0" name=""/>
        <dsp:cNvSpPr/>
      </dsp:nvSpPr>
      <dsp:spPr>
        <a:xfrm>
          <a:off x="2849808" y="723121"/>
          <a:ext cx="843471" cy="527169"/>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Equipada con comederos lineales y bebederos automáticos.</a:t>
          </a:r>
          <a:endParaRPr lang="en-US" sz="700" kern="1200">
            <a:latin typeface="+mj-lt"/>
          </a:endParaRPr>
        </a:p>
      </dsp:txBody>
      <dsp:txXfrm>
        <a:off x="2865248" y="738561"/>
        <a:ext cx="812591" cy="496289"/>
      </dsp:txXfrm>
    </dsp:sp>
    <dsp:sp modelId="{5718339F-0430-42CA-BE44-108212AD8815}">
      <dsp:nvSpPr>
        <dsp:cNvPr id="0" name=""/>
        <dsp:cNvSpPr/>
      </dsp:nvSpPr>
      <dsp:spPr>
        <a:xfrm>
          <a:off x="3956864" y="64159"/>
          <a:ext cx="1054339" cy="527169"/>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Manga y cepo de manejo</a:t>
          </a:r>
          <a:endParaRPr lang="en-US" sz="1100" kern="1200" dirty="0">
            <a:latin typeface="+mj-lt"/>
          </a:endParaRPr>
        </a:p>
      </dsp:txBody>
      <dsp:txXfrm>
        <a:off x="3972304" y="79599"/>
        <a:ext cx="1023459" cy="496289"/>
      </dsp:txXfrm>
    </dsp:sp>
    <dsp:sp modelId="{E952B8CB-4115-4C0B-ABB0-373133FEE694}">
      <dsp:nvSpPr>
        <dsp:cNvPr id="0" name=""/>
        <dsp:cNvSpPr/>
      </dsp:nvSpPr>
      <dsp:spPr>
        <a:xfrm>
          <a:off x="4062298" y="591328"/>
          <a:ext cx="105433" cy="395377"/>
        </a:xfrm>
        <a:custGeom>
          <a:avLst/>
          <a:gdLst/>
          <a:ahLst/>
          <a:cxnLst/>
          <a:rect l="0" t="0" r="0" b="0"/>
          <a:pathLst>
            <a:path>
              <a:moveTo>
                <a:pt x="0" y="0"/>
              </a:moveTo>
              <a:lnTo>
                <a:pt x="0" y="395377"/>
              </a:lnTo>
              <a:lnTo>
                <a:pt x="105433" y="39537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6CB6AA-E9BD-4320-AFC5-33682D3775D7}">
      <dsp:nvSpPr>
        <dsp:cNvPr id="0" name=""/>
        <dsp:cNvSpPr/>
      </dsp:nvSpPr>
      <dsp:spPr>
        <a:xfrm>
          <a:off x="4167732" y="723121"/>
          <a:ext cx="843471" cy="527169"/>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Para vacunación, esquila, desparasitación o pesaje.</a:t>
          </a:r>
          <a:endParaRPr lang="en-US" sz="700" kern="1200">
            <a:latin typeface="+mj-lt"/>
          </a:endParaRPr>
        </a:p>
      </dsp:txBody>
      <dsp:txXfrm>
        <a:off x="4183172" y="738561"/>
        <a:ext cx="812591" cy="496289"/>
      </dsp:txXfrm>
    </dsp:sp>
    <dsp:sp modelId="{63D4BC66-184F-4A3F-951C-164246BD570A}">
      <dsp:nvSpPr>
        <dsp:cNvPr id="0" name=""/>
        <dsp:cNvSpPr/>
      </dsp:nvSpPr>
      <dsp:spPr>
        <a:xfrm>
          <a:off x="5274788" y="64159"/>
          <a:ext cx="1054339" cy="527169"/>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Corrales de maternidad o parición</a:t>
          </a:r>
          <a:endParaRPr lang="en-US" sz="1100" kern="1200">
            <a:latin typeface="+mj-lt"/>
          </a:endParaRPr>
        </a:p>
      </dsp:txBody>
      <dsp:txXfrm>
        <a:off x="5290228" y="79599"/>
        <a:ext cx="1023459" cy="496289"/>
      </dsp:txXfrm>
    </dsp:sp>
    <dsp:sp modelId="{268FF2DC-AE69-4AC2-8876-BF962DFF8B8F}">
      <dsp:nvSpPr>
        <dsp:cNvPr id="0" name=""/>
        <dsp:cNvSpPr/>
      </dsp:nvSpPr>
      <dsp:spPr>
        <a:xfrm>
          <a:off x="5380222" y="591328"/>
          <a:ext cx="105433" cy="395377"/>
        </a:xfrm>
        <a:custGeom>
          <a:avLst/>
          <a:gdLst/>
          <a:ahLst/>
          <a:cxnLst/>
          <a:rect l="0" t="0" r="0" b="0"/>
          <a:pathLst>
            <a:path>
              <a:moveTo>
                <a:pt x="0" y="0"/>
              </a:moveTo>
              <a:lnTo>
                <a:pt x="0" y="395377"/>
              </a:lnTo>
              <a:lnTo>
                <a:pt x="105433" y="39537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A428D1-CDDF-432B-9C82-EB842FB1AE59}">
      <dsp:nvSpPr>
        <dsp:cNvPr id="0" name=""/>
        <dsp:cNvSpPr/>
      </dsp:nvSpPr>
      <dsp:spPr>
        <a:xfrm>
          <a:off x="5485656" y="723121"/>
          <a:ext cx="843471" cy="527169"/>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Destinados a ovejas preñadas o con crías.</a:t>
          </a:r>
          <a:endParaRPr lang="en-US" sz="700" kern="1200">
            <a:latin typeface="+mj-lt"/>
          </a:endParaRPr>
        </a:p>
      </dsp:txBody>
      <dsp:txXfrm>
        <a:off x="5501096" y="738561"/>
        <a:ext cx="812591" cy="496289"/>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7E21C4-E882-4E05-8C52-81D0C0BDB5F7}">
      <dsp:nvSpPr>
        <dsp:cNvPr id="0" name=""/>
        <dsp:cNvSpPr/>
      </dsp:nvSpPr>
      <dsp:spPr>
        <a:xfrm>
          <a:off x="763339" y="297"/>
          <a:ext cx="1062632" cy="63757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Crecimiento óptimo</a:t>
          </a:r>
        </a:p>
      </dsp:txBody>
      <dsp:txXfrm>
        <a:off x="763339" y="297"/>
        <a:ext cx="1062632" cy="637579"/>
      </dsp:txXfrm>
    </dsp:sp>
    <dsp:sp modelId="{09E88AA3-92CE-4E17-B6F9-B81ED069C8AA}">
      <dsp:nvSpPr>
        <dsp:cNvPr id="0" name=""/>
        <dsp:cNvSpPr/>
      </dsp:nvSpPr>
      <dsp:spPr>
        <a:xfrm>
          <a:off x="1932235" y="297"/>
          <a:ext cx="1062632" cy="637579"/>
        </a:xfrm>
        <a:prstGeom prst="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Buena conversión alimenticia</a:t>
          </a:r>
        </a:p>
      </dsp:txBody>
      <dsp:txXfrm>
        <a:off x="1932235" y="297"/>
        <a:ext cx="1062632" cy="637579"/>
      </dsp:txXfrm>
    </dsp:sp>
    <dsp:sp modelId="{24FBE82D-15FC-47B5-9D08-47FCE8BC3DDC}">
      <dsp:nvSpPr>
        <dsp:cNvPr id="0" name=""/>
        <dsp:cNvSpPr/>
      </dsp:nvSpPr>
      <dsp:spPr>
        <a:xfrm>
          <a:off x="3101131" y="297"/>
          <a:ext cx="1062632" cy="637579"/>
        </a:xfrm>
        <a:prstGeom prst="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latin typeface="+mj-lt"/>
            </a:rPr>
            <a:t>Eficiencia reproductiva</a:t>
          </a:r>
        </a:p>
      </dsp:txBody>
      <dsp:txXfrm>
        <a:off x="3101131" y="297"/>
        <a:ext cx="1062632" cy="637579"/>
      </dsp:txXfrm>
    </dsp:sp>
    <dsp:sp modelId="{2436E54B-83FB-4E84-A004-9D0AF3121ADF}">
      <dsp:nvSpPr>
        <dsp:cNvPr id="0" name=""/>
        <dsp:cNvSpPr/>
      </dsp:nvSpPr>
      <dsp:spPr>
        <a:xfrm>
          <a:off x="4270027" y="297"/>
          <a:ext cx="1062632" cy="637579"/>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Sostenibilidad ambiental del sistema</a:t>
          </a:r>
        </a:p>
      </dsp:txBody>
      <dsp:txXfrm>
        <a:off x="4270027" y="297"/>
        <a:ext cx="1062632" cy="637579"/>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B9842B-310E-452D-AB07-926C3296708F}">
      <dsp:nvSpPr>
        <dsp:cNvPr id="0" name=""/>
        <dsp:cNvSpPr/>
      </dsp:nvSpPr>
      <dsp:spPr>
        <a:xfrm>
          <a:off x="7939" y="298"/>
          <a:ext cx="2033587" cy="610076"/>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699" tIns="160699" rIns="160699" bIns="160699" numCol="1" spcCol="1270" anchor="ctr" anchorCtr="0">
          <a:noAutofit/>
        </a:bodyPr>
        <a:lstStyle/>
        <a:p>
          <a:pPr marL="0" lvl="0" indent="0" algn="ctr" defTabSz="711200">
            <a:lnSpc>
              <a:spcPct val="90000"/>
            </a:lnSpc>
            <a:spcBef>
              <a:spcPct val="0"/>
            </a:spcBef>
            <a:spcAft>
              <a:spcPct val="35000"/>
            </a:spcAft>
            <a:buNone/>
          </a:pPr>
          <a:r>
            <a:rPr lang="es-MX" sz="1600" b="1" kern="1200"/>
            <a:t>Cuyes y conejos</a:t>
          </a:r>
          <a:endParaRPr lang="en-US" sz="1600" kern="1200"/>
        </a:p>
      </dsp:txBody>
      <dsp:txXfrm>
        <a:off x="7939" y="298"/>
        <a:ext cx="2033587" cy="610076"/>
      </dsp:txXfrm>
    </dsp:sp>
    <dsp:sp modelId="{F86A60DD-1076-4185-9078-8EDA37D1249A}">
      <dsp:nvSpPr>
        <dsp:cNvPr id="0" name=""/>
        <dsp:cNvSpPr/>
      </dsp:nvSpPr>
      <dsp:spPr>
        <a:xfrm>
          <a:off x="7939" y="610374"/>
          <a:ext cx="2033587" cy="760927"/>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0873" tIns="200873" rIns="200873" bIns="200873" numCol="1" spcCol="1270" anchor="t" anchorCtr="0">
          <a:noAutofit/>
        </a:bodyPr>
        <a:lstStyle/>
        <a:p>
          <a:pPr marL="0" lvl="0" indent="0" algn="l" defTabSz="488950">
            <a:lnSpc>
              <a:spcPct val="90000"/>
            </a:lnSpc>
            <a:spcBef>
              <a:spcPct val="0"/>
            </a:spcBef>
            <a:spcAft>
              <a:spcPct val="35000"/>
            </a:spcAft>
            <a:buNone/>
          </a:pPr>
          <a:r>
            <a:rPr lang="es-MX" sz="1100" kern="1200"/>
            <a:t>Embutidos gourmet, hamburguesas, </a:t>
          </a:r>
          <a:r>
            <a:rPr lang="es-MX" sz="1100" i="1" kern="1200"/>
            <a:t>nuggets</a:t>
          </a:r>
          <a:r>
            <a:rPr lang="es-MX" sz="1100" kern="1200"/>
            <a:t>, carne empacada al vacío.</a:t>
          </a:r>
          <a:endParaRPr lang="en-US" sz="1100" kern="1200"/>
        </a:p>
      </dsp:txBody>
      <dsp:txXfrm>
        <a:off x="7939" y="610374"/>
        <a:ext cx="2033587" cy="760927"/>
      </dsp:txXfrm>
    </dsp:sp>
    <dsp:sp modelId="{6C42491A-3EAE-42EB-8800-C99588F27C41}">
      <dsp:nvSpPr>
        <dsp:cNvPr id="0" name=""/>
        <dsp:cNvSpPr/>
      </dsp:nvSpPr>
      <dsp:spPr>
        <a:xfrm>
          <a:off x="2149316" y="298"/>
          <a:ext cx="2033587" cy="610076"/>
        </a:xfrm>
        <a:prstGeom prst="rect">
          <a:avLst/>
        </a:prstGeom>
        <a:solidFill>
          <a:schemeClr val="accent4">
            <a:hueOff val="-2232385"/>
            <a:satOff val="13449"/>
            <a:lumOff val="1078"/>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699" tIns="160699" rIns="160699" bIns="160699" numCol="1" spcCol="1270" anchor="ctr" anchorCtr="0">
          <a:noAutofit/>
        </a:bodyPr>
        <a:lstStyle/>
        <a:p>
          <a:pPr marL="0" lvl="0" indent="0" algn="ctr" defTabSz="711200">
            <a:lnSpc>
              <a:spcPct val="90000"/>
            </a:lnSpc>
            <a:spcBef>
              <a:spcPct val="0"/>
            </a:spcBef>
            <a:spcAft>
              <a:spcPct val="35000"/>
            </a:spcAft>
            <a:buNone/>
          </a:pPr>
          <a:r>
            <a:rPr lang="es-MX" sz="1600" b="1" kern="1200"/>
            <a:t>Aves y codornices</a:t>
          </a:r>
          <a:endParaRPr lang="en-US" sz="1600" kern="1200"/>
        </a:p>
      </dsp:txBody>
      <dsp:txXfrm>
        <a:off x="2149316" y="298"/>
        <a:ext cx="2033587" cy="610076"/>
      </dsp:txXfrm>
    </dsp:sp>
    <dsp:sp modelId="{7841C86F-9ECB-4112-9658-4AD70B09485A}">
      <dsp:nvSpPr>
        <dsp:cNvPr id="0" name=""/>
        <dsp:cNvSpPr/>
      </dsp:nvSpPr>
      <dsp:spPr>
        <a:xfrm>
          <a:off x="2149316" y="610374"/>
          <a:ext cx="2033587" cy="760927"/>
        </a:xfrm>
        <a:prstGeom prst="rect">
          <a:avLst/>
        </a:prstGeom>
        <a:solidFill>
          <a:schemeClr val="accent4">
            <a:tint val="40000"/>
            <a:alpha val="90000"/>
            <a:hueOff val="-1972855"/>
            <a:satOff val="11079"/>
            <a:lumOff val="704"/>
            <a:alphaOff val="0"/>
          </a:schemeClr>
        </a:solidFill>
        <a:ln w="25400" cap="flat" cmpd="sng" algn="ctr">
          <a:solidFill>
            <a:schemeClr val="accent4">
              <a:tint val="40000"/>
              <a:alpha val="90000"/>
              <a:hueOff val="-1972855"/>
              <a:satOff val="11079"/>
              <a:lumOff val="70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0873" tIns="200873" rIns="200873" bIns="200873" numCol="1" spcCol="1270" anchor="t" anchorCtr="0">
          <a:noAutofit/>
        </a:bodyPr>
        <a:lstStyle/>
        <a:p>
          <a:pPr marL="0" lvl="0" indent="0" algn="l" defTabSz="488950">
            <a:lnSpc>
              <a:spcPct val="90000"/>
            </a:lnSpc>
            <a:spcBef>
              <a:spcPct val="0"/>
            </a:spcBef>
            <a:spcAft>
              <a:spcPct val="35000"/>
            </a:spcAft>
            <a:buNone/>
          </a:pPr>
          <a:r>
            <a:rPr lang="es-MX" sz="1100" kern="1200"/>
            <a:t>Huevos pasteurizados, conservas, polvo proteico.</a:t>
          </a:r>
          <a:endParaRPr lang="en-US" sz="1100" kern="1200" dirty="0"/>
        </a:p>
      </dsp:txBody>
      <dsp:txXfrm>
        <a:off x="2149316" y="610374"/>
        <a:ext cx="2033587" cy="760927"/>
      </dsp:txXfrm>
    </dsp:sp>
    <dsp:sp modelId="{86F114E7-5865-45C7-AFFD-26AA9CC89E19}">
      <dsp:nvSpPr>
        <dsp:cNvPr id="0" name=""/>
        <dsp:cNvSpPr/>
      </dsp:nvSpPr>
      <dsp:spPr>
        <a:xfrm>
          <a:off x="4290692" y="298"/>
          <a:ext cx="2033587" cy="610076"/>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699" tIns="160699" rIns="160699" bIns="160699" numCol="1" spcCol="1270" anchor="ctr" anchorCtr="0">
          <a:noAutofit/>
        </a:bodyPr>
        <a:lstStyle/>
        <a:p>
          <a:pPr marL="0" lvl="0" indent="0" algn="ctr" defTabSz="711200">
            <a:lnSpc>
              <a:spcPct val="90000"/>
            </a:lnSpc>
            <a:spcBef>
              <a:spcPct val="0"/>
            </a:spcBef>
            <a:spcAft>
              <a:spcPct val="35000"/>
            </a:spcAft>
            <a:buNone/>
          </a:pPr>
          <a:r>
            <a:rPr lang="es-MX" sz="1600" b="1" kern="1200"/>
            <a:t>Cabras y ovejas</a:t>
          </a:r>
          <a:endParaRPr lang="en-US" sz="1600" kern="1200"/>
        </a:p>
      </dsp:txBody>
      <dsp:txXfrm>
        <a:off x="4290692" y="298"/>
        <a:ext cx="2033587" cy="610076"/>
      </dsp:txXfrm>
    </dsp:sp>
    <dsp:sp modelId="{271E3FF1-1F2E-4D1C-A7D8-34A2454E3434}">
      <dsp:nvSpPr>
        <dsp:cNvPr id="0" name=""/>
        <dsp:cNvSpPr/>
      </dsp:nvSpPr>
      <dsp:spPr>
        <a:xfrm>
          <a:off x="4290692" y="610374"/>
          <a:ext cx="2033587" cy="760927"/>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0873" tIns="200873" rIns="200873" bIns="200873" numCol="1" spcCol="1270" anchor="t" anchorCtr="0">
          <a:noAutofit/>
        </a:bodyPr>
        <a:lstStyle/>
        <a:p>
          <a:pPr marL="0" lvl="0" indent="0" algn="l" defTabSz="488950">
            <a:lnSpc>
              <a:spcPct val="90000"/>
            </a:lnSpc>
            <a:spcBef>
              <a:spcPct val="0"/>
            </a:spcBef>
            <a:spcAft>
              <a:spcPct val="35000"/>
            </a:spcAft>
            <a:buNone/>
          </a:pPr>
          <a:r>
            <a:rPr lang="es-MX" sz="1100" kern="1200"/>
            <a:t>Quesos madurados, yogures artesanales, jabones con leche caprina.</a:t>
          </a:r>
          <a:endParaRPr lang="en-US" sz="1100" kern="1200"/>
        </a:p>
      </dsp:txBody>
      <dsp:txXfrm>
        <a:off x="4290692" y="610374"/>
        <a:ext cx="2033587" cy="76092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CF33F0-5D78-4A3D-846D-3D394BC1D051}">
      <dsp:nvSpPr>
        <dsp:cNvPr id="0" name=""/>
        <dsp:cNvSpPr/>
      </dsp:nvSpPr>
      <dsp:spPr>
        <a:xfrm>
          <a:off x="390816" y="443"/>
          <a:ext cx="1561102" cy="9913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175AB11-9EA6-446A-BECA-0E1508C37023}">
      <dsp:nvSpPr>
        <dsp:cNvPr id="0" name=""/>
        <dsp:cNvSpPr/>
      </dsp:nvSpPr>
      <dsp:spPr>
        <a:xfrm>
          <a:off x="564272" y="165226"/>
          <a:ext cx="1561102" cy="9913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latin typeface="+mj-lt"/>
            </a:rPr>
            <a:t>Reduce riesgos sanitarios y pérdidas económicas.</a:t>
          </a:r>
          <a:endParaRPr lang="en-US" sz="1200" b="0" kern="1200">
            <a:latin typeface="+mj-lt"/>
          </a:endParaRPr>
        </a:p>
      </dsp:txBody>
      <dsp:txXfrm>
        <a:off x="593306" y="194260"/>
        <a:ext cx="1503034" cy="933232"/>
      </dsp:txXfrm>
    </dsp:sp>
    <dsp:sp modelId="{4E8BED76-A62B-48C7-B419-D7875C95F4CC}">
      <dsp:nvSpPr>
        <dsp:cNvPr id="0" name=""/>
        <dsp:cNvSpPr/>
      </dsp:nvSpPr>
      <dsp:spPr>
        <a:xfrm>
          <a:off x="2298830" y="443"/>
          <a:ext cx="1561102" cy="9913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391B9A1-45B4-4B42-9A89-439441FFF4DF}">
      <dsp:nvSpPr>
        <dsp:cNvPr id="0" name=""/>
        <dsp:cNvSpPr/>
      </dsp:nvSpPr>
      <dsp:spPr>
        <a:xfrm>
          <a:off x="2472286" y="165226"/>
          <a:ext cx="1561102" cy="9913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latin typeface="+mj-lt"/>
            </a:rPr>
            <a:t>Garantiza la inocuidad de los productos pecuarios.</a:t>
          </a:r>
          <a:endParaRPr lang="en-US" sz="1200" b="0" kern="1200" dirty="0">
            <a:latin typeface="+mj-lt"/>
          </a:endParaRPr>
        </a:p>
      </dsp:txBody>
      <dsp:txXfrm>
        <a:off x="2501320" y="194260"/>
        <a:ext cx="1503034" cy="933232"/>
      </dsp:txXfrm>
    </dsp:sp>
    <dsp:sp modelId="{ECF7DFA9-B0CC-46E6-A1BC-FCB1F19F9A4D}">
      <dsp:nvSpPr>
        <dsp:cNvPr id="0" name=""/>
        <dsp:cNvSpPr/>
      </dsp:nvSpPr>
      <dsp:spPr>
        <a:xfrm>
          <a:off x="4206844" y="443"/>
          <a:ext cx="1561102" cy="9913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C106739-EDB8-424F-814B-3A9F3AC116DF}">
      <dsp:nvSpPr>
        <dsp:cNvPr id="0" name=""/>
        <dsp:cNvSpPr/>
      </dsp:nvSpPr>
      <dsp:spPr>
        <a:xfrm>
          <a:off x="4380300" y="165226"/>
          <a:ext cx="1561102" cy="9913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latin typeface="+mj-lt"/>
            </a:rPr>
            <a:t>Protege la salud pública y el bienestar animal.</a:t>
          </a:r>
          <a:endParaRPr lang="en-US" sz="1200" b="0" kern="1200">
            <a:latin typeface="+mj-lt"/>
          </a:endParaRPr>
        </a:p>
      </dsp:txBody>
      <dsp:txXfrm>
        <a:off x="4409334" y="194260"/>
        <a:ext cx="1503034" cy="93323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8C5ED3-09C4-4819-B684-DD446BBD2A1A}">
      <dsp:nvSpPr>
        <dsp:cNvPr id="0" name=""/>
        <dsp:cNvSpPr/>
      </dsp:nvSpPr>
      <dsp:spPr>
        <a:xfrm>
          <a:off x="1855" y="25201"/>
          <a:ext cx="1471746" cy="88304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Prevenir enfermedades parasitarias y reducir pérdidas económicas.</a:t>
          </a:r>
          <a:endParaRPr lang="en-US" sz="1100" kern="1200"/>
        </a:p>
      </dsp:txBody>
      <dsp:txXfrm>
        <a:off x="1855" y="25201"/>
        <a:ext cx="1471746" cy="883047"/>
      </dsp:txXfrm>
    </dsp:sp>
    <dsp:sp modelId="{678CA406-B473-4CFC-9839-9243F30790CA}">
      <dsp:nvSpPr>
        <dsp:cNvPr id="0" name=""/>
        <dsp:cNvSpPr/>
      </dsp:nvSpPr>
      <dsp:spPr>
        <a:xfrm>
          <a:off x="1620776" y="25201"/>
          <a:ext cx="1471746" cy="883047"/>
        </a:xfrm>
        <a:prstGeom prst="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Proteger la salud pública y evitar zoonosis.</a:t>
          </a:r>
          <a:endParaRPr lang="en-US" sz="1100" kern="1200"/>
        </a:p>
      </dsp:txBody>
      <dsp:txXfrm>
        <a:off x="1620776" y="25201"/>
        <a:ext cx="1471746" cy="883047"/>
      </dsp:txXfrm>
    </dsp:sp>
    <dsp:sp modelId="{FC6C5AAB-7741-422B-BFF7-049D9CFDCE3F}">
      <dsp:nvSpPr>
        <dsp:cNvPr id="0" name=""/>
        <dsp:cNvSpPr/>
      </dsp:nvSpPr>
      <dsp:spPr>
        <a:xfrm>
          <a:off x="3239697" y="25201"/>
          <a:ext cx="1471746" cy="883047"/>
        </a:xfrm>
        <a:prstGeom prst="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Optimizar la productividad</a:t>
          </a:r>
          <a:r>
            <a:rPr lang="es-MX" sz="1100" kern="1200"/>
            <a:t> (peso, postura, fertilidad).</a:t>
          </a:r>
          <a:endParaRPr lang="en-US" sz="1100" kern="1200"/>
        </a:p>
      </dsp:txBody>
      <dsp:txXfrm>
        <a:off x="3239697" y="25201"/>
        <a:ext cx="1471746" cy="883047"/>
      </dsp:txXfrm>
    </dsp:sp>
    <dsp:sp modelId="{355F3619-501E-4FC7-B607-C563AA5DCAE9}">
      <dsp:nvSpPr>
        <dsp:cNvPr id="0" name=""/>
        <dsp:cNvSpPr/>
      </dsp:nvSpPr>
      <dsp:spPr>
        <a:xfrm>
          <a:off x="4858618" y="25201"/>
          <a:ext cx="1471746" cy="883047"/>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Garantizar la calidad e inocuidad</a:t>
          </a:r>
          <a:r>
            <a:rPr lang="es-MX" sz="1100" kern="1200"/>
            <a:t> de los productos de origen animal.</a:t>
          </a:r>
          <a:endParaRPr lang="en-US" sz="1100" kern="1200"/>
        </a:p>
      </dsp:txBody>
      <dsp:txXfrm>
        <a:off x="4858618" y="25201"/>
        <a:ext cx="1471746" cy="88304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BACC38-E582-4EAE-A603-DA711812E6F7}">
      <dsp:nvSpPr>
        <dsp:cNvPr id="0" name=""/>
        <dsp:cNvSpPr/>
      </dsp:nvSpPr>
      <dsp:spPr>
        <a:xfrm>
          <a:off x="3275" y="17216"/>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b="0" kern="1200"/>
            <a:t>Proteger la salud pública y el bienestar animal.</a:t>
          </a:r>
          <a:endParaRPr lang="en-US" sz="1100" b="0" kern="1200"/>
        </a:p>
      </dsp:txBody>
      <dsp:txXfrm>
        <a:off x="3275" y="17216"/>
        <a:ext cx="1366235" cy="683117"/>
      </dsp:txXfrm>
    </dsp:sp>
    <dsp:sp modelId="{CE0111D6-311A-4FE8-891C-7A91B4889EE7}">
      <dsp:nvSpPr>
        <dsp:cNvPr id="0" name=""/>
        <dsp:cNvSpPr/>
      </dsp:nvSpPr>
      <dsp:spPr>
        <a:xfrm>
          <a:off x="1656420" y="17216"/>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b="0" kern="1200"/>
            <a:t>Evitar la contaminación cruzada en productos de origen animal.</a:t>
          </a:r>
          <a:endParaRPr lang="en-US" sz="1100" b="0" kern="1200"/>
        </a:p>
      </dsp:txBody>
      <dsp:txXfrm>
        <a:off x="1656420" y="17216"/>
        <a:ext cx="1366235" cy="683117"/>
      </dsp:txXfrm>
    </dsp:sp>
    <dsp:sp modelId="{C13E10F2-6735-4C0D-B1FC-9A1572521927}">
      <dsp:nvSpPr>
        <dsp:cNvPr id="0" name=""/>
        <dsp:cNvSpPr/>
      </dsp:nvSpPr>
      <dsp:spPr>
        <a:xfrm>
          <a:off x="3309564" y="17216"/>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b="0" kern="1200"/>
            <a:t>Reducir pérdidas económicas asociadas a enfermedades.</a:t>
          </a:r>
          <a:endParaRPr lang="en-US" sz="1100" b="0" kern="1200"/>
        </a:p>
      </dsp:txBody>
      <dsp:txXfrm>
        <a:off x="3309564" y="17216"/>
        <a:ext cx="1366235" cy="683117"/>
      </dsp:txXfrm>
    </dsp:sp>
    <dsp:sp modelId="{A9CCE889-F291-46BF-BFE9-EB11FB806837}">
      <dsp:nvSpPr>
        <dsp:cNvPr id="0" name=""/>
        <dsp:cNvSpPr/>
      </dsp:nvSpPr>
      <dsp:spPr>
        <a:xfrm>
          <a:off x="4962709" y="17216"/>
          <a:ext cx="1366235" cy="68311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b="0" kern="1200"/>
            <a:t>Fomentar la educación sanitaria entre productores y trabajadores rurales.</a:t>
          </a:r>
          <a:endParaRPr lang="en-US" sz="1100" b="0" kern="1200"/>
        </a:p>
      </dsp:txBody>
      <dsp:txXfrm>
        <a:off x="4962709" y="17216"/>
        <a:ext cx="1366235" cy="68311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DD016F-0F7B-428D-992D-177D98B3A26B}">
      <dsp:nvSpPr>
        <dsp:cNvPr id="0" name=""/>
        <dsp:cNvSpPr/>
      </dsp:nvSpPr>
      <dsp:spPr>
        <a:xfrm>
          <a:off x="3975" y="111717"/>
          <a:ext cx="980821" cy="294246"/>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331" tIns="36331" rIns="36331" bIns="36331"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Protocolos de bioseguridad</a:t>
          </a:r>
          <a:endParaRPr lang="en-US" sz="1000" kern="1200">
            <a:latin typeface="+mj-lt"/>
          </a:endParaRPr>
        </a:p>
      </dsp:txBody>
      <dsp:txXfrm>
        <a:off x="92249" y="111717"/>
        <a:ext cx="804273" cy="294246"/>
      </dsp:txXfrm>
    </dsp:sp>
    <dsp:sp modelId="{017ED5F6-83F8-4C3D-9F92-648C09A26EF4}">
      <dsp:nvSpPr>
        <dsp:cNvPr id="0" name=""/>
        <dsp:cNvSpPr/>
      </dsp:nvSpPr>
      <dsp:spPr>
        <a:xfrm>
          <a:off x="3975" y="405963"/>
          <a:ext cx="892547" cy="133016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0531" tIns="70531" rIns="70531" bIns="14106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Lavado de manos, uso de guantes, botas, mascarillas y ropa exclusiva de trabajo.</a:t>
          </a:r>
          <a:endParaRPr lang="en-US" sz="1000" kern="1200">
            <a:latin typeface="+mj-lt"/>
          </a:endParaRPr>
        </a:p>
      </dsp:txBody>
      <dsp:txXfrm>
        <a:off x="3975" y="405963"/>
        <a:ext cx="892547" cy="1330169"/>
      </dsp:txXfrm>
    </dsp:sp>
    <dsp:sp modelId="{236626CA-806D-4A2F-81A3-EC26173666D1}">
      <dsp:nvSpPr>
        <dsp:cNvPr id="0" name=""/>
        <dsp:cNvSpPr/>
      </dsp:nvSpPr>
      <dsp:spPr>
        <a:xfrm>
          <a:off x="951429" y="111717"/>
          <a:ext cx="980821" cy="294246"/>
        </a:xfrm>
        <a:prstGeom prst="chevron">
          <a:avLst>
            <a:gd name="adj" fmla="val 30000"/>
          </a:avLst>
        </a:prstGeom>
        <a:solidFill>
          <a:schemeClr val="accent2">
            <a:hueOff val="780253"/>
            <a:satOff val="-973"/>
            <a:lumOff val="229"/>
            <a:alphaOff val="0"/>
          </a:schemeClr>
        </a:solidFill>
        <a:ln w="25400" cap="flat" cmpd="sng" algn="ctr">
          <a:solidFill>
            <a:schemeClr val="accent2">
              <a:hueOff val="780253"/>
              <a:satOff val="-973"/>
              <a:lumOff val="22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331" tIns="36331" rIns="36331" bIns="36331"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Cuarentena</a:t>
          </a:r>
          <a:endParaRPr lang="en-US" sz="1000" kern="1200">
            <a:latin typeface="+mj-lt"/>
          </a:endParaRPr>
        </a:p>
      </dsp:txBody>
      <dsp:txXfrm>
        <a:off x="1039703" y="111717"/>
        <a:ext cx="804273" cy="294246"/>
      </dsp:txXfrm>
    </dsp:sp>
    <dsp:sp modelId="{775F2544-CD3E-4C4B-95E3-35CFAB5F19C1}">
      <dsp:nvSpPr>
        <dsp:cNvPr id="0" name=""/>
        <dsp:cNvSpPr/>
      </dsp:nvSpPr>
      <dsp:spPr>
        <a:xfrm>
          <a:off x="951429" y="405963"/>
          <a:ext cx="892547" cy="1330169"/>
        </a:xfrm>
        <a:prstGeom prst="rect">
          <a:avLst/>
        </a:prstGeom>
        <a:solidFill>
          <a:schemeClr val="accent2">
            <a:tint val="40000"/>
            <a:alpha val="90000"/>
            <a:hueOff val="837637"/>
            <a:satOff val="-730"/>
            <a:lumOff val="-1"/>
            <a:alphaOff val="0"/>
          </a:schemeClr>
        </a:solidFill>
        <a:ln w="25400" cap="flat" cmpd="sng" algn="ctr">
          <a:solidFill>
            <a:schemeClr val="accent2">
              <a:tint val="40000"/>
              <a:alpha val="90000"/>
              <a:hueOff val="837637"/>
              <a:satOff val="-730"/>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0531" tIns="70531" rIns="70531" bIns="14106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Aislamiento obligatorio para animales nuevos o enfermos.</a:t>
          </a:r>
          <a:endParaRPr lang="en-US" sz="1000" kern="1200">
            <a:latin typeface="+mj-lt"/>
          </a:endParaRPr>
        </a:p>
      </dsp:txBody>
      <dsp:txXfrm>
        <a:off x="951429" y="405963"/>
        <a:ext cx="892547" cy="1330169"/>
      </dsp:txXfrm>
    </dsp:sp>
    <dsp:sp modelId="{403F7A98-C02E-4876-A144-AB41BD7C3EF7}">
      <dsp:nvSpPr>
        <dsp:cNvPr id="0" name=""/>
        <dsp:cNvSpPr/>
      </dsp:nvSpPr>
      <dsp:spPr>
        <a:xfrm>
          <a:off x="1898883" y="111717"/>
          <a:ext cx="980821" cy="294246"/>
        </a:xfrm>
        <a:prstGeom prst="chevron">
          <a:avLst>
            <a:gd name="adj" fmla="val 30000"/>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331" tIns="36331" rIns="36331" bIns="36331" numCol="1" spcCol="1270" anchor="ctr" anchorCtr="0">
          <a:noAutofit/>
        </a:bodyPr>
        <a:lstStyle/>
        <a:p>
          <a:pPr marL="0" lvl="0" indent="0" algn="ctr" defTabSz="355600">
            <a:lnSpc>
              <a:spcPct val="90000"/>
            </a:lnSpc>
            <a:spcBef>
              <a:spcPct val="0"/>
            </a:spcBef>
            <a:spcAft>
              <a:spcPct val="35000"/>
            </a:spcAft>
            <a:buNone/>
          </a:pPr>
          <a:r>
            <a:rPr lang="es-MX" sz="800" b="1" kern="1200">
              <a:latin typeface="+mj-lt"/>
            </a:rPr>
            <a:t>Evitar productos crudos</a:t>
          </a:r>
          <a:endParaRPr lang="en-US" sz="800" kern="1200">
            <a:latin typeface="+mj-lt"/>
          </a:endParaRPr>
        </a:p>
      </dsp:txBody>
      <dsp:txXfrm>
        <a:off x="1987157" y="111717"/>
        <a:ext cx="804273" cy="294246"/>
      </dsp:txXfrm>
    </dsp:sp>
    <dsp:sp modelId="{91D3EC08-0D72-463E-B8DA-15CED6146EC4}">
      <dsp:nvSpPr>
        <dsp:cNvPr id="0" name=""/>
        <dsp:cNvSpPr/>
      </dsp:nvSpPr>
      <dsp:spPr>
        <a:xfrm>
          <a:off x="1898883" y="405963"/>
          <a:ext cx="892547" cy="1330169"/>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0531" tIns="70531" rIns="70531" bIns="14106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No consumir carne, leche ni huevos sin cocción o pasteurización.</a:t>
          </a:r>
          <a:endParaRPr lang="en-US" sz="1000" kern="1200">
            <a:latin typeface="+mj-lt"/>
          </a:endParaRPr>
        </a:p>
      </dsp:txBody>
      <dsp:txXfrm>
        <a:off x="1898883" y="405963"/>
        <a:ext cx="892547" cy="1330169"/>
      </dsp:txXfrm>
    </dsp:sp>
    <dsp:sp modelId="{EEF1A763-B295-4B61-9D7C-87C5D58FD9AF}">
      <dsp:nvSpPr>
        <dsp:cNvPr id="0" name=""/>
        <dsp:cNvSpPr/>
      </dsp:nvSpPr>
      <dsp:spPr>
        <a:xfrm>
          <a:off x="2846337" y="111717"/>
          <a:ext cx="980821" cy="294246"/>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331" tIns="36331" rIns="36331" bIns="36331"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Control de vectores</a:t>
          </a:r>
          <a:endParaRPr lang="en-US" sz="1000" kern="1200">
            <a:latin typeface="+mj-lt"/>
          </a:endParaRPr>
        </a:p>
      </dsp:txBody>
      <dsp:txXfrm>
        <a:off x="2934611" y="111717"/>
        <a:ext cx="804273" cy="294246"/>
      </dsp:txXfrm>
    </dsp:sp>
    <dsp:sp modelId="{0C52EE63-0353-4494-81A8-CEA60B2D4554}">
      <dsp:nvSpPr>
        <dsp:cNvPr id="0" name=""/>
        <dsp:cNvSpPr/>
      </dsp:nvSpPr>
      <dsp:spPr>
        <a:xfrm>
          <a:off x="2846337" y="405963"/>
          <a:ext cx="892547" cy="1330169"/>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0531" tIns="70531" rIns="70531" bIns="14106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Reducción activa de moscas, roedores y garrapatas.</a:t>
          </a:r>
          <a:endParaRPr lang="en-US" sz="1000" kern="1200">
            <a:latin typeface="+mj-lt"/>
          </a:endParaRPr>
        </a:p>
      </dsp:txBody>
      <dsp:txXfrm>
        <a:off x="2846337" y="405963"/>
        <a:ext cx="892547" cy="1330169"/>
      </dsp:txXfrm>
    </dsp:sp>
    <dsp:sp modelId="{57796F5B-23BC-47DA-8324-EE21BF5A0CBF}">
      <dsp:nvSpPr>
        <dsp:cNvPr id="0" name=""/>
        <dsp:cNvSpPr/>
      </dsp:nvSpPr>
      <dsp:spPr>
        <a:xfrm>
          <a:off x="3793791" y="111717"/>
          <a:ext cx="980821" cy="294246"/>
        </a:xfrm>
        <a:prstGeom prst="chevron">
          <a:avLst>
            <a:gd name="adj" fmla="val 30000"/>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331" tIns="36331" rIns="36331" bIns="36331" numCol="1" spcCol="1270" anchor="ctr" anchorCtr="0">
          <a:noAutofit/>
        </a:bodyPr>
        <a:lstStyle/>
        <a:p>
          <a:pPr marL="0" lvl="0" indent="0" algn="ctr" defTabSz="355600">
            <a:lnSpc>
              <a:spcPct val="90000"/>
            </a:lnSpc>
            <a:spcBef>
              <a:spcPct val="0"/>
            </a:spcBef>
            <a:spcAft>
              <a:spcPct val="35000"/>
            </a:spcAft>
            <a:buNone/>
          </a:pPr>
          <a:r>
            <a:rPr lang="es-MX" sz="800" b="1" kern="1200">
              <a:latin typeface="+mj-lt"/>
            </a:rPr>
            <a:t>Manejo adecuado de residuos</a:t>
          </a:r>
          <a:endParaRPr lang="en-US" sz="800" kern="1200" dirty="0">
            <a:latin typeface="+mj-lt"/>
          </a:endParaRPr>
        </a:p>
      </dsp:txBody>
      <dsp:txXfrm>
        <a:off x="3882065" y="111717"/>
        <a:ext cx="804273" cy="294246"/>
      </dsp:txXfrm>
    </dsp:sp>
    <dsp:sp modelId="{BA48C6FA-9438-4F80-BDB0-10745B8C289B}">
      <dsp:nvSpPr>
        <dsp:cNvPr id="0" name=""/>
        <dsp:cNvSpPr/>
      </dsp:nvSpPr>
      <dsp:spPr>
        <a:xfrm>
          <a:off x="3793791" y="405963"/>
          <a:ext cx="892547" cy="1330169"/>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0531" tIns="70531" rIns="70531" bIns="14106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Eliminación segura de estiércol, restos biológicos y cadáveres.</a:t>
          </a:r>
          <a:endParaRPr lang="en-US" sz="1000" kern="1200">
            <a:latin typeface="+mj-lt"/>
          </a:endParaRPr>
        </a:p>
      </dsp:txBody>
      <dsp:txXfrm>
        <a:off x="3793791" y="405963"/>
        <a:ext cx="892547" cy="1330169"/>
      </dsp:txXfrm>
    </dsp:sp>
    <dsp:sp modelId="{8F5AB8F8-0771-4FAA-B0AB-4AD30A199446}">
      <dsp:nvSpPr>
        <dsp:cNvPr id="0" name=""/>
        <dsp:cNvSpPr/>
      </dsp:nvSpPr>
      <dsp:spPr>
        <a:xfrm>
          <a:off x="4741245" y="111717"/>
          <a:ext cx="980821" cy="294246"/>
        </a:xfrm>
        <a:prstGeom prst="chevron">
          <a:avLst>
            <a:gd name="adj" fmla="val 30000"/>
          </a:avLst>
        </a:prstGeom>
        <a:solidFill>
          <a:schemeClr val="accent2">
            <a:hueOff val="3901266"/>
            <a:satOff val="-4866"/>
            <a:lumOff val="1144"/>
            <a:alphaOff val="0"/>
          </a:schemeClr>
        </a:solidFill>
        <a:ln w="25400" cap="flat" cmpd="sng" algn="ctr">
          <a:solidFill>
            <a:schemeClr val="accent2">
              <a:hueOff val="3901266"/>
              <a:satOff val="-4866"/>
              <a:lumOff val="114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331" tIns="36331" rIns="36331" bIns="36331"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Educación sanitaria</a:t>
          </a:r>
          <a:endParaRPr lang="en-US" sz="1000" kern="1200">
            <a:latin typeface="+mj-lt"/>
          </a:endParaRPr>
        </a:p>
      </dsp:txBody>
      <dsp:txXfrm>
        <a:off x="4829519" y="111717"/>
        <a:ext cx="804273" cy="294246"/>
      </dsp:txXfrm>
    </dsp:sp>
    <dsp:sp modelId="{92484AC1-914A-4323-A1E0-083E2C20A300}">
      <dsp:nvSpPr>
        <dsp:cNvPr id="0" name=""/>
        <dsp:cNvSpPr/>
      </dsp:nvSpPr>
      <dsp:spPr>
        <a:xfrm>
          <a:off x="4741245" y="405963"/>
          <a:ext cx="892547" cy="1330169"/>
        </a:xfrm>
        <a:prstGeom prst="rect">
          <a:avLst/>
        </a:prstGeom>
        <a:solidFill>
          <a:schemeClr val="accent2">
            <a:tint val="40000"/>
            <a:alpha val="90000"/>
            <a:hueOff val="4188184"/>
            <a:satOff val="-3648"/>
            <a:lumOff val="-5"/>
            <a:alphaOff val="0"/>
          </a:schemeClr>
        </a:solidFill>
        <a:ln w="25400" cap="flat" cmpd="sng" algn="ctr">
          <a:solidFill>
            <a:schemeClr val="accent2">
              <a:tint val="40000"/>
              <a:alpha val="90000"/>
              <a:hueOff val="4188184"/>
              <a:satOff val="-3648"/>
              <a:lumOff val="-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0531" tIns="70531" rIns="70531" bIns="14106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Capacitación continua del personal y estudiantes en autocuidado y buenas prácticas.</a:t>
          </a:r>
          <a:endParaRPr lang="en-US" sz="1000" kern="1200">
            <a:latin typeface="+mj-lt"/>
          </a:endParaRPr>
        </a:p>
      </dsp:txBody>
      <dsp:txXfrm>
        <a:off x="4741245" y="405963"/>
        <a:ext cx="892547" cy="1330169"/>
      </dsp:txXfrm>
    </dsp:sp>
    <dsp:sp modelId="{2798E3FF-BC65-4890-8DCA-0AC8E65DDBD2}">
      <dsp:nvSpPr>
        <dsp:cNvPr id="0" name=""/>
        <dsp:cNvSpPr/>
      </dsp:nvSpPr>
      <dsp:spPr>
        <a:xfrm>
          <a:off x="5688699" y="111717"/>
          <a:ext cx="980821" cy="294246"/>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331" tIns="36331" rIns="36331" bIns="36331"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Cumplimiento normativo</a:t>
          </a:r>
          <a:endParaRPr lang="en-US" sz="1000" kern="1200">
            <a:latin typeface="+mj-lt"/>
          </a:endParaRPr>
        </a:p>
      </dsp:txBody>
      <dsp:txXfrm>
        <a:off x="5776973" y="111717"/>
        <a:ext cx="804273" cy="294246"/>
      </dsp:txXfrm>
    </dsp:sp>
    <dsp:sp modelId="{63DA1A12-1BAD-4C6E-BB3E-D72E9F9FB1B5}">
      <dsp:nvSpPr>
        <dsp:cNvPr id="0" name=""/>
        <dsp:cNvSpPr/>
      </dsp:nvSpPr>
      <dsp:spPr>
        <a:xfrm>
          <a:off x="5688699" y="405963"/>
          <a:ext cx="892547" cy="1330169"/>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0531" tIns="70531" rIns="70531" bIns="141062"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Aplicación estricta de la Resolución ICA 136 de 2020 sobre bienestar animal y bioseguridad.</a:t>
          </a:r>
          <a:endParaRPr lang="en-US" sz="1000" kern="1200">
            <a:latin typeface="+mj-lt"/>
          </a:endParaRPr>
        </a:p>
      </dsp:txBody>
      <dsp:txXfrm>
        <a:off x="5688699" y="405963"/>
        <a:ext cx="892547" cy="133016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24CA07-CC9C-4896-9B7E-36B3528B686C}">
      <dsp:nvSpPr>
        <dsp:cNvPr id="0" name=""/>
        <dsp:cNvSpPr/>
      </dsp:nvSpPr>
      <dsp:spPr>
        <a:xfrm>
          <a:off x="1855" y="232528"/>
          <a:ext cx="1471746" cy="88304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a:latin typeface="Aptos" panose="020B0004020202020204" pitchFamily="34" charset="0"/>
            </a:rPr>
            <a:t>Decreto 1840 de 1994:</a:t>
          </a:r>
          <a:r>
            <a:rPr lang="es-MX" sz="900" kern="1200">
              <a:latin typeface="Aptos" panose="020B0004020202020204" pitchFamily="34" charset="0"/>
            </a:rPr>
            <a:t> régimen sanitario para especies animales.</a:t>
          </a:r>
        </a:p>
      </dsp:txBody>
      <dsp:txXfrm>
        <a:off x="1855" y="232528"/>
        <a:ext cx="1471746" cy="883047"/>
      </dsp:txXfrm>
    </dsp:sp>
    <dsp:sp modelId="{AC52F774-1AC9-4FA2-8FF1-6D691E270377}">
      <dsp:nvSpPr>
        <dsp:cNvPr id="0" name=""/>
        <dsp:cNvSpPr/>
      </dsp:nvSpPr>
      <dsp:spPr>
        <a:xfrm>
          <a:off x="1620776" y="232528"/>
          <a:ext cx="1471746" cy="883047"/>
        </a:xfrm>
        <a:prstGeom prst="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a:latin typeface="Aptos" panose="020B0004020202020204" pitchFamily="34" charset="0"/>
            </a:rPr>
            <a:t>Ley 1659 de 2013</a:t>
          </a:r>
          <a:r>
            <a:rPr lang="es-MX" sz="900" kern="1200">
              <a:latin typeface="Aptos" panose="020B0004020202020204" pitchFamily="34" charset="0"/>
            </a:rPr>
            <a:t>: política Nacional de Sanidad Agropecuaria.</a:t>
          </a:r>
        </a:p>
      </dsp:txBody>
      <dsp:txXfrm>
        <a:off x="1620776" y="232528"/>
        <a:ext cx="1471746" cy="883047"/>
      </dsp:txXfrm>
    </dsp:sp>
    <dsp:sp modelId="{1E800EC1-3992-4616-82F7-4C2980F34660}">
      <dsp:nvSpPr>
        <dsp:cNvPr id="0" name=""/>
        <dsp:cNvSpPr/>
      </dsp:nvSpPr>
      <dsp:spPr>
        <a:xfrm>
          <a:off x="3239697" y="232528"/>
          <a:ext cx="1471746" cy="883047"/>
        </a:xfrm>
        <a:prstGeom prst="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a:latin typeface="Aptos" panose="020B0004020202020204" pitchFamily="34" charset="0"/>
            </a:rPr>
            <a:t>Resolución ICA 136 de 2020</a:t>
          </a:r>
          <a:r>
            <a:rPr lang="es-MX" sz="900" kern="1200">
              <a:latin typeface="Aptos" panose="020B0004020202020204" pitchFamily="34" charset="0"/>
            </a:rPr>
            <a:t>: medidas de bioseguridad para producción animal.</a:t>
          </a:r>
        </a:p>
      </dsp:txBody>
      <dsp:txXfrm>
        <a:off x="3239697" y="232528"/>
        <a:ext cx="1471746" cy="883047"/>
      </dsp:txXfrm>
    </dsp:sp>
    <dsp:sp modelId="{CAC0F3C5-853C-493B-8F78-CE61A25D4DC8}">
      <dsp:nvSpPr>
        <dsp:cNvPr id="0" name=""/>
        <dsp:cNvSpPr/>
      </dsp:nvSpPr>
      <dsp:spPr>
        <a:xfrm>
          <a:off x="4858618" y="232528"/>
          <a:ext cx="1471746" cy="883047"/>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a:latin typeface="Aptos" panose="020B0004020202020204" pitchFamily="34" charset="0"/>
            </a:rPr>
            <a:t>Normas complementarias</a:t>
          </a:r>
          <a:r>
            <a:rPr lang="es-MX" sz="900" kern="1200">
              <a:latin typeface="Aptos" panose="020B0004020202020204" pitchFamily="34" charset="0"/>
            </a:rPr>
            <a:t> del Ministerio de Salud y de la </a:t>
          </a:r>
          <a:r>
            <a:rPr lang="es-MX" sz="900" i="1" kern="1200">
              <a:latin typeface="Aptos" panose="020B0004020202020204" pitchFamily="34" charset="0"/>
            </a:rPr>
            <a:t>Organización Mundial de Sanidad Animal</a:t>
          </a:r>
          <a:r>
            <a:rPr lang="es-MX" sz="900" kern="1200">
              <a:latin typeface="Aptos" panose="020B0004020202020204" pitchFamily="34" charset="0"/>
            </a:rPr>
            <a:t> (OMSA).</a:t>
          </a:r>
        </a:p>
      </dsp:txBody>
      <dsp:txXfrm>
        <a:off x="4858618" y="232528"/>
        <a:ext cx="1471746" cy="88304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DED167-68B1-40D0-AB2B-4CE8C7493A53}">
      <dsp:nvSpPr>
        <dsp:cNvPr id="0" name=""/>
        <dsp:cNvSpPr/>
      </dsp:nvSpPr>
      <dsp:spPr>
        <a:xfrm>
          <a:off x="1013113" y="280087"/>
          <a:ext cx="373274" cy="373274"/>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2B1ADA4-5C99-40B1-8445-3C24761A8462}">
      <dsp:nvSpPr>
        <dsp:cNvPr id="0" name=""/>
        <dsp:cNvSpPr/>
      </dsp:nvSpPr>
      <dsp:spPr>
        <a:xfrm>
          <a:off x="1091500" y="358475"/>
          <a:ext cx="216499" cy="216499"/>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B8B8AE4-D144-4307-8B21-38A51F9C3D3C}">
      <dsp:nvSpPr>
        <dsp:cNvPr id="0" name=""/>
        <dsp:cNvSpPr/>
      </dsp:nvSpPr>
      <dsp:spPr>
        <a:xfrm>
          <a:off x="1466375" y="280087"/>
          <a:ext cx="879862" cy="3732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t>El </a:t>
          </a:r>
          <a:r>
            <a:rPr lang="es-MX" sz="1100" b="1" kern="1200"/>
            <a:t>bienestar animal</a:t>
          </a:r>
          <a:endParaRPr lang="en-US" sz="1100" kern="1200"/>
        </a:p>
      </dsp:txBody>
      <dsp:txXfrm>
        <a:off x="1466375" y="280087"/>
        <a:ext cx="879862" cy="373274"/>
      </dsp:txXfrm>
    </dsp:sp>
    <dsp:sp modelId="{1B00A15C-5977-4E68-98BE-7E12C61D456B}">
      <dsp:nvSpPr>
        <dsp:cNvPr id="0" name=""/>
        <dsp:cNvSpPr/>
      </dsp:nvSpPr>
      <dsp:spPr>
        <a:xfrm>
          <a:off x="2499547" y="280087"/>
          <a:ext cx="373274" cy="373274"/>
        </a:xfrm>
        <a:prstGeom prst="ellipse">
          <a:avLst/>
        </a:prstGeom>
        <a:solidFill>
          <a:schemeClr val="accent2">
            <a:hueOff val="2340759"/>
            <a:satOff val="-2919"/>
            <a:lumOff val="686"/>
            <a:alphaOff val="0"/>
          </a:schemeClr>
        </a:solidFill>
        <a:ln>
          <a:noFill/>
        </a:ln>
        <a:effectLst/>
      </dsp:spPr>
      <dsp:style>
        <a:lnRef idx="0">
          <a:scrgbClr r="0" g="0" b="0"/>
        </a:lnRef>
        <a:fillRef idx="1">
          <a:scrgbClr r="0" g="0" b="0"/>
        </a:fillRef>
        <a:effectRef idx="0">
          <a:scrgbClr r="0" g="0" b="0"/>
        </a:effectRef>
        <a:fontRef idx="minor"/>
      </dsp:style>
    </dsp:sp>
    <dsp:sp modelId="{504A6F32-12FF-41CC-B6C5-BCF729455C97}">
      <dsp:nvSpPr>
        <dsp:cNvPr id="0" name=""/>
        <dsp:cNvSpPr/>
      </dsp:nvSpPr>
      <dsp:spPr>
        <a:xfrm>
          <a:off x="2577935" y="358475"/>
          <a:ext cx="216499" cy="216499"/>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0E5E556F-5F5E-4F34-B6E9-B770AFDB2574}">
      <dsp:nvSpPr>
        <dsp:cNvPr id="0" name=""/>
        <dsp:cNvSpPr/>
      </dsp:nvSpPr>
      <dsp:spPr>
        <a:xfrm>
          <a:off x="2952810" y="280087"/>
          <a:ext cx="879862" cy="3732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t>La </a:t>
          </a:r>
          <a:r>
            <a:rPr lang="es-MX" sz="1100" b="1" kern="1200"/>
            <a:t>inocuidad alimentaria</a:t>
          </a:r>
          <a:endParaRPr lang="en-US" sz="1100" kern="1200"/>
        </a:p>
      </dsp:txBody>
      <dsp:txXfrm>
        <a:off x="2952810" y="280087"/>
        <a:ext cx="879862" cy="373274"/>
      </dsp:txXfrm>
    </dsp:sp>
    <dsp:sp modelId="{5C0B76BA-53CB-4E24-ABB9-A16C3FC78458}">
      <dsp:nvSpPr>
        <dsp:cNvPr id="0" name=""/>
        <dsp:cNvSpPr/>
      </dsp:nvSpPr>
      <dsp:spPr>
        <a:xfrm>
          <a:off x="3985981" y="280087"/>
          <a:ext cx="373274" cy="373274"/>
        </a:xfrm>
        <a:prstGeom prst="ellipse">
          <a:avLst/>
        </a:prstGeom>
        <a:solidFill>
          <a:schemeClr val="accent2">
            <a:hueOff val="4681519"/>
            <a:satOff val="-5839"/>
            <a:lumOff val="1373"/>
            <a:alphaOff val="0"/>
          </a:schemeClr>
        </a:solidFill>
        <a:ln>
          <a:noFill/>
        </a:ln>
        <a:effectLst/>
      </dsp:spPr>
      <dsp:style>
        <a:lnRef idx="0">
          <a:scrgbClr r="0" g="0" b="0"/>
        </a:lnRef>
        <a:fillRef idx="1">
          <a:scrgbClr r="0" g="0" b="0"/>
        </a:fillRef>
        <a:effectRef idx="0">
          <a:scrgbClr r="0" g="0" b="0"/>
        </a:effectRef>
        <a:fontRef idx="minor"/>
      </dsp:style>
    </dsp:sp>
    <dsp:sp modelId="{43C11B75-5372-484A-AEAF-0EACF5DE87F5}">
      <dsp:nvSpPr>
        <dsp:cNvPr id="0" name=""/>
        <dsp:cNvSpPr/>
      </dsp:nvSpPr>
      <dsp:spPr>
        <a:xfrm>
          <a:off x="4064369" y="358475"/>
          <a:ext cx="216499" cy="216499"/>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1924212-5378-4CF8-8FA5-BD204B80DBC5}">
      <dsp:nvSpPr>
        <dsp:cNvPr id="0" name=""/>
        <dsp:cNvSpPr/>
      </dsp:nvSpPr>
      <dsp:spPr>
        <a:xfrm>
          <a:off x="4439244" y="280087"/>
          <a:ext cx="879862" cy="3732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kern="1200"/>
            <a:t>La </a:t>
          </a:r>
          <a:r>
            <a:rPr lang="es-MX" sz="1100" b="1" kern="1200"/>
            <a:t>rentabilidad del sistema productivo</a:t>
          </a:r>
          <a:endParaRPr lang="en-US" sz="1100" kern="1200"/>
        </a:p>
      </dsp:txBody>
      <dsp:txXfrm>
        <a:off x="4439244" y="280087"/>
        <a:ext cx="879862" cy="37327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7F3904-60C3-4BCE-B9EE-68DD1CDFA8E9}">
      <dsp:nvSpPr>
        <dsp:cNvPr id="0" name=""/>
        <dsp:cNvSpPr/>
      </dsp:nvSpPr>
      <dsp:spPr>
        <a:xfrm>
          <a:off x="2380" y="61756"/>
          <a:ext cx="1431551" cy="388749"/>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Decreto 1840 de 1994</a:t>
          </a:r>
          <a:endParaRPr lang="es-MX" sz="1100" kern="1200"/>
        </a:p>
      </dsp:txBody>
      <dsp:txXfrm>
        <a:off x="2380" y="61756"/>
        <a:ext cx="1431551" cy="388749"/>
      </dsp:txXfrm>
    </dsp:sp>
    <dsp:sp modelId="{34E8ED1D-D849-4E66-B85E-64C300E4955B}">
      <dsp:nvSpPr>
        <dsp:cNvPr id="0" name=""/>
        <dsp:cNvSpPr/>
      </dsp:nvSpPr>
      <dsp:spPr>
        <a:xfrm>
          <a:off x="2380" y="450506"/>
          <a:ext cx="1431551" cy="1040312"/>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Establece las normas generales de sanidad animal en Colombia.</a:t>
          </a:r>
        </a:p>
      </dsp:txBody>
      <dsp:txXfrm>
        <a:off x="2380" y="450506"/>
        <a:ext cx="1431551" cy="1040312"/>
      </dsp:txXfrm>
    </dsp:sp>
    <dsp:sp modelId="{0BBD25C0-E0AD-42EB-B20D-CA36137DD69F}">
      <dsp:nvSpPr>
        <dsp:cNvPr id="0" name=""/>
        <dsp:cNvSpPr/>
      </dsp:nvSpPr>
      <dsp:spPr>
        <a:xfrm>
          <a:off x="1634349" y="61756"/>
          <a:ext cx="1431551" cy="388749"/>
        </a:xfrm>
        <a:prstGeom prst="rect">
          <a:avLst/>
        </a:prstGeom>
        <a:solidFill>
          <a:schemeClr val="accent3">
            <a:hueOff val="3750088"/>
            <a:satOff val="-5627"/>
            <a:lumOff val="-915"/>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Ley 1659 de 2013</a:t>
          </a:r>
          <a:endParaRPr lang="es-MX" sz="1100" kern="1200"/>
        </a:p>
      </dsp:txBody>
      <dsp:txXfrm>
        <a:off x="1634349" y="61756"/>
        <a:ext cx="1431551" cy="388749"/>
      </dsp:txXfrm>
    </dsp:sp>
    <dsp:sp modelId="{3855CF5A-96B0-46F0-98B3-4609B7921987}">
      <dsp:nvSpPr>
        <dsp:cNvPr id="0" name=""/>
        <dsp:cNvSpPr/>
      </dsp:nvSpPr>
      <dsp:spPr>
        <a:xfrm>
          <a:off x="1634349" y="450506"/>
          <a:ext cx="1431551" cy="1040312"/>
        </a:xfrm>
        <a:prstGeom prst="rect">
          <a:avLst/>
        </a:prstGeom>
        <a:solidFill>
          <a:schemeClr val="accent3">
            <a:tint val="40000"/>
            <a:alpha val="90000"/>
            <a:hueOff val="3572285"/>
            <a:satOff val="-4598"/>
            <a:lumOff val="-358"/>
            <a:alphaOff val="0"/>
          </a:schemeClr>
        </a:solidFill>
        <a:ln w="25400" cap="flat" cmpd="sng" algn="ctr">
          <a:solidFill>
            <a:schemeClr val="accent3">
              <a:tint val="40000"/>
              <a:alpha val="90000"/>
              <a:hueOff val="3572285"/>
              <a:satOff val="-4598"/>
              <a:lumOff val="-3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Fortalece al Instituto Colombiano Agropecuario (ICA) como autoridad sanitaria nacional.</a:t>
          </a:r>
        </a:p>
      </dsp:txBody>
      <dsp:txXfrm>
        <a:off x="1634349" y="450506"/>
        <a:ext cx="1431551" cy="1040312"/>
      </dsp:txXfrm>
    </dsp:sp>
    <dsp:sp modelId="{E292DA66-C7E8-4089-9A79-D8789C2D8E41}">
      <dsp:nvSpPr>
        <dsp:cNvPr id="0" name=""/>
        <dsp:cNvSpPr/>
      </dsp:nvSpPr>
      <dsp:spPr>
        <a:xfrm>
          <a:off x="3266318" y="61756"/>
          <a:ext cx="1431551" cy="388749"/>
        </a:xfrm>
        <a:prstGeom prst="rect">
          <a:avLst/>
        </a:prstGeom>
        <a:solidFill>
          <a:schemeClr val="accent3">
            <a:hueOff val="7500176"/>
            <a:satOff val="-11253"/>
            <a:lumOff val="-183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Ley 1774 de 2016</a:t>
          </a:r>
          <a:endParaRPr lang="es-MX" sz="1100" kern="1200"/>
        </a:p>
      </dsp:txBody>
      <dsp:txXfrm>
        <a:off x="3266318" y="61756"/>
        <a:ext cx="1431551" cy="388749"/>
      </dsp:txXfrm>
    </dsp:sp>
    <dsp:sp modelId="{F0CFD39D-FD01-4CDF-B53C-5B2AAA319285}">
      <dsp:nvSpPr>
        <dsp:cNvPr id="0" name=""/>
        <dsp:cNvSpPr/>
      </dsp:nvSpPr>
      <dsp:spPr>
        <a:xfrm>
          <a:off x="3266318" y="450506"/>
          <a:ext cx="1431551" cy="1040312"/>
        </a:xfrm>
        <a:prstGeom prst="rect">
          <a:avLst/>
        </a:prstGeom>
        <a:solidFill>
          <a:schemeClr val="accent3">
            <a:tint val="40000"/>
            <a:alpha val="90000"/>
            <a:hueOff val="7144569"/>
            <a:satOff val="-9195"/>
            <a:lumOff val="-717"/>
            <a:alphaOff val="0"/>
          </a:schemeClr>
        </a:solidFill>
        <a:ln w="25400" cap="flat" cmpd="sng" algn="ctr">
          <a:solidFill>
            <a:schemeClr val="accent3">
              <a:tint val="40000"/>
              <a:alpha val="90000"/>
              <a:hueOff val="7144569"/>
              <a:satOff val="-9195"/>
              <a:lumOff val="-7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Reconoce a los animales como </a:t>
          </a:r>
          <a:r>
            <a:rPr lang="es-MX" sz="1100" i="1" kern="1200"/>
            <a:t>seres sintientes</a:t>
          </a:r>
          <a:r>
            <a:rPr lang="es-MX" sz="1100" kern="1200"/>
            <a:t> y exige trato digno y respetuoso.</a:t>
          </a:r>
        </a:p>
      </dsp:txBody>
      <dsp:txXfrm>
        <a:off x="3266318" y="450506"/>
        <a:ext cx="1431551" cy="1040312"/>
      </dsp:txXfrm>
    </dsp:sp>
    <dsp:sp modelId="{0C36CC99-6DC5-4550-B7F2-FF7A4873EB16}">
      <dsp:nvSpPr>
        <dsp:cNvPr id="0" name=""/>
        <dsp:cNvSpPr/>
      </dsp:nvSpPr>
      <dsp:spPr>
        <a:xfrm>
          <a:off x="4898287" y="61756"/>
          <a:ext cx="1431551" cy="388749"/>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Resolución ICA 136 de 2020</a:t>
          </a:r>
          <a:endParaRPr lang="es-MX" sz="1100" kern="1200"/>
        </a:p>
      </dsp:txBody>
      <dsp:txXfrm>
        <a:off x="4898287" y="61756"/>
        <a:ext cx="1431551" cy="388749"/>
      </dsp:txXfrm>
    </dsp:sp>
    <dsp:sp modelId="{0B06E242-1195-470B-A382-D9C0FF38F6BF}">
      <dsp:nvSpPr>
        <dsp:cNvPr id="0" name=""/>
        <dsp:cNvSpPr/>
      </dsp:nvSpPr>
      <dsp:spPr>
        <a:xfrm>
          <a:off x="4898287" y="450506"/>
          <a:ext cx="1431551" cy="1040312"/>
        </a:xfrm>
        <a:prstGeom prst="rect">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Define las medidas generales de bioseguridad para especies pecuarias. </a:t>
          </a:r>
          <a:r>
            <a:rPr lang="es-MX" sz="1100" kern="1200" dirty="0"/>
            <a:t>Es de obligatorio cumplimiento.</a:t>
          </a:r>
        </a:p>
      </dsp:txBody>
      <dsp:txXfrm>
        <a:off x="4898287" y="450506"/>
        <a:ext cx="1431551" cy="1040312"/>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18/5/layout/IconCircleLabelList">
  <dgm:title val="Icon Circle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4"/>
          <dgm:constr type="h" for="des" forName="compNode" op="equ"/>
          <dgm:constr type="h" for="des" forName="textRect" op="equ"/>
        </dgm:constrLst>
      </dgm:if>
      <dgm:if name="Name5" axis="ch" ptType="node" func="cnt" op="lte" val="3">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0"/>
          <dgm:constr type="h" for="des" forName="compNode" op="equ"/>
          <dgm:constr type="h" for="des" forName="textRect" op="equ"/>
        </dgm:constrLst>
      </dgm:if>
      <dgm:if name="Name6"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2"/>
          <dgm:constr type="h" for="des" forName="compNode" op="equ"/>
          <dgm:constr type="h" for="des" forName="textRect" op="equ"/>
        </dgm:constrLst>
      </dgm:if>
      <dgm:else name="Name7">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8" axis="ch" ptType="node">
      <dgm:layoutNode name="compNode">
        <dgm:alg type="composite"/>
        <dgm:shape xmlns:r="http://schemas.openxmlformats.org/officeDocument/2006/relationships" r:blip="">
          <dgm:adjLst/>
        </dgm:shape>
        <dgm:presOf axis="self"/>
        <dgm:constrLst>
          <dgm:constr type="w" for="ch" forName="iconBgRect" refType="w" fact="0.61"/>
          <dgm:constr type="h" for="ch" forName="iconBgRect" refType="w" refFor="ch" refForName="iconBgRect"/>
          <dgm:constr type="t" for="ch" forName="iconBgRect"/>
          <dgm:constr type="ctrX" for="ch" forName="iconBgRect" refType="w" fact="0.5"/>
          <dgm:constr type="w" for="ch" forName="iconRect" refType="w" fact="0.35"/>
          <dgm:constr type="h" for="ch" forName="iconRect" refType="w" refFor="ch" refForName="iconRect"/>
          <dgm:constr type="ctrX" for="ch" forName="iconRect" refType="ctrX" refFor="ch" refForName="iconBgRect"/>
          <dgm:constr type="ctrY" for="ch" forName="iconRect" refType="ctrY" refFor="ch" refForName="iconBgRect"/>
          <dgm:constr type="h" for="ch" forName="spaceRect" refType="w" fact="0.19"/>
          <dgm:constr type="w" for="ch" forName="spaceRect" refType="w"/>
          <dgm:constr type="l" for="ch" forName="spaceRect"/>
          <dgm:constr type="t" for="ch" forName="spaceRect" refType="b" refFor="ch" refForName="iconBg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9"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cap="all"/>
        </a:lvl1pPr>
      </dgm1612:lstStyle>
    </a:ext>
  </dgm:extLst>
</dgm:layoutDef>
</file>

<file path=word/diagrams/layout2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16/7/layout/HorizontalActionList">
  <dgm:title val="Horizontal Action List"/>
  <dgm:desc val="Used to show non-sequential or grouped lists of information. Works well with large amounts of text. All text has the same level of emphasis, and direction is not implied."/>
  <dgm:catLst>
    <dgm:cat type="list"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54"/>
      <dgm:constr type="primFontSz" for="des" forName="desTx" refType="primFontSz" refFor="des" refForName="parTx" op="lte" fact="0.75"/>
      <dgm:constr type="h" for="des" forName="desTx" op="equ"/>
      <dgm:constr type="w" for="ch" forName="space" op="equ" val="3"/>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varLst>
          <dgm:alg type="tx"/>
          <dgm:shape xmlns:r="http://schemas.openxmlformats.org/officeDocument/2006/relationships" type="rect" r:blip="">
            <dgm:adjLst/>
          </dgm:shape>
          <dgm:presOf axis="self" ptType="node"/>
          <dgm:constrLst>
            <dgm:constr type="h" refType="w" op="lte" fact="0.3"/>
            <dgm:constr type="h"/>
            <dgm:constr type="tMarg" refType="w" fact="0.224"/>
            <dgm:constr type="bMarg" refType="w" fact="0.224"/>
            <dgm:constr type="lMarg" refType="w" fact="0.224"/>
            <dgm:constr type="rMarg" refType="w" fact="0.224"/>
          </dgm:constrLst>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8"/>
            <dgm:constr type="tMarg" refType="w" fact="0.28"/>
            <dgm:constr type="bMarg" refType="w" fact="0.28"/>
            <dgm:constr type="lMarg" refType="w" fact="0.28"/>
            <dgm:constr type="rMarg" refType="w" fact="0.28"/>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18/2/layout/IconCircleList">
  <dgm:title val="Icon Circle List"/>
  <dgm:desc val="Use to show non-sequential or grouped chunks of information accompanied by related visuals. Circular shapes can hold an icon or small picture and corresponding text box shows Level 1 text. Works best for icons or small pictures with medium-length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alg type="sp"/>
    <dgm:shape xmlns:r="http://schemas.openxmlformats.org/officeDocument/2006/relationships" r:blip="">
      <dgm:adjLst/>
    </dgm:shape>
    <dgm:presOf/>
    <dgm:choose name="Name0">
      <dgm:if name="Name1" axis="ch" ptType="node" func="cnt" op="lte" val="3">
        <dgm:constrLst>
          <dgm:constr type="w" for="ch" forName="container" refType="w"/>
          <dgm:constr type="h" for="ch" forName="container" refType="h" fact="0.4"/>
        </dgm:constrLst>
      </dgm:if>
      <dgm:else name="Name2">
        <dgm:constrLst>
          <dgm:constr type="w" for="ch" forName="container" refType="w"/>
          <dgm:constr type="h" for="ch" forName="container" refType="h"/>
        </dgm:constrLst>
      </dgm:else>
    </dgm:choose>
    <dgm:ruleLst>
      <dgm:rule type="h" for="ch" forName="container" val="INF" fact="NaN" max="NaN"/>
    </dgm:ruleLst>
    <dgm:layoutNode name="container">
      <dgm:varLst>
        <dgm:dir/>
        <dgm:resizeHandles val="exact"/>
      </dgm:varLst>
      <dgm:choose name="Name3">
        <dgm:if name="Name4" axis="self" func="var" arg="dir" op="equ" val="norm">
          <dgm:alg type="snake">
            <dgm:param type="grDir" val="tL"/>
            <dgm:param type="flowDir" val="row"/>
            <dgm:param type="contDir" val="sameDir"/>
          </dgm:alg>
        </dgm:if>
        <dgm:else name="Name5">
          <dgm:alg type="snake">
            <dgm:param type="grDir" val="tR"/>
            <dgm:param type="flowDir" val="row"/>
            <dgm:param type="contDir" val="sameDir"/>
          </dgm:alg>
        </dgm:else>
      </dgm:choose>
      <dgm:shape xmlns:r="http://schemas.openxmlformats.org/officeDocument/2006/relationships" r:blip="">
        <dgm:adjLst/>
      </dgm:shape>
      <dgm:presOf/>
      <dgm:constrLst>
        <dgm:constr type="w" for="ch" forName="compNode" refType="w"/>
        <dgm:constr type="h" for="ch" forName="compNode" refType="w" fact="0.28"/>
        <dgm:constr type="w" for="ch" forName="sibTrans" refType="w" refFor="ch" refForName="compNode" fact="0.115"/>
        <dgm:constr type="sp" refType="h" op="equ" fact="0.17"/>
        <dgm:constr type="primFontSz" for="des" ptType="node" op="equ" val="24"/>
        <dgm:constr type="h" for="des" forName="compNode" op="equ"/>
        <dgm:constr type="h" for="des" forName="iconBgRect" op="equ"/>
      </dgm:constrLst>
      <dgm:ruleLst>
        <dgm:rule type="w" for="ch" forName="compNode" val="60" fact="NaN" max="NaN"/>
      </dgm:ruleLst>
      <dgm:forEach name="Name6" axis="ch" ptType="node">
        <dgm:layoutNode name="compNode">
          <dgm:alg type="composite"/>
          <dgm:shape xmlns:r="http://schemas.openxmlformats.org/officeDocument/2006/relationships" r:blip="">
            <dgm:adjLst/>
          </dgm:shape>
          <dgm:presOf axis="self"/>
          <dgm:constrLst>
            <dgm:constr type="w" for="ch" forName="iconBgRect" refType="w" fact="0.28"/>
            <dgm:constr type="h" for="ch" forName="iconBgRect" refType="w" refFor="ch" refForName="iconBgRect"/>
            <dgm:constr type="t" for="ch" forName="iconBgRect"/>
            <dgm:constr type="l" for="ch" forName="iconBgRect"/>
            <dgm:constr type="w" for="ch" forName="iconRect" refType="w" refFor="ch" refForName="iconBgRect" fact="0.58"/>
            <dgm:constr type="h" for="ch" forName="iconRect" refType="w" refFor="ch" refForName="iconRect"/>
            <dgm:constr type="ctrX" for="ch" forName="iconRect" refType="ctrX" refFor="ch" refForName="iconBgRect"/>
            <dgm:constr type="ctrY" for="ch" forName="iconRect" refType="ctrY" refFor="ch" refForName="iconBgRect"/>
            <dgm:constr type="w" for="ch" forName="spaceRect" refType="w" fact="0.06"/>
            <dgm:constr type="h" for="ch" forName="spaceRect" refType="h" refFor="ch" refForName="iconBgRect"/>
            <dgm:constr type="t" for="ch" forName="spaceRect" refType="t" refFor="ch" refForName="iconBgRect"/>
            <dgm:constr type="l" for="ch" forName="spaceRect" refType="r" refFor="ch" refForName="iconBgRect"/>
            <dgm:constr type="h" for="ch" forName="textRect" refType="h" refFor="ch" refForName="iconBgRect"/>
            <dgm:constr type="t" for="ch" forName="textRect" refType="t" refFor="ch" refForName="iconBgRect"/>
            <dgm:constr type="l" for="ch" forName="textRect" refType="r" refFor="ch" refForName="spaceRect"/>
          </dgm:constrLst>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choose name="Name7">
              <dgm:if name="Name8" func="var" arg="dir" op="equ" val="norm">
                <dgm:alg type="tx">
                  <dgm:param type="txAnchorVert" val="mid"/>
                  <dgm:param type="parTxLTRAlign" val="l"/>
                  <dgm:param type="shpTxLTRAlignCh" val="l"/>
                  <dgm:param type="parTxRTLAlign" val="l"/>
                  <dgm:param type="shpTxRTLAlignCh" val="l"/>
                </dgm:alg>
              </dgm:if>
              <dgm:else name="Name9">
                <dgm:alg type="tx">
                  <dgm:param type="txAnchorVert" val="mid"/>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Lst>
          </dgm:layoutNode>
        </dgm:layoutNode>
        <dgm:forEach name="Name10"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extLst>
    <a:ext uri="{68A01E43-0DF5-4B5B-8FA6-DAF915123BFB}">
      <dgm1612:lstStyle xmlns:dgm1612="http://schemas.microsoft.com/office/drawing/2016/12/diagram">
        <a:lvl1pPr>
          <a:lnSpc>
            <a:spcPct val="100000"/>
          </a:lnSpc>
        </a:lvl1pPr>
      </dgm1612:lstStyle>
    </a:ext>
  </dgm:extLst>
</dgm:layoutDef>
</file>

<file path=word/diagrams/layout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4FFA9FCE-4F32-4D9D-802E-93DBC5F4B4E9}"/>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Geraldine Viviana Fernandez Jaramillo</lastModifiedBy>
  <revision>113</revision>
  <dcterms:created xsi:type="dcterms:W3CDTF">2021-02-11T22:20:00.0000000Z</dcterms:created>
  <dcterms:modified xsi:type="dcterms:W3CDTF">2025-11-30T14:35:37.6273269Z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